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7F01D3" w14:textId="77777777" w:rsidR="006F438A" w:rsidRDefault="006F438A" w:rsidP="002D183F">
      <w:pPr>
        <w:autoSpaceDE w:val="0"/>
        <w:autoSpaceDN w:val="0"/>
        <w:adjustRightInd w:val="0"/>
        <w:jc w:val="center"/>
        <w:rPr>
          <w:rFonts w:ascii="Open Sans" w:hAnsi="Open Sans" w:cs="Open Sans"/>
          <w:b/>
          <w:bCs/>
          <w:caps/>
          <w:sz w:val="32"/>
          <w:szCs w:val="32"/>
        </w:rPr>
      </w:pPr>
    </w:p>
    <w:p w14:paraId="4D32818B" w14:textId="49055852" w:rsidR="002D183F" w:rsidRPr="006F438A" w:rsidRDefault="001E7373" w:rsidP="002D183F">
      <w:pPr>
        <w:autoSpaceDE w:val="0"/>
        <w:autoSpaceDN w:val="0"/>
        <w:adjustRightInd w:val="0"/>
        <w:jc w:val="center"/>
        <w:rPr>
          <w:rFonts w:ascii="Open Sans" w:hAnsi="Open Sans" w:cs="Open Sans"/>
          <w:b/>
          <w:bCs/>
          <w:caps/>
          <w:sz w:val="32"/>
          <w:szCs w:val="32"/>
        </w:rPr>
      </w:pPr>
      <w:r w:rsidRPr="006F438A">
        <w:rPr>
          <w:rFonts w:ascii="Open Sans" w:hAnsi="Open Sans" w:cs="Open Sans"/>
          <w:b/>
          <w:bCs/>
          <w:caps/>
          <w:sz w:val="32"/>
          <w:szCs w:val="32"/>
        </w:rPr>
        <w:t xml:space="preserve"> </w:t>
      </w:r>
      <w:r w:rsidR="002D183F" w:rsidRPr="006F438A">
        <w:rPr>
          <w:rFonts w:ascii="Open Sans" w:hAnsi="Open Sans" w:cs="Open Sans"/>
          <w:b/>
          <w:bCs/>
          <w:caps/>
          <w:sz w:val="32"/>
          <w:szCs w:val="32"/>
        </w:rPr>
        <w:t>Student Assessment Submission and Declaration</w:t>
      </w:r>
    </w:p>
    <w:p w14:paraId="25A0A111" w14:textId="77777777" w:rsidR="002D183F" w:rsidRPr="001E7373" w:rsidRDefault="002D183F" w:rsidP="002D183F">
      <w:pPr>
        <w:rPr>
          <w:rFonts w:ascii="Open Sans" w:hAnsi="Open Sans" w:cs="Open Sans"/>
          <w:b/>
          <w:bCs/>
          <w:sz w:val="20"/>
          <w:szCs w:val="20"/>
        </w:rPr>
      </w:pPr>
      <w:r w:rsidRPr="001E7373">
        <w:rPr>
          <w:rFonts w:ascii="Open Sans" w:hAnsi="Open Sans" w:cs="Open Sans"/>
          <w:sz w:val="20"/>
          <w:szCs w:val="20"/>
        </w:rPr>
        <w:t xml:space="preserve">When submitting evidence for assessment, each student must sign a declaration confirming that the work is their own. </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6"/>
        <w:gridCol w:w="1505"/>
        <w:gridCol w:w="1446"/>
        <w:gridCol w:w="3180"/>
      </w:tblGrid>
      <w:tr w:rsidR="002D183F" w:rsidRPr="001E7373" w14:paraId="27A1A63C" w14:textId="77777777" w:rsidTr="7A533104">
        <w:trPr>
          <w:trHeight w:val="647"/>
        </w:trPr>
        <w:tc>
          <w:tcPr>
            <w:tcW w:w="4441" w:type="dxa"/>
            <w:gridSpan w:val="2"/>
            <w:tcBorders>
              <w:top w:val="single" w:sz="4" w:space="0" w:color="auto"/>
              <w:left w:val="single" w:sz="4" w:space="0" w:color="auto"/>
              <w:bottom w:val="single" w:sz="4" w:space="0" w:color="auto"/>
              <w:right w:val="single" w:sz="4" w:space="0" w:color="auto"/>
            </w:tcBorders>
          </w:tcPr>
          <w:p w14:paraId="76AE65B0" w14:textId="186570B1" w:rsidR="002D183F" w:rsidRPr="00115A2D" w:rsidRDefault="002D183F" w:rsidP="00115A2D">
            <w:pPr>
              <w:autoSpaceDE w:val="0"/>
              <w:autoSpaceDN w:val="0"/>
              <w:adjustRightInd w:val="0"/>
              <w:rPr>
                <w:rFonts w:ascii="Open Sans" w:hAnsi="Open Sans" w:cs="Open Sans"/>
                <w:sz w:val="20"/>
                <w:szCs w:val="20"/>
              </w:rPr>
            </w:pPr>
            <w:r w:rsidRPr="001E7373">
              <w:rPr>
                <w:rFonts w:ascii="Open Sans" w:hAnsi="Open Sans" w:cs="Open Sans"/>
                <w:sz w:val="20"/>
                <w:szCs w:val="20"/>
              </w:rPr>
              <w:t>Student name:</w:t>
            </w:r>
            <w:r w:rsidR="00BD6F2B">
              <w:rPr>
                <w:rFonts w:ascii="Open Sans" w:hAnsi="Open Sans" w:cs="Open Sans"/>
                <w:sz w:val="20"/>
                <w:szCs w:val="20"/>
              </w:rPr>
              <w:t xml:space="preserve"> </w:t>
            </w:r>
            <w:proofErr w:type="spellStart"/>
            <w:r w:rsidR="00BD6F2B">
              <w:rPr>
                <w:rFonts w:ascii="Open Sans" w:hAnsi="Open Sans" w:cs="Open Sans"/>
                <w:sz w:val="20"/>
                <w:szCs w:val="20"/>
              </w:rPr>
              <w:t>Shahed</w:t>
            </w:r>
            <w:proofErr w:type="spellEnd"/>
            <w:r w:rsidR="00BD6F2B">
              <w:rPr>
                <w:rFonts w:ascii="Open Sans" w:hAnsi="Open Sans" w:cs="Open Sans"/>
                <w:sz w:val="20"/>
                <w:szCs w:val="20"/>
              </w:rPr>
              <w:t xml:space="preserve"> </w:t>
            </w:r>
            <w:proofErr w:type="spellStart"/>
            <w:r w:rsidR="00BD6F2B">
              <w:rPr>
                <w:rFonts w:ascii="Open Sans" w:hAnsi="Open Sans" w:cs="Open Sans"/>
                <w:sz w:val="20"/>
                <w:szCs w:val="20"/>
              </w:rPr>
              <w:t>Montaser</w:t>
            </w:r>
            <w:proofErr w:type="spellEnd"/>
            <w:r w:rsidR="00BD6F2B">
              <w:rPr>
                <w:rFonts w:ascii="Open Sans" w:hAnsi="Open Sans" w:cs="Open Sans"/>
                <w:sz w:val="20"/>
                <w:szCs w:val="20"/>
              </w:rPr>
              <w:t>.</w:t>
            </w:r>
          </w:p>
        </w:tc>
        <w:tc>
          <w:tcPr>
            <w:tcW w:w="4626" w:type="dxa"/>
            <w:gridSpan w:val="2"/>
            <w:tcBorders>
              <w:top w:val="single" w:sz="4" w:space="0" w:color="auto"/>
              <w:left w:val="single" w:sz="4" w:space="0" w:color="auto"/>
              <w:bottom w:val="single" w:sz="4" w:space="0" w:color="auto"/>
              <w:right w:val="single" w:sz="4" w:space="0" w:color="auto"/>
            </w:tcBorders>
          </w:tcPr>
          <w:p w14:paraId="1B7FFF16" w14:textId="3886F05A" w:rsidR="002D183F" w:rsidRPr="001E7373" w:rsidRDefault="002D183F" w:rsidP="00115A2D">
            <w:pPr>
              <w:autoSpaceDE w:val="0"/>
              <w:autoSpaceDN w:val="0"/>
              <w:adjustRightInd w:val="0"/>
              <w:rPr>
                <w:rFonts w:ascii="Open Sans" w:hAnsi="Open Sans" w:cs="Open Sans"/>
                <w:sz w:val="20"/>
                <w:szCs w:val="20"/>
              </w:rPr>
            </w:pPr>
            <w:r w:rsidRPr="485758D7">
              <w:rPr>
                <w:rFonts w:ascii="Open Sans" w:hAnsi="Open Sans" w:cs="Open Sans"/>
                <w:sz w:val="20"/>
                <w:szCs w:val="20"/>
              </w:rPr>
              <w:t>Assessor name:</w:t>
            </w:r>
            <w:r w:rsidR="00115A2D" w:rsidRPr="485758D7">
              <w:rPr>
                <w:rFonts w:ascii="Open Sans" w:hAnsi="Open Sans" w:cs="Open Sans"/>
                <w:sz w:val="20"/>
                <w:szCs w:val="20"/>
              </w:rPr>
              <w:t xml:space="preserve"> </w:t>
            </w:r>
            <w:r w:rsidR="1775AE02" w:rsidRPr="485758D7">
              <w:rPr>
                <w:rFonts w:ascii="Open Sans" w:hAnsi="Open Sans" w:cs="Open Sans"/>
                <w:sz w:val="20"/>
                <w:szCs w:val="20"/>
              </w:rPr>
              <w:t xml:space="preserve"> </w:t>
            </w:r>
          </w:p>
          <w:p w14:paraId="1869A312" w14:textId="1E7BEAC5" w:rsidR="002D183F" w:rsidRPr="001E7373" w:rsidRDefault="007B0AA3">
            <w:pPr>
              <w:autoSpaceDE w:val="0"/>
              <w:autoSpaceDN w:val="0"/>
              <w:adjustRightInd w:val="0"/>
              <w:rPr>
                <w:rFonts w:ascii="Open Sans" w:hAnsi="Open Sans" w:cs="Open Sans"/>
                <w:b/>
                <w:bCs/>
                <w:sz w:val="20"/>
                <w:szCs w:val="20"/>
              </w:rPr>
            </w:pPr>
            <w:r>
              <w:rPr>
                <w:rFonts w:ascii="Open Sans" w:hAnsi="Open Sans" w:cs="Open Sans"/>
                <w:b/>
                <w:bCs/>
                <w:sz w:val="20"/>
                <w:szCs w:val="20"/>
              </w:rPr>
              <w:t>Ghena Barakat</w:t>
            </w:r>
          </w:p>
        </w:tc>
      </w:tr>
      <w:tr w:rsidR="002D183F" w:rsidRPr="001E7373" w14:paraId="337AB07B" w14:textId="77777777" w:rsidTr="7A533104">
        <w:trPr>
          <w:trHeight w:val="467"/>
        </w:trPr>
        <w:tc>
          <w:tcPr>
            <w:tcW w:w="2936" w:type="dxa"/>
            <w:tcBorders>
              <w:top w:val="single" w:sz="4" w:space="0" w:color="auto"/>
              <w:left w:val="single" w:sz="4" w:space="0" w:color="auto"/>
              <w:bottom w:val="single" w:sz="4" w:space="0" w:color="auto"/>
              <w:right w:val="single" w:sz="4" w:space="0" w:color="auto"/>
            </w:tcBorders>
          </w:tcPr>
          <w:p w14:paraId="7F730437" w14:textId="7156309C" w:rsidR="002D183F" w:rsidRDefault="002D183F">
            <w:pPr>
              <w:autoSpaceDE w:val="0"/>
              <w:autoSpaceDN w:val="0"/>
              <w:adjustRightInd w:val="0"/>
              <w:rPr>
                <w:rFonts w:ascii="Open Sans" w:hAnsi="Open Sans" w:cs="Open Sans"/>
                <w:sz w:val="20"/>
                <w:szCs w:val="20"/>
              </w:rPr>
            </w:pPr>
            <w:r w:rsidRPr="7A533104">
              <w:rPr>
                <w:rFonts w:ascii="Open Sans" w:hAnsi="Open Sans" w:cs="Open Sans"/>
                <w:sz w:val="20"/>
                <w:szCs w:val="20"/>
              </w:rPr>
              <w:t>Issue date</w:t>
            </w:r>
            <w:r w:rsidR="007467DD" w:rsidRPr="7A533104">
              <w:rPr>
                <w:rFonts w:ascii="Open Sans" w:hAnsi="Open Sans" w:cs="Open Sans"/>
                <w:sz w:val="20"/>
                <w:szCs w:val="20"/>
              </w:rPr>
              <w:t xml:space="preserve"> (1St Submission)</w:t>
            </w:r>
            <w:r w:rsidRPr="7A533104">
              <w:rPr>
                <w:rFonts w:ascii="Open Sans" w:hAnsi="Open Sans" w:cs="Open Sans"/>
                <w:sz w:val="20"/>
                <w:szCs w:val="20"/>
              </w:rPr>
              <w:t>:</w:t>
            </w:r>
          </w:p>
          <w:p w14:paraId="7A75A990" w14:textId="35F93CFA" w:rsidR="002D183F" w:rsidRPr="001E7373" w:rsidRDefault="007B0AA3" w:rsidP="7A533104">
            <w:r>
              <w:rPr>
                <w:rFonts w:ascii="Open Sans" w:hAnsi="Open Sans" w:cs="Open Sans"/>
                <w:b/>
                <w:bCs/>
                <w:sz w:val="20"/>
                <w:szCs w:val="20"/>
              </w:rPr>
              <w:t>9/8/2023</w:t>
            </w:r>
          </w:p>
        </w:tc>
        <w:tc>
          <w:tcPr>
            <w:tcW w:w="2951" w:type="dxa"/>
            <w:gridSpan w:val="2"/>
            <w:tcBorders>
              <w:top w:val="single" w:sz="4" w:space="0" w:color="auto"/>
              <w:left w:val="single" w:sz="4" w:space="0" w:color="auto"/>
              <w:bottom w:val="single" w:sz="4" w:space="0" w:color="auto"/>
              <w:right w:val="single" w:sz="4" w:space="0" w:color="auto"/>
            </w:tcBorders>
          </w:tcPr>
          <w:p w14:paraId="0EF6F59F" w14:textId="1A35D38A" w:rsidR="002D183F" w:rsidRPr="001E7373" w:rsidRDefault="002D183F">
            <w:pPr>
              <w:autoSpaceDE w:val="0"/>
              <w:autoSpaceDN w:val="0"/>
              <w:adjustRightInd w:val="0"/>
              <w:rPr>
                <w:rFonts w:ascii="Open Sans" w:hAnsi="Open Sans" w:cs="Open Sans"/>
                <w:sz w:val="20"/>
                <w:szCs w:val="20"/>
              </w:rPr>
            </w:pPr>
            <w:r w:rsidRPr="7A533104">
              <w:rPr>
                <w:rFonts w:ascii="Open Sans" w:hAnsi="Open Sans" w:cs="Open Sans"/>
                <w:sz w:val="20"/>
                <w:szCs w:val="20"/>
              </w:rPr>
              <w:t>Submission date</w:t>
            </w:r>
            <w:r w:rsidR="007467DD" w:rsidRPr="7A533104">
              <w:rPr>
                <w:rFonts w:ascii="Open Sans" w:hAnsi="Open Sans" w:cs="Open Sans"/>
                <w:sz w:val="20"/>
                <w:szCs w:val="20"/>
              </w:rPr>
              <w:t xml:space="preserve"> (1St Submission)</w:t>
            </w:r>
            <w:r w:rsidRPr="7A533104">
              <w:rPr>
                <w:rFonts w:ascii="Open Sans" w:hAnsi="Open Sans" w:cs="Open Sans"/>
                <w:sz w:val="20"/>
                <w:szCs w:val="20"/>
              </w:rPr>
              <w:t>:</w:t>
            </w:r>
          </w:p>
          <w:p w14:paraId="3339956D" w14:textId="181E8A07" w:rsidR="002D183F" w:rsidRPr="001E7373" w:rsidRDefault="007B0AA3" w:rsidP="7A533104">
            <w:r>
              <w:rPr>
                <w:rFonts w:ascii="Open Sans" w:hAnsi="Open Sans" w:cs="Open Sans"/>
                <w:b/>
                <w:bCs/>
                <w:sz w:val="20"/>
                <w:szCs w:val="20"/>
              </w:rPr>
              <w:t>4</w:t>
            </w:r>
            <w:r w:rsidR="003D1392">
              <w:rPr>
                <w:rFonts w:ascii="Open Sans" w:hAnsi="Open Sans" w:cs="Open Sans"/>
                <w:b/>
                <w:bCs/>
                <w:sz w:val="20"/>
                <w:szCs w:val="20"/>
              </w:rPr>
              <w:t>/9/2023</w:t>
            </w:r>
          </w:p>
        </w:tc>
        <w:tc>
          <w:tcPr>
            <w:tcW w:w="3180" w:type="dxa"/>
            <w:tcBorders>
              <w:top w:val="single" w:sz="4" w:space="0" w:color="auto"/>
              <w:left w:val="single" w:sz="4" w:space="0" w:color="auto"/>
              <w:bottom w:val="single" w:sz="4" w:space="0" w:color="auto"/>
              <w:right w:val="single" w:sz="4" w:space="0" w:color="auto"/>
            </w:tcBorders>
          </w:tcPr>
          <w:p w14:paraId="43264712" w14:textId="77777777" w:rsidR="002D183F" w:rsidRPr="001E7373" w:rsidRDefault="002D183F">
            <w:pPr>
              <w:autoSpaceDE w:val="0"/>
              <w:autoSpaceDN w:val="0"/>
              <w:adjustRightInd w:val="0"/>
              <w:rPr>
                <w:rFonts w:ascii="Open Sans" w:hAnsi="Open Sans" w:cs="Open Sans"/>
                <w:sz w:val="20"/>
                <w:szCs w:val="20"/>
              </w:rPr>
            </w:pPr>
            <w:r w:rsidRPr="001E7373">
              <w:rPr>
                <w:rFonts w:ascii="Open Sans" w:hAnsi="Open Sans" w:cs="Open Sans"/>
                <w:sz w:val="20"/>
                <w:szCs w:val="20"/>
              </w:rPr>
              <w:t>Submitted on:</w:t>
            </w:r>
          </w:p>
          <w:p w14:paraId="2E815A87" w14:textId="77777777" w:rsidR="002D183F" w:rsidRPr="001E7373" w:rsidRDefault="002D183F">
            <w:pPr>
              <w:autoSpaceDE w:val="0"/>
              <w:autoSpaceDN w:val="0"/>
              <w:adjustRightInd w:val="0"/>
              <w:rPr>
                <w:rFonts w:ascii="Open Sans" w:hAnsi="Open Sans" w:cs="Open Sans"/>
                <w:b/>
                <w:bCs/>
                <w:sz w:val="20"/>
                <w:szCs w:val="20"/>
              </w:rPr>
            </w:pPr>
          </w:p>
        </w:tc>
      </w:tr>
      <w:tr w:rsidR="007467DD" w:rsidRPr="001E7373" w14:paraId="28B7794D" w14:textId="77777777" w:rsidTr="7A533104">
        <w:trPr>
          <w:trHeight w:val="467"/>
        </w:trPr>
        <w:tc>
          <w:tcPr>
            <w:tcW w:w="9067" w:type="dxa"/>
            <w:gridSpan w:val="4"/>
            <w:tcBorders>
              <w:top w:val="single" w:sz="4" w:space="0" w:color="auto"/>
              <w:left w:val="single" w:sz="4" w:space="0" w:color="auto"/>
              <w:bottom w:val="single" w:sz="4" w:space="0" w:color="auto"/>
              <w:right w:val="single" w:sz="4" w:space="0" w:color="auto"/>
            </w:tcBorders>
          </w:tcPr>
          <w:p w14:paraId="71B4308D" w14:textId="02E59801" w:rsidR="007467DD" w:rsidRPr="001E7373" w:rsidRDefault="00897A05">
            <w:pPr>
              <w:autoSpaceDE w:val="0"/>
              <w:autoSpaceDN w:val="0"/>
              <w:adjustRightInd w:val="0"/>
              <w:rPr>
                <w:rFonts w:ascii="Open Sans" w:hAnsi="Open Sans" w:cs="Open Sans"/>
                <w:sz w:val="20"/>
                <w:szCs w:val="20"/>
              </w:rPr>
            </w:pPr>
            <w:r>
              <w:rPr>
                <w:rFonts w:ascii="Open Sans" w:hAnsi="Open Sans" w:cs="Open Sans"/>
                <w:sz w:val="20"/>
                <w:szCs w:val="20"/>
              </w:rPr>
              <w:t>In case of resubmission</w:t>
            </w:r>
          </w:p>
        </w:tc>
      </w:tr>
      <w:tr w:rsidR="007467DD" w:rsidRPr="001E7373" w14:paraId="7D56C654" w14:textId="77777777" w:rsidTr="7A533104">
        <w:trPr>
          <w:trHeight w:val="467"/>
        </w:trPr>
        <w:tc>
          <w:tcPr>
            <w:tcW w:w="2936" w:type="dxa"/>
            <w:tcBorders>
              <w:top w:val="single" w:sz="4" w:space="0" w:color="auto"/>
              <w:left w:val="single" w:sz="4" w:space="0" w:color="auto"/>
              <w:bottom w:val="single" w:sz="4" w:space="0" w:color="auto"/>
              <w:right w:val="single" w:sz="4" w:space="0" w:color="auto"/>
            </w:tcBorders>
          </w:tcPr>
          <w:p w14:paraId="734416A7" w14:textId="77777777" w:rsidR="007467DD" w:rsidRDefault="007467DD" w:rsidP="007467DD">
            <w:pPr>
              <w:autoSpaceDE w:val="0"/>
              <w:autoSpaceDN w:val="0"/>
              <w:adjustRightInd w:val="0"/>
              <w:rPr>
                <w:rFonts w:ascii="Open Sans" w:hAnsi="Open Sans" w:cs="Open Sans"/>
                <w:sz w:val="20"/>
                <w:szCs w:val="20"/>
              </w:rPr>
            </w:pPr>
            <w:r w:rsidRPr="001E7373">
              <w:rPr>
                <w:rFonts w:ascii="Open Sans" w:hAnsi="Open Sans" w:cs="Open Sans"/>
                <w:sz w:val="20"/>
                <w:szCs w:val="20"/>
              </w:rPr>
              <w:t>Issue date</w:t>
            </w:r>
            <w:r>
              <w:rPr>
                <w:rFonts w:ascii="Open Sans" w:hAnsi="Open Sans" w:cs="Open Sans"/>
                <w:sz w:val="20"/>
                <w:szCs w:val="20"/>
              </w:rPr>
              <w:t xml:space="preserve"> </w:t>
            </w:r>
            <w:r w:rsidRPr="007467DD">
              <w:rPr>
                <w:rFonts w:ascii="Open Sans" w:hAnsi="Open Sans" w:cs="Open Sans"/>
                <w:sz w:val="20"/>
                <w:szCs w:val="20"/>
              </w:rPr>
              <w:t>(1St Submission)</w:t>
            </w:r>
            <w:r w:rsidRPr="001E7373">
              <w:rPr>
                <w:rFonts w:ascii="Open Sans" w:hAnsi="Open Sans" w:cs="Open Sans"/>
                <w:sz w:val="20"/>
                <w:szCs w:val="20"/>
              </w:rPr>
              <w:t>:</w:t>
            </w:r>
          </w:p>
          <w:p w14:paraId="421D6C80" w14:textId="4851322E" w:rsidR="007467DD" w:rsidRPr="001E7373" w:rsidRDefault="007B0AA3" w:rsidP="007467DD">
            <w:pPr>
              <w:autoSpaceDE w:val="0"/>
              <w:autoSpaceDN w:val="0"/>
              <w:adjustRightInd w:val="0"/>
              <w:rPr>
                <w:rFonts w:ascii="Open Sans" w:hAnsi="Open Sans" w:cs="Open Sans"/>
                <w:sz w:val="20"/>
                <w:szCs w:val="20"/>
              </w:rPr>
            </w:pPr>
            <w:r>
              <w:rPr>
                <w:rFonts w:ascii="Open Sans" w:hAnsi="Open Sans" w:cs="Open Sans"/>
                <w:sz w:val="20"/>
                <w:szCs w:val="20"/>
              </w:rPr>
              <w:t>6/9/2023</w:t>
            </w:r>
          </w:p>
        </w:tc>
        <w:tc>
          <w:tcPr>
            <w:tcW w:w="2951" w:type="dxa"/>
            <w:gridSpan w:val="2"/>
            <w:tcBorders>
              <w:top w:val="single" w:sz="4" w:space="0" w:color="auto"/>
              <w:left w:val="single" w:sz="4" w:space="0" w:color="auto"/>
              <w:bottom w:val="single" w:sz="4" w:space="0" w:color="auto"/>
              <w:right w:val="single" w:sz="4" w:space="0" w:color="auto"/>
            </w:tcBorders>
          </w:tcPr>
          <w:p w14:paraId="4C57B811" w14:textId="77777777" w:rsidR="007467DD" w:rsidRPr="001E7373" w:rsidRDefault="007467DD" w:rsidP="007467DD">
            <w:pPr>
              <w:autoSpaceDE w:val="0"/>
              <w:autoSpaceDN w:val="0"/>
              <w:adjustRightInd w:val="0"/>
              <w:rPr>
                <w:rFonts w:ascii="Open Sans" w:hAnsi="Open Sans" w:cs="Open Sans"/>
                <w:sz w:val="20"/>
                <w:szCs w:val="20"/>
              </w:rPr>
            </w:pPr>
            <w:r w:rsidRPr="001E7373">
              <w:rPr>
                <w:rFonts w:ascii="Open Sans" w:hAnsi="Open Sans" w:cs="Open Sans"/>
                <w:sz w:val="20"/>
                <w:szCs w:val="20"/>
              </w:rPr>
              <w:t>Submission date</w:t>
            </w:r>
            <w:r>
              <w:rPr>
                <w:rFonts w:ascii="Open Sans" w:hAnsi="Open Sans" w:cs="Open Sans"/>
                <w:sz w:val="20"/>
                <w:szCs w:val="20"/>
              </w:rPr>
              <w:t xml:space="preserve"> </w:t>
            </w:r>
            <w:r w:rsidRPr="007467DD">
              <w:rPr>
                <w:rFonts w:ascii="Open Sans" w:hAnsi="Open Sans" w:cs="Open Sans"/>
                <w:sz w:val="20"/>
                <w:szCs w:val="20"/>
              </w:rPr>
              <w:t>(1St Submission)</w:t>
            </w:r>
            <w:r w:rsidRPr="001E7373">
              <w:rPr>
                <w:rFonts w:ascii="Open Sans" w:hAnsi="Open Sans" w:cs="Open Sans"/>
                <w:sz w:val="20"/>
                <w:szCs w:val="20"/>
              </w:rPr>
              <w:t>:</w:t>
            </w:r>
          </w:p>
          <w:p w14:paraId="7DD837E6" w14:textId="31F5D6FF" w:rsidR="007467DD" w:rsidRPr="001E7373" w:rsidRDefault="007B0AA3" w:rsidP="007467DD">
            <w:pPr>
              <w:autoSpaceDE w:val="0"/>
              <w:autoSpaceDN w:val="0"/>
              <w:adjustRightInd w:val="0"/>
              <w:rPr>
                <w:rFonts w:ascii="Open Sans" w:hAnsi="Open Sans" w:cs="Open Sans"/>
                <w:sz w:val="20"/>
                <w:szCs w:val="20"/>
              </w:rPr>
            </w:pPr>
            <w:r>
              <w:rPr>
                <w:rFonts w:ascii="Open Sans" w:hAnsi="Open Sans" w:cs="Open Sans"/>
                <w:sz w:val="20"/>
                <w:szCs w:val="20"/>
              </w:rPr>
              <w:t>8/9/2023</w:t>
            </w:r>
          </w:p>
        </w:tc>
        <w:tc>
          <w:tcPr>
            <w:tcW w:w="3180" w:type="dxa"/>
            <w:tcBorders>
              <w:top w:val="single" w:sz="4" w:space="0" w:color="auto"/>
              <w:left w:val="single" w:sz="4" w:space="0" w:color="auto"/>
              <w:bottom w:val="single" w:sz="4" w:space="0" w:color="auto"/>
              <w:right w:val="single" w:sz="4" w:space="0" w:color="auto"/>
            </w:tcBorders>
          </w:tcPr>
          <w:p w14:paraId="348F507B" w14:textId="77777777" w:rsidR="007467DD" w:rsidRPr="001E7373" w:rsidRDefault="007467DD" w:rsidP="007467DD">
            <w:pPr>
              <w:autoSpaceDE w:val="0"/>
              <w:autoSpaceDN w:val="0"/>
              <w:adjustRightInd w:val="0"/>
              <w:rPr>
                <w:rFonts w:ascii="Open Sans" w:hAnsi="Open Sans" w:cs="Open Sans"/>
                <w:sz w:val="20"/>
                <w:szCs w:val="20"/>
              </w:rPr>
            </w:pPr>
            <w:r w:rsidRPr="001E7373">
              <w:rPr>
                <w:rFonts w:ascii="Open Sans" w:hAnsi="Open Sans" w:cs="Open Sans"/>
                <w:sz w:val="20"/>
                <w:szCs w:val="20"/>
              </w:rPr>
              <w:t>Submitted on:</w:t>
            </w:r>
          </w:p>
          <w:p w14:paraId="6AE564BE" w14:textId="77777777" w:rsidR="007467DD" w:rsidRPr="001E7373" w:rsidRDefault="007467DD" w:rsidP="007467DD">
            <w:pPr>
              <w:autoSpaceDE w:val="0"/>
              <w:autoSpaceDN w:val="0"/>
              <w:adjustRightInd w:val="0"/>
              <w:rPr>
                <w:rFonts w:ascii="Open Sans" w:hAnsi="Open Sans" w:cs="Open Sans"/>
                <w:sz w:val="20"/>
                <w:szCs w:val="20"/>
              </w:rPr>
            </w:pPr>
          </w:p>
        </w:tc>
      </w:tr>
      <w:tr w:rsidR="002D183F" w:rsidRPr="001E7373" w14:paraId="6D180162" w14:textId="77777777" w:rsidTr="7A533104">
        <w:trPr>
          <w:trHeight w:val="386"/>
        </w:trPr>
        <w:tc>
          <w:tcPr>
            <w:tcW w:w="9067" w:type="dxa"/>
            <w:gridSpan w:val="4"/>
            <w:tcBorders>
              <w:top w:val="single" w:sz="4" w:space="0" w:color="auto"/>
              <w:left w:val="single" w:sz="4" w:space="0" w:color="auto"/>
              <w:bottom w:val="single" w:sz="4" w:space="0" w:color="auto"/>
              <w:right w:val="single" w:sz="4" w:space="0" w:color="auto"/>
            </w:tcBorders>
          </w:tcPr>
          <w:p w14:paraId="2F26F660" w14:textId="48B80D6A" w:rsidR="003E7208" w:rsidRPr="00A70C14" w:rsidRDefault="002D183F" w:rsidP="7A533104">
            <w:pPr>
              <w:autoSpaceDE w:val="0"/>
              <w:autoSpaceDN w:val="0"/>
              <w:adjustRightInd w:val="0"/>
              <w:rPr>
                <w:rFonts w:ascii="Open Sans" w:hAnsi="Open Sans" w:cs="Open Sans"/>
                <w:sz w:val="20"/>
                <w:szCs w:val="20"/>
              </w:rPr>
            </w:pPr>
            <w:r w:rsidRPr="7A533104">
              <w:rPr>
                <w:rFonts w:ascii="Open Sans" w:hAnsi="Open Sans" w:cs="Open Sans"/>
                <w:sz w:val="20"/>
                <w:szCs w:val="20"/>
              </w:rPr>
              <w:t>Programme:</w:t>
            </w:r>
            <w:r w:rsidR="00A70C14" w:rsidRPr="7A533104">
              <w:rPr>
                <w:rFonts w:ascii="Open Sans" w:hAnsi="Open Sans" w:cs="Open Sans"/>
                <w:sz w:val="20"/>
                <w:szCs w:val="20"/>
              </w:rPr>
              <w:t xml:space="preserve"> Higher National Diploma in</w:t>
            </w:r>
            <w:r w:rsidR="008B7A26" w:rsidRPr="7A533104">
              <w:rPr>
                <w:rFonts w:ascii="Open Sans" w:hAnsi="Open Sans" w:cs="Open Sans"/>
                <w:sz w:val="20"/>
                <w:szCs w:val="20"/>
              </w:rPr>
              <w:t xml:space="preserve"> </w:t>
            </w:r>
            <w:r w:rsidR="2965141F" w:rsidRPr="7A533104">
              <w:rPr>
                <w:rFonts w:ascii="Open Sans" w:hAnsi="Open Sans" w:cs="Open Sans"/>
                <w:sz w:val="20"/>
                <w:szCs w:val="20"/>
              </w:rPr>
              <w:t>computing</w:t>
            </w:r>
            <w:r w:rsidR="003E7208" w:rsidRPr="7A533104">
              <w:rPr>
                <w:rFonts w:ascii="Open Sans" w:hAnsi="Open Sans" w:cs="Open Sans"/>
                <w:sz w:val="20"/>
                <w:szCs w:val="20"/>
              </w:rPr>
              <w:t xml:space="preserve"> – Software Engineering</w:t>
            </w:r>
          </w:p>
          <w:p w14:paraId="666FE102" w14:textId="52A96225" w:rsidR="003E7208" w:rsidRPr="00A70C14" w:rsidRDefault="103B13FD" w:rsidP="003E7208">
            <w:pPr>
              <w:autoSpaceDE w:val="0"/>
              <w:autoSpaceDN w:val="0"/>
              <w:adjustRightInd w:val="0"/>
              <w:rPr>
                <w:rFonts w:ascii="Open Sans" w:hAnsi="Open Sans" w:cs="Open Sans"/>
                <w:sz w:val="20"/>
                <w:szCs w:val="20"/>
              </w:rPr>
            </w:pPr>
            <w:r w:rsidRPr="7A533104">
              <w:rPr>
                <w:rFonts w:ascii="Open Sans" w:hAnsi="Open Sans" w:cs="Open Sans"/>
                <w:sz w:val="20"/>
                <w:szCs w:val="20"/>
              </w:rPr>
              <w:t xml:space="preserve">Higher National Diploma in </w:t>
            </w:r>
            <w:r w:rsidR="1949A6E4" w:rsidRPr="7A533104">
              <w:rPr>
                <w:rFonts w:ascii="Open Sans" w:hAnsi="Open Sans" w:cs="Open Sans"/>
                <w:sz w:val="20"/>
                <w:szCs w:val="20"/>
              </w:rPr>
              <w:t xml:space="preserve">cloud </w:t>
            </w:r>
            <w:r w:rsidRPr="7A533104">
              <w:rPr>
                <w:rFonts w:ascii="Open Sans" w:hAnsi="Open Sans" w:cs="Open Sans"/>
                <w:sz w:val="20"/>
                <w:szCs w:val="20"/>
              </w:rPr>
              <w:t xml:space="preserve">computing </w:t>
            </w:r>
          </w:p>
        </w:tc>
      </w:tr>
      <w:tr w:rsidR="002D183F" w:rsidRPr="001E7373" w14:paraId="1E95A623" w14:textId="77777777" w:rsidTr="7A533104">
        <w:trPr>
          <w:trHeight w:val="395"/>
        </w:trPr>
        <w:tc>
          <w:tcPr>
            <w:tcW w:w="9067" w:type="dxa"/>
            <w:gridSpan w:val="4"/>
            <w:tcBorders>
              <w:top w:val="single" w:sz="4" w:space="0" w:color="auto"/>
              <w:left w:val="single" w:sz="4" w:space="0" w:color="auto"/>
              <w:bottom w:val="single" w:sz="4" w:space="0" w:color="auto"/>
              <w:right w:val="single" w:sz="4" w:space="0" w:color="auto"/>
            </w:tcBorders>
          </w:tcPr>
          <w:p w14:paraId="303FE735" w14:textId="6F031A25" w:rsidR="002D183F" w:rsidRPr="001E7373" w:rsidRDefault="002D183F" w:rsidP="00BF2E65">
            <w:pPr>
              <w:autoSpaceDE w:val="0"/>
              <w:autoSpaceDN w:val="0"/>
              <w:adjustRightInd w:val="0"/>
              <w:rPr>
                <w:rFonts w:ascii="Open Sans" w:hAnsi="Open Sans" w:cs="Open Sans"/>
                <w:sz w:val="20"/>
                <w:szCs w:val="20"/>
              </w:rPr>
            </w:pPr>
          </w:p>
        </w:tc>
      </w:tr>
      <w:tr w:rsidR="002D183F" w:rsidRPr="001E7373" w14:paraId="5CA5CEE1" w14:textId="77777777" w:rsidTr="7A533104">
        <w:trPr>
          <w:trHeight w:val="359"/>
        </w:trPr>
        <w:tc>
          <w:tcPr>
            <w:tcW w:w="9067" w:type="dxa"/>
            <w:gridSpan w:val="4"/>
            <w:tcBorders>
              <w:top w:val="single" w:sz="4" w:space="0" w:color="auto"/>
              <w:left w:val="single" w:sz="4" w:space="0" w:color="auto"/>
              <w:bottom w:val="single" w:sz="4" w:space="0" w:color="auto"/>
              <w:right w:val="single" w:sz="4" w:space="0" w:color="auto"/>
            </w:tcBorders>
          </w:tcPr>
          <w:p w14:paraId="74222301" w14:textId="3F7B46EE" w:rsidR="002D183F" w:rsidRPr="00D26C37" w:rsidRDefault="002D183F" w:rsidP="007B0AA3">
            <w:pPr>
              <w:autoSpaceDE w:val="0"/>
              <w:autoSpaceDN w:val="0"/>
              <w:adjustRightInd w:val="0"/>
              <w:spacing w:line="260" w:lineRule="atLeast"/>
              <w:rPr>
                <w:rFonts w:ascii="Open Sans" w:hAnsi="Open Sans" w:cs="Open Sans"/>
                <w:sz w:val="20"/>
                <w:szCs w:val="20"/>
              </w:rPr>
            </w:pPr>
            <w:r w:rsidRPr="001E7373">
              <w:rPr>
                <w:rFonts w:ascii="Open Sans" w:hAnsi="Open Sans" w:cs="Open Sans"/>
                <w:sz w:val="20"/>
                <w:szCs w:val="20"/>
              </w:rPr>
              <w:t xml:space="preserve">Assignment </w:t>
            </w:r>
            <w:r w:rsidR="00DD41E8" w:rsidRPr="001E7373">
              <w:rPr>
                <w:rFonts w:ascii="Open Sans" w:hAnsi="Open Sans" w:cs="Open Sans"/>
                <w:sz w:val="20"/>
                <w:szCs w:val="20"/>
              </w:rPr>
              <w:t>number</w:t>
            </w:r>
            <w:r w:rsidRPr="001E7373">
              <w:rPr>
                <w:rFonts w:ascii="Open Sans" w:hAnsi="Open Sans" w:cs="Open Sans"/>
                <w:sz w:val="20"/>
                <w:szCs w:val="20"/>
              </w:rPr>
              <w:t xml:space="preserve"> and title:</w:t>
            </w:r>
            <w:r w:rsidR="00A70C14">
              <w:rPr>
                <w:rFonts w:ascii="Open Sans" w:hAnsi="Open Sans" w:cs="Open Sans"/>
                <w:sz w:val="20"/>
                <w:szCs w:val="20"/>
              </w:rPr>
              <w:t xml:space="preserve"> </w:t>
            </w:r>
            <w:r w:rsidR="003E7208">
              <w:rPr>
                <w:rFonts w:ascii="Open Sans" w:hAnsi="Open Sans" w:cs="Open Sans"/>
                <w:sz w:val="20"/>
                <w:szCs w:val="20"/>
              </w:rPr>
              <w:t xml:space="preserve"> 1. </w:t>
            </w:r>
            <w:r w:rsidR="007B0AA3" w:rsidRPr="007B0AA3">
              <w:rPr>
                <w:rFonts w:ascii="Open Sans" w:hAnsi="Open Sans" w:cs="Open Sans"/>
                <w:sz w:val="20"/>
                <w:szCs w:val="20"/>
              </w:rPr>
              <w:t>Building a well-architected cloud-based prototype</w:t>
            </w:r>
          </w:p>
        </w:tc>
      </w:tr>
    </w:tbl>
    <w:p w14:paraId="431D9162" w14:textId="62F8D8D1" w:rsidR="485758D7" w:rsidRDefault="485758D7" w:rsidP="55222374">
      <w:pPr>
        <w:spacing w:before="480" w:after="120" w:line="240" w:lineRule="auto"/>
        <w:outlineLvl w:val="0"/>
        <w:rPr>
          <w:rFonts w:ascii="Open Sans" w:eastAsia="Arial" w:hAnsi="Open Sans" w:cs="Open Sans"/>
          <w:b/>
          <w:bCs/>
          <w:color w:val="1F497D" w:themeColor="text2"/>
          <w:sz w:val="28"/>
          <w:szCs w:val="28"/>
        </w:rPr>
      </w:pPr>
    </w:p>
    <w:p w14:paraId="156F6503" w14:textId="7EF2B86F" w:rsidR="55222374" w:rsidRDefault="55222374" w:rsidP="55222374">
      <w:pPr>
        <w:spacing w:before="480" w:after="120" w:line="240" w:lineRule="auto"/>
        <w:outlineLvl w:val="0"/>
        <w:rPr>
          <w:rFonts w:ascii="Open Sans" w:eastAsia="Arial" w:hAnsi="Open Sans" w:cs="Open Sans"/>
          <w:b/>
          <w:bCs/>
          <w:color w:val="1F487C"/>
          <w:sz w:val="28"/>
          <w:szCs w:val="28"/>
        </w:rPr>
      </w:pPr>
    </w:p>
    <w:p w14:paraId="41541762" w14:textId="39392232" w:rsidR="55222374" w:rsidRDefault="55222374" w:rsidP="55222374">
      <w:pPr>
        <w:spacing w:before="480" w:after="120" w:line="240" w:lineRule="auto"/>
        <w:outlineLvl w:val="0"/>
        <w:rPr>
          <w:rFonts w:ascii="Open Sans" w:eastAsia="Arial" w:hAnsi="Open Sans" w:cs="Open Sans"/>
          <w:b/>
          <w:bCs/>
          <w:color w:val="1F487C"/>
          <w:sz w:val="28"/>
          <w:szCs w:val="28"/>
        </w:rPr>
      </w:pPr>
    </w:p>
    <w:p w14:paraId="735CE05C" w14:textId="4224CC19" w:rsidR="55222374" w:rsidRDefault="55222374" w:rsidP="55222374">
      <w:pPr>
        <w:spacing w:before="480" w:after="120" w:line="240" w:lineRule="auto"/>
        <w:outlineLvl w:val="0"/>
        <w:rPr>
          <w:rFonts w:ascii="Open Sans" w:eastAsia="Arial" w:hAnsi="Open Sans" w:cs="Open Sans"/>
          <w:b/>
          <w:bCs/>
          <w:color w:val="1F487C"/>
          <w:sz w:val="28"/>
          <w:szCs w:val="28"/>
        </w:rPr>
      </w:pPr>
    </w:p>
    <w:p w14:paraId="3E485098" w14:textId="63157A41" w:rsidR="55222374" w:rsidRDefault="55222374" w:rsidP="55222374">
      <w:pPr>
        <w:spacing w:before="480" w:after="120" w:line="240" w:lineRule="auto"/>
        <w:outlineLvl w:val="0"/>
        <w:rPr>
          <w:rFonts w:ascii="Open Sans" w:eastAsia="Arial" w:hAnsi="Open Sans" w:cs="Open Sans"/>
          <w:b/>
          <w:bCs/>
          <w:color w:val="1F487C"/>
          <w:sz w:val="28"/>
          <w:szCs w:val="28"/>
        </w:rPr>
      </w:pPr>
    </w:p>
    <w:p w14:paraId="712C142E" w14:textId="77777777" w:rsidR="004A6ADB" w:rsidRDefault="004A6ADB">
      <w:pPr>
        <w:rPr>
          <w:rFonts w:ascii="Open Sans" w:eastAsia="Arial" w:hAnsi="Open Sans" w:cs="Open Sans"/>
          <w:b/>
          <w:color w:val="1F497D" w:themeColor="text2"/>
          <w:sz w:val="28"/>
          <w:szCs w:val="28"/>
        </w:rPr>
      </w:pPr>
      <w:r>
        <w:rPr>
          <w:rFonts w:ascii="Open Sans" w:eastAsia="Arial" w:hAnsi="Open Sans" w:cs="Open Sans"/>
          <w:b/>
          <w:color w:val="1F497D" w:themeColor="text2"/>
          <w:sz w:val="28"/>
          <w:szCs w:val="28"/>
        </w:rPr>
        <w:t>Task2:</w:t>
      </w:r>
    </w:p>
    <w:p w14:paraId="35670D9A" w14:textId="3952BC4C" w:rsidR="004A6ADB" w:rsidRDefault="00FE3A50" w:rsidP="004A6ADB">
      <w:pPr>
        <w:rPr>
          <w:rFonts w:ascii="Open Sans" w:eastAsia="Arial" w:hAnsi="Open Sans" w:cs="Open Sans"/>
          <w:b/>
          <w:color w:val="1F497D" w:themeColor="text2"/>
          <w:sz w:val="28"/>
          <w:szCs w:val="28"/>
        </w:rPr>
      </w:pPr>
      <w:r>
        <w:rPr>
          <w:rFonts w:ascii="Open Sans" w:eastAsia="Arial" w:hAnsi="Open Sans" w:cs="Open Sans"/>
          <w:b/>
          <w:noProof/>
          <w:color w:val="1F497D" w:themeColor="text2"/>
          <w:sz w:val="28"/>
          <w:szCs w:val="28"/>
          <w:lang w:val="en-US"/>
        </w:rPr>
        <w:lastRenderedPageBreak/>
        <w:drawing>
          <wp:anchor distT="0" distB="0" distL="114300" distR="114300" simplePos="0" relativeHeight="251658240" behindDoc="0" locked="0" layoutInCell="1" allowOverlap="1" wp14:anchorId="436CFD38" wp14:editId="7D2B870B">
            <wp:simplePos x="0" y="0"/>
            <wp:positionH relativeFrom="margin">
              <wp:align>center</wp:align>
            </wp:positionH>
            <wp:positionV relativeFrom="margin">
              <wp:posOffset>327025</wp:posOffset>
            </wp:positionV>
            <wp:extent cx="7153275" cy="3197225"/>
            <wp:effectExtent l="0" t="0" r="9525" b="3175"/>
            <wp:wrapSquare wrapText="bothSides"/>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design.png"/>
                    <pic:cNvPicPr/>
                  </pic:nvPicPr>
                  <pic:blipFill>
                    <a:blip r:embed="rId8">
                      <a:extLst>
                        <a:ext uri="{28A0092B-C50C-407E-A947-70E740481C1C}">
                          <a14:useLocalDpi xmlns:a14="http://schemas.microsoft.com/office/drawing/2010/main" val="0"/>
                        </a:ext>
                      </a:extLst>
                    </a:blip>
                    <a:stretch>
                      <a:fillRect/>
                    </a:stretch>
                  </pic:blipFill>
                  <pic:spPr>
                    <a:xfrm>
                      <a:off x="0" y="0"/>
                      <a:ext cx="7153275" cy="3197225"/>
                    </a:xfrm>
                    <a:prstGeom prst="rect">
                      <a:avLst/>
                    </a:prstGeom>
                  </pic:spPr>
                </pic:pic>
              </a:graphicData>
            </a:graphic>
            <wp14:sizeRelH relativeFrom="margin">
              <wp14:pctWidth>0</wp14:pctWidth>
            </wp14:sizeRelH>
            <wp14:sizeRelV relativeFrom="margin">
              <wp14:pctHeight>0</wp14:pctHeight>
            </wp14:sizeRelV>
          </wp:anchor>
        </w:drawing>
      </w:r>
      <w:r w:rsidR="004A6ADB">
        <w:rPr>
          <w:rFonts w:ascii="Open Sans" w:eastAsia="Arial" w:hAnsi="Open Sans" w:cs="Open Sans"/>
          <w:b/>
          <w:color w:val="1F497D" w:themeColor="text2"/>
          <w:sz w:val="28"/>
          <w:szCs w:val="28"/>
        </w:rPr>
        <w:t>1.</w:t>
      </w:r>
    </w:p>
    <w:p w14:paraId="019D820F" w14:textId="77777777" w:rsidR="004A6ADB" w:rsidRDefault="004A6ADB" w:rsidP="004A6ADB">
      <w:pPr>
        <w:rPr>
          <w:rFonts w:ascii="Open Sans" w:eastAsia="Arial" w:hAnsi="Open Sans" w:cs="Open Sans"/>
          <w:b/>
          <w:color w:val="1F497D" w:themeColor="text2"/>
          <w:sz w:val="28"/>
          <w:szCs w:val="28"/>
          <w:rtl/>
        </w:rPr>
      </w:pPr>
    </w:p>
    <w:p w14:paraId="260C0126" w14:textId="12B2899C" w:rsidR="00F4434B" w:rsidRPr="00F4434B" w:rsidRDefault="00F4434B" w:rsidP="00F4434B">
      <w:pPr>
        <w:rPr>
          <w:rFonts w:asciiTheme="majorBidi" w:eastAsia="Arial" w:hAnsiTheme="majorBidi" w:cstheme="majorBidi"/>
          <w:b/>
          <w:szCs w:val="24"/>
        </w:rPr>
      </w:pPr>
      <w:r w:rsidRPr="00F4434B">
        <w:rPr>
          <w:rFonts w:asciiTheme="majorBidi" w:eastAsia="Arial" w:hAnsiTheme="majorBidi" w:cstheme="majorBidi"/>
          <w:b/>
          <w:szCs w:val="24"/>
        </w:rPr>
        <w:t xml:space="preserve">The devices used by users to visit the site </w:t>
      </w:r>
      <w:proofErr w:type="gramStart"/>
      <w:r w:rsidRPr="00F4434B">
        <w:rPr>
          <w:rFonts w:asciiTheme="majorBidi" w:eastAsia="Arial" w:hAnsiTheme="majorBidi" w:cstheme="majorBidi"/>
          <w:b/>
          <w:szCs w:val="24"/>
        </w:rPr>
        <w:t>must first be connected</w:t>
      </w:r>
      <w:proofErr w:type="gramEnd"/>
      <w:r w:rsidRPr="00F4434B">
        <w:rPr>
          <w:rFonts w:asciiTheme="majorBidi" w:eastAsia="Arial" w:hAnsiTheme="majorBidi" w:cstheme="majorBidi"/>
          <w:b/>
          <w:szCs w:val="24"/>
        </w:rPr>
        <w:t xml:space="preserve"> to a router or switch before we can access the public IP address linked to DNS and Azure AD. After that, we go on to the </w:t>
      </w:r>
      <w:proofErr w:type="spellStart"/>
      <w:r w:rsidRPr="00F4434B">
        <w:rPr>
          <w:rFonts w:asciiTheme="majorBidi" w:eastAsia="Arial" w:hAnsiTheme="majorBidi" w:cstheme="majorBidi"/>
          <w:b/>
          <w:szCs w:val="24"/>
        </w:rPr>
        <w:t>Vnet</w:t>
      </w:r>
      <w:proofErr w:type="spellEnd"/>
      <w:r w:rsidRPr="00F4434B">
        <w:rPr>
          <w:rFonts w:asciiTheme="majorBidi" w:eastAsia="Arial" w:hAnsiTheme="majorBidi" w:cstheme="majorBidi"/>
          <w:b/>
          <w:szCs w:val="24"/>
        </w:rPr>
        <w:t xml:space="preserve">, where security and protection require a firewall and </w:t>
      </w:r>
      <w:proofErr w:type="spellStart"/>
      <w:r w:rsidRPr="00F4434B">
        <w:rPr>
          <w:rFonts w:asciiTheme="majorBidi" w:eastAsia="Arial" w:hAnsiTheme="majorBidi" w:cstheme="majorBidi"/>
          <w:b/>
          <w:szCs w:val="24"/>
        </w:rPr>
        <w:t>DDoS</w:t>
      </w:r>
      <w:proofErr w:type="spellEnd"/>
      <w:r w:rsidRPr="00F4434B">
        <w:rPr>
          <w:rFonts w:asciiTheme="majorBidi" w:eastAsia="Arial" w:hAnsiTheme="majorBidi" w:cstheme="majorBidi"/>
          <w:b/>
          <w:szCs w:val="24"/>
        </w:rPr>
        <w:t xml:space="preserve"> protection. There will be three availability zones inside the </w:t>
      </w:r>
      <w:proofErr w:type="spellStart"/>
      <w:r w:rsidRPr="00F4434B">
        <w:rPr>
          <w:rFonts w:asciiTheme="majorBidi" w:eastAsia="Arial" w:hAnsiTheme="majorBidi" w:cstheme="majorBidi"/>
          <w:b/>
          <w:szCs w:val="24"/>
        </w:rPr>
        <w:t>Vnet</w:t>
      </w:r>
      <w:proofErr w:type="spellEnd"/>
      <w:r w:rsidRPr="00F4434B">
        <w:rPr>
          <w:rFonts w:asciiTheme="majorBidi" w:eastAsia="Arial" w:hAnsiTheme="majorBidi" w:cstheme="majorBidi"/>
          <w:b/>
          <w:szCs w:val="24"/>
        </w:rPr>
        <w:t xml:space="preserve">. Everybody has a set of scales. They each have an application gateway that divides the workload among the three skill sets, and another that receives requests from the skill sets and distributes them to the </w:t>
      </w:r>
      <w:r>
        <w:rPr>
          <w:rFonts w:asciiTheme="majorBidi" w:eastAsia="Arial" w:hAnsiTheme="majorBidi" w:cstheme="majorBidi"/>
          <w:b/>
          <w:szCs w:val="24"/>
        </w:rPr>
        <w:t>databases</w:t>
      </w:r>
      <w:r w:rsidRPr="00F4434B">
        <w:rPr>
          <w:rFonts w:asciiTheme="majorBidi" w:eastAsia="Arial" w:hAnsiTheme="majorBidi" w:cstheme="majorBidi"/>
          <w:b/>
          <w:szCs w:val="24"/>
        </w:rPr>
        <w:t xml:space="preserve"> that are linked to </w:t>
      </w:r>
      <w:r w:rsidR="0049314E">
        <w:rPr>
          <w:rFonts w:asciiTheme="majorBidi" w:eastAsia="Arial" w:hAnsiTheme="majorBidi" w:cstheme="majorBidi"/>
          <w:b/>
          <w:szCs w:val="24"/>
        </w:rPr>
        <w:t xml:space="preserve">an application gateway that </w:t>
      </w:r>
      <w:r w:rsidR="00087DBC">
        <w:rPr>
          <w:rFonts w:asciiTheme="majorBidi" w:eastAsia="Arial" w:hAnsiTheme="majorBidi" w:cstheme="majorBidi"/>
          <w:b/>
          <w:szCs w:val="24"/>
        </w:rPr>
        <w:t xml:space="preserve">is </w:t>
      </w:r>
      <w:r w:rsidR="0049314E">
        <w:rPr>
          <w:rFonts w:asciiTheme="majorBidi" w:eastAsia="Arial" w:hAnsiTheme="majorBidi" w:cstheme="majorBidi"/>
          <w:b/>
          <w:szCs w:val="24"/>
        </w:rPr>
        <w:t xml:space="preserve">also linked to </w:t>
      </w:r>
      <w:r w:rsidRPr="00F4434B">
        <w:rPr>
          <w:rFonts w:asciiTheme="majorBidi" w:eastAsia="Arial" w:hAnsiTheme="majorBidi" w:cstheme="majorBidi"/>
          <w:b/>
          <w:szCs w:val="24"/>
        </w:rPr>
        <w:t xml:space="preserve">the data </w:t>
      </w:r>
      <w:proofErr w:type="spellStart"/>
      <w:r>
        <w:rPr>
          <w:rFonts w:asciiTheme="majorBidi" w:eastAsia="Arial" w:hAnsiTheme="majorBidi" w:cstheme="majorBidi"/>
          <w:b/>
          <w:szCs w:val="24"/>
        </w:rPr>
        <w:t>center</w:t>
      </w:r>
      <w:proofErr w:type="spellEnd"/>
      <w:r w:rsidRPr="00F4434B">
        <w:rPr>
          <w:rFonts w:asciiTheme="majorBidi" w:eastAsia="Arial" w:hAnsiTheme="majorBidi" w:cstheme="majorBidi"/>
          <w:b/>
          <w:szCs w:val="24"/>
        </w:rPr>
        <w:t xml:space="preserve"> that houses </w:t>
      </w:r>
      <w:r w:rsidR="00087DBC">
        <w:rPr>
          <w:rFonts w:asciiTheme="majorBidi" w:eastAsia="Arial" w:hAnsiTheme="majorBidi" w:cstheme="majorBidi"/>
          <w:b/>
          <w:szCs w:val="24"/>
        </w:rPr>
        <w:t xml:space="preserve">the </w:t>
      </w:r>
      <w:r w:rsidRPr="00F4434B">
        <w:rPr>
          <w:rFonts w:asciiTheme="majorBidi" w:eastAsia="Arial" w:hAnsiTheme="majorBidi" w:cstheme="majorBidi"/>
          <w:b/>
          <w:szCs w:val="24"/>
        </w:rPr>
        <w:t>user accounts, user-basic data, and the site.</w:t>
      </w:r>
    </w:p>
    <w:p w14:paraId="117C7965" w14:textId="77777777" w:rsidR="00962B76" w:rsidRDefault="00962B76" w:rsidP="00E3329B">
      <w:pPr>
        <w:rPr>
          <w:rFonts w:ascii="Open Sans" w:eastAsia="Arial" w:hAnsi="Open Sans" w:cs="Open Sans"/>
          <w:b/>
          <w:color w:val="1F497D" w:themeColor="text2"/>
          <w:sz w:val="28"/>
          <w:szCs w:val="28"/>
        </w:rPr>
      </w:pPr>
    </w:p>
    <w:p w14:paraId="6F49D548" w14:textId="77777777" w:rsidR="00962B76" w:rsidRDefault="00962B76" w:rsidP="00E3329B">
      <w:pPr>
        <w:rPr>
          <w:rFonts w:ascii="Open Sans" w:eastAsia="Arial" w:hAnsi="Open Sans" w:cs="Open Sans"/>
          <w:b/>
          <w:color w:val="1F497D" w:themeColor="text2"/>
          <w:sz w:val="28"/>
          <w:szCs w:val="28"/>
        </w:rPr>
      </w:pPr>
    </w:p>
    <w:p w14:paraId="7E8810D5" w14:textId="77777777" w:rsidR="00962B76" w:rsidRDefault="00962B76" w:rsidP="00E3329B">
      <w:pPr>
        <w:rPr>
          <w:rFonts w:ascii="Open Sans" w:eastAsia="Arial" w:hAnsi="Open Sans" w:cs="Open Sans"/>
          <w:b/>
          <w:color w:val="1F497D" w:themeColor="text2"/>
          <w:sz w:val="28"/>
          <w:szCs w:val="28"/>
        </w:rPr>
      </w:pPr>
    </w:p>
    <w:p w14:paraId="44FAA7F3" w14:textId="77777777" w:rsidR="00962B76" w:rsidRDefault="00962B76" w:rsidP="00E3329B">
      <w:pPr>
        <w:rPr>
          <w:rFonts w:ascii="Open Sans" w:eastAsia="Arial" w:hAnsi="Open Sans" w:cs="Open Sans"/>
          <w:b/>
          <w:color w:val="1F497D" w:themeColor="text2"/>
          <w:sz w:val="28"/>
          <w:szCs w:val="28"/>
        </w:rPr>
      </w:pPr>
    </w:p>
    <w:p w14:paraId="5F09F6C2" w14:textId="77777777" w:rsidR="00962B76" w:rsidRDefault="00962B76" w:rsidP="00E3329B">
      <w:pPr>
        <w:rPr>
          <w:rFonts w:ascii="Open Sans" w:eastAsia="Arial" w:hAnsi="Open Sans" w:cs="Open Sans"/>
          <w:b/>
          <w:color w:val="1F497D" w:themeColor="text2"/>
          <w:sz w:val="28"/>
          <w:szCs w:val="28"/>
        </w:rPr>
      </w:pPr>
    </w:p>
    <w:p w14:paraId="1C4C5662" w14:textId="77777777" w:rsidR="00962B76" w:rsidRDefault="00962B76" w:rsidP="00E3329B">
      <w:pPr>
        <w:rPr>
          <w:rFonts w:ascii="Open Sans" w:eastAsia="Arial" w:hAnsi="Open Sans" w:cs="Open Sans"/>
          <w:b/>
          <w:color w:val="1F497D" w:themeColor="text2"/>
          <w:sz w:val="28"/>
          <w:szCs w:val="28"/>
        </w:rPr>
      </w:pPr>
    </w:p>
    <w:p w14:paraId="379AA247" w14:textId="77777777" w:rsidR="00962B76" w:rsidRDefault="00962B76" w:rsidP="00E3329B">
      <w:pPr>
        <w:rPr>
          <w:rFonts w:ascii="Open Sans" w:eastAsia="Arial" w:hAnsi="Open Sans" w:cs="Open Sans"/>
          <w:b/>
          <w:color w:val="1F497D" w:themeColor="text2"/>
          <w:sz w:val="28"/>
          <w:szCs w:val="28"/>
        </w:rPr>
      </w:pPr>
    </w:p>
    <w:p w14:paraId="4F378CD3" w14:textId="77777777" w:rsidR="00E3329B" w:rsidRDefault="00F4434B" w:rsidP="00E3329B">
      <w:pPr>
        <w:rPr>
          <w:rFonts w:ascii="Open Sans" w:eastAsia="Arial" w:hAnsi="Open Sans" w:cs="Open Sans"/>
          <w:b/>
          <w:color w:val="1F497D" w:themeColor="text2"/>
          <w:sz w:val="28"/>
          <w:szCs w:val="28"/>
          <w:lang w:val="en-US"/>
        </w:rPr>
      </w:pPr>
      <w:r>
        <w:rPr>
          <w:rFonts w:ascii="Open Sans" w:eastAsia="Arial" w:hAnsi="Open Sans" w:cs="Open Sans" w:hint="cs"/>
          <w:b/>
          <w:color w:val="1F497D" w:themeColor="text2"/>
          <w:sz w:val="28"/>
          <w:szCs w:val="28"/>
          <w:rtl/>
        </w:rPr>
        <w:lastRenderedPageBreak/>
        <w:t>2</w:t>
      </w:r>
      <w:r>
        <w:rPr>
          <w:rFonts w:ascii="Open Sans" w:eastAsia="Arial" w:hAnsi="Open Sans" w:cs="Open Sans"/>
          <w:b/>
          <w:color w:val="1F497D" w:themeColor="text2"/>
          <w:sz w:val="28"/>
          <w:szCs w:val="28"/>
          <w:lang w:val="en-US"/>
        </w:rPr>
        <w:t>.</w:t>
      </w:r>
    </w:p>
    <w:tbl>
      <w:tblPr>
        <w:tblStyle w:val="a6"/>
        <w:tblW w:w="11796" w:type="dxa"/>
        <w:tblInd w:w="-1355" w:type="dxa"/>
        <w:tblLook w:val="04A0" w:firstRow="1" w:lastRow="0" w:firstColumn="1" w:lastColumn="0" w:noHBand="0" w:noVBand="1"/>
      </w:tblPr>
      <w:tblGrid>
        <w:gridCol w:w="1072"/>
        <w:gridCol w:w="2275"/>
        <w:gridCol w:w="8766"/>
      </w:tblGrid>
      <w:tr w:rsidR="00DD3F60" w14:paraId="6B22DDC7" w14:textId="77777777" w:rsidTr="00690FF1">
        <w:tc>
          <w:tcPr>
            <w:tcW w:w="1072" w:type="dxa"/>
          </w:tcPr>
          <w:p w14:paraId="1AA3485D" w14:textId="45D2FDF2" w:rsidR="00962B76" w:rsidRDefault="00962B76" w:rsidP="00087DBC">
            <w:pPr>
              <w:spacing w:before="60" w:after="60" w:line="260" w:lineRule="atLeast"/>
              <w:jc w:val="both"/>
              <w:rPr>
                <w:rFonts w:asciiTheme="majorBidi" w:hAnsiTheme="majorBidi" w:cstheme="majorBidi"/>
                <w:sz w:val="28"/>
                <w:szCs w:val="28"/>
                <w:lang w:val="en-US" w:bidi="ar-JO"/>
              </w:rPr>
            </w:pPr>
            <w:r>
              <w:rPr>
                <w:rFonts w:asciiTheme="majorBidi" w:hAnsiTheme="majorBidi" w:cstheme="majorBidi"/>
                <w:sz w:val="28"/>
                <w:szCs w:val="28"/>
                <w:lang w:val="en-US" w:bidi="ar-JO"/>
              </w:rPr>
              <w:t>Step number</w:t>
            </w:r>
          </w:p>
        </w:tc>
        <w:tc>
          <w:tcPr>
            <w:tcW w:w="1958" w:type="dxa"/>
          </w:tcPr>
          <w:p w14:paraId="051BD348" w14:textId="6C91B1A1" w:rsidR="00962B76" w:rsidRDefault="00962B76" w:rsidP="00087DBC">
            <w:pPr>
              <w:spacing w:before="60" w:after="60" w:line="260" w:lineRule="atLeast"/>
              <w:jc w:val="both"/>
              <w:rPr>
                <w:rFonts w:asciiTheme="majorBidi" w:hAnsiTheme="majorBidi" w:cstheme="majorBidi"/>
                <w:sz w:val="28"/>
                <w:szCs w:val="28"/>
                <w:lang w:val="en-US" w:bidi="ar-JO"/>
              </w:rPr>
            </w:pPr>
            <w:r>
              <w:rPr>
                <w:rFonts w:asciiTheme="majorBidi" w:hAnsiTheme="majorBidi" w:cstheme="majorBidi"/>
                <w:sz w:val="28"/>
                <w:szCs w:val="28"/>
                <w:lang w:val="en-US" w:bidi="ar-JO"/>
              </w:rPr>
              <w:t>Step description</w:t>
            </w:r>
          </w:p>
        </w:tc>
        <w:tc>
          <w:tcPr>
            <w:tcW w:w="8766" w:type="dxa"/>
          </w:tcPr>
          <w:p w14:paraId="17852D2D" w14:textId="591726E1" w:rsidR="00962B76" w:rsidRDefault="00962B76" w:rsidP="00087DBC">
            <w:pPr>
              <w:spacing w:before="60" w:after="60" w:line="260" w:lineRule="atLeast"/>
              <w:jc w:val="both"/>
              <w:rPr>
                <w:rFonts w:asciiTheme="majorBidi" w:hAnsiTheme="majorBidi" w:cstheme="majorBidi"/>
                <w:sz w:val="28"/>
                <w:szCs w:val="28"/>
                <w:lang w:val="en-US" w:bidi="ar-JO"/>
              </w:rPr>
            </w:pPr>
            <w:r>
              <w:rPr>
                <w:rFonts w:asciiTheme="majorBidi" w:hAnsiTheme="majorBidi" w:cstheme="majorBidi"/>
                <w:sz w:val="28"/>
                <w:szCs w:val="28"/>
                <w:lang w:val="en-US" w:bidi="ar-JO"/>
              </w:rPr>
              <w:t>Screenshot</w:t>
            </w:r>
          </w:p>
        </w:tc>
      </w:tr>
      <w:tr w:rsidR="00DD3F60" w14:paraId="1E720C35" w14:textId="77777777" w:rsidTr="00690FF1">
        <w:tc>
          <w:tcPr>
            <w:tcW w:w="1072" w:type="dxa"/>
          </w:tcPr>
          <w:p w14:paraId="33A3119B" w14:textId="1782BE66" w:rsidR="00962B76" w:rsidRDefault="00962B76" w:rsidP="00087DBC">
            <w:pPr>
              <w:spacing w:before="60" w:after="60" w:line="260" w:lineRule="atLeast"/>
              <w:jc w:val="both"/>
              <w:rPr>
                <w:rFonts w:asciiTheme="majorBidi" w:hAnsiTheme="majorBidi" w:cstheme="majorBidi"/>
                <w:sz w:val="28"/>
                <w:szCs w:val="28"/>
                <w:lang w:val="en-US" w:bidi="ar-JO"/>
              </w:rPr>
            </w:pPr>
            <w:r>
              <w:rPr>
                <w:rFonts w:asciiTheme="majorBidi" w:hAnsiTheme="majorBidi" w:cstheme="majorBidi"/>
                <w:sz w:val="28"/>
                <w:szCs w:val="28"/>
                <w:lang w:val="en-US" w:bidi="ar-JO"/>
              </w:rPr>
              <w:t>1</w:t>
            </w:r>
          </w:p>
        </w:tc>
        <w:tc>
          <w:tcPr>
            <w:tcW w:w="1958" w:type="dxa"/>
          </w:tcPr>
          <w:p w14:paraId="11E739F5" w14:textId="79A28866" w:rsidR="00962B76" w:rsidRPr="00962B76" w:rsidRDefault="00962B76" w:rsidP="00087DBC">
            <w:pPr>
              <w:spacing w:before="60" w:after="60" w:line="260" w:lineRule="atLeast"/>
              <w:jc w:val="both"/>
              <w:rPr>
                <w:rFonts w:asciiTheme="majorBidi" w:hAnsiTheme="majorBidi" w:cstheme="majorBidi"/>
                <w:sz w:val="28"/>
                <w:szCs w:val="28"/>
                <w:lang w:val="en-US" w:bidi="ar-JO"/>
              </w:rPr>
            </w:pPr>
            <w:r w:rsidRPr="00962B76">
              <w:rPr>
                <w:rFonts w:asciiTheme="majorBidi" w:hAnsiTheme="majorBidi" w:cstheme="majorBidi"/>
                <w:sz w:val="28"/>
                <w:szCs w:val="28"/>
                <w:lang w:val="en-US" w:bidi="ar-JO"/>
              </w:rPr>
              <w:t xml:space="preserve">First, I created </w:t>
            </w:r>
            <w:r w:rsidR="00B22EA2">
              <w:rPr>
                <w:rFonts w:asciiTheme="majorBidi" w:hAnsiTheme="majorBidi" w:cstheme="majorBidi"/>
                <w:sz w:val="28"/>
                <w:szCs w:val="28"/>
                <w:lang w:val="en-US" w:bidi="ar-JO"/>
              </w:rPr>
              <w:t xml:space="preserve">a </w:t>
            </w:r>
            <w:r w:rsidRPr="00962B76">
              <w:rPr>
                <w:rFonts w:asciiTheme="majorBidi" w:hAnsiTheme="majorBidi" w:cstheme="majorBidi"/>
                <w:sz w:val="28"/>
                <w:szCs w:val="28"/>
                <w:lang w:val="en-US" w:bidi="ar-JO"/>
              </w:rPr>
              <w:t>V</w:t>
            </w:r>
            <w:r>
              <w:rPr>
                <w:rFonts w:asciiTheme="majorBidi" w:hAnsiTheme="majorBidi" w:cstheme="majorBidi"/>
                <w:sz w:val="28"/>
                <w:szCs w:val="28"/>
                <w:lang w:val="en-US" w:bidi="ar-JO"/>
              </w:rPr>
              <w:t>-</w:t>
            </w:r>
            <w:r w:rsidRPr="00962B76">
              <w:rPr>
                <w:rFonts w:asciiTheme="majorBidi" w:hAnsiTheme="majorBidi" w:cstheme="majorBidi"/>
                <w:sz w:val="28"/>
                <w:szCs w:val="28"/>
                <w:lang w:val="en-US" w:bidi="ar-JO"/>
              </w:rPr>
              <w:t>Net to contain the complete design and structure and provide security and communication with the external network.</w:t>
            </w:r>
          </w:p>
        </w:tc>
        <w:tc>
          <w:tcPr>
            <w:tcW w:w="8766" w:type="dxa"/>
          </w:tcPr>
          <w:p w14:paraId="6EA72CE4" w14:textId="230F0818" w:rsidR="00962B76" w:rsidRDefault="00B22EA2" w:rsidP="00087DBC">
            <w:pPr>
              <w:spacing w:before="60" w:after="60" w:line="260" w:lineRule="atLeast"/>
              <w:jc w:val="both"/>
              <w:rPr>
                <w:rFonts w:asciiTheme="majorBidi" w:hAnsiTheme="majorBidi" w:cstheme="majorBidi"/>
                <w:sz w:val="28"/>
                <w:szCs w:val="28"/>
                <w:lang w:val="en-US" w:bidi="ar-JO"/>
              </w:rPr>
            </w:pPr>
            <w:r>
              <w:rPr>
                <w:rFonts w:asciiTheme="majorBidi" w:hAnsiTheme="majorBidi" w:cstheme="majorBidi"/>
                <w:noProof/>
                <w:sz w:val="28"/>
                <w:szCs w:val="28"/>
                <w:lang w:val="en-US"/>
              </w:rPr>
              <w:drawing>
                <wp:inline distT="0" distB="0" distL="0" distR="0" wp14:anchorId="12B63E3D" wp14:editId="7E4D6181">
                  <wp:extent cx="5245735" cy="2949491"/>
                  <wp:effectExtent l="0" t="0" r="0" b="381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2655" cy="2953382"/>
                          </a:xfrm>
                          <a:prstGeom prst="rect">
                            <a:avLst/>
                          </a:prstGeom>
                        </pic:spPr>
                      </pic:pic>
                    </a:graphicData>
                  </a:graphic>
                </wp:inline>
              </w:drawing>
            </w:r>
          </w:p>
        </w:tc>
      </w:tr>
      <w:tr w:rsidR="00DD3F60" w14:paraId="4C998655" w14:textId="77777777" w:rsidTr="00690FF1">
        <w:tc>
          <w:tcPr>
            <w:tcW w:w="1072" w:type="dxa"/>
          </w:tcPr>
          <w:p w14:paraId="184B1DF4" w14:textId="23ADAB03" w:rsidR="00962B76" w:rsidRDefault="00962B76" w:rsidP="00087DBC">
            <w:pPr>
              <w:spacing w:before="60" w:after="60" w:line="260" w:lineRule="atLeast"/>
              <w:jc w:val="both"/>
              <w:rPr>
                <w:rFonts w:asciiTheme="majorBidi" w:hAnsiTheme="majorBidi" w:cstheme="majorBidi"/>
                <w:sz w:val="28"/>
                <w:szCs w:val="28"/>
                <w:lang w:val="en-US" w:bidi="ar-JO"/>
              </w:rPr>
            </w:pPr>
            <w:r>
              <w:rPr>
                <w:rFonts w:asciiTheme="majorBidi" w:hAnsiTheme="majorBidi" w:cstheme="majorBidi"/>
                <w:sz w:val="28"/>
                <w:szCs w:val="28"/>
                <w:lang w:val="en-US" w:bidi="ar-JO"/>
              </w:rPr>
              <w:t>2</w:t>
            </w:r>
          </w:p>
        </w:tc>
        <w:tc>
          <w:tcPr>
            <w:tcW w:w="1958" w:type="dxa"/>
          </w:tcPr>
          <w:p w14:paraId="2AD1CD44" w14:textId="0BB70575" w:rsidR="00B22EA2" w:rsidRPr="00DD3F60" w:rsidRDefault="00B22EA2" w:rsidP="00DD3F60">
            <w:pPr>
              <w:spacing w:before="60" w:after="60" w:line="260" w:lineRule="atLeast"/>
              <w:rPr>
                <w:rFonts w:asciiTheme="majorBidi" w:hAnsiTheme="majorBidi" w:cstheme="majorBidi"/>
                <w:sz w:val="28"/>
                <w:szCs w:val="28"/>
                <w:lang w:val="en-US" w:bidi="ar-JO"/>
              </w:rPr>
            </w:pPr>
            <w:r w:rsidRPr="00DD3F60">
              <w:rPr>
                <w:rFonts w:asciiTheme="majorBidi" w:hAnsiTheme="majorBidi" w:cstheme="majorBidi"/>
                <w:sz w:val="28"/>
                <w:szCs w:val="28"/>
                <w:lang w:val="en-US" w:bidi="ar-JO"/>
              </w:rPr>
              <w:t xml:space="preserve">Then I added three </w:t>
            </w:r>
            <w:r w:rsidR="00DD3F60">
              <w:rPr>
                <w:rFonts w:asciiTheme="majorBidi" w:hAnsiTheme="majorBidi" w:cstheme="majorBidi"/>
                <w:sz w:val="28"/>
                <w:szCs w:val="28"/>
                <w:lang w:val="en-US" w:bidi="ar-JO"/>
              </w:rPr>
              <w:t>subnets</w:t>
            </w:r>
            <w:r w:rsidRPr="00DD3F60">
              <w:rPr>
                <w:rFonts w:asciiTheme="majorBidi" w:hAnsiTheme="majorBidi" w:cstheme="majorBidi"/>
                <w:sz w:val="28"/>
                <w:szCs w:val="28"/>
                <w:lang w:val="en-US" w:bidi="ar-JO"/>
              </w:rPr>
              <w:t xml:space="preserve"> to provide </w:t>
            </w:r>
            <w:r w:rsidR="00DD3F60">
              <w:rPr>
                <w:rFonts w:asciiTheme="majorBidi" w:hAnsiTheme="majorBidi" w:cstheme="majorBidi"/>
                <w:sz w:val="28"/>
                <w:szCs w:val="28"/>
                <w:lang w:val="en-US" w:bidi="ar-JO"/>
              </w:rPr>
              <w:t>high-availability</w:t>
            </w:r>
          </w:p>
          <w:p w14:paraId="14C8E52C" w14:textId="34F44C30" w:rsidR="00962B76" w:rsidRPr="00DD3F60" w:rsidRDefault="00B22EA2" w:rsidP="00B22EA2">
            <w:pPr>
              <w:spacing w:before="60" w:after="60" w:line="260" w:lineRule="atLeast"/>
              <w:jc w:val="both"/>
              <w:rPr>
                <w:rFonts w:asciiTheme="majorBidi" w:hAnsiTheme="majorBidi" w:cstheme="majorBidi"/>
                <w:sz w:val="28"/>
                <w:szCs w:val="28"/>
                <w:lang w:val="en-US" w:bidi="ar-JO"/>
              </w:rPr>
            </w:pPr>
            <w:r w:rsidRPr="00DD3F60">
              <w:rPr>
                <w:rFonts w:asciiTheme="majorBidi" w:hAnsiTheme="majorBidi" w:cstheme="majorBidi"/>
                <w:sz w:val="28"/>
                <w:szCs w:val="28"/>
                <w:lang w:val="en-US" w:bidi="ar-JO"/>
              </w:rPr>
              <w:t xml:space="preserve">At the Kingdom level, reducing </w:t>
            </w:r>
            <w:proofErr w:type="gramStart"/>
            <w:r w:rsidRPr="00DD3F60">
              <w:rPr>
                <w:rFonts w:asciiTheme="majorBidi" w:hAnsiTheme="majorBidi" w:cstheme="majorBidi"/>
                <w:sz w:val="28"/>
                <w:szCs w:val="28"/>
                <w:lang w:val="en-US" w:bidi="ar-JO"/>
              </w:rPr>
              <w:t>traffic and delays</w:t>
            </w:r>
            <w:proofErr w:type="gramEnd"/>
            <w:r w:rsidRPr="00DD3F60">
              <w:rPr>
                <w:rFonts w:asciiTheme="majorBidi" w:hAnsiTheme="majorBidi" w:cstheme="majorBidi"/>
                <w:sz w:val="28"/>
                <w:szCs w:val="28"/>
                <w:lang w:val="en-US" w:bidi="ar-JO"/>
              </w:rPr>
              <w:t xml:space="preserve"> and the ability to absorb the load</w:t>
            </w:r>
            <w:r w:rsidR="00DD3F60">
              <w:rPr>
                <w:rFonts w:asciiTheme="majorBidi" w:hAnsiTheme="majorBidi" w:cstheme="majorBidi"/>
                <w:sz w:val="28"/>
                <w:szCs w:val="28"/>
                <w:lang w:val="en-US" w:bidi="ar-JO"/>
              </w:rPr>
              <w:t>.</w:t>
            </w:r>
          </w:p>
        </w:tc>
        <w:tc>
          <w:tcPr>
            <w:tcW w:w="8766" w:type="dxa"/>
          </w:tcPr>
          <w:p w14:paraId="7A0C800E" w14:textId="1A892D25" w:rsidR="00962B76" w:rsidRDefault="00B22EA2" w:rsidP="00087DBC">
            <w:pPr>
              <w:spacing w:before="60" w:after="60" w:line="260" w:lineRule="atLeast"/>
              <w:jc w:val="both"/>
              <w:rPr>
                <w:rFonts w:asciiTheme="majorBidi" w:hAnsiTheme="majorBidi" w:cstheme="majorBidi"/>
                <w:sz w:val="28"/>
                <w:szCs w:val="28"/>
                <w:lang w:val="en-US" w:bidi="ar-JO"/>
              </w:rPr>
            </w:pPr>
            <w:r>
              <w:rPr>
                <w:rFonts w:asciiTheme="majorBidi" w:hAnsiTheme="majorBidi" w:cstheme="majorBidi"/>
                <w:noProof/>
                <w:sz w:val="28"/>
                <w:szCs w:val="28"/>
                <w:lang w:val="en-US"/>
              </w:rPr>
              <w:drawing>
                <wp:inline distT="0" distB="0" distL="0" distR="0" wp14:anchorId="1B95A781" wp14:editId="75A3D204">
                  <wp:extent cx="5236210" cy="2944135"/>
                  <wp:effectExtent l="0" t="0" r="2540" b="889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46308" cy="2949813"/>
                          </a:xfrm>
                          <a:prstGeom prst="rect">
                            <a:avLst/>
                          </a:prstGeom>
                        </pic:spPr>
                      </pic:pic>
                    </a:graphicData>
                  </a:graphic>
                </wp:inline>
              </w:drawing>
            </w:r>
          </w:p>
        </w:tc>
      </w:tr>
      <w:tr w:rsidR="00DD3F60" w14:paraId="2E4B022A" w14:textId="77777777" w:rsidTr="00690FF1">
        <w:tc>
          <w:tcPr>
            <w:tcW w:w="1072" w:type="dxa"/>
          </w:tcPr>
          <w:p w14:paraId="38C33E6D" w14:textId="075901E5" w:rsidR="00962B76" w:rsidRDefault="00DD3F60" w:rsidP="00087DBC">
            <w:pPr>
              <w:spacing w:before="60" w:after="60" w:line="260" w:lineRule="atLeast"/>
              <w:jc w:val="both"/>
              <w:rPr>
                <w:rFonts w:asciiTheme="majorBidi" w:hAnsiTheme="majorBidi" w:cstheme="majorBidi"/>
                <w:sz w:val="28"/>
                <w:szCs w:val="28"/>
                <w:lang w:val="en-US" w:bidi="ar-JO"/>
              </w:rPr>
            </w:pPr>
            <w:r>
              <w:rPr>
                <w:rFonts w:asciiTheme="majorBidi" w:hAnsiTheme="majorBidi" w:cstheme="majorBidi"/>
                <w:sz w:val="28"/>
                <w:szCs w:val="28"/>
                <w:lang w:val="en-US" w:bidi="ar-JO"/>
              </w:rPr>
              <w:lastRenderedPageBreak/>
              <w:t>3</w:t>
            </w:r>
          </w:p>
        </w:tc>
        <w:tc>
          <w:tcPr>
            <w:tcW w:w="1958" w:type="dxa"/>
          </w:tcPr>
          <w:p w14:paraId="353EA361" w14:textId="4D778519" w:rsidR="00962B76" w:rsidRDefault="00DD3F60" w:rsidP="00087DBC">
            <w:pPr>
              <w:spacing w:before="60" w:after="60" w:line="260" w:lineRule="atLeast"/>
              <w:jc w:val="both"/>
              <w:rPr>
                <w:rFonts w:asciiTheme="majorBidi" w:hAnsiTheme="majorBidi" w:cstheme="majorBidi"/>
                <w:sz w:val="28"/>
                <w:szCs w:val="28"/>
                <w:lang w:val="en-US" w:bidi="ar-JO"/>
              </w:rPr>
            </w:pPr>
            <w:r w:rsidRPr="00DD3F60">
              <w:rPr>
                <w:rFonts w:asciiTheme="majorBidi" w:hAnsiTheme="majorBidi" w:cstheme="majorBidi"/>
                <w:sz w:val="28"/>
                <w:szCs w:val="28"/>
                <w:lang w:val="en-US" w:bidi="ar-JO"/>
              </w:rPr>
              <w:t xml:space="preserve">Here, Firewall </w:t>
            </w:r>
            <w:proofErr w:type="gramStart"/>
            <w:r w:rsidRPr="00DD3F60">
              <w:rPr>
                <w:rFonts w:asciiTheme="majorBidi" w:hAnsiTheme="majorBidi" w:cstheme="majorBidi"/>
                <w:sz w:val="28"/>
                <w:szCs w:val="28"/>
                <w:lang w:val="en-US" w:bidi="ar-JO"/>
              </w:rPr>
              <w:t>was created</w:t>
            </w:r>
            <w:proofErr w:type="gramEnd"/>
            <w:r w:rsidRPr="00DD3F60">
              <w:rPr>
                <w:rFonts w:asciiTheme="majorBidi" w:hAnsiTheme="majorBidi" w:cstheme="majorBidi"/>
                <w:sz w:val="28"/>
                <w:szCs w:val="28"/>
                <w:lang w:val="en-US" w:bidi="ar-JO"/>
              </w:rPr>
              <w:t xml:space="preserve"> to protect from any viruses or external security attacks</w:t>
            </w:r>
            <w:r>
              <w:rPr>
                <w:rFonts w:asciiTheme="majorBidi" w:hAnsiTheme="majorBidi" w:cstheme="majorBidi" w:hint="cs"/>
                <w:sz w:val="28"/>
                <w:szCs w:val="28"/>
                <w:rtl/>
                <w:lang w:val="en-US" w:bidi="ar-JO"/>
              </w:rPr>
              <w:t>.</w:t>
            </w:r>
          </w:p>
        </w:tc>
        <w:tc>
          <w:tcPr>
            <w:tcW w:w="8766" w:type="dxa"/>
          </w:tcPr>
          <w:p w14:paraId="3F0E9A87" w14:textId="5D5D34C4" w:rsidR="00962B76" w:rsidRDefault="00DD3F60" w:rsidP="00087DBC">
            <w:pPr>
              <w:spacing w:before="60" w:after="60" w:line="260" w:lineRule="atLeast"/>
              <w:jc w:val="both"/>
              <w:rPr>
                <w:rFonts w:asciiTheme="majorBidi" w:hAnsiTheme="majorBidi" w:cstheme="majorBidi"/>
                <w:sz w:val="28"/>
                <w:szCs w:val="28"/>
                <w:lang w:val="en-US" w:bidi="ar-JO"/>
              </w:rPr>
            </w:pPr>
            <w:r>
              <w:rPr>
                <w:rFonts w:asciiTheme="majorBidi" w:hAnsiTheme="majorBidi" w:cstheme="majorBidi"/>
                <w:noProof/>
                <w:sz w:val="28"/>
                <w:szCs w:val="28"/>
                <w:lang w:val="en-US"/>
              </w:rPr>
              <w:drawing>
                <wp:inline distT="0" distB="0" distL="0" distR="0" wp14:anchorId="5BBE2821" wp14:editId="0C438131">
                  <wp:extent cx="5403995" cy="3038475"/>
                  <wp:effectExtent l="0" t="0" r="635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12935" cy="3043502"/>
                          </a:xfrm>
                          <a:prstGeom prst="rect">
                            <a:avLst/>
                          </a:prstGeom>
                        </pic:spPr>
                      </pic:pic>
                    </a:graphicData>
                  </a:graphic>
                </wp:inline>
              </w:drawing>
            </w:r>
          </w:p>
        </w:tc>
      </w:tr>
      <w:tr w:rsidR="00DD3F60" w14:paraId="7704DB08" w14:textId="77777777" w:rsidTr="00690FF1">
        <w:tc>
          <w:tcPr>
            <w:tcW w:w="1072" w:type="dxa"/>
          </w:tcPr>
          <w:p w14:paraId="0E9EC5ED" w14:textId="7D39E6D8" w:rsidR="00962B76" w:rsidRDefault="00DD3F60" w:rsidP="00087DBC">
            <w:pPr>
              <w:spacing w:before="60" w:after="60" w:line="260" w:lineRule="atLeast"/>
              <w:jc w:val="both"/>
              <w:rPr>
                <w:rFonts w:asciiTheme="majorBidi" w:hAnsiTheme="majorBidi" w:cstheme="majorBidi"/>
                <w:sz w:val="28"/>
                <w:szCs w:val="28"/>
                <w:lang w:val="en-US" w:bidi="ar-JO"/>
              </w:rPr>
            </w:pPr>
            <w:r>
              <w:rPr>
                <w:rFonts w:asciiTheme="majorBidi" w:hAnsiTheme="majorBidi" w:cstheme="majorBidi" w:hint="cs"/>
                <w:sz w:val="28"/>
                <w:szCs w:val="28"/>
                <w:rtl/>
                <w:lang w:val="en-US" w:bidi="ar-JO"/>
              </w:rPr>
              <w:t>4</w:t>
            </w:r>
          </w:p>
        </w:tc>
        <w:tc>
          <w:tcPr>
            <w:tcW w:w="1958" w:type="dxa"/>
          </w:tcPr>
          <w:p w14:paraId="7C1BBF34" w14:textId="7F789969" w:rsidR="00962B76" w:rsidRDefault="00997820" w:rsidP="00087DBC">
            <w:pPr>
              <w:spacing w:before="60" w:after="60" w:line="260" w:lineRule="atLeast"/>
              <w:jc w:val="both"/>
              <w:rPr>
                <w:rFonts w:asciiTheme="majorBidi" w:hAnsiTheme="majorBidi" w:cstheme="majorBidi"/>
                <w:sz w:val="28"/>
                <w:szCs w:val="28"/>
                <w:lang w:val="en-US" w:bidi="ar-JO"/>
              </w:rPr>
            </w:pPr>
            <w:r w:rsidRPr="00997820">
              <w:rPr>
                <w:rFonts w:asciiTheme="majorBidi" w:hAnsiTheme="majorBidi" w:cstheme="majorBidi"/>
                <w:sz w:val="28"/>
                <w:szCs w:val="28"/>
                <w:lang w:val="en-US" w:bidi="ar-JO"/>
              </w:rPr>
              <w:t xml:space="preserve">Here, a </w:t>
            </w:r>
            <w:proofErr w:type="spellStart"/>
            <w:r w:rsidRPr="00997820">
              <w:rPr>
                <w:rFonts w:asciiTheme="majorBidi" w:hAnsiTheme="majorBidi" w:cstheme="majorBidi"/>
                <w:sz w:val="28"/>
                <w:szCs w:val="28"/>
                <w:lang w:val="en-US" w:bidi="ar-JO"/>
              </w:rPr>
              <w:t>DDos</w:t>
            </w:r>
            <w:proofErr w:type="spellEnd"/>
            <w:r w:rsidRPr="00997820">
              <w:rPr>
                <w:rFonts w:asciiTheme="majorBidi" w:hAnsiTheme="majorBidi" w:cstheme="majorBidi"/>
                <w:sz w:val="28"/>
                <w:szCs w:val="28"/>
                <w:lang w:val="en-US" w:bidi="ar-JO"/>
              </w:rPr>
              <w:t xml:space="preserve"> protection plan was created to protect the public IP resources in the v-net from distributed denial of service attacks</w:t>
            </w:r>
          </w:p>
        </w:tc>
        <w:tc>
          <w:tcPr>
            <w:tcW w:w="8766" w:type="dxa"/>
          </w:tcPr>
          <w:p w14:paraId="4F83313D" w14:textId="20D7421F" w:rsidR="00962B76" w:rsidRDefault="00DD3F60" w:rsidP="00087DBC">
            <w:pPr>
              <w:spacing w:before="60" w:after="60" w:line="260" w:lineRule="atLeast"/>
              <w:jc w:val="both"/>
              <w:rPr>
                <w:rFonts w:asciiTheme="majorBidi" w:hAnsiTheme="majorBidi" w:cstheme="majorBidi"/>
                <w:sz w:val="28"/>
                <w:szCs w:val="28"/>
                <w:lang w:val="en-US" w:bidi="ar-JO"/>
              </w:rPr>
            </w:pPr>
            <w:r>
              <w:rPr>
                <w:rFonts w:asciiTheme="majorBidi" w:hAnsiTheme="majorBidi" w:cstheme="majorBidi"/>
                <w:noProof/>
                <w:sz w:val="28"/>
                <w:szCs w:val="28"/>
                <w:lang w:val="en-US"/>
              </w:rPr>
              <w:drawing>
                <wp:inline distT="0" distB="0" distL="0" distR="0" wp14:anchorId="7D10738D" wp14:editId="3761BD59">
                  <wp:extent cx="5387055" cy="3028950"/>
                  <wp:effectExtent l="0" t="0" r="4445"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2234" cy="3031862"/>
                          </a:xfrm>
                          <a:prstGeom prst="rect">
                            <a:avLst/>
                          </a:prstGeom>
                        </pic:spPr>
                      </pic:pic>
                    </a:graphicData>
                  </a:graphic>
                </wp:inline>
              </w:drawing>
            </w:r>
          </w:p>
        </w:tc>
      </w:tr>
      <w:tr w:rsidR="00DD3F60" w14:paraId="235F12D1" w14:textId="77777777" w:rsidTr="00690FF1">
        <w:tc>
          <w:tcPr>
            <w:tcW w:w="1072" w:type="dxa"/>
          </w:tcPr>
          <w:p w14:paraId="1053B500" w14:textId="39AF22C6" w:rsidR="00962B76" w:rsidRDefault="00997820" w:rsidP="00087DBC">
            <w:pPr>
              <w:spacing w:before="60" w:after="60" w:line="260" w:lineRule="atLeast"/>
              <w:jc w:val="both"/>
              <w:rPr>
                <w:rFonts w:asciiTheme="majorBidi" w:hAnsiTheme="majorBidi" w:cstheme="majorBidi"/>
                <w:sz w:val="28"/>
                <w:szCs w:val="28"/>
                <w:lang w:val="en-US" w:bidi="ar-JO"/>
              </w:rPr>
            </w:pPr>
            <w:r>
              <w:rPr>
                <w:rFonts w:asciiTheme="majorBidi" w:hAnsiTheme="majorBidi" w:cstheme="majorBidi" w:hint="cs"/>
                <w:sz w:val="28"/>
                <w:szCs w:val="28"/>
                <w:rtl/>
                <w:lang w:val="en-US" w:bidi="ar-JO"/>
              </w:rPr>
              <w:lastRenderedPageBreak/>
              <w:t>5</w:t>
            </w:r>
          </w:p>
        </w:tc>
        <w:tc>
          <w:tcPr>
            <w:tcW w:w="1958" w:type="dxa"/>
          </w:tcPr>
          <w:p w14:paraId="76537479" w14:textId="26278675" w:rsidR="00962B76" w:rsidRDefault="00997820" w:rsidP="00997820">
            <w:pPr>
              <w:spacing w:before="60" w:after="60" w:line="260" w:lineRule="atLeast"/>
              <w:jc w:val="both"/>
              <w:rPr>
                <w:rFonts w:asciiTheme="majorBidi" w:hAnsiTheme="majorBidi" w:cstheme="majorBidi"/>
                <w:sz w:val="28"/>
                <w:szCs w:val="28"/>
                <w:rtl/>
                <w:lang w:val="en-US" w:bidi="ar-JO"/>
              </w:rPr>
            </w:pPr>
            <w:r w:rsidRPr="00997820">
              <w:rPr>
                <w:rFonts w:asciiTheme="majorBidi" w:hAnsiTheme="majorBidi" w:cstheme="majorBidi"/>
                <w:sz w:val="28"/>
                <w:szCs w:val="28"/>
                <w:lang w:val="en-US" w:bidi="ar-JO"/>
              </w:rPr>
              <w:t xml:space="preserve">Here, I </w:t>
            </w:r>
            <w:r>
              <w:rPr>
                <w:rFonts w:asciiTheme="majorBidi" w:hAnsiTheme="majorBidi" w:cstheme="majorBidi"/>
                <w:sz w:val="28"/>
                <w:szCs w:val="28"/>
                <w:lang w:val="en-US" w:bidi="ar-JO"/>
              </w:rPr>
              <w:t>enabled</w:t>
            </w:r>
            <w:r w:rsidRPr="00997820">
              <w:rPr>
                <w:rFonts w:asciiTheme="majorBidi" w:hAnsiTheme="majorBidi" w:cstheme="majorBidi"/>
                <w:sz w:val="28"/>
                <w:szCs w:val="28"/>
                <w:lang w:val="en-US" w:bidi="ar-JO"/>
              </w:rPr>
              <w:t xml:space="preserve"> the DDOS plan on </w:t>
            </w:r>
            <w:proofErr w:type="spellStart"/>
            <w:r w:rsidRPr="00997820">
              <w:rPr>
                <w:rFonts w:asciiTheme="majorBidi" w:hAnsiTheme="majorBidi" w:cstheme="majorBidi"/>
                <w:sz w:val="28"/>
                <w:szCs w:val="28"/>
                <w:lang w:val="en-US" w:bidi="ar-JO"/>
              </w:rPr>
              <w:t>Sanad's</w:t>
            </w:r>
            <w:proofErr w:type="spellEnd"/>
            <w:r w:rsidRPr="00997820">
              <w:rPr>
                <w:rFonts w:asciiTheme="majorBidi" w:hAnsiTheme="majorBidi" w:cstheme="majorBidi"/>
                <w:sz w:val="28"/>
                <w:szCs w:val="28"/>
                <w:lang w:val="en-US" w:bidi="ar-JO"/>
              </w:rPr>
              <w:t xml:space="preserve"> </w:t>
            </w:r>
            <w:proofErr w:type="spellStart"/>
            <w:r w:rsidRPr="00997820">
              <w:rPr>
                <w:rFonts w:asciiTheme="majorBidi" w:hAnsiTheme="majorBidi" w:cstheme="majorBidi"/>
                <w:sz w:val="28"/>
                <w:szCs w:val="28"/>
                <w:lang w:val="en-US" w:bidi="ar-JO"/>
              </w:rPr>
              <w:t>Vnet</w:t>
            </w:r>
            <w:proofErr w:type="spellEnd"/>
            <w:r>
              <w:rPr>
                <w:rFonts w:asciiTheme="majorBidi" w:hAnsiTheme="majorBidi" w:cstheme="majorBidi"/>
                <w:sz w:val="28"/>
                <w:szCs w:val="28"/>
                <w:lang w:val="en-US" w:bidi="ar-JO"/>
              </w:rPr>
              <w:t>.</w:t>
            </w:r>
          </w:p>
        </w:tc>
        <w:tc>
          <w:tcPr>
            <w:tcW w:w="8766" w:type="dxa"/>
          </w:tcPr>
          <w:p w14:paraId="7AA83DFD" w14:textId="7CD5A38F" w:rsidR="00962B76" w:rsidRDefault="00997820" w:rsidP="00087DBC">
            <w:pPr>
              <w:spacing w:before="60" w:after="60" w:line="260" w:lineRule="atLeast"/>
              <w:jc w:val="both"/>
              <w:rPr>
                <w:rFonts w:asciiTheme="majorBidi" w:hAnsiTheme="majorBidi" w:cstheme="majorBidi"/>
                <w:sz w:val="28"/>
                <w:szCs w:val="28"/>
                <w:lang w:val="en-US" w:bidi="ar-JO"/>
              </w:rPr>
            </w:pPr>
            <w:r>
              <w:rPr>
                <w:rFonts w:asciiTheme="majorBidi" w:hAnsiTheme="majorBidi" w:cstheme="majorBidi"/>
                <w:noProof/>
                <w:sz w:val="28"/>
                <w:szCs w:val="28"/>
                <w:lang w:val="en-US"/>
              </w:rPr>
              <w:drawing>
                <wp:inline distT="0" distB="0" distL="0" distR="0" wp14:anchorId="2AF0ACDF" wp14:editId="6A231027">
                  <wp:extent cx="5420936" cy="3048000"/>
                  <wp:effectExtent l="0" t="0" r="889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5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5700" cy="3050678"/>
                          </a:xfrm>
                          <a:prstGeom prst="rect">
                            <a:avLst/>
                          </a:prstGeom>
                        </pic:spPr>
                      </pic:pic>
                    </a:graphicData>
                  </a:graphic>
                </wp:inline>
              </w:drawing>
            </w:r>
          </w:p>
        </w:tc>
      </w:tr>
      <w:tr w:rsidR="00DD3F60" w14:paraId="548C8719" w14:textId="77777777" w:rsidTr="00690FF1">
        <w:tc>
          <w:tcPr>
            <w:tcW w:w="1072" w:type="dxa"/>
          </w:tcPr>
          <w:p w14:paraId="116191CD" w14:textId="6E1B2D1F" w:rsidR="00962B76" w:rsidRDefault="00997820" w:rsidP="00087DBC">
            <w:pPr>
              <w:spacing w:before="60" w:after="60" w:line="260" w:lineRule="atLeast"/>
              <w:jc w:val="both"/>
              <w:rPr>
                <w:rFonts w:asciiTheme="majorBidi" w:hAnsiTheme="majorBidi" w:cstheme="majorBidi"/>
                <w:sz w:val="28"/>
                <w:szCs w:val="28"/>
                <w:lang w:val="en-US" w:bidi="ar-JO"/>
              </w:rPr>
            </w:pPr>
            <w:r>
              <w:rPr>
                <w:rFonts w:asciiTheme="majorBidi" w:hAnsiTheme="majorBidi" w:cstheme="majorBidi" w:hint="cs"/>
                <w:sz w:val="28"/>
                <w:szCs w:val="28"/>
                <w:rtl/>
                <w:lang w:val="en-US" w:bidi="ar-JO"/>
              </w:rPr>
              <w:t>6</w:t>
            </w:r>
          </w:p>
        </w:tc>
        <w:tc>
          <w:tcPr>
            <w:tcW w:w="1958" w:type="dxa"/>
          </w:tcPr>
          <w:p w14:paraId="67232FF3" w14:textId="3B4870E7" w:rsidR="00962B76" w:rsidRPr="007D3550" w:rsidRDefault="00997820" w:rsidP="007D3550">
            <w:pPr>
              <w:spacing w:before="60" w:after="60" w:line="260" w:lineRule="atLeast"/>
              <w:jc w:val="both"/>
              <w:rPr>
                <w:rFonts w:asciiTheme="majorBidi" w:hAnsiTheme="majorBidi" w:cstheme="majorBidi"/>
                <w:sz w:val="28"/>
                <w:szCs w:val="28"/>
                <w:lang w:val="en-US" w:bidi="ar-JO"/>
              </w:rPr>
            </w:pPr>
            <w:r w:rsidRPr="00997820">
              <w:rPr>
                <w:rFonts w:asciiTheme="majorBidi" w:hAnsiTheme="majorBidi" w:cstheme="majorBidi"/>
                <w:sz w:val="28"/>
                <w:szCs w:val="28"/>
                <w:lang w:val="en-US" w:bidi="ar-JO"/>
              </w:rPr>
              <w:t>In this step, an application gateway was created to distribute the load on the scale sets</w:t>
            </w:r>
            <w:r w:rsidR="007D3550">
              <w:rPr>
                <w:rFonts w:asciiTheme="majorBidi" w:hAnsiTheme="majorBidi" w:cstheme="majorBidi"/>
                <w:sz w:val="28"/>
                <w:szCs w:val="28"/>
                <w:lang w:val="en-US" w:bidi="ar-JO"/>
              </w:rPr>
              <w:t xml:space="preserve">, </w:t>
            </w:r>
            <w:r w:rsidR="007D3550" w:rsidRPr="007D3550">
              <w:rPr>
                <w:rFonts w:asciiTheme="majorBidi" w:hAnsiTheme="majorBidi" w:cstheme="majorBidi"/>
                <w:sz w:val="28"/>
                <w:szCs w:val="28"/>
                <w:lang w:val="en-US" w:bidi="ar-JO"/>
              </w:rPr>
              <w:t xml:space="preserve">And I must create another one to collect traffic from scale sets and send and distribute it in the </w:t>
            </w:r>
            <w:r w:rsidR="007D3550">
              <w:rPr>
                <w:rFonts w:asciiTheme="majorBidi" w:hAnsiTheme="majorBidi" w:cstheme="majorBidi"/>
                <w:sz w:val="28"/>
                <w:szCs w:val="28"/>
                <w:lang w:val="en-US" w:bidi="ar-JO"/>
              </w:rPr>
              <w:t>databases</w:t>
            </w:r>
            <w:r w:rsidR="007D3550" w:rsidRPr="007D3550">
              <w:rPr>
                <w:rFonts w:asciiTheme="majorBidi" w:hAnsiTheme="majorBidi" w:cstheme="majorBidi"/>
                <w:sz w:val="28"/>
                <w:szCs w:val="28"/>
                <w:lang w:val="en-US" w:bidi="ar-JO"/>
              </w:rPr>
              <w:t xml:space="preserve">, and finally to collect traffic from the </w:t>
            </w:r>
            <w:r w:rsidR="007D3550">
              <w:rPr>
                <w:rFonts w:asciiTheme="majorBidi" w:hAnsiTheme="majorBidi" w:cstheme="majorBidi"/>
                <w:sz w:val="28"/>
                <w:szCs w:val="28"/>
                <w:lang w:val="en-US" w:bidi="ar-JO"/>
              </w:rPr>
              <w:t>databases</w:t>
            </w:r>
            <w:r w:rsidR="007D3550" w:rsidRPr="007D3550">
              <w:rPr>
                <w:rFonts w:asciiTheme="majorBidi" w:hAnsiTheme="majorBidi" w:cstheme="majorBidi"/>
                <w:sz w:val="28"/>
                <w:szCs w:val="28"/>
                <w:lang w:val="en-US" w:bidi="ar-JO"/>
              </w:rPr>
              <w:t xml:space="preserve"> and send it to the data center</w:t>
            </w:r>
            <w:r w:rsidR="007D3550">
              <w:rPr>
                <w:rFonts w:asciiTheme="majorBidi" w:hAnsiTheme="majorBidi" w:cstheme="majorBidi"/>
                <w:sz w:val="28"/>
                <w:szCs w:val="28"/>
                <w:lang w:val="en-US" w:bidi="ar-JO"/>
              </w:rPr>
              <w:t>.</w:t>
            </w:r>
          </w:p>
        </w:tc>
        <w:tc>
          <w:tcPr>
            <w:tcW w:w="8766" w:type="dxa"/>
          </w:tcPr>
          <w:p w14:paraId="4BF36C3F" w14:textId="72DC5F8E" w:rsidR="00962B76" w:rsidRDefault="00997820" w:rsidP="00087DBC">
            <w:pPr>
              <w:spacing w:before="60" w:after="60" w:line="260" w:lineRule="atLeast"/>
              <w:jc w:val="both"/>
              <w:rPr>
                <w:rFonts w:asciiTheme="majorBidi" w:hAnsiTheme="majorBidi" w:cstheme="majorBidi"/>
                <w:sz w:val="28"/>
                <w:szCs w:val="28"/>
                <w:lang w:val="en-US" w:bidi="ar-JO"/>
              </w:rPr>
            </w:pPr>
            <w:r>
              <w:rPr>
                <w:rFonts w:asciiTheme="majorBidi" w:hAnsiTheme="majorBidi" w:cstheme="majorBidi"/>
                <w:noProof/>
                <w:sz w:val="28"/>
                <w:szCs w:val="28"/>
                <w:lang w:val="en-US"/>
              </w:rPr>
              <w:drawing>
                <wp:inline distT="0" distB="0" distL="0" distR="0" wp14:anchorId="0B4AB98F" wp14:editId="20B3A7BC">
                  <wp:extent cx="5388610" cy="3029824"/>
                  <wp:effectExtent l="0" t="0" r="254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5675" cy="3033796"/>
                          </a:xfrm>
                          <a:prstGeom prst="rect">
                            <a:avLst/>
                          </a:prstGeom>
                        </pic:spPr>
                      </pic:pic>
                    </a:graphicData>
                  </a:graphic>
                </wp:inline>
              </w:drawing>
            </w:r>
          </w:p>
        </w:tc>
      </w:tr>
      <w:tr w:rsidR="00997820" w14:paraId="582FA3D9" w14:textId="77777777" w:rsidTr="00690FF1">
        <w:tc>
          <w:tcPr>
            <w:tcW w:w="1072" w:type="dxa"/>
          </w:tcPr>
          <w:p w14:paraId="61376E66" w14:textId="27369DA8" w:rsidR="00962B76" w:rsidRDefault="00997820" w:rsidP="00087DBC">
            <w:pPr>
              <w:spacing w:before="60" w:after="60" w:line="260" w:lineRule="atLeast"/>
              <w:jc w:val="both"/>
              <w:rPr>
                <w:rFonts w:asciiTheme="majorBidi" w:hAnsiTheme="majorBidi" w:cstheme="majorBidi"/>
                <w:sz w:val="28"/>
                <w:szCs w:val="28"/>
                <w:lang w:val="en-US" w:bidi="ar-JO"/>
              </w:rPr>
            </w:pPr>
            <w:r>
              <w:rPr>
                <w:rFonts w:asciiTheme="majorBidi" w:hAnsiTheme="majorBidi" w:cstheme="majorBidi" w:hint="cs"/>
                <w:sz w:val="28"/>
                <w:szCs w:val="28"/>
                <w:rtl/>
                <w:lang w:val="en-US" w:bidi="ar-JO"/>
              </w:rPr>
              <w:lastRenderedPageBreak/>
              <w:t>7</w:t>
            </w:r>
          </w:p>
        </w:tc>
        <w:tc>
          <w:tcPr>
            <w:tcW w:w="1958" w:type="dxa"/>
          </w:tcPr>
          <w:p w14:paraId="26931B85" w14:textId="72ED8CDF" w:rsidR="00962B76" w:rsidRDefault="005E7822" w:rsidP="005E7822">
            <w:pPr>
              <w:spacing w:before="60" w:after="60" w:line="260" w:lineRule="atLeast"/>
              <w:jc w:val="both"/>
              <w:rPr>
                <w:rFonts w:asciiTheme="majorBidi" w:hAnsiTheme="majorBidi" w:cstheme="majorBidi"/>
                <w:sz w:val="28"/>
                <w:szCs w:val="28"/>
                <w:lang w:val="en-US" w:bidi="ar-JO"/>
              </w:rPr>
            </w:pPr>
            <w:r w:rsidRPr="005E7822">
              <w:rPr>
                <w:rFonts w:asciiTheme="majorBidi" w:hAnsiTheme="majorBidi" w:cstheme="majorBidi"/>
                <w:sz w:val="28"/>
                <w:szCs w:val="28"/>
                <w:lang w:val="en-US" w:bidi="ar-JO"/>
              </w:rPr>
              <w:t xml:space="preserve">In this step, I created a virtual machine scale set to host the </w:t>
            </w:r>
            <w:proofErr w:type="spellStart"/>
            <w:r w:rsidRPr="005E7822">
              <w:rPr>
                <w:rFonts w:asciiTheme="majorBidi" w:hAnsiTheme="majorBidi" w:cstheme="majorBidi"/>
                <w:sz w:val="28"/>
                <w:szCs w:val="28"/>
                <w:lang w:val="en-US" w:bidi="ar-JO"/>
              </w:rPr>
              <w:t>Sanad</w:t>
            </w:r>
            <w:proofErr w:type="spellEnd"/>
            <w:r w:rsidRPr="005E7822">
              <w:rPr>
                <w:rFonts w:asciiTheme="majorBidi" w:hAnsiTheme="majorBidi" w:cstheme="majorBidi"/>
                <w:sz w:val="28"/>
                <w:szCs w:val="28"/>
                <w:lang w:val="en-US" w:bidi="ar-JO"/>
              </w:rPr>
              <w:t xml:space="preserve"> platform</w:t>
            </w:r>
          </w:p>
        </w:tc>
        <w:tc>
          <w:tcPr>
            <w:tcW w:w="8766" w:type="dxa"/>
          </w:tcPr>
          <w:p w14:paraId="74937655" w14:textId="2924D483" w:rsidR="00962B76" w:rsidRDefault="007D3550" w:rsidP="00087DBC">
            <w:pPr>
              <w:spacing w:before="60" w:after="60" w:line="260" w:lineRule="atLeast"/>
              <w:jc w:val="both"/>
              <w:rPr>
                <w:rFonts w:asciiTheme="majorBidi" w:hAnsiTheme="majorBidi" w:cstheme="majorBidi"/>
                <w:sz w:val="28"/>
                <w:szCs w:val="28"/>
                <w:lang w:val="en-US" w:bidi="ar-JO"/>
              </w:rPr>
            </w:pPr>
            <w:r>
              <w:rPr>
                <w:rFonts w:asciiTheme="majorBidi" w:hAnsiTheme="majorBidi" w:cstheme="majorBidi"/>
                <w:noProof/>
                <w:sz w:val="28"/>
                <w:szCs w:val="28"/>
                <w:lang w:val="en-US"/>
              </w:rPr>
              <w:drawing>
                <wp:inline distT="0" distB="0" distL="0" distR="0" wp14:anchorId="04F98188" wp14:editId="3FA42DC2">
                  <wp:extent cx="5370114" cy="3019425"/>
                  <wp:effectExtent l="0" t="0" r="254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5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84113" cy="3027296"/>
                          </a:xfrm>
                          <a:prstGeom prst="rect">
                            <a:avLst/>
                          </a:prstGeom>
                        </pic:spPr>
                      </pic:pic>
                    </a:graphicData>
                  </a:graphic>
                </wp:inline>
              </w:drawing>
            </w:r>
          </w:p>
        </w:tc>
      </w:tr>
      <w:tr w:rsidR="00997820" w14:paraId="75DF3036" w14:textId="77777777" w:rsidTr="00690FF1">
        <w:tc>
          <w:tcPr>
            <w:tcW w:w="1072" w:type="dxa"/>
          </w:tcPr>
          <w:p w14:paraId="34693E14" w14:textId="165B8006" w:rsidR="00962B76" w:rsidRDefault="005E7822" w:rsidP="00087DBC">
            <w:pPr>
              <w:spacing w:before="60" w:after="60" w:line="260" w:lineRule="atLeast"/>
              <w:jc w:val="both"/>
              <w:rPr>
                <w:rFonts w:asciiTheme="majorBidi" w:hAnsiTheme="majorBidi" w:cstheme="majorBidi"/>
                <w:sz w:val="28"/>
                <w:szCs w:val="28"/>
                <w:lang w:val="en-US" w:bidi="ar-JO"/>
              </w:rPr>
            </w:pPr>
            <w:r>
              <w:rPr>
                <w:rFonts w:asciiTheme="majorBidi" w:hAnsiTheme="majorBidi" w:cstheme="majorBidi" w:hint="cs"/>
                <w:sz w:val="28"/>
                <w:szCs w:val="28"/>
                <w:rtl/>
                <w:lang w:val="en-US" w:bidi="ar-JO"/>
              </w:rPr>
              <w:t>8</w:t>
            </w:r>
          </w:p>
        </w:tc>
        <w:tc>
          <w:tcPr>
            <w:tcW w:w="1958" w:type="dxa"/>
          </w:tcPr>
          <w:p w14:paraId="447F6061" w14:textId="3A0287E6" w:rsidR="00962B76" w:rsidRDefault="009500ED" w:rsidP="00087DBC">
            <w:pPr>
              <w:spacing w:before="60" w:after="60" w:line="260" w:lineRule="atLeast"/>
              <w:jc w:val="both"/>
              <w:rPr>
                <w:rFonts w:asciiTheme="majorBidi" w:hAnsiTheme="majorBidi" w:cstheme="majorBidi"/>
                <w:sz w:val="28"/>
                <w:szCs w:val="28"/>
                <w:rtl/>
                <w:lang w:val="en-US" w:bidi="ar-JO"/>
              </w:rPr>
            </w:pPr>
            <w:r w:rsidRPr="009500ED">
              <w:rPr>
                <w:rFonts w:asciiTheme="majorBidi" w:hAnsiTheme="majorBidi" w:cstheme="majorBidi"/>
                <w:sz w:val="28"/>
                <w:szCs w:val="28"/>
                <w:lang w:val="en-US" w:bidi="ar-JO"/>
              </w:rPr>
              <w:t xml:space="preserve">I should have chosen 3 zones according to the UML I created for </w:t>
            </w:r>
            <w:proofErr w:type="spellStart"/>
            <w:r w:rsidRPr="009500ED">
              <w:rPr>
                <w:rFonts w:asciiTheme="majorBidi" w:hAnsiTheme="majorBidi" w:cstheme="majorBidi"/>
                <w:sz w:val="28"/>
                <w:szCs w:val="28"/>
                <w:lang w:val="en-US" w:bidi="ar-JO"/>
              </w:rPr>
              <w:t>Sanad</w:t>
            </w:r>
            <w:proofErr w:type="spellEnd"/>
            <w:r w:rsidRPr="009500ED">
              <w:rPr>
                <w:rFonts w:asciiTheme="majorBidi" w:hAnsiTheme="majorBidi" w:cstheme="majorBidi"/>
                <w:sz w:val="28"/>
                <w:szCs w:val="28"/>
                <w:lang w:val="en-US" w:bidi="ar-JO"/>
              </w:rPr>
              <w:t>, but the image I chose only provides Zone 2 and Zone 3.</w:t>
            </w:r>
          </w:p>
        </w:tc>
        <w:tc>
          <w:tcPr>
            <w:tcW w:w="8766" w:type="dxa"/>
          </w:tcPr>
          <w:p w14:paraId="65A13E48" w14:textId="020EFBD1" w:rsidR="00962B76" w:rsidRDefault="00B4261B" w:rsidP="00087DBC">
            <w:pPr>
              <w:spacing w:before="60" w:after="60" w:line="260" w:lineRule="atLeast"/>
              <w:jc w:val="both"/>
              <w:rPr>
                <w:rFonts w:asciiTheme="majorBidi" w:hAnsiTheme="majorBidi" w:cstheme="majorBidi"/>
                <w:sz w:val="28"/>
                <w:szCs w:val="28"/>
                <w:lang w:val="en-US" w:bidi="ar-JO"/>
              </w:rPr>
            </w:pPr>
            <w:r>
              <w:rPr>
                <w:rFonts w:asciiTheme="majorBidi" w:hAnsiTheme="majorBidi" w:cstheme="majorBidi"/>
                <w:noProof/>
                <w:sz w:val="28"/>
                <w:szCs w:val="28"/>
                <w:lang w:val="en-US"/>
              </w:rPr>
              <w:drawing>
                <wp:inline distT="0" distB="0" distL="0" distR="0" wp14:anchorId="13DF40C5" wp14:editId="237A488D">
                  <wp:extent cx="5375761" cy="3022600"/>
                  <wp:effectExtent l="0" t="0" r="0" b="635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9934" cy="3024947"/>
                          </a:xfrm>
                          <a:prstGeom prst="rect">
                            <a:avLst/>
                          </a:prstGeom>
                        </pic:spPr>
                      </pic:pic>
                    </a:graphicData>
                  </a:graphic>
                </wp:inline>
              </w:drawing>
            </w:r>
          </w:p>
        </w:tc>
      </w:tr>
      <w:tr w:rsidR="00997820" w14:paraId="2DF72341" w14:textId="77777777" w:rsidTr="00690FF1">
        <w:tc>
          <w:tcPr>
            <w:tcW w:w="1072" w:type="dxa"/>
          </w:tcPr>
          <w:p w14:paraId="260A5DB6" w14:textId="2E9E730C" w:rsidR="00962B76" w:rsidRDefault="009500ED" w:rsidP="00087DBC">
            <w:pPr>
              <w:spacing w:before="60" w:after="60" w:line="260" w:lineRule="atLeast"/>
              <w:jc w:val="both"/>
              <w:rPr>
                <w:rFonts w:asciiTheme="majorBidi" w:hAnsiTheme="majorBidi" w:cstheme="majorBidi"/>
                <w:sz w:val="28"/>
                <w:szCs w:val="28"/>
                <w:lang w:val="en-US" w:bidi="ar-JO"/>
              </w:rPr>
            </w:pPr>
            <w:r>
              <w:rPr>
                <w:rFonts w:asciiTheme="majorBidi" w:hAnsiTheme="majorBidi" w:cstheme="majorBidi"/>
                <w:sz w:val="28"/>
                <w:szCs w:val="28"/>
                <w:lang w:val="en-US" w:bidi="ar-JO"/>
              </w:rPr>
              <w:lastRenderedPageBreak/>
              <w:t>9</w:t>
            </w:r>
          </w:p>
        </w:tc>
        <w:tc>
          <w:tcPr>
            <w:tcW w:w="1958" w:type="dxa"/>
          </w:tcPr>
          <w:p w14:paraId="76B9D52C" w14:textId="59C3DE18" w:rsidR="00962B76" w:rsidRDefault="009500ED" w:rsidP="00087DBC">
            <w:pPr>
              <w:spacing w:before="60" w:after="60" w:line="260" w:lineRule="atLeast"/>
              <w:jc w:val="both"/>
              <w:rPr>
                <w:rFonts w:asciiTheme="majorBidi" w:hAnsiTheme="majorBidi" w:cstheme="majorBidi"/>
                <w:sz w:val="28"/>
                <w:szCs w:val="28"/>
                <w:rtl/>
                <w:lang w:val="en-US" w:bidi="ar-JO"/>
              </w:rPr>
            </w:pPr>
            <w:r w:rsidRPr="009500ED">
              <w:rPr>
                <w:rFonts w:asciiTheme="majorBidi" w:hAnsiTheme="majorBidi" w:cstheme="majorBidi"/>
                <w:sz w:val="28"/>
                <w:szCs w:val="28"/>
                <w:lang w:val="en-US" w:bidi="ar-JO"/>
              </w:rPr>
              <w:t>In this step, I created databases to store all the data. I had to create 3, not just one, to accommodate the pressure and the huge amount of data.</w:t>
            </w:r>
          </w:p>
        </w:tc>
        <w:tc>
          <w:tcPr>
            <w:tcW w:w="8766" w:type="dxa"/>
          </w:tcPr>
          <w:p w14:paraId="5233F2D1" w14:textId="7D5D1A94" w:rsidR="00962B76" w:rsidRDefault="009500ED" w:rsidP="00087DBC">
            <w:pPr>
              <w:spacing w:before="60" w:after="60" w:line="260" w:lineRule="atLeast"/>
              <w:jc w:val="both"/>
              <w:rPr>
                <w:rFonts w:asciiTheme="majorBidi" w:hAnsiTheme="majorBidi" w:cstheme="majorBidi"/>
                <w:sz w:val="28"/>
                <w:szCs w:val="28"/>
                <w:lang w:val="en-US" w:bidi="ar-JO"/>
              </w:rPr>
            </w:pPr>
            <w:r>
              <w:rPr>
                <w:rFonts w:asciiTheme="majorBidi" w:hAnsiTheme="majorBidi" w:cstheme="majorBidi"/>
                <w:noProof/>
                <w:sz w:val="28"/>
                <w:szCs w:val="28"/>
                <w:lang w:val="en-US"/>
              </w:rPr>
              <w:drawing>
                <wp:inline distT="0" distB="0" distL="0" distR="0" wp14:anchorId="77D18A89" wp14:editId="3AA4931C">
                  <wp:extent cx="5407660" cy="3040536"/>
                  <wp:effectExtent l="0" t="0" r="2540" b="762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5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21818" cy="3048496"/>
                          </a:xfrm>
                          <a:prstGeom prst="rect">
                            <a:avLst/>
                          </a:prstGeom>
                        </pic:spPr>
                      </pic:pic>
                    </a:graphicData>
                  </a:graphic>
                </wp:inline>
              </w:drawing>
            </w:r>
          </w:p>
        </w:tc>
      </w:tr>
      <w:tr w:rsidR="009829C9" w14:paraId="76321EBB" w14:textId="77777777" w:rsidTr="00690FF1">
        <w:tc>
          <w:tcPr>
            <w:tcW w:w="1072" w:type="dxa"/>
          </w:tcPr>
          <w:p w14:paraId="343ADEF7" w14:textId="3EBBD3B4" w:rsidR="009829C9" w:rsidRDefault="009829C9" w:rsidP="00087DBC">
            <w:pPr>
              <w:spacing w:before="60" w:after="60" w:line="260" w:lineRule="atLeast"/>
              <w:jc w:val="both"/>
              <w:rPr>
                <w:rFonts w:asciiTheme="majorBidi" w:hAnsiTheme="majorBidi" w:cstheme="majorBidi"/>
                <w:sz w:val="28"/>
                <w:szCs w:val="28"/>
                <w:lang w:val="en-US" w:bidi="ar-JO"/>
              </w:rPr>
            </w:pPr>
            <w:r>
              <w:rPr>
                <w:rFonts w:asciiTheme="majorBidi" w:hAnsiTheme="majorBidi" w:cstheme="majorBidi"/>
                <w:sz w:val="28"/>
                <w:szCs w:val="28"/>
                <w:lang w:val="en-US" w:bidi="ar-JO"/>
              </w:rPr>
              <w:t>10</w:t>
            </w:r>
          </w:p>
        </w:tc>
        <w:tc>
          <w:tcPr>
            <w:tcW w:w="1958" w:type="dxa"/>
          </w:tcPr>
          <w:p w14:paraId="518875B5" w14:textId="6B6680D1" w:rsidR="009829C9" w:rsidRPr="00AE260E" w:rsidRDefault="00AE260E" w:rsidP="00087DBC">
            <w:pPr>
              <w:spacing w:before="60" w:after="60" w:line="260" w:lineRule="atLeast"/>
              <w:jc w:val="both"/>
              <w:rPr>
                <w:rFonts w:asciiTheme="majorBidi" w:hAnsiTheme="majorBidi" w:cstheme="majorBidi"/>
                <w:szCs w:val="24"/>
                <w:lang w:val="en-US" w:bidi="ar-JO"/>
              </w:rPr>
            </w:pPr>
            <w:r>
              <w:rPr>
                <w:rFonts w:asciiTheme="majorBidi" w:hAnsiTheme="majorBidi" w:cstheme="majorBidi"/>
                <w:szCs w:val="24"/>
                <w:lang w:val="en-US" w:bidi="ar-JO"/>
              </w:rPr>
              <w:t>I</w:t>
            </w:r>
            <w:r w:rsidR="00E556DF">
              <w:rPr>
                <w:rFonts w:asciiTheme="majorBidi" w:hAnsiTheme="majorBidi" w:cstheme="majorBidi"/>
                <w:szCs w:val="24"/>
                <w:lang w:val="en-US" w:bidi="ar-JO"/>
              </w:rPr>
              <w:t xml:space="preserve"> </w:t>
            </w:r>
            <w:r w:rsidRPr="00AE260E">
              <w:rPr>
                <w:rFonts w:asciiTheme="majorBidi" w:hAnsiTheme="majorBidi" w:cstheme="majorBidi"/>
                <w:szCs w:val="24"/>
                <w:lang w:val="en-US" w:bidi="ar-JO"/>
              </w:rPr>
              <w:t>created Azure Budget to control cloud spending, facilitate financial planning, allocate resources, provide alerts, ensure compliance, optimize costs, enable chargebacks/reoffers, evaluate performance, forecast future spending, and mitigate financial risk.</w:t>
            </w:r>
          </w:p>
        </w:tc>
        <w:tc>
          <w:tcPr>
            <w:tcW w:w="8766" w:type="dxa"/>
          </w:tcPr>
          <w:p w14:paraId="7B1881A2" w14:textId="4E9488A5" w:rsidR="009829C9" w:rsidRDefault="009829C9" w:rsidP="00087DBC">
            <w:pPr>
              <w:spacing w:before="60" w:after="60" w:line="260" w:lineRule="atLeast"/>
              <w:jc w:val="both"/>
              <w:rPr>
                <w:rFonts w:asciiTheme="majorBidi" w:hAnsiTheme="majorBidi" w:cstheme="majorBidi"/>
                <w:noProof/>
                <w:sz w:val="28"/>
                <w:szCs w:val="28"/>
                <w:lang w:val="en-US"/>
              </w:rPr>
            </w:pPr>
            <w:r>
              <w:rPr>
                <w:b/>
                <w:bCs/>
                <w:iCs/>
                <w:noProof/>
                <w:color w:val="365F91" w:themeColor="accent1" w:themeShade="BF"/>
                <w:szCs w:val="24"/>
              </w:rPr>
              <w:drawing>
                <wp:inline distT="0" distB="0" distL="0" distR="0" wp14:anchorId="334AF6D6" wp14:editId="51389A09">
                  <wp:extent cx="5410200" cy="1888946"/>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x.png"/>
                          <pic:cNvPicPr/>
                        </pic:nvPicPr>
                        <pic:blipFill>
                          <a:blip r:embed="rId18">
                            <a:extLst>
                              <a:ext uri="{28A0092B-C50C-407E-A947-70E740481C1C}">
                                <a14:useLocalDpi xmlns:a14="http://schemas.microsoft.com/office/drawing/2010/main" val="0"/>
                              </a:ext>
                            </a:extLst>
                          </a:blip>
                          <a:stretch>
                            <a:fillRect/>
                          </a:stretch>
                        </pic:blipFill>
                        <pic:spPr>
                          <a:xfrm>
                            <a:off x="0" y="0"/>
                            <a:ext cx="5439344" cy="1899121"/>
                          </a:xfrm>
                          <a:prstGeom prst="rect">
                            <a:avLst/>
                          </a:prstGeom>
                        </pic:spPr>
                      </pic:pic>
                    </a:graphicData>
                  </a:graphic>
                </wp:inline>
              </w:drawing>
            </w:r>
          </w:p>
        </w:tc>
      </w:tr>
      <w:tr w:rsidR="00E556DF" w14:paraId="2FBB5300" w14:textId="77777777" w:rsidTr="00690FF1">
        <w:tc>
          <w:tcPr>
            <w:tcW w:w="1072" w:type="dxa"/>
          </w:tcPr>
          <w:p w14:paraId="4987E982" w14:textId="07584D16" w:rsidR="00E556DF" w:rsidRDefault="00E556DF" w:rsidP="00087DBC">
            <w:pPr>
              <w:spacing w:before="60" w:after="60" w:line="260" w:lineRule="atLeast"/>
              <w:jc w:val="both"/>
              <w:rPr>
                <w:rFonts w:asciiTheme="majorBidi" w:hAnsiTheme="majorBidi" w:cstheme="majorBidi"/>
                <w:sz w:val="28"/>
                <w:szCs w:val="28"/>
                <w:lang w:val="en-US" w:bidi="ar-JO"/>
              </w:rPr>
            </w:pPr>
            <w:r>
              <w:rPr>
                <w:rFonts w:asciiTheme="majorBidi" w:hAnsiTheme="majorBidi" w:cstheme="majorBidi"/>
                <w:sz w:val="28"/>
                <w:szCs w:val="28"/>
                <w:lang w:val="en-US" w:bidi="ar-JO"/>
              </w:rPr>
              <w:t>11</w:t>
            </w:r>
          </w:p>
        </w:tc>
        <w:tc>
          <w:tcPr>
            <w:tcW w:w="1958" w:type="dxa"/>
          </w:tcPr>
          <w:p w14:paraId="7E15F09F" w14:textId="3D07AA60" w:rsidR="00E556DF" w:rsidRDefault="00E556DF" w:rsidP="00087DBC">
            <w:pPr>
              <w:spacing w:before="60" w:after="60" w:line="260" w:lineRule="atLeast"/>
              <w:jc w:val="both"/>
              <w:rPr>
                <w:rFonts w:asciiTheme="majorBidi" w:hAnsiTheme="majorBidi" w:cstheme="majorBidi"/>
                <w:szCs w:val="24"/>
                <w:lang w:val="en-US" w:bidi="ar-JO"/>
              </w:rPr>
            </w:pPr>
            <w:r w:rsidRPr="00E556DF">
              <w:rPr>
                <w:rFonts w:asciiTheme="majorBidi" w:hAnsiTheme="majorBidi" w:cstheme="majorBidi"/>
                <w:szCs w:val="24"/>
                <w:lang w:val="en-US" w:bidi="ar-JO"/>
              </w:rPr>
              <w:t xml:space="preserve">I created Azure Monitor alerts for proactive problem detection and efficient resource management. They help reduce downtime by notifying us of predefined conditions like </w:t>
            </w:r>
            <w:r w:rsidRPr="00E556DF">
              <w:rPr>
                <w:rFonts w:asciiTheme="majorBidi" w:hAnsiTheme="majorBidi" w:cstheme="majorBidi"/>
                <w:szCs w:val="24"/>
                <w:lang w:val="en-US" w:bidi="ar-JO"/>
              </w:rPr>
              <w:lastRenderedPageBreak/>
              <w:t>performance bottlenecks, cost overruns, security threats, or compliance violations, enabling timely responses to maintain resource health and optimize performance.</w:t>
            </w:r>
          </w:p>
        </w:tc>
        <w:tc>
          <w:tcPr>
            <w:tcW w:w="8766" w:type="dxa"/>
          </w:tcPr>
          <w:p w14:paraId="2ABD0025" w14:textId="460B4697" w:rsidR="00E556DF" w:rsidRDefault="00E556DF" w:rsidP="00087DBC">
            <w:pPr>
              <w:spacing w:before="60" w:after="60" w:line="260" w:lineRule="atLeast"/>
              <w:jc w:val="both"/>
              <w:rPr>
                <w:b/>
                <w:bCs/>
                <w:iCs/>
                <w:noProof/>
                <w:color w:val="365F91" w:themeColor="accent1" w:themeShade="BF"/>
                <w:szCs w:val="24"/>
              </w:rPr>
            </w:pPr>
            <w:r>
              <w:rPr>
                <w:b/>
                <w:bCs/>
                <w:iCs/>
                <w:noProof/>
                <w:color w:val="365F91" w:themeColor="accent1" w:themeShade="BF"/>
                <w:szCs w:val="24"/>
              </w:rPr>
              <w:lastRenderedPageBreak/>
              <w:drawing>
                <wp:inline distT="0" distB="0" distL="0" distR="0" wp14:anchorId="399FE313" wp14:editId="1BF83D5D">
                  <wp:extent cx="5229225" cy="1736371"/>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in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3620" cy="1744471"/>
                          </a:xfrm>
                          <a:prstGeom prst="rect">
                            <a:avLst/>
                          </a:prstGeom>
                        </pic:spPr>
                      </pic:pic>
                    </a:graphicData>
                  </a:graphic>
                </wp:inline>
              </w:drawing>
            </w:r>
          </w:p>
        </w:tc>
      </w:tr>
    </w:tbl>
    <w:p w14:paraId="52723247" w14:textId="6DB29D53" w:rsidR="0071199E" w:rsidRPr="00690FF1" w:rsidRDefault="00690FF1" w:rsidP="001E7373">
      <w:pPr>
        <w:spacing w:before="480" w:after="120" w:line="240" w:lineRule="auto"/>
        <w:outlineLvl w:val="0"/>
        <w:rPr>
          <w:rFonts w:asciiTheme="majorBidi" w:eastAsia="Arial" w:hAnsiTheme="majorBidi" w:cstheme="majorBidi"/>
          <w:bCs/>
          <w:szCs w:val="24"/>
        </w:rPr>
      </w:pPr>
      <w:r w:rsidRPr="00690FF1">
        <w:rPr>
          <w:rFonts w:asciiTheme="majorBidi" w:eastAsia="Arial" w:hAnsiTheme="majorBidi" w:cstheme="majorBidi"/>
          <w:bCs/>
          <w:szCs w:val="24"/>
        </w:rPr>
        <w:lastRenderedPageBreak/>
        <w:t xml:space="preserve">The budget specified for me as a university student on Azure was what governed my application of the </w:t>
      </w:r>
      <w:proofErr w:type="spellStart"/>
      <w:r w:rsidRPr="00690FF1">
        <w:rPr>
          <w:rFonts w:asciiTheme="majorBidi" w:eastAsia="Arial" w:hAnsiTheme="majorBidi" w:cstheme="majorBidi"/>
          <w:bCs/>
          <w:szCs w:val="24"/>
        </w:rPr>
        <w:t>Sanad</w:t>
      </w:r>
      <w:proofErr w:type="spellEnd"/>
      <w:r w:rsidRPr="00690FF1">
        <w:rPr>
          <w:rFonts w:asciiTheme="majorBidi" w:eastAsia="Arial" w:hAnsiTheme="majorBidi" w:cstheme="majorBidi"/>
          <w:bCs/>
          <w:szCs w:val="24"/>
        </w:rPr>
        <w:t xml:space="preserve"> scenario, and I was not able to fully implement </w:t>
      </w:r>
      <w:proofErr w:type="gramStart"/>
      <w:r w:rsidRPr="00690FF1">
        <w:rPr>
          <w:rFonts w:asciiTheme="majorBidi" w:eastAsia="Arial" w:hAnsiTheme="majorBidi" w:cstheme="majorBidi"/>
          <w:bCs/>
          <w:szCs w:val="24"/>
        </w:rPr>
        <w:t>it</w:t>
      </w:r>
      <w:proofErr w:type="gramEnd"/>
      <w:r w:rsidRPr="00690FF1">
        <w:rPr>
          <w:rFonts w:asciiTheme="majorBidi" w:eastAsia="Arial" w:hAnsiTheme="majorBidi" w:cstheme="majorBidi"/>
          <w:bCs/>
          <w:szCs w:val="24"/>
        </w:rPr>
        <w:t xml:space="preserve"> as I wanted. </w:t>
      </w:r>
      <w:proofErr w:type="gramStart"/>
      <w:r w:rsidRPr="00690FF1">
        <w:rPr>
          <w:rFonts w:asciiTheme="majorBidi" w:eastAsia="Arial" w:hAnsiTheme="majorBidi" w:cstheme="majorBidi"/>
          <w:bCs/>
          <w:szCs w:val="24"/>
        </w:rPr>
        <w:t>But</w:t>
      </w:r>
      <w:proofErr w:type="gramEnd"/>
      <w:r w:rsidRPr="00690FF1">
        <w:rPr>
          <w:rFonts w:asciiTheme="majorBidi" w:eastAsia="Arial" w:hAnsiTheme="majorBidi" w:cstheme="majorBidi"/>
          <w:bCs/>
          <w:szCs w:val="24"/>
        </w:rPr>
        <w:t xml:space="preserve"> I applied everything I should and the number just wasn't what I wanted</w:t>
      </w:r>
    </w:p>
    <w:p w14:paraId="0AF58ACC" w14:textId="4E42A7B4" w:rsidR="00F4434B" w:rsidRDefault="00F4434B" w:rsidP="001E7373">
      <w:pPr>
        <w:spacing w:before="480" w:after="120" w:line="240" w:lineRule="auto"/>
        <w:outlineLvl w:val="0"/>
        <w:rPr>
          <w:rFonts w:ascii="Open Sans" w:eastAsia="Arial" w:hAnsi="Open Sans" w:cs="Open Sans"/>
          <w:b/>
          <w:color w:val="1F497D" w:themeColor="text2"/>
          <w:sz w:val="28"/>
          <w:szCs w:val="28"/>
        </w:rPr>
      </w:pPr>
      <w:r>
        <w:rPr>
          <w:rFonts w:ascii="Open Sans" w:eastAsia="Arial" w:hAnsi="Open Sans" w:cs="Open Sans"/>
          <w:b/>
          <w:color w:val="1F497D" w:themeColor="text2"/>
          <w:sz w:val="28"/>
          <w:szCs w:val="28"/>
        </w:rPr>
        <w:t>Task 3:</w:t>
      </w:r>
    </w:p>
    <w:p w14:paraId="2A44C4C2" w14:textId="5FB7DB81" w:rsidR="00E86DE8" w:rsidRDefault="00E86DE8" w:rsidP="001E7373">
      <w:pPr>
        <w:spacing w:before="480" w:after="120" w:line="240" w:lineRule="auto"/>
        <w:outlineLvl w:val="0"/>
        <w:rPr>
          <w:rFonts w:ascii="Open Sans" w:eastAsia="Arial" w:hAnsi="Open Sans" w:cs="Open Sans"/>
          <w:b/>
          <w:color w:val="1F497D" w:themeColor="text2"/>
          <w:sz w:val="28"/>
          <w:szCs w:val="28"/>
        </w:rPr>
      </w:pPr>
      <w:r>
        <w:rPr>
          <w:rFonts w:ascii="Open Sans" w:eastAsia="Arial" w:hAnsi="Open Sans" w:cs="Open Sans"/>
          <w:b/>
          <w:color w:val="1F497D" w:themeColor="text2"/>
          <w:sz w:val="28"/>
          <w:szCs w:val="28"/>
        </w:rPr>
        <w:t>1.</w:t>
      </w:r>
    </w:p>
    <w:p w14:paraId="51F073D8" w14:textId="1E8A2EC3" w:rsidR="00D27E25" w:rsidRPr="00D27E25" w:rsidRDefault="00D27E25" w:rsidP="00D27E25">
      <w:pPr>
        <w:spacing w:before="480" w:after="120" w:line="240" w:lineRule="auto"/>
        <w:outlineLvl w:val="0"/>
        <w:rPr>
          <w:rFonts w:asciiTheme="majorBidi" w:eastAsia="Arial" w:hAnsiTheme="majorBidi" w:cstheme="majorBidi"/>
          <w:bCs/>
          <w:szCs w:val="24"/>
        </w:rPr>
      </w:pPr>
      <w:r w:rsidRPr="00D27E25">
        <w:rPr>
          <w:rFonts w:asciiTheme="majorBidi" w:eastAsia="Arial" w:hAnsiTheme="majorBidi" w:cstheme="majorBidi"/>
          <w:bCs/>
          <w:szCs w:val="24"/>
        </w:rPr>
        <w:t xml:space="preserve">For </w:t>
      </w:r>
      <w:proofErr w:type="spellStart"/>
      <w:r w:rsidRPr="00D27E25">
        <w:rPr>
          <w:rFonts w:asciiTheme="majorBidi" w:eastAsia="Arial" w:hAnsiTheme="majorBidi" w:cstheme="majorBidi"/>
          <w:bCs/>
          <w:szCs w:val="24"/>
        </w:rPr>
        <w:t>Sanad</w:t>
      </w:r>
      <w:proofErr w:type="spellEnd"/>
      <w:r w:rsidRPr="00D27E25">
        <w:rPr>
          <w:rFonts w:asciiTheme="majorBidi" w:eastAsia="Arial" w:hAnsiTheme="majorBidi" w:cstheme="majorBidi"/>
          <w:bCs/>
          <w:szCs w:val="24"/>
        </w:rPr>
        <w:t xml:space="preserve"> to develop a successful cloud-based solution, numerous business processes and their effects on the migration strategy </w:t>
      </w:r>
      <w:proofErr w:type="gramStart"/>
      <w:r w:rsidRPr="00D27E25">
        <w:rPr>
          <w:rFonts w:asciiTheme="majorBidi" w:eastAsia="Arial" w:hAnsiTheme="majorBidi" w:cstheme="majorBidi"/>
          <w:bCs/>
          <w:szCs w:val="24"/>
        </w:rPr>
        <w:t>must be taken</w:t>
      </w:r>
      <w:proofErr w:type="gramEnd"/>
      <w:r w:rsidRPr="00D27E25">
        <w:rPr>
          <w:rFonts w:asciiTheme="majorBidi" w:eastAsia="Arial" w:hAnsiTheme="majorBidi" w:cstheme="majorBidi"/>
          <w:bCs/>
          <w:szCs w:val="24"/>
        </w:rPr>
        <w:t xml:space="preserve"> into account. To investigate how business procedures affect the effectiveness of this cloud migration, consider the following critical points:</w:t>
      </w:r>
    </w:p>
    <w:p w14:paraId="08DA5A54" w14:textId="09860CFD" w:rsidR="00F4434B" w:rsidRDefault="00D27E25" w:rsidP="00A57ED5">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szCs w:val="24"/>
        </w:rPr>
        <w:t>-</w:t>
      </w:r>
      <w:r w:rsidRPr="00D27E25">
        <w:rPr>
          <w:rFonts w:asciiTheme="majorBidi" w:eastAsia="Arial" w:hAnsiTheme="majorBidi" w:cstheme="majorBidi"/>
          <w:bCs/>
          <w:szCs w:val="24"/>
        </w:rPr>
        <w:t xml:space="preserve">Integration of Government </w:t>
      </w:r>
      <w:r w:rsidR="00A57ED5">
        <w:rPr>
          <w:rFonts w:asciiTheme="majorBidi" w:eastAsia="Arial" w:hAnsiTheme="majorBidi" w:cstheme="majorBidi"/>
          <w:bCs/>
          <w:szCs w:val="24"/>
        </w:rPr>
        <w:t>Agencies</w:t>
      </w:r>
      <w:r w:rsidRPr="00D27E25">
        <w:rPr>
          <w:rFonts w:asciiTheme="majorBidi" w:eastAsia="Arial" w:hAnsiTheme="majorBidi" w:cstheme="majorBidi"/>
          <w:bCs/>
          <w:szCs w:val="24"/>
        </w:rPr>
        <w:t xml:space="preserve">: This is a crucial business procedure for integrating multiple government agencies. Data should be able to move securely and effectively across different departments thanks to a successful cloud-based solution's seamless integration of these divisions. A solid cloud architecture that allows API integration and data-sharing protocols </w:t>
      </w:r>
      <w:proofErr w:type="gramStart"/>
      <w:r w:rsidRPr="00D27E25">
        <w:rPr>
          <w:rFonts w:asciiTheme="majorBidi" w:eastAsia="Arial" w:hAnsiTheme="majorBidi" w:cstheme="majorBidi"/>
          <w:bCs/>
          <w:szCs w:val="24"/>
        </w:rPr>
        <w:t>is needed</w:t>
      </w:r>
      <w:proofErr w:type="gramEnd"/>
      <w:r w:rsidRPr="00D27E25">
        <w:rPr>
          <w:rFonts w:asciiTheme="majorBidi" w:eastAsia="Arial" w:hAnsiTheme="majorBidi" w:cstheme="majorBidi"/>
          <w:bCs/>
          <w:szCs w:val="24"/>
        </w:rPr>
        <w:t xml:space="preserve"> for this.</w:t>
      </w:r>
    </w:p>
    <w:p w14:paraId="0081DBB8" w14:textId="12234194" w:rsidR="00A57ED5" w:rsidRPr="00A57ED5" w:rsidRDefault="00D27E25" w:rsidP="00A57ED5">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szCs w:val="24"/>
        </w:rPr>
        <w:t>-</w:t>
      </w:r>
      <w:r w:rsidR="00A57ED5" w:rsidRPr="00A57ED5">
        <w:t xml:space="preserve"> </w:t>
      </w:r>
      <w:r w:rsidR="00A57ED5" w:rsidRPr="00A57ED5">
        <w:rPr>
          <w:rFonts w:asciiTheme="majorBidi" w:eastAsia="Arial" w:hAnsiTheme="majorBidi" w:cstheme="majorBidi"/>
          <w:bCs/>
          <w:szCs w:val="24"/>
        </w:rPr>
        <w:t xml:space="preserve">Strong user access and authentication procedures </w:t>
      </w:r>
      <w:proofErr w:type="gramStart"/>
      <w:r w:rsidR="00A57ED5" w:rsidRPr="00A57ED5">
        <w:rPr>
          <w:rFonts w:asciiTheme="majorBidi" w:eastAsia="Arial" w:hAnsiTheme="majorBidi" w:cstheme="majorBidi"/>
          <w:bCs/>
          <w:szCs w:val="24"/>
        </w:rPr>
        <w:t>are needed</w:t>
      </w:r>
      <w:proofErr w:type="gramEnd"/>
      <w:r w:rsidR="00A57ED5" w:rsidRPr="00A57ED5">
        <w:rPr>
          <w:rFonts w:asciiTheme="majorBidi" w:eastAsia="Arial" w:hAnsiTheme="majorBidi" w:cstheme="majorBidi"/>
          <w:bCs/>
          <w:szCs w:val="24"/>
        </w:rPr>
        <w:t xml:space="preserve"> for electronic identification services. By adding access restrictions, identity management systems, and multi-factor authentication, the cloud solution should improve security by safeguarding sensitive data belonging to citizens.</w:t>
      </w:r>
    </w:p>
    <w:p w14:paraId="07563AFC" w14:textId="6D978758" w:rsidR="00D27E25" w:rsidRDefault="00A57ED5" w:rsidP="00A57ED5">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szCs w:val="24"/>
        </w:rPr>
        <w:t>-</w:t>
      </w:r>
      <w:r w:rsidRPr="00A57ED5">
        <w:rPr>
          <w:rFonts w:asciiTheme="majorBidi" w:eastAsia="Arial" w:hAnsiTheme="majorBidi" w:cstheme="majorBidi"/>
          <w:bCs/>
          <w:szCs w:val="24"/>
        </w:rPr>
        <w:t xml:space="preserve">Service Availability: Citizens that use </w:t>
      </w:r>
      <w:proofErr w:type="spellStart"/>
      <w:r w:rsidRPr="00A57ED5">
        <w:rPr>
          <w:rFonts w:asciiTheme="majorBidi" w:eastAsia="Arial" w:hAnsiTheme="majorBidi" w:cstheme="majorBidi"/>
          <w:bCs/>
          <w:szCs w:val="24"/>
        </w:rPr>
        <w:t>Sanad</w:t>
      </w:r>
      <w:proofErr w:type="spellEnd"/>
      <w:r w:rsidRPr="00A57ED5">
        <w:rPr>
          <w:rFonts w:asciiTheme="majorBidi" w:eastAsia="Arial" w:hAnsiTheme="majorBidi" w:cstheme="majorBidi"/>
          <w:bCs/>
          <w:szCs w:val="24"/>
        </w:rPr>
        <w:t xml:space="preserve"> for different government transactions depend on the availability of services. High availability </w:t>
      </w:r>
      <w:proofErr w:type="gramStart"/>
      <w:r w:rsidRPr="00A57ED5">
        <w:rPr>
          <w:rFonts w:asciiTheme="majorBidi" w:eastAsia="Arial" w:hAnsiTheme="majorBidi" w:cstheme="majorBidi"/>
          <w:bCs/>
          <w:szCs w:val="24"/>
        </w:rPr>
        <w:t>may be achieved</w:t>
      </w:r>
      <w:proofErr w:type="gramEnd"/>
      <w:r w:rsidRPr="00A57ED5">
        <w:rPr>
          <w:rFonts w:asciiTheme="majorBidi" w:eastAsia="Arial" w:hAnsiTheme="majorBidi" w:cstheme="majorBidi"/>
          <w:bCs/>
          <w:szCs w:val="24"/>
        </w:rPr>
        <w:t xml:space="preserve"> with cloud-based systems by using failover, load balancing, and redundancy strategies. The migration plan's first objective should be to guarantee service uptime.</w:t>
      </w:r>
    </w:p>
    <w:p w14:paraId="00A19DE0" w14:textId="11F84E9C" w:rsidR="00A57ED5" w:rsidRPr="00A57ED5" w:rsidRDefault="00A57ED5" w:rsidP="00A57ED5">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szCs w:val="24"/>
        </w:rPr>
        <w:lastRenderedPageBreak/>
        <w:t>-</w:t>
      </w:r>
      <w:r w:rsidRPr="00A57ED5">
        <w:t xml:space="preserve"> </w:t>
      </w:r>
      <w:r w:rsidRPr="00A57ED5">
        <w:rPr>
          <w:rFonts w:asciiTheme="majorBidi" w:eastAsia="Arial" w:hAnsiTheme="majorBidi" w:cstheme="majorBidi"/>
          <w:bCs/>
          <w:szCs w:val="24"/>
        </w:rPr>
        <w:t xml:space="preserve">Scalability: </w:t>
      </w:r>
      <w:proofErr w:type="spellStart"/>
      <w:r w:rsidRPr="00A57ED5">
        <w:rPr>
          <w:rFonts w:asciiTheme="majorBidi" w:eastAsia="Arial" w:hAnsiTheme="majorBidi" w:cstheme="majorBidi"/>
          <w:bCs/>
          <w:szCs w:val="24"/>
        </w:rPr>
        <w:t>Sanad's</w:t>
      </w:r>
      <w:proofErr w:type="spellEnd"/>
      <w:r w:rsidRPr="00A57ED5">
        <w:rPr>
          <w:rFonts w:asciiTheme="majorBidi" w:eastAsia="Arial" w:hAnsiTheme="majorBidi" w:cstheme="majorBidi"/>
          <w:bCs/>
          <w:szCs w:val="24"/>
        </w:rPr>
        <w:t xml:space="preserve"> traffic changes throughout the year, thus the cloud solution must be able to scale up and down quickly. The platform can withstand large traffic without experiencing performance deterioration because to the flexibility of cloud resources, which may be supplied or de-provisioned as needed.</w:t>
      </w:r>
    </w:p>
    <w:p w14:paraId="6930227B" w14:textId="7DEC72E9" w:rsidR="00A57ED5" w:rsidRDefault="00A57ED5" w:rsidP="00A57ED5">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szCs w:val="24"/>
        </w:rPr>
        <w:t>-</w:t>
      </w:r>
      <w:r w:rsidRPr="00A57ED5">
        <w:rPr>
          <w:rFonts w:asciiTheme="majorBidi" w:eastAsia="Arial" w:hAnsiTheme="majorBidi" w:cstheme="majorBidi"/>
          <w:bCs/>
          <w:szCs w:val="24"/>
        </w:rPr>
        <w:t xml:space="preserve">Data Security and Compliance: The highest care </w:t>
      </w:r>
      <w:proofErr w:type="gramStart"/>
      <w:r w:rsidRPr="00A57ED5">
        <w:rPr>
          <w:rFonts w:asciiTheme="majorBidi" w:eastAsia="Arial" w:hAnsiTheme="majorBidi" w:cstheme="majorBidi"/>
          <w:bCs/>
          <w:szCs w:val="24"/>
        </w:rPr>
        <w:t>must be used</w:t>
      </w:r>
      <w:proofErr w:type="gramEnd"/>
      <w:r w:rsidRPr="00A57ED5">
        <w:rPr>
          <w:rFonts w:asciiTheme="majorBidi" w:eastAsia="Arial" w:hAnsiTheme="majorBidi" w:cstheme="majorBidi"/>
          <w:bCs/>
          <w:szCs w:val="24"/>
        </w:rPr>
        <w:t xml:space="preserve"> while handling government data, especially personal information. It is crucial to adhere to data protection laws and industry standards. To protect data integrity and privacy, the migration strategy should include data encryption, frequent security audits, and compliance checks.</w:t>
      </w:r>
    </w:p>
    <w:p w14:paraId="554F99EE" w14:textId="25A2EDC2" w:rsidR="00A57ED5" w:rsidRPr="00A57ED5" w:rsidRDefault="00A57ED5" w:rsidP="00A57ED5">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szCs w:val="24"/>
        </w:rPr>
        <w:t>-</w:t>
      </w:r>
      <w:r w:rsidRPr="00A57ED5">
        <w:rPr>
          <w:rFonts w:asciiTheme="majorBidi" w:eastAsia="Arial" w:hAnsiTheme="majorBidi" w:cstheme="majorBidi"/>
          <w:bCs/>
          <w:szCs w:val="24"/>
        </w:rPr>
        <w:t xml:space="preserve">Citizens' and Employees' Remote Access: A crucial part of the migration strategy is to give both citizens' and employees' remote access. Employees should have secure access to cloud services from anywhere, and business procedures </w:t>
      </w:r>
      <w:proofErr w:type="gramStart"/>
      <w:r w:rsidRPr="00A57ED5">
        <w:rPr>
          <w:rFonts w:asciiTheme="majorBidi" w:eastAsia="Arial" w:hAnsiTheme="majorBidi" w:cstheme="majorBidi"/>
          <w:bCs/>
          <w:szCs w:val="24"/>
        </w:rPr>
        <w:t>should be modified</w:t>
      </w:r>
      <w:proofErr w:type="gramEnd"/>
      <w:r w:rsidRPr="00A57ED5">
        <w:rPr>
          <w:rFonts w:asciiTheme="majorBidi" w:eastAsia="Arial" w:hAnsiTheme="majorBidi" w:cstheme="majorBidi"/>
          <w:bCs/>
          <w:szCs w:val="24"/>
        </w:rPr>
        <w:t xml:space="preserve"> to facilitate remote work. Implementing secure VPNs or other types of remote access solutions is necessary for this.</w:t>
      </w:r>
    </w:p>
    <w:p w14:paraId="73015658" w14:textId="7687E013" w:rsidR="00A57ED5" w:rsidRDefault="00A57ED5" w:rsidP="00A57ED5">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szCs w:val="24"/>
        </w:rPr>
        <w:t>-</w:t>
      </w:r>
      <w:r w:rsidRPr="00A57ED5">
        <w:rPr>
          <w:rFonts w:asciiTheme="majorBidi" w:eastAsia="Arial" w:hAnsiTheme="majorBidi" w:cstheme="majorBidi"/>
          <w:bCs/>
          <w:szCs w:val="24"/>
        </w:rPr>
        <w:t xml:space="preserve">Redundancy and Disaster Recovery: The cloud solution should include redundancy and disaster recovery solutions to handle the issue of the website constantly being offline. To maintain data resilience, data </w:t>
      </w:r>
      <w:proofErr w:type="gramStart"/>
      <w:r w:rsidRPr="00A57ED5">
        <w:rPr>
          <w:rFonts w:asciiTheme="majorBidi" w:eastAsia="Arial" w:hAnsiTheme="majorBidi" w:cstheme="majorBidi"/>
          <w:bCs/>
          <w:szCs w:val="24"/>
        </w:rPr>
        <w:t>should be constantly backed up and kept in a variety of locations</w:t>
      </w:r>
      <w:proofErr w:type="gramEnd"/>
      <w:r w:rsidRPr="00A57ED5">
        <w:rPr>
          <w:rFonts w:asciiTheme="majorBidi" w:eastAsia="Arial" w:hAnsiTheme="majorBidi" w:cstheme="majorBidi"/>
          <w:bCs/>
          <w:szCs w:val="24"/>
        </w:rPr>
        <w:t>.</w:t>
      </w:r>
    </w:p>
    <w:p w14:paraId="3FFC6773" w14:textId="456F2354" w:rsidR="00F263D5" w:rsidRPr="00F263D5" w:rsidRDefault="00F263D5" w:rsidP="00F263D5">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szCs w:val="24"/>
        </w:rPr>
        <w:t>-</w:t>
      </w:r>
      <w:r w:rsidRPr="00F263D5">
        <w:t xml:space="preserve"> </w:t>
      </w:r>
      <w:r w:rsidRPr="00F263D5">
        <w:rPr>
          <w:rFonts w:asciiTheme="majorBidi" w:eastAsia="Arial" w:hAnsiTheme="majorBidi" w:cstheme="majorBidi"/>
          <w:bCs/>
          <w:szCs w:val="24"/>
        </w:rPr>
        <w:t xml:space="preserve">Cost Control: To reduce cloud costs, business operations should incorporate cost control measures. Cloud resources should be distributed effectively, and methods for monitoring costs should be utilised to </w:t>
      </w:r>
      <w:proofErr w:type="gramStart"/>
      <w:r w:rsidRPr="00F263D5">
        <w:rPr>
          <w:rFonts w:asciiTheme="majorBidi" w:eastAsia="Arial" w:hAnsiTheme="majorBidi" w:cstheme="majorBidi"/>
          <w:bCs/>
          <w:szCs w:val="24"/>
        </w:rPr>
        <w:t>keep tabs on</w:t>
      </w:r>
      <w:proofErr w:type="gramEnd"/>
      <w:r w:rsidRPr="00F263D5">
        <w:rPr>
          <w:rFonts w:asciiTheme="majorBidi" w:eastAsia="Arial" w:hAnsiTheme="majorBidi" w:cstheme="majorBidi"/>
          <w:bCs/>
          <w:szCs w:val="24"/>
        </w:rPr>
        <w:t xml:space="preserve"> expenses and make corrections as needed.</w:t>
      </w:r>
    </w:p>
    <w:p w14:paraId="3BC7EE0E" w14:textId="418F6DDC" w:rsidR="00F4434B" w:rsidRPr="00157762" w:rsidRDefault="00F263D5" w:rsidP="00157762">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szCs w:val="24"/>
        </w:rPr>
        <w:t>-</w:t>
      </w:r>
      <w:r w:rsidRPr="00F263D5">
        <w:rPr>
          <w:rFonts w:asciiTheme="majorBidi" w:eastAsia="Arial" w:hAnsiTheme="majorBidi" w:cstheme="majorBidi"/>
          <w:bCs/>
          <w:szCs w:val="24"/>
        </w:rPr>
        <w:t>Training and change management: Employee and citizen training may be necessary to make the switch to a cloud-based system. Processes for managing change should be in place to aid users in smoothly adjusting to the new system.</w:t>
      </w:r>
    </w:p>
    <w:p w14:paraId="00046901" w14:textId="390A1C25" w:rsidR="00F4434B" w:rsidRDefault="00E86DE8" w:rsidP="00E86DE8">
      <w:pPr>
        <w:spacing w:before="480" w:after="120" w:line="240" w:lineRule="auto"/>
        <w:outlineLvl w:val="0"/>
        <w:rPr>
          <w:rFonts w:ascii="Open Sans" w:eastAsia="Arial" w:hAnsi="Open Sans" w:cs="Open Sans"/>
          <w:b/>
          <w:color w:val="1F497D" w:themeColor="text2"/>
          <w:sz w:val="28"/>
          <w:szCs w:val="28"/>
        </w:rPr>
      </w:pPr>
      <w:r>
        <w:rPr>
          <w:rFonts w:ascii="Open Sans" w:eastAsia="Arial" w:hAnsi="Open Sans" w:cs="Open Sans"/>
          <w:b/>
          <w:color w:val="1F497D" w:themeColor="text2"/>
          <w:sz w:val="28"/>
          <w:szCs w:val="28"/>
        </w:rPr>
        <w:t>2.</w:t>
      </w:r>
    </w:p>
    <w:p w14:paraId="53E67E06" w14:textId="2CE89B5F" w:rsidR="00E86DE8" w:rsidRDefault="00E86DE8" w:rsidP="00E86DE8">
      <w:pPr>
        <w:spacing w:before="480" w:after="120" w:line="240" w:lineRule="auto"/>
        <w:outlineLvl w:val="0"/>
        <w:rPr>
          <w:rFonts w:asciiTheme="majorBidi" w:eastAsia="Arial" w:hAnsiTheme="majorBidi" w:cstheme="majorBidi"/>
          <w:bCs/>
          <w:szCs w:val="24"/>
        </w:rPr>
      </w:pPr>
      <w:r w:rsidRPr="00E86DE8">
        <w:rPr>
          <w:rFonts w:asciiTheme="majorBidi" w:eastAsia="Arial" w:hAnsiTheme="majorBidi" w:cstheme="majorBidi"/>
          <w:bCs/>
          <w:szCs w:val="24"/>
        </w:rPr>
        <w:t xml:space="preserve">Designing efficient cloud solutions requires careful consideration of architectural principles and cloud services. Consider it </w:t>
      </w:r>
      <w:proofErr w:type="gramStart"/>
      <w:r w:rsidRPr="00E86DE8">
        <w:rPr>
          <w:rFonts w:asciiTheme="majorBidi" w:eastAsia="Arial" w:hAnsiTheme="majorBidi" w:cstheme="majorBidi"/>
          <w:bCs/>
          <w:szCs w:val="24"/>
        </w:rPr>
        <w:t>to be similar</w:t>
      </w:r>
      <w:proofErr w:type="gramEnd"/>
      <w:r w:rsidRPr="00E86DE8">
        <w:rPr>
          <w:rFonts w:asciiTheme="majorBidi" w:eastAsia="Arial" w:hAnsiTheme="majorBidi" w:cstheme="majorBidi"/>
          <w:bCs/>
          <w:szCs w:val="24"/>
        </w:rPr>
        <w:t xml:space="preserve"> to building a house:</w:t>
      </w:r>
    </w:p>
    <w:p w14:paraId="729D59BC" w14:textId="4C6AD6CD" w:rsidR="00E86DE8" w:rsidRDefault="00E86DE8" w:rsidP="00E86DE8">
      <w:pPr>
        <w:spacing w:before="480" w:after="120" w:line="240" w:lineRule="auto"/>
        <w:outlineLvl w:val="0"/>
        <w:rPr>
          <w:rFonts w:asciiTheme="majorBidi" w:eastAsia="Arial" w:hAnsiTheme="majorBidi" w:cstheme="majorBidi"/>
          <w:bCs/>
          <w:szCs w:val="24"/>
        </w:rPr>
      </w:pPr>
      <w:r w:rsidRPr="00E86DE8">
        <w:rPr>
          <w:rFonts w:asciiTheme="majorBidi" w:eastAsia="Arial" w:hAnsiTheme="majorBidi" w:cstheme="majorBidi"/>
          <w:bCs/>
          <w:szCs w:val="24"/>
        </w:rPr>
        <w:t xml:space="preserve">-Solid Foundation: Much like a building needs a solid </w:t>
      </w:r>
      <w:proofErr w:type="gramStart"/>
      <w:r w:rsidRPr="00E86DE8">
        <w:rPr>
          <w:rFonts w:asciiTheme="majorBidi" w:eastAsia="Arial" w:hAnsiTheme="majorBidi" w:cstheme="majorBidi"/>
          <w:bCs/>
          <w:szCs w:val="24"/>
        </w:rPr>
        <w:t>foundation,</w:t>
      </w:r>
      <w:proofErr w:type="gramEnd"/>
      <w:r w:rsidRPr="00E86DE8">
        <w:rPr>
          <w:rFonts w:asciiTheme="majorBidi" w:eastAsia="Arial" w:hAnsiTheme="majorBidi" w:cstheme="majorBidi"/>
          <w:bCs/>
          <w:szCs w:val="24"/>
        </w:rPr>
        <w:t xml:space="preserve"> cloud architecture depends on ideas like scalability, dependability, and security. These guidelines guarantee that your solution can scale, </w:t>
      </w:r>
      <w:proofErr w:type="gramStart"/>
      <w:r w:rsidRPr="00E86DE8">
        <w:rPr>
          <w:rFonts w:asciiTheme="majorBidi" w:eastAsia="Arial" w:hAnsiTheme="majorBidi" w:cstheme="majorBidi"/>
          <w:bCs/>
          <w:szCs w:val="24"/>
        </w:rPr>
        <w:t>won't</w:t>
      </w:r>
      <w:proofErr w:type="gramEnd"/>
      <w:r w:rsidRPr="00E86DE8">
        <w:rPr>
          <w:rFonts w:asciiTheme="majorBidi" w:eastAsia="Arial" w:hAnsiTheme="majorBidi" w:cstheme="majorBidi"/>
          <w:bCs/>
          <w:szCs w:val="24"/>
        </w:rPr>
        <w:t xml:space="preserve"> break under stress, and protects your data.</w:t>
      </w:r>
    </w:p>
    <w:p w14:paraId="39BF46DF" w14:textId="2DADEF64" w:rsidR="00E86DE8" w:rsidRDefault="00E86DE8" w:rsidP="00E86DE8">
      <w:pPr>
        <w:spacing w:before="480" w:after="120" w:line="240" w:lineRule="auto"/>
        <w:outlineLvl w:val="0"/>
        <w:rPr>
          <w:rFonts w:asciiTheme="majorBidi" w:eastAsia="Arial" w:hAnsiTheme="majorBidi" w:cstheme="majorBidi"/>
          <w:bCs/>
          <w:szCs w:val="24"/>
        </w:rPr>
      </w:pPr>
      <w:r w:rsidRPr="00E86DE8">
        <w:rPr>
          <w:rFonts w:asciiTheme="majorBidi" w:eastAsia="Arial" w:hAnsiTheme="majorBidi" w:cstheme="majorBidi"/>
          <w:bCs/>
          <w:szCs w:val="24"/>
        </w:rPr>
        <w:lastRenderedPageBreak/>
        <w:t xml:space="preserve">-Flexible Design: Visualise a structure that may change its use depending on the situation. You may create systems that readily scale up or down in response to demand by using the concepts of cloud architecture. Because of this adaptability, you </w:t>
      </w:r>
      <w:proofErr w:type="gramStart"/>
      <w:r w:rsidRPr="00E86DE8">
        <w:rPr>
          <w:rFonts w:asciiTheme="majorBidi" w:eastAsia="Arial" w:hAnsiTheme="majorBidi" w:cstheme="majorBidi"/>
          <w:bCs/>
          <w:szCs w:val="24"/>
        </w:rPr>
        <w:t>are not forced</w:t>
      </w:r>
      <w:proofErr w:type="gramEnd"/>
      <w:r w:rsidRPr="00E86DE8">
        <w:rPr>
          <w:rFonts w:asciiTheme="majorBidi" w:eastAsia="Arial" w:hAnsiTheme="majorBidi" w:cstheme="majorBidi"/>
          <w:bCs/>
          <w:szCs w:val="24"/>
        </w:rPr>
        <w:t xml:space="preserve"> to use a set infrastructure and can change resources as necessary.</w:t>
      </w:r>
    </w:p>
    <w:p w14:paraId="04C58AC0" w14:textId="5679CBE1" w:rsidR="00E86DE8" w:rsidRDefault="00E86DE8" w:rsidP="00087DBC">
      <w:pPr>
        <w:spacing w:before="480" w:after="120" w:line="240" w:lineRule="auto"/>
        <w:outlineLvl w:val="0"/>
        <w:rPr>
          <w:rFonts w:asciiTheme="majorBidi" w:eastAsia="Arial" w:hAnsiTheme="majorBidi" w:cstheme="majorBidi"/>
          <w:bCs/>
          <w:szCs w:val="24"/>
        </w:rPr>
      </w:pPr>
      <w:r w:rsidRPr="00E86DE8">
        <w:rPr>
          <w:rFonts w:asciiTheme="majorBidi" w:eastAsia="Arial" w:hAnsiTheme="majorBidi" w:cstheme="majorBidi"/>
          <w:bCs/>
          <w:szCs w:val="24"/>
        </w:rPr>
        <w:t xml:space="preserve">-Efficient Use of Resources: Using cloud services, you can </w:t>
      </w:r>
      <w:r w:rsidR="00087DBC">
        <w:rPr>
          <w:rFonts w:asciiTheme="majorBidi" w:eastAsia="Arial" w:hAnsiTheme="majorBidi" w:cstheme="majorBidi"/>
          <w:bCs/>
          <w:szCs w:val="24"/>
        </w:rPr>
        <w:t>optimize</w:t>
      </w:r>
      <w:r w:rsidRPr="00E86DE8">
        <w:rPr>
          <w:rFonts w:asciiTheme="majorBidi" w:eastAsia="Arial" w:hAnsiTheme="majorBidi" w:cstheme="majorBidi"/>
          <w:bCs/>
          <w:szCs w:val="24"/>
        </w:rPr>
        <w:t xml:space="preserve"> resource </w:t>
      </w:r>
      <w:r w:rsidR="00087DBC">
        <w:rPr>
          <w:rFonts w:asciiTheme="majorBidi" w:eastAsia="Arial" w:hAnsiTheme="majorBidi" w:cstheme="majorBidi"/>
          <w:bCs/>
          <w:szCs w:val="24"/>
        </w:rPr>
        <w:t>utilization</w:t>
      </w:r>
      <w:r w:rsidRPr="00E86DE8">
        <w:rPr>
          <w:rFonts w:asciiTheme="majorBidi" w:eastAsia="Arial" w:hAnsiTheme="majorBidi" w:cstheme="majorBidi"/>
          <w:bCs/>
          <w:szCs w:val="24"/>
        </w:rPr>
        <w:t xml:space="preserve">, much as how a building </w:t>
      </w:r>
      <w:proofErr w:type="gramStart"/>
      <w:r w:rsidRPr="00E86DE8">
        <w:rPr>
          <w:rFonts w:asciiTheme="majorBidi" w:eastAsia="Arial" w:hAnsiTheme="majorBidi" w:cstheme="majorBidi"/>
          <w:bCs/>
          <w:szCs w:val="24"/>
        </w:rPr>
        <w:t>is designed</w:t>
      </w:r>
      <w:proofErr w:type="gramEnd"/>
      <w:r w:rsidRPr="00E86DE8">
        <w:rPr>
          <w:rFonts w:asciiTheme="majorBidi" w:eastAsia="Arial" w:hAnsiTheme="majorBidi" w:cstheme="majorBidi"/>
          <w:bCs/>
          <w:szCs w:val="24"/>
        </w:rPr>
        <w:t xml:space="preserve"> to use energy effectively. You only pay for what you use, so </w:t>
      </w:r>
      <w:proofErr w:type="gramStart"/>
      <w:r w:rsidRPr="00E86DE8">
        <w:rPr>
          <w:rFonts w:asciiTheme="majorBidi" w:eastAsia="Arial" w:hAnsiTheme="majorBidi" w:cstheme="majorBidi"/>
          <w:bCs/>
          <w:szCs w:val="24"/>
        </w:rPr>
        <w:t>it's</w:t>
      </w:r>
      <w:proofErr w:type="gramEnd"/>
      <w:r w:rsidRPr="00E86DE8">
        <w:rPr>
          <w:rFonts w:asciiTheme="majorBidi" w:eastAsia="Arial" w:hAnsiTheme="majorBidi" w:cstheme="majorBidi"/>
          <w:bCs/>
          <w:szCs w:val="24"/>
        </w:rPr>
        <w:t xml:space="preserve"> like only heating and lighting the areas of a building that you're actually using. This can save you money.</w:t>
      </w:r>
    </w:p>
    <w:p w14:paraId="04A109CD" w14:textId="38962DA8" w:rsidR="00E86DE8" w:rsidRDefault="00E86DE8" w:rsidP="00E86DE8">
      <w:pPr>
        <w:spacing w:before="480" w:after="120" w:line="240" w:lineRule="auto"/>
        <w:outlineLvl w:val="0"/>
        <w:rPr>
          <w:rFonts w:asciiTheme="majorBidi" w:eastAsia="Arial" w:hAnsiTheme="majorBidi" w:cstheme="majorBidi"/>
          <w:bCs/>
          <w:szCs w:val="24"/>
        </w:rPr>
      </w:pPr>
      <w:r w:rsidRPr="00E86DE8">
        <w:rPr>
          <w:rFonts w:asciiTheme="majorBidi" w:eastAsia="Arial" w:hAnsiTheme="majorBidi" w:cstheme="majorBidi"/>
          <w:bCs/>
          <w:szCs w:val="24"/>
        </w:rPr>
        <w:t>-Integration and Interoperability: Just as diverse components of a building must cooperate, cloud services enable seamless integration of multiple components. This guarantees that various components of your system interact well and exchange data as required.</w:t>
      </w:r>
    </w:p>
    <w:p w14:paraId="746255FA" w14:textId="7E37F3B3" w:rsidR="00E86DE8" w:rsidRDefault="00E86DE8" w:rsidP="00E86DE8">
      <w:pPr>
        <w:spacing w:before="480" w:after="120" w:line="240" w:lineRule="auto"/>
        <w:outlineLvl w:val="0"/>
        <w:rPr>
          <w:rFonts w:asciiTheme="majorBidi" w:eastAsia="Arial" w:hAnsiTheme="majorBidi" w:cstheme="majorBidi"/>
          <w:bCs/>
          <w:szCs w:val="24"/>
        </w:rPr>
      </w:pPr>
      <w:r w:rsidRPr="00E86DE8">
        <w:rPr>
          <w:rFonts w:asciiTheme="majorBidi" w:eastAsia="Arial" w:hAnsiTheme="majorBidi" w:cstheme="majorBidi"/>
          <w:bCs/>
          <w:szCs w:val="24"/>
        </w:rPr>
        <w:t xml:space="preserve">-Automation and Management: Tools for automating processes are frequently included with cloud services. Imagine this as a building management system that regulates temperature and lighting. Operations </w:t>
      </w:r>
      <w:proofErr w:type="gramStart"/>
      <w:r w:rsidRPr="00E86DE8">
        <w:rPr>
          <w:rFonts w:asciiTheme="majorBidi" w:eastAsia="Arial" w:hAnsiTheme="majorBidi" w:cstheme="majorBidi"/>
          <w:bCs/>
          <w:szCs w:val="24"/>
        </w:rPr>
        <w:t>are made</w:t>
      </w:r>
      <w:proofErr w:type="gramEnd"/>
      <w:r w:rsidRPr="00E86DE8">
        <w:rPr>
          <w:rFonts w:asciiTheme="majorBidi" w:eastAsia="Arial" w:hAnsiTheme="majorBidi" w:cstheme="majorBidi"/>
          <w:bCs/>
          <w:szCs w:val="24"/>
        </w:rPr>
        <w:t xml:space="preserve"> simpler and human error is decreased through automation in the cloud.</w:t>
      </w:r>
    </w:p>
    <w:p w14:paraId="438D051A" w14:textId="2F138803" w:rsidR="00E86DE8" w:rsidRDefault="00E86DE8" w:rsidP="00E86DE8">
      <w:pPr>
        <w:spacing w:before="480" w:after="120" w:line="240" w:lineRule="auto"/>
        <w:outlineLvl w:val="0"/>
        <w:rPr>
          <w:rFonts w:asciiTheme="majorBidi" w:eastAsia="Arial" w:hAnsiTheme="majorBidi" w:cstheme="majorBidi"/>
          <w:bCs/>
          <w:szCs w:val="24"/>
        </w:rPr>
      </w:pPr>
      <w:r w:rsidRPr="00E86DE8">
        <w:rPr>
          <w:rFonts w:asciiTheme="majorBidi" w:eastAsia="Arial" w:hAnsiTheme="majorBidi" w:cstheme="majorBidi"/>
          <w:bCs/>
          <w:szCs w:val="24"/>
        </w:rPr>
        <w:t xml:space="preserve">-Scalability: Visualise a structure that may increase in height as more occupants move in. Using cloud services, you can easily grow your solution whether </w:t>
      </w:r>
      <w:proofErr w:type="gramStart"/>
      <w:r w:rsidRPr="00E86DE8">
        <w:rPr>
          <w:rFonts w:asciiTheme="majorBidi" w:eastAsia="Arial" w:hAnsiTheme="majorBidi" w:cstheme="majorBidi"/>
          <w:bCs/>
          <w:szCs w:val="24"/>
        </w:rPr>
        <w:t>you're</w:t>
      </w:r>
      <w:proofErr w:type="gramEnd"/>
      <w:r w:rsidRPr="00E86DE8">
        <w:rPr>
          <w:rFonts w:asciiTheme="majorBidi" w:eastAsia="Arial" w:hAnsiTheme="majorBidi" w:cstheme="majorBidi"/>
          <w:bCs/>
          <w:szCs w:val="24"/>
        </w:rPr>
        <w:t xml:space="preserve"> serving 10 or ten million consumers. The capacity to scale is essential for allowing for expansion.</w:t>
      </w:r>
    </w:p>
    <w:p w14:paraId="1B55B562" w14:textId="59C1AF20" w:rsidR="00E86DE8" w:rsidRDefault="00FA0197" w:rsidP="00E86DE8">
      <w:pPr>
        <w:spacing w:before="480" w:after="120" w:line="240" w:lineRule="auto"/>
        <w:outlineLvl w:val="0"/>
        <w:rPr>
          <w:rFonts w:asciiTheme="majorBidi" w:eastAsia="Arial" w:hAnsiTheme="majorBidi" w:cstheme="majorBidi"/>
          <w:bCs/>
          <w:szCs w:val="24"/>
        </w:rPr>
      </w:pPr>
      <w:r w:rsidRPr="00FA0197">
        <w:rPr>
          <w:rFonts w:asciiTheme="majorBidi" w:eastAsia="Arial" w:hAnsiTheme="majorBidi" w:cstheme="majorBidi"/>
          <w:bCs/>
          <w:szCs w:val="24"/>
        </w:rPr>
        <w:t>-Security: Cloud services offer strong security measures, same as buildings have security systems. They include features like identity management, monitoring, and encryption to safeguard your data and apps against dangers.</w:t>
      </w:r>
    </w:p>
    <w:p w14:paraId="7668536F" w14:textId="53BED6A9" w:rsidR="00FA0197" w:rsidRDefault="00FA0197" w:rsidP="00E86DE8">
      <w:pPr>
        <w:spacing w:before="480" w:after="120" w:line="240" w:lineRule="auto"/>
        <w:outlineLvl w:val="0"/>
        <w:rPr>
          <w:rFonts w:asciiTheme="majorBidi" w:eastAsia="Arial" w:hAnsiTheme="majorBidi" w:cstheme="majorBidi"/>
          <w:bCs/>
          <w:szCs w:val="24"/>
        </w:rPr>
      </w:pPr>
      <w:r w:rsidRPr="00FA0197">
        <w:rPr>
          <w:rFonts w:asciiTheme="majorBidi" w:eastAsia="Arial" w:hAnsiTheme="majorBidi" w:cstheme="majorBidi"/>
          <w:bCs/>
          <w:szCs w:val="24"/>
        </w:rPr>
        <w:t xml:space="preserve">-Cost Effectiveness: Since you only pay for the services you really use, using the cloud may be economical. </w:t>
      </w:r>
      <w:proofErr w:type="gramStart"/>
      <w:r w:rsidRPr="00FA0197">
        <w:rPr>
          <w:rFonts w:asciiTheme="majorBidi" w:eastAsia="Arial" w:hAnsiTheme="majorBidi" w:cstheme="majorBidi"/>
          <w:bCs/>
          <w:szCs w:val="24"/>
        </w:rPr>
        <w:t>It's</w:t>
      </w:r>
      <w:proofErr w:type="gramEnd"/>
      <w:r w:rsidRPr="00FA0197">
        <w:rPr>
          <w:rFonts w:asciiTheme="majorBidi" w:eastAsia="Arial" w:hAnsiTheme="majorBidi" w:cstheme="majorBidi"/>
          <w:bCs/>
          <w:szCs w:val="24"/>
        </w:rPr>
        <w:t xml:space="preserve"> comparable to just owning and maintaining a portion of a building and paying utility costs for the area you occupy within it.</w:t>
      </w:r>
    </w:p>
    <w:p w14:paraId="5B3DF978" w14:textId="29C852CD" w:rsidR="00FA0197" w:rsidRDefault="00FA0197" w:rsidP="00087DBC">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szCs w:val="24"/>
        </w:rPr>
        <w:t>-</w:t>
      </w:r>
      <w:r w:rsidRPr="00FA0197">
        <w:t xml:space="preserve"> </w:t>
      </w:r>
      <w:r w:rsidRPr="00FA0197">
        <w:rPr>
          <w:rFonts w:asciiTheme="majorBidi" w:eastAsia="Arial" w:hAnsiTheme="majorBidi" w:cstheme="majorBidi"/>
          <w:bCs/>
          <w:szCs w:val="24"/>
        </w:rPr>
        <w:t xml:space="preserve">Cloud services frequently have data </w:t>
      </w:r>
      <w:proofErr w:type="spellStart"/>
      <w:r w:rsidR="00087DBC">
        <w:rPr>
          <w:rFonts w:asciiTheme="majorBidi" w:eastAsia="Arial" w:hAnsiTheme="majorBidi" w:cstheme="majorBidi"/>
          <w:bCs/>
          <w:szCs w:val="24"/>
        </w:rPr>
        <w:t>centers</w:t>
      </w:r>
      <w:proofErr w:type="spellEnd"/>
      <w:r w:rsidRPr="00FA0197">
        <w:rPr>
          <w:rFonts w:asciiTheme="majorBidi" w:eastAsia="Arial" w:hAnsiTheme="majorBidi" w:cstheme="majorBidi"/>
          <w:bCs/>
          <w:szCs w:val="24"/>
        </w:rPr>
        <w:t xml:space="preserve"> located all over the world. </w:t>
      </w:r>
      <w:proofErr w:type="gramStart"/>
      <w:r w:rsidRPr="00FA0197">
        <w:rPr>
          <w:rFonts w:asciiTheme="majorBidi" w:eastAsia="Arial" w:hAnsiTheme="majorBidi" w:cstheme="majorBidi"/>
          <w:bCs/>
          <w:szCs w:val="24"/>
        </w:rPr>
        <w:t>Similar to how a building may serve people from different places, your solution can now be accessed by users in multiple locations thanks to its worldwide reach</w:t>
      </w:r>
      <w:proofErr w:type="gramEnd"/>
      <w:r w:rsidRPr="00FA0197">
        <w:rPr>
          <w:rFonts w:asciiTheme="majorBidi" w:eastAsia="Arial" w:hAnsiTheme="majorBidi" w:cstheme="majorBidi"/>
          <w:bCs/>
          <w:szCs w:val="24"/>
        </w:rPr>
        <w:t>.</w:t>
      </w:r>
    </w:p>
    <w:p w14:paraId="46DEAEA8" w14:textId="7BD05374" w:rsidR="00FA0197" w:rsidRDefault="00FA0197" w:rsidP="00E86DE8">
      <w:pPr>
        <w:spacing w:before="480" w:after="120" w:line="240" w:lineRule="auto"/>
        <w:outlineLvl w:val="0"/>
        <w:rPr>
          <w:rFonts w:asciiTheme="majorBidi" w:eastAsia="Arial" w:hAnsiTheme="majorBidi" w:cstheme="majorBidi"/>
          <w:bCs/>
          <w:szCs w:val="24"/>
        </w:rPr>
      </w:pPr>
      <w:r w:rsidRPr="00FA0197">
        <w:rPr>
          <w:rFonts w:asciiTheme="majorBidi" w:eastAsia="Arial" w:hAnsiTheme="majorBidi" w:cstheme="majorBidi"/>
          <w:bCs/>
          <w:szCs w:val="24"/>
        </w:rPr>
        <w:t>Cloud architecture services and principles are essentially the plans and resources you employ to build a cutting-edge, effective, and flexible digital environment.</w:t>
      </w:r>
    </w:p>
    <w:p w14:paraId="2577959A" w14:textId="5D108356" w:rsidR="007F63A6" w:rsidRDefault="007F63A6" w:rsidP="007F63A6">
      <w:pPr>
        <w:spacing w:before="480" w:after="120" w:line="240" w:lineRule="auto"/>
        <w:outlineLvl w:val="0"/>
        <w:rPr>
          <w:rFonts w:ascii="Open Sans" w:eastAsia="Arial" w:hAnsi="Open Sans" w:cs="Open Sans"/>
          <w:b/>
          <w:color w:val="1F497D" w:themeColor="text2"/>
          <w:sz w:val="28"/>
          <w:szCs w:val="28"/>
        </w:rPr>
      </w:pPr>
      <w:r>
        <w:rPr>
          <w:rFonts w:ascii="Open Sans" w:eastAsia="Arial" w:hAnsi="Open Sans" w:cs="Open Sans"/>
          <w:b/>
          <w:color w:val="1F497D" w:themeColor="text2"/>
          <w:sz w:val="28"/>
          <w:szCs w:val="28"/>
        </w:rPr>
        <w:t>Task 4:</w:t>
      </w:r>
    </w:p>
    <w:p w14:paraId="08518A4B" w14:textId="77777777" w:rsidR="004C5E9B" w:rsidRDefault="004C5E9B" w:rsidP="007F63A6">
      <w:pPr>
        <w:spacing w:before="480" w:after="120" w:line="240" w:lineRule="auto"/>
        <w:outlineLvl w:val="0"/>
        <w:rPr>
          <w:rFonts w:ascii="Open Sans" w:eastAsia="Arial" w:hAnsi="Open Sans" w:cs="Open Sans"/>
          <w:b/>
          <w:color w:val="1F497D" w:themeColor="text2"/>
          <w:sz w:val="28"/>
          <w:szCs w:val="28"/>
        </w:rPr>
      </w:pPr>
    </w:p>
    <w:p w14:paraId="3B332468" w14:textId="77777777" w:rsidR="004C5E9B" w:rsidRDefault="004C5E9B" w:rsidP="007F63A6">
      <w:pPr>
        <w:spacing w:before="480" w:after="120" w:line="240" w:lineRule="auto"/>
        <w:outlineLvl w:val="0"/>
        <w:rPr>
          <w:rFonts w:ascii="Open Sans" w:eastAsia="Arial" w:hAnsi="Open Sans" w:cs="Open Sans"/>
          <w:b/>
          <w:color w:val="1F497D" w:themeColor="text2"/>
          <w:sz w:val="28"/>
          <w:szCs w:val="28"/>
        </w:rPr>
      </w:pPr>
    </w:p>
    <w:p w14:paraId="3408765C" w14:textId="77777777" w:rsidR="004C5E9B" w:rsidRDefault="004C5E9B" w:rsidP="007F63A6">
      <w:pPr>
        <w:spacing w:before="480" w:after="120" w:line="240" w:lineRule="auto"/>
        <w:outlineLvl w:val="0"/>
        <w:rPr>
          <w:rFonts w:ascii="Open Sans" w:eastAsia="Arial" w:hAnsi="Open Sans" w:cs="Open Sans"/>
          <w:b/>
          <w:color w:val="1F497D" w:themeColor="text2"/>
          <w:sz w:val="28"/>
          <w:szCs w:val="28"/>
        </w:rPr>
      </w:pPr>
    </w:p>
    <w:p w14:paraId="43B17353" w14:textId="77777777" w:rsidR="004C5E9B" w:rsidRDefault="004C5E9B" w:rsidP="007F63A6">
      <w:pPr>
        <w:spacing w:before="480" w:after="120" w:line="240" w:lineRule="auto"/>
        <w:outlineLvl w:val="0"/>
        <w:rPr>
          <w:rFonts w:ascii="Open Sans" w:eastAsia="Arial" w:hAnsi="Open Sans" w:cs="Open Sans"/>
          <w:b/>
          <w:color w:val="1F497D" w:themeColor="text2"/>
          <w:sz w:val="28"/>
          <w:szCs w:val="28"/>
        </w:rPr>
      </w:pPr>
    </w:p>
    <w:p w14:paraId="331CC21B" w14:textId="5D752E16" w:rsidR="004C5E9B" w:rsidRDefault="004C5E9B" w:rsidP="007F63A6">
      <w:pPr>
        <w:spacing w:before="480" w:after="120" w:line="240" w:lineRule="auto"/>
        <w:outlineLvl w:val="0"/>
        <w:rPr>
          <w:rFonts w:ascii="Open Sans" w:eastAsia="Arial" w:hAnsi="Open Sans" w:cs="Open Sans"/>
          <w:b/>
          <w:color w:val="1F497D" w:themeColor="text2"/>
          <w:sz w:val="28"/>
          <w:szCs w:val="28"/>
        </w:rPr>
      </w:pPr>
      <w:r>
        <w:rPr>
          <w:rFonts w:ascii="Open Sans" w:eastAsia="Arial" w:hAnsi="Open Sans" w:cs="Open Sans"/>
          <w:b/>
          <w:color w:val="1F497D" w:themeColor="text2"/>
          <w:sz w:val="28"/>
          <w:szCs w:val="28"/>
        </w:rPr>
        <w:t>1+2.</w:t>
      </w:r>
    </w:p>
    <w:p w14:paraId="479D48AD" w14:textId="170A87F6" w:rsidR="004C5E9B" w:rsidRPr="004C5E9B" w:rsidRDefault="004C5E9B" w:rsidP="00E22D21">
      <w:pPr>
        <w:spacing w:before="480" w:after="120" w:line="240" w:lineRule="auto"/>
        <w:outlineLvl w:val="0"/>
        <w:rPr>
          <w:rFonts w:asciiTheme="majorBidi" w:eastAsia="Arial" w:hAnsiTheme="majorBidi" w:cstheme="majorBidi"/>
          <w:bCs/>
          <w:szCs w:val="24"/>
        </w:rPr>
      </w:pPr>
      <w:r w:rsidRPr="004C5E9B">
        <w:rPr>
          <w:rFonts w:asciiTheme="majorBidi" w:eastAsia="Arial" w:hAnsiTheme="majorBidi" w:cstheme="majorBidi"/>
          <w:bCs/>
          <w:szCs w:val="24"/>
        </w:rPr>
        <w:t xml:space="preserve">I applied </w:t>
      </w:r>
      <w:proofErr w:type="spellStart"/>
      <w:r w:rsidRPr="004C5E9B">
        <w:rPr>
          <w:rFonts w:asciiTheme="majorBidi" w:eastAsia="Arial" w:hAnsiTheme="majorBidi" w:cstheme="majorBidi"/>
          <w:bCs/>
          <w:szCs w:val="24"/>
        </w:rPr>
        <w:t>QuickTest</w:t>
      </w:r>
      <w:proofErr w:type="spellEnd"/>
      <w:r w:rsidR="00E22D21">
        <w:rPr>
          <w:rFonts w:asciiTheme="majorBidi" w:eastAsia="Arial" w:hAnsiTheme="majorBidi" w:cstheme="majorBidi"/>
          <w:bCs/>
          <w:szCs w:val="24"/>
        </w:rPr>
        <w:t>,</w:t>
      </w:r>
      <w:r w:rsidRPr="004C5E9B">
        <w:rPr>
          <w:rFonts w:asciiTheme="majorBidi" w:eastAsia="Arial" w:hAnsiTheme="majorBidi" w:cstheme="majorBidi"/>
          <w:bCs/>
          <w:szCs w:val="24"/>
        </w:rPr>
        <w:t xml:space="preserve"> </w:t>
      </w:r>
      <w:r w:rsidR="00E22D21">
        <w:rPr>
          <w:rFonts w:asciiTheme="majorBidi" w:eastAsia="Arial" w:hAnsiTheme="majorBidi" w:cstheme="majorBidi"/>
          <w:bCs/>
          <w:szCs w:val="24"/>
        </w:rPr>
        <w:t>a</w:t>
      </w:r>
      <w:r>
        <w:rPr>
          <w:rFonts w:asciiTheme="majorBidi" w:eastAsia="Arial" w:hAnsiTheme="majorBidi" w:cstheme="majorBidi"/>
          <w:bCs/>
          <w:szCs w:val="24"/>
        </w:rPr>
        <w:t xml:space="preserve">nd </w:t>
      </w:r>
      <w:proofErr w:type="gramStart"/>
      <w:r>
        <w:rPr>
          <w:rFonts w:asciiTheme="majorBidi" w:eastAsia="Arial" w:hAnsiTheme="majorBidi" w:cstheme="majorBidi"/>
          <w:bCs/>
          <w:szCs w:val="24"/>
        </w:rPr>
        <w:t>here’s</w:t>
      </w:r>
      <w:proofErr w:type="gramEnd"/>
      <w:r>
        <w:rPr>
          <w:rFonts w:asciiTheme="majorBidi" w:eastAsia="Arial" w:hAnsiTheme="majorBidi" w:cstheme="majorBidi"/>
          <w:bCs/>
          <w:szCs w:val="24"/>
        </w:rPr>
        <w:t xml:space="preserve"> the final result:</w:t>
      </w:r>
    </w:p>
    <w:tbl>
      <w:tblPr>
        <w:tblStyle w:val="1-4"/>
        <w:tblW w:w="11790" w:type="dxa"/>
        <w:tblInd w:w="-1445" w:type="dxa"/>
        <w:tblLook w:val="04A0" w:firstRow="1" w:lastRow="0" w:firstColumn="1" w:lastColumn="0" w:noHBand="0" w:noVBand="1"/>
      </w:tblPr>
      <w:tblGrid>
        <w:gridCol w:w="808"/>
        <w:gridCol w:w="1416"/>
        <w:gridCol w:w="1491"/>
        <w:gridCol w:w="979"/>
        <w:gridCol w:w="7746"/>
      </w:tblGrid>
      <w:tr w:rsidR="00D90F04" w14:paraId="7A7C580D" w14:textId="77777777" w:rsidTr="00631467">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810" w:type="dxa"/>
          </w:tcPr>
          <w:p w14:paraId="164C6253" w14:textId="4A160B47" w:rsidR="00E22D21" w:rsidRDefault="00E22D21" w:rsidP="00631467">
            <w:pPr>
              <w:spacing w:before="480" w:after="120"/>
              <w:outlineLvl w:val="0"/>
              <w:rPr>
                <w:rFonts w:ascii="Open Sans" w:eastAsia="Arial" w:hAnsi="Open Sans" w:cs="Open Sans"/>
                <w:b w:val="0"/>
                <w:color w:val="1F497D" w:themeColor="text2"/>
                <w:sz w:val="28"/>
                <w:szCs w:val="28"/>
              </w:rPr>
            </w:pPr>
            <w:proofErr w:type="spellStart"/>
            <w:r w:rsidRPr="000015D1">
              <w:rPr>
                <w:rFonts w:asciiTheme="majorBidi" w:hAnsiTheme="majorBidi" w:cstheme="majorBidi"/>
                <w:sz w:val="28"/>
                <w:szCs w:val="28"/>
                <w:lang w:val="en-US" w:bidi="ar-JO"/>
              </w:rPr>
              <w:t>Num</w:t>
            </w:r>
            <w:proofErr w:type="spellEnd"/>
          </w:p>
        </w:tc>
        <w:tc>
          <w:tcPr>
            <w:tcW w:w="900" w:type="dxa"/>
          </w:tcPr>
          <w:p w14:paraId="0B64C041" w14:textId="5587B35C" w:rsidR="00E22D21" w:rsidRDefault="00E22D21" w:rsidP="00E22D21">
            <w:pPr>
              <w:spacing w:before="480" w:after="120"/>
              <w:outlineLvl w:val="0"/>
              <w:cnfStyle w:val="100000000000" w:firstRow="1" w:lastRow="0" w:firstColumn="0" w:lastColumn="0" w:oddVBand="0" w:evenVBand="0" w:oddHBand="0" w:evenHBand="0" w:firstRowFirstColumn="0" w:firstRowLastColumn="0" w:lastRowFirstColumn="0" w:lastRowLastColumn="0"/>
              <w:rPr>
                <w:rFonts w:ascii="Open Sans" w:eastAsia="Arial" w:hAnsi="Open Sans" w:cs="Open Sans"/>
                <w:b w:val="0"/>
                <w:color w:val="1F497D" w:themeColor="text2"/>
                <w:sz w:val="28"/>
                <w:szCs w:val="28"/>
              </w:rPr>
            </w:pPr>
            <w:r w:rsidRPr="000015D1">
              <w:rPr>
                <w:rFonts w:asciiTheme="majorBidi" w:hAnsiTheme="majorBidi" w:cstheme="majorBidi"/>
                <w:sz w:val="28"/>
                <w:szCs w:val="28"/>
                <w:lang w:val="en-US" w:bidi="ar-JO"/>
              </w:rPr>
              <w:t>Plan</w:t>
            </w:r>
          </w:p>
        </w:tc>
        <w:tc>
          <w:tcPr>
            <w:tcW w:w="1530" w:type="dxa"/>
          </w:tcPr>
          <w:p w14:paraId="333036A3" w14:textId="51F8BD11" w:rsidR="00E22D21" w:rsidRDefault="00E22D21" w:rsidP="00E22D21">
            <w:pPr>
              <w:spacing w:before="480" w:after="120"/>
              <w:outlineLvl w:val="0"/>
              <w:cnfStyle w:val="100000000000" w:firstRow="1" w:lastRow="0" w:firstColumn="0" w:lastColumn="0" w:oddVBand="0" w:evenVBand="0" w:oddHBand="0" w:evenHBand="0" w:firstRowFirstColumn="0" w:firstRowLastColumn="0" w:lastRowFirstColumn="0" w:lastRowLastColumn="0"/>
              <w:rPr>
                <w:rFonts w:ascii="Open Sans" w:eastAsia="Arial" w:hAnsi="Open Sans" w:cs="Open Sans"/>
                <w:b w:val="0"/>
                <w:color w:val="1F497D" w:themeColor="text2"/>
                <w:sz w:val="28"/>
                <w:szCs w:val="28"/>
              </w:rPr>
            </w:pPr>
            <w:r w:rsidRPr="000015D1">
              <w:rPr>
                <w:rFonts w:asciiTheme="majorBidi" w:hAnsiTheme="majorBidi" w:cstheme="majorBidi"/>
                <w:sz w:val="28"/>
                <w:szCs w:val="28"/>
                <w:lang w:val="en-US" w:bidi="ar-JO"/>
              </w:rPr>
              <w:t>Parameter</w:t>
            </w:r>
          </w:p>
        </w:tc>
        <w:tc>
          <w:tcPr>
            <w:tcW w:w="990" w:type="dxa"/>
          </w:tcPr>
          <w:p w14:paraId="5BACC775" w14:textId="4E7A1D8D" w:rsidR="00E22D21" w:rsidRDefault="00E22D21" w:rsidP="00E22D21">
            <w:pPr>
              <w:spacing w:before="480" w:after="120"/>
              <w:outlineLvl w:val="0"/>
              <w:cnfStyle w:val="100000000000" w:firstRow="1" w:lastRow="0" w:firstColumn="0" w:lastColumn="0" w:oddVBand="0" w:evenVBand="0" w:oddHBand="0" w:evenHBand="0" w:firstRowFirstColumn="0" w:firstRowLastColumn="0" w:lastRowFirstColumn="0" w:lastRowLastColumn="0"/>
              <w:rPr>
                <w:rFonts w:ascii="Open Sans" w:eastAsia="Arial" w:hAnsi="Open Sans" w:cs="Open Sans"/>
                <w:b w:val="0"/>
                <w:color w:val="1F497D" w:themeColor="text2"/>
                <w:sz w:val="28"/>
                <w:szCs w:val="28"/>
              </w:rPr>
            </w:pPr>
            <w:r w:rsidRPr="000015D1">
              <w:rPr>
                <w:rFonts w:asciiTheme="majorBidi" w:hAnsiTheme="majorBidi" w:cstheme="majorBidi"/>
                <w:sz w:val="28"/>
                <w:szCs w:val="28"/>
                <w:lang w:val="en-US" w:bidi="ar-JO"/>
              </w:rPr>
              <w:t>Result</w:t>
            </w:r>
          </w:p>
        </w:tc>
        <w:tc>
          <w:tcPr>
            <w:tcW w:w="7560" w:type="dxa"/>
          </w:tcPr>
          <w:p w14:paraId="0E6CAED8" w14:textId="3DCC8509" w:rsidR="00E22D21" w:rsidRDefault="00E22D21" w:rsidP="00631467">
            <w:pPr>
              <w:spacing w:before="480" w:after="120"/>
              <w:jc w:val="center"/>
              <w:outlineLvl w:val="0"/>
              <w:cnfStyle w:val="100000000000" w:firstRow="1" w:lastRow="0" w:firstColumn="0" w:lastColumn="0" w:oddVBand="0" w:evenVBand="0" w:oddHBand="0" w:evenHBand="0" w:firstRowFirstColumn="0" w:firstRowLastColumn="0" w:lastRowFirstColumn="0" w:lastRowLastColumn="0"/>
              <w:rPr>
                <w:rFonts w:ascii="Open Sans" w:eastAsia="Arial" w:hAnsi="Open Sans" w:cs="Open Sans"/>
                <w:b w:val="0"/>
                <w:color w:val="1F497D" w:themeColor="text2"/>
                <w:sz w:val="28"/>
                <w:szCs w:val="28"/>
              </w:rPr>
            </w:pPr>
            <w:r w:rsidRPr="000015D1">
              <w:rPr>
                <w:rFonts w:asciiTheme="majorBidi" w:hAnsiTheme="majorBidi" w:cstheme="majorBidi"/>
                <w:sz w:val="28"/>
                <w:szCs w:val="28"/>
                <w:lang w:val="en-US" w:bidi="ar-JO"/>
              </w:rPr>
              <w:t>Screenshot</w:t>
            </w:r>
          </w:p>
        </w:tc>
      </w:tr>
      <w:tr w:rsidR="00D90F04" w14:paraId="3A32E775" w14:textId="77777777" w:rsidTr="00135074">
        <w:trPr>
          <w:trHeight w:val="2103"/>
        </w:trPr>
        <w:tc>
          <w:tcPr>
            <w:cnfStyle w:val="001000000000" w:firstRow="0" w:lastRow="0" w:firstColumn="1" w:lastColumn="0" w:oddVBand="0" w:evenVBand="0" w:oddHBand="0" w:evenHBand="0" w:firstRowFirstColumn="0" w:firstRowLastColumn="0" w:lastRowFirstColumn="0" w:lastRowLastColumn="0"/>
            <w:tcW w:w="810" w:type="dxa"/>
          </w:tcPr>
          <w:p w14:paraId="0F4AE4C9" w14:textId="0DBF0D5A" w:rsidR="00E22D21" w:rsidRPr="00631467" w:rsidRDefault="007346CE" w:rsidP="00E22D21">
            <w:pPr>
              <w:spacing w:before="480" w:after="120"/>
              <w:outlineLvl w:val="0"/>
              <w:rPr>
                <w:rFonts w:asciiTheme="majorBidi" w:eastAsia="Arial" w:hAnsiTheme="majorBidi" w:cstheme="majorBidi"/>
                <w:b w:val="0"/>
                <w:szCs w:val="24"/>
              </w:rPr>
            </w:pPr>
            <w:r w:rsidRPr="00631467">
              <w:rPr>
                <w:rFonts w:asciiTheme="majorBidi" w:eastAsia="Arial" w:hAnsiTheme="majorBidi" w:cstheme="majorBidi"/>
                <w:b w:val="0"/>
                <w:szCs w:val="24"/>
              </w:rPr>
              <w:t>1</w:t>
            </w:r>
          </w:p>
        </w:tc>
        <w:tc>
          <w:tcPr>
            <w:tcW w:w="900" w:type="dxa"/>
          </w:tcPr>
          <w:p w14:paraId="4737A273" w14:textId="19A79465" w:rsidR="00E22D21" w:rsidRPr="00631467" w:rsidRDefault="00631467" w:rsidP="00E22D21">
            <w:pPr>
              <w:spacing w:before="480" w:after="120"/>
              <w:outlineLvl w:val="0"/>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szCs w:val="24"/>
              </w:rPr>
            </w:pPr>
            <w:r w:rsidRPr="00631467">
              <w:rPr>
                <w:rFonts w:asciiTheme="majorBidi" w:eastAsia="Arial" w:hAnsiTheme="majorBidi" w:cstheme="majorBidi"/>
                <w:b/>
                <w:szCs w:val="24"/>
              </w:rPr>
              <w:t>Load testing</w:t>
            </w:r>
          </w:p>
        </w:tc>
        <w:tc>
          <w:tcPr>
            <w:tcW w:w="1530" w:type="dxa"/>
          </w:tcPr>
          <w:p w14:paraId="3C5FEECB" w14:textId="77777777" w:rsidR="00E22D21" w:rsidRPr="00631467" w:rsidRDefault="00E22D21" w:rsidP="00E22D21">
            <w:pPr>
              <w:spacing w:before="480" w:after="120"/>
              <w:outlineLvl w:val="0"/>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szCs w:val="24"/>
              </w:rPr>
            </w:pPr>
          </w:p>
        </w:tc>
        <w:tc>
          <w:tcPr>
            <w:tcW w:w="990" w:type="dxa"/>
          </w:tcPr>
          <w:p w14:paraId="4758B37E" w14:textId="2CCD3C32" w:rsidR="00E22D21" w:rsidRPr="00631467" w:rsidRDefault="00135074" w:rsidP="00E22D21">
            <w:pPr>
              <w:spacing w:before="480" w:after="120"/>
              <w:outlineLvl w:val="0"/>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szCs w:val="24"/>
              </w:rPr>
            </w:pPr>
            <w:r>
              <w:rPr>
                <w:rFonts w:asciiTheme="majorBidi" w:eastAsia="Arial" w:hAnsiTheme="majorBidi" w:cstheme="majorBidi"/>
                <w:b/>
                <w:szCs w:val="24"/>
              </w:rPr>
              <w:t>Done/ passed</w:t>
            </w:r>
          </w:p>
        </w:tc>
        <w:tc>
          <w:tcPr>
            <w:tcW w:w="7560" w:type="dxa"/>
          </w:tcPr>
          <w:p w14:paraId="30EAC922" w14:textId="79A38BEB" w:rsidR="00E22D21" w:rsidRPr="00631467" w:rsidRDefault="00135074" w:rsidP="00E22D21">
            <w:pPr>
              <w:spacing w:before="480" w:after="120"/>
              <w:outlineLvl w:val="0"/>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szCs w:val="24"/>
              </w:rPr>
            </w:pPr>
            <w:r>
              <w:rPr>
                <w:rFonts w:asciiTheme="majorBidi" w:eastAsia="Arial" w:hAnsiTheme="majorBidi" w:cstheme="majorBidi"/>
                <w:b/>
                <w:noProof/>
                <w:szCs w:val="24"/>
                <w:lang w:val="en-US"/>
              </w:rPr>
              <w:drawing>
                <wp:inline distT="0" distB="0" distL="0" distR="0" wp14:anchorId="123BAA70" wp14:editId="532A8F9C">
                  <wp:extent cx="4779010" cy="1099183"/>
                  <wp:effectExtent l="0" t="0" r="2540" b="635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ttttttttttttttttttttt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79010" cy="1099183"/>
                          </a:xfrm>
                          <a:prstGeom prst="rect">
                            <a:avLst/>
                          </a:prstGeom>
                        </pic:spPr>
                      </pic:pic>
                    </a:graphicData>
                  </a:graphic>
                </wp:inline>
              </w:drawing>
            </w:r>
          </w:p>
        </w:tc>
      </w:tr>
      <w:tr w:rsidR="006A1EE3" w14:paraId="45145B98" w14:textId="77777777" w:rsidTr="00631467">
        <w:tc>
          <w:tcPr>
            <w:cnfStyle w:val="001000000000" w:firstRow="0" w:lastRow="0" w:firstColumn="1" w:lastColumn="0" w:oddVBand="0" w:evenVBand="0" w:oddHBand="0" w:evenHBand="0" w:firstRowFirstColumn="0" w:firstRowLastColumn="0" w:lastRowFirstColumn="0" w:lastRowLastColumn="0"/>
            <w:tcW w:w="810" w:type="dxa"/>
          </w:tcPr>
          <w:p w14:paraId="4DE63FA1" w14:textId="524008B3" w:rsidR="00E22D21" w:rsidRPr="00631467" w:rsidRDefault="007346CE" w:rsidP="00E22D21">
            <w:pPr>
              <w:spacing w:before="480" w:after="120"/>
              <w:outlineLvl w:val="0"/>
              <w:rPr>
                <w:rFonts w:asciiTheme="majorBidi" w:eastAsia="Arial" w:hAnsiTheme="majorBidi" w:cstheme="majorBidi"/>
                <w:b w:val="0"/>
                <w:szCs w:val="24"/>
              </w:rPr>
            </w:pPr>
            <w:r w:rsidRPr="00631467">
              <w:rPr>
                <w:rFonts w:asciiTheme="majorBidi" w:eastAsia="Arial" w:hAnsiTheme="majorBidi" w:cstheme="majorBidi"/>
                <w:b w:val="0"/>
                <w:szCs w:val="24"/>
              </w:rPr>
              <w:t>2</w:t>
            </w:r>
          </w:p>
        </w:tc>
        <w:tc>
          <w:tcPr>
            <w:tcW w:w="900" w:type="dxa"/>
          </w:tcPr>
          <w:p w14:paraId="3AA4624B" w14:textId="77777777" w:rsidR="00E22D21" w:rsidRDefault="003A3140" w:rsidP="00E22D21">
            <w:pPr>
              <w:spacing w:before="480" w:after="120"/>
              <w:outlineLvl w:val="0"/>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szCs w:val="24"/>
              </w:rPr>
            </w:pPr>
            <w:r>
              <w:rPr>
                <w:rFonts w:asciiTheme="majorBidi" w:eastAsia="Arial" w:hAnsiTheme="majorBidi" w:cstheme="majorBidi"/>
                <w:b/>
                <w:szCs w:val="24"/>
              </w:rPr>
              <w:t>Virtual</w:t>
            </w:r>
          </w:p>
          <w:p w14:paraId="1523F24F" w14:textId="09ED9E74" w:rsidR="003A3140" w:rsidRPr="00631467" w:rsidRDefault="003A3140" w:rsidP="00E22D21">
            <w:pPr>
              <w:spacing w:before="480" w:after="120"/>
              <w:outlineLvl w:val="0"/>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szCs w:val="24"/>
              </w:rPr>
            </w:pPr>
            <w:r>
              <w:rPr>
                <w:rFonts w:asciiTheme="majorBidi" w:eastAsia="Arial" w:hAnsiTheme="majorBidi" w:cstheme="majorBidi"/>
                <w:b/>
                <w:szCs w:val="24"/>
              </w:rPr>
              <w:t>users</w:t>
            </w:r>
          </w:p>
        </w:tc>
        <w:tc>
          <w:tcPr>
            <w:tcW w:w="1530" w:type="dxa"/>
          </w:tcPr>
          <w:p w14:paraId="1F138CFB" w14:textId="77777777" w:rsidR="00E22D21" w:rsidRPr="00631467" w:rsidRDefault="00E22D21" w:rsidP="00E22D21">
            <w:pPr>
              <w:spacing w:before="480" w:after="120"/>
              <w:outlineLvl w:val="0"/>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szCs w:val="24"/>
              </w:rPr>
            </w:pPr>
          </w:p>
        </w:tc>
        <w:tc>
          <w:tcPr>
            <w:tcW w:w="990" w:type="dxa"/>
          </w:tcPr>
          <w:p w14:paraId="4C142936" w14:textId="135A2B44" w:rsidR="00E22D21" w:rsidRPr="00631467" w:rsidRDefault="00BA7F47" w:rsidP="00E22D21">
            <w:pPr>
              <w:spacing w:before="480" w:after="120"/>
              <w:outlineLvl w:val="0"/>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szCs w:val="24"/>
              </w:rPr>
            </w:pPr>
            <w:r>
              <w:rPr>
                <w:rFonts w:asciiTheme="majorBidi" w:eastAsia="Arial" w:hAnsiTheme="majorBidi" w:cstheme="majorBidi"/>
                <w:b/>
                <w:szCs w:val="24"/>
              </w:rPr>
              <w:t>32/m</w:t>
            </w:r>
          </w:p>
        </w:tc>
        <w:tc>
          <w:tcPr>
            <w:tcW w:w="7560" w:type="dxa"/>
          </w:tcPr>
          <w:p w14:paraId="3C7DE704" w14:textId="3D1A9574" w:rsidR="00E22D21" w:rsidRPr="00631467" w:rsidRDefault="003A3140" w:rsidP="00E22D21">
            <w:pPr>
              <w:spacing w:before="480" w:after="120"/>
              <w:outlineLvl w:val="0"/>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szCs w:val="24"/>
              </w:rPr>
            </w:pPr>
            <w:r>
              <w:rPr>
                <w:rFonts w:ascii="Open Sans" w:eastAsia="Arial" w:hAnsi="Open Sans" w:cs="Open Sans"/>
                <w:b/>
                <w:noProof/>
                <w:color w:val="1F497D" w:themeColor="text2"/>
                <w:sz w:val="28"/>
                <w:szCs w:val="28"/>
              </w:rPr>
              <w:drawing>
                <wp:inline distT="0" distB="0" distL="0" distR="0" wp14:anchorId="3FE467D8" wp14:editId="499F9E7F">
                  <wp:extent cx="4743450" cy="2039684"/>
                  <wp:effectExtent l="0" t="0" r="0" b="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png"/>
                          <pic:cNvPicPr/>
                        </pic:nvPicPr>
                        <pic:blipFill>
                          <a:blip r:embed="rId21">
                            <a:extLst>
                              <a:ext uri="{28A0092B-C50C-407E-A947-70E740481C1C}">
                                <a14:useLocalDpi xmlns:a14="http://schemas.microsoft.com/office/drawing/2010/main" val="0"/>
                              </a:ext>
                            </a:extLst>
                          </a:blip>
                          <a:stretch>
                            <a:fillRect/>
                          </a:stretch>
                        </pic:blipFill>
                        <pic:spPr>
                          <a:xfrm>
                            <a:off x="0" y="0"/>
                            <a:ext cx="4759755" cy="2046695"/>
                          </a:xfrm>
                          <a:prstGeom prst="rect">
                            <a:avLst/>
                          </a:prstGeom>
                        </pic:spPr>
                      </pic:pic>
                    </a:graphicData>
                  </a:graphic>
                </wp:inline>
              </w:drawing>
            </w:r>
          </w:p>
        </w:tc>
      </w:tr>
      <w:tr w:rsidR="006A1EE3" w14:paraId="603D8DEF" w14:textId="77777777" w:rsidTr="00631467">
        <w:tc>
          <w:tcPr>
            <w:cnfStyle w:val="001000000000" w:firstRow="0" w:lastRow="0" w:firstColumn="1" w:lastColumn="0" w:oddVBand="0" w:evenVBand="0" w:oddHBand="0" w:evenHBand="0" w:firstRowFirstColumn="0" w:firstRowLastColumn="0" w:lastRowFirstColumn="0" w:lastRowLastColumn="0"/>
            <w:tcW w:w="810" w:type="dxa"/>
          </w:tcPr>
          <w:p w14:paraId="24122CBE" w14:textId="4F5BA59F" w:rsidR="007346CE" w:rsidRPr="00631467" w:rsidRDefault="007346CE" w:rsidP="00E22D21">
            <w:pPr>
              <w:spacing w:before="480" w:after="120"/>
              <w:outlineLvl w:val="0"/>
              <w:rPr>
                <w:rFonts w:asciiTheme="majorBidi" w:eastAsia="Arial" w:hAnsiTheme="majorBidi" w:cstheme="majorBidi"/>
                <w:b w:val="0"/>
                <w:szCs w:val="24"/>
              </w:rPr>
            </w:pPr>
            <w:r w:rsidRPr="00631467">
              <w:rPr>
                <w:rFonts w:asciiTheme="majorBidi" w:eastAsia="Arial" w:hAnsiTheme="majorBidi" w:cstheme="majorBidi"/>
                <w:b w:val="0"/>
                <w:szCs w:val="24"/>
              </w:rPr>
              <w:lastRenderedPageBreak/>
              <w:t>3</w:t>
            </w:r>
          </w:p>
        </w:tc>
        <w:tc>
          <w:tcPr>
            <w:tcW w:w="900" w:type="dxa"/>
          </w:tcPr>
          <w:p w14:paraId="684B28A6" w14:textId="21EBCE1C" w:rsidR="007346CE" w:rsidRPr="00631467" w:rsidRDefault="00BA7F47" w:rsidP="00E22D21">
            <w:pPr>
              <w:spacing w:before="480" w:after="120"/>
              <w:outlineLvl w:val="0"/>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szCs w:val="24"/>
              </w:rPr>
            </w:pPr>
            <w:r>
              <w:rPr>
                <w:rFonts w:asciiTheme="majorBidi" w:eastAsia="Arial" w:hAnsiTheme="majorBidi" w:cstheme="majorBidi"/>
                <w:b/>
                <w:szCs w:val="24"/>
              </w:rPr>
              <w:t>Response time (</w:t>
            </w:r>
            <w:r w:rsidR="00D90F04">
              <w:rPr>
                <w:rFonts w:asciiTheme="majorBidi" w:eastAsia="Arial" w:hAnsiTheme="majorBidi" w:cstheme="majorBidi"/>
                <w:b/>
                <w:szCs w:val="24"/>
              </w:rPr>
              <w:t>successful response)</w:t>
            </w:r>
          </w:p>
        </w:tc>
        <w:tc>
          <w:tcPr>
            <w:tcW w:w="1530" w:type="dxa"/>
          </w:tcPr>
          <w:p w14:paraId="266347EA" w14:textId="77777777" w:rsidR="007346CE" w:rsidRPr="00631467" w:rsidRDefault="007346CE" w:rsidP="00E22D21">
            <w:pPr>
              <w:spacing w:before="480" w:after="120"/>
              <w:outlineLvl w:val="0"/>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szCs w:val="24"/>
              </w:rPr>
            </w:pPr>
          </w:p>
        </w:tc>
        <w:tc>
          <w:tcPr>
            <w:tcW w:w="990" w:type="dxa"/>
          </w:tcPr>
          <w:p w14:paraId="2597EBE4" w14:textId="77777777" w:rsidR="007346CE" w:rsidRDefault="00D90F04" w:rsidP="00E22D21">
            <w:pPr>
              <w:spacing w:before="480" w:after="120"/>
              <w:outlineLvl w:val="0"/>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szCs w:val="24"/>
              </w:rPr>
            </w:pPr>
            <w:r>
              <w:rPr>
                <w:rFonts w:asciiTheme="majorBidi" w:eastAsia="Arial" w:hAnsiTheme="majorBidi" w:cstheme="majorBidi"/>
                <w:b/>
                <w:szCs w:val="24"/>
              </w:rPr>
              <w:t>2.17</w:t>
            </w:r>
          </w:p>
          <w:p w14:paraId="49CAAD28" w14:textId="5CD24BC3" w:rsidR="00D90F04" w:rsidRPr="00631467" w:rsidRDefault="00D90F04" w:rsidP="00E22D21">
            <w:pPr>
              <w:spacing w:before="480" w:after="120"/>
              <w:outlineLvl w:val="0"/>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szCs w:val="24"/>
              </w:rPr>
            </w:pPr>
            <w:proofErr w:type="spellStart"/>
            <w:r>
              <w:rPr>
                <w:rFonts w:asciiTheme="majorBidi" w:eastAsia="Arial" w:hAnsiTheme="majorBidi" w:cstheme="majorBidi"/>
                <w:b/>
                <w:szCs w:val="24"/>
              </w:rPr>
              <w:t>mins</w:t>
            </w:r>
            <w:proofErr w:type="spellEnd"/>
          </w:p>
        </w:tc>
        <w:tc>
          <w:tcPr>
            <w:tcW w:w="7560" w:type="dxa"/>
          </w:tcPr>
          <w:p w14:paraId="7F61A681" w14:textId="6BF795FC" w:rsidR="007346CE" w:rsidRPr="00631467" w:rsidRDefault="00D90F04" w:rsidP="00E22D21">
            <w:pPr>
              <w:spacing w:before="480" w:after="120"/>
              <w:outlineLvl w:val="0"/>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szCs w:val="24"/>
              </w:rPr>
            </w:pPr>
            <w:r>
              <w:rPr>
                <w:rFonts w:ascii="Open Sans" w:eastAsia="Arial" w:hAnsi="Open Sans" w:cs="Open Sans"/>
                <w:b/>
                <w:noProof/>
                <w:color w:val="1F497D" w:themeColor="text2"/>
                <w:sz w:val="28"/>
                <w:szCs w:val="28"/>
              </w:rPr>
              <w:drawing>
                <wp:inline distT="0" distB="0" distL="0" distR="0" wp14:anchorId="1441C8F4" wp14:editId="3BC41362">
                  <wp:extent cx="4503437" cy="1895475"/>
                  <wp:effectExtent l="0" t="0" r="0" b="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png"/>
                          <pic:cNvPicPr/>
                        </pic:nvPicPr>
                        <pic:blipFill>
                          <a:blip r:embed="rId22">
                            <a:extLst>
                              <a:ext uri="{28A0092B-C50C-407E-A947-70E740481C1C}">
                                <a14:useLocalDpi xmlns:a14="http://schemas.microsoft.com/office/drawing/2010/main" val="0"/>
                              </a:ext>
                            </a:extLst>
                          </a:blip>
                          <a:stretch>
                            <a:fillRect/>
                          </a:stretch>
                        </pic:blipFill>
                        <pic:spPr>
                          <a:xfrm>
                            <a:off x="0" y="0"/>
                            <a:ext cx="4529530" cy="1906457"/>
                          </a:xfrm>
                          <a:prstGeom prst="rect">
                            <a:avLst/>
                          </a:prstGeom>
                        </pic:spPr>
                      </pic:pic>
                    </a:graphicData>
                  </a:graphic>
                </wp:inline>
              </w:drawing>
            </w:r>
          </w:p>
        </w:tc>
      </w:tr>
      <w:tr w:rsidR="006A1EE3" w14:paraId="59783CBA" w14:textId="77777777" w:rsidTr="00631467">
        <w:tc>
          <w:tcPr>
            <w:cnfStyle w:val="001000000000" w:firstRow="0" w:lastRow="0" w:firstColumn="1" w:lastColumn="0" w:oddVBand="0" w:evenVBand="0" w:oddHBand="0" w:evenHBand="0" w:firstRowFirstColumn="0" w:firstRowLastColumn="0" w:lastRowFirstColumn="0" w:lastRowLastColumn="0"/>
            <w:tcW w:w="810" w:type="dxa"/>
          </w:tcPr>
          <w:p w14:paraId="54ED60D7" w14:textId="74BE864E" w:rsidR="007346CE" w:rsidRPr="00631467" w:rsidRDefault="007346CE" w:rsidP="00E22D21">
            <w:pPr>
              <w:spacing w:before="480" w:after="120"/>
              <w:outlineLvl w:val="0"/>
              <w:rPr>
                <w:rFonts w:asciiTheme="majorBidi" w:eastAsia="Arial" w:hAnsiTheme="majorBidi" w:cstheme="majorBidi"/>
                <w:b w:val="0"/>
                <w:szCs w:val="24"/>
              </w:rPr>
            </w:pPr>
            <w:r w:rsidRPr="00631467">
              <w:rPr>
                <w:rFonts w:asciiTheme="majorBidi" w:eastAsia="Arial" w:hAnsiTheme="majorBidi" w:cstheme="majorBidi"/>
                <w:b w:val="0"/>
                <w:szCs w:val="24"/>
              </w:rPr>
              <w:t>4</w:t>
            </w:r>
          </w:p>
        </w:tc>
        <w:tc>
          <w:tcPr>
            <w:tcW w:w="900" w:type="dxa"/>
          </w:tcPr>
          <w:p w14:paraId="07A3FD76" w14:textId="77777777" w:rsidR="007346CE" w:rsidRDefault="00D90F04" w:rsidP="00E22D21">
            <w:pPr>
              <w:spacing w:before="480" w:after="120"/>
              <w:outlineLvl w:val="0"/>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szCs w:val="24"/>
              </w:rPr>
            </w:pPr>
            <w:r>
              <w:rPr>
                <w:rFonts w:asciiTheme="majorBidi" w:eastAsia="Arial" w:hAnsiTheme="majorBidi" w:cstheme="majorBidi"/>
                <w:b/>
                <w:szCs w:val="24"/>
              </w:rPr>
              <w:t>Request/sec</w:t>
            </w:r>
          </w:p>
          <w:p w14:paraId="31A90B6C" w14:textId="512B5F31" w:rsidR="00D90F04" w:rsidRPr="00631467" w:rsidRDefault="00D90F04" w:rsidP="00E22D21">
            <w:pPr>
              <w:spacing w:before="480" w:after="120"/>
              <w:outlineLvl w:val="0"/>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szCs w:val="24"/>
              </w:rPr>
            </w:pPr>
            <w:r>
              <w:rPr>
                <w:rFonts w:asciiTheme="majorBidi" w:eastAsia="Arial" w:hAnsiTheme="majorBidi" w:cstheme="majorBidi"/>
                <w:b/>
                <w:szCs w:val="24"/>
              </w:rPr>
              <w:t>(</w:t>
            </w:r>
            <w:proofErr w:type="spellStart"/>
            <w:r>
              <w:rPr>
                <w:rFonts w:asciiTheme="majorBidi" w:eastAsia="Arial" w:hAnsiTheme="majorBidi" w:cstheme="majorBidi"/>
                <w:b/>
                <w:szCs w:val="24"/>
              </w:rPr>
              <w:t>avg</w:t>
            </w:r>
            <w:proofErr w:type="spellEnd"/>
            <w:r>
              <w:rPr>
                <w:rFonts w:asciiTheme="majorBidi" w:eastAsia="Arial" w:hAnsiTheme="majorBidi" w:cstheme="majorBidi"/>
                <w:b/>
                <w:szCs w:val="24"/>
              </w:rPr>
              <w:t>)</w:t>
            </w:r>
          </w:p>
        </w:tc>
        <w:tc>
          <w:tcPr>
            <w:tcW w:w="1530" w:type="dxa"/>
          </w:tcPr>
          <w:p w14:paraId="3D27F69E" w14:textId="77777777" w:rsidR="007346CE" w:rsidRPr="00631467" w:rsidRDefault="007346CE" w:rsidP="00E22D21">
            <w:pPr>
              <w:spacing w:before="480" w:after="120"/>
              <w:outlineLvl w:val="0"/>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szCs w:val="24"/>
              </w:rPr>
            </w:pPr>
          </w:p>
        </w:tc>
        <w:tc>
          <w:tcPr>
            <w:tcW w:w="990" w:type="dxa"/>
          </w:tcPr>
          <w:p w14:paraId="28AFD859" w14:textId="77777777" w:rsidR="007346CE" w:rsidRDefault="0030097B" w:rsidP="00E22D21">
            <w:pPr>
              <w:spacing w:before="480" w:after="120"/>
              <w:outlineLvl w:val="0"/>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szCs w:val="24"/>
              </w:rPr>
            </w:pPr>
            <w:r>
              <w:rPr>
                <w:rFonts w:asciiTheme="majorBidi" w:eastAsia="Arial" w:hAnsiTheme="majorBidi" w:cstheme="majorBidi"/>
                <w:b/>
                <w:szCs w:val="24"/>
              </w:rPr>
              <w:t>12/</w:t>
            </w:r>
          </w:p>
          <w:p w14:paraId="412CD0B5" w14:textId="419604CC" w:rsidR="0030097B" w:rsidRPr="00631467" w:rsidRDefault="0030097B" w:rsidP="00E22D21">
            <w:pPr>
              <w:spacing w:before="480" w:after="120"/>
              <w:outlineLvl w:val="0"/>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szCs w:val="24"/>
              </w:rPr>
            </w:pPr>
            <w:proofErr w:type="spellStart"/>
            <w:r>
              <w:rPr>
                <w:rFonts w:asciiTheme="majorBidi" w:eastAsia="Arial" w:hAnsiTheme="majorBidi" w:cstheme="majorBidi"/>
                <w:b/>
                <w:szCs w:val="24"/>
              </w:rPr>
              <w:t>mins</w:t>
            </w:r>
            <w:proofErr w:type="spellEnd"/>
          </w:p>
        </w:tc>
        <w:tc>
          <w:tcPr>
            <w:tcW w:w="7560" w:type="dxa"/>
          </w:tcPr>
          <w:p w14:paraId="6F4F8A44" w14:textId="781982A7" w:rsidR="007346CE" w:rsidRPr="00631467" w:rsidRDefault="006A1EE3" w:rsidP="00E22D21">
            <w:pPr>
              <w:spacing w:before="480" w:after="120"/>
              <w:outlineLvl w:val="0"/>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szCs w:val="24"/>
              </w:rPr>
            </w:pPr>
            <w:r>
              <w:rPr>
                <w:rFonts w:ascii="Open Sans" w:eastAsia="Arial" w:hAnsi="Open Sans" w:cs="Open Sans"/>
                <w:b/>
                <w:noProof/>
                <w:color w:val="1F497D" w:themeColor="text2"/>
                <w:sz w:val="28"/>
                <w:szCs w:val="28"/>
              </w:rPr>
              <w:drawing>
                <wp:inline distT="0" distB="0" distL="0" distR="0" wp14:anchorId="05B62E38" wp14:editId="341116E7">
                  <wp:extent cx="4436110" cy="2123691"/>
                  <wp:effectExtent l="0" t="0" r="2540" b="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png"/>
                          <pic:cNvPicPr/>
                        </pic:nvPicPr>
                        <pic:blipFill>
                          <a:blip r:embed="rId23">
                            <a:extLst>
                              <a:ext uri="{28A0092B-C50C-407E-A947-70E740481C1C}">
                                <a14:useLocalDpi xmlns:a14="http://schemas.microsoft.com/office/drawing/2010/main" val="0"/>
                              </a:ext>
                            </a:extLst>
                          </a:blip>
                          <a:stretch>
                            <a:fillRect/>
                          </a:stretch>
                        </pic:blipFill>
                        <pic:spPr>
                          <a:xfrm>
                            <a:off x="0" y="0"/>
                            <a:ext cx="4453813" cy="2132166"/>
                          </a:xfrm>
                          <a:prstGeom prst="rect">
                            <a:avLst/>
                          </a:prstGeom>
                        </pic:spPr>
                      </pic:pic>
                    </a:graphicData>
                  </a:graphic>
                </wp:inline>
              </w:drawing>
            </w:r>
          </w:p>
        </w:tc>
      </w:tr>
      <w:tr w:rsidR="0030097B" w14:paraId="36225298" w14:textId="77777777" w:rsidTr="00631467">
        <w:tc>
          <w:tcPr>
            <w:cnfStyle w:val="001000000000" w:firstRow="0" w:lastRow="0" w:firstColumn="1" w:lastColumn="0" w:oddVBand="0" w:evenVBand="0" w:oddHBand="0" w:evenHBand="0" w:firstRowFirstColumn="0" w:firstRowLastColumn="0" w:lastRowFirstColumn="0" w:lastRowLastColumn="0"/>
            <w:tcW w:w="810" w:type="dxa"/>
          </w:tcPr>
          <w:p w14:paraId="02871A36" w14:textId="5DC76EF4" w:rsidR="0030097B" w:rsidRPr="00631467" w:rsidRDefault="0030097B" w:rsidP="00E22D21">
            <w:pPr>
              <w:spacing w:before="480" w:after="120"/>
              <w:outlineLvl w:val="0"/>
              <w:rPr>
                <w:rFonts w:asciiTheme="majorBidi" w:eastAsia="Arial" w:hAnsiTheme="majorBidi" w:cstheme="majorBidi"/>
                <w:b w:val="0"/>
                <w:szCs w:val="24"/>
              </w:rPr>
            </w:pPr>
            <w:r>
              <w:rPr>
                <w:rFonts w:asciiTheme="majorBidi" w:eastAsia="Arial" w:hAnsiTheme="majorBidi" w:cstheme="majorBidi"/>
                <w:b w:val="0"/>
                <w:szCs w:val="24"/>
              </w:rPr>
              <w:t>5</w:t>
            </w:r>
          </w:p>
        </w:tc>
        <w:tc>
          <w:tcPr>
            <w:tcW w:w="900" w:type="dxa"/>
          </w:tcPr>
          <w:p w14:paraId="0E2685E9" w14:textId="77777777" w:rsidR="0030097B" w:rsidRDefault="0030097B" w:rsidP="00E22D21">
            <w:pPr>
              <w:spacing w:before="480" w:after="120"/>
              <w:outlineLvl w:val="0"/>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szCs w:val="24"/>
              </w:rPr>
            </w:pPr>
            <w:r>
              <w:rPr>
                <w:rFonts w:asciiTheme="majorBidi" w:eastAsia="Arial" w:hAnsiTheme="majorBidi" w:cstheme="majorBidi"/>
                <w:b/>
                <w:szCs w:val="24"/>
              </w:rPr>
              <w:t>Errors</w:t>
            </w:r>
          </w:p>
          <w:p w14:paraId="14054E54" w14:textId="4ABCDEFF" w:rsidR="0030097B" w:rsidRDefault="0030097B" w:rsidP="00E22D21">
            <w:pPr>
              <w:spacing w:before="480" w:after="120"/>
              <w:outlineLvl w:val="0"/>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szCs w:val="24"/>
              </w:rPr>
            </w:pPr>
            <w:r>
              <w:rPr>
                <w:rFonts w:asciiTheme="majorBidi" w:eastAsia="Arial" w:hAnsiTheme="majorBidi" w:cstheme="majorBidi"/>
                <w:b/>
                <w:szCs w:val="24"/>
              </w:rPr>
              <w:t>(total)</w:t>
            </w:r>
          </w:p>
        </w:tc>
        <w:tc>
          <w:tcPr>
            <w:tcW w:w="1530" w:type="dxa"/>
          </w:tcPr>
          <w:p w14:paraId="2A9AB5A6" w14:textId="4301B6D3" w:rsidR="0030097B" w:rsidRPr="00631467" w:rsidRDefault="0030097B" w:rsidP="00E22D21">
            <w:pPr>
              <w:spacing w:before="480" w:after="120"/>
              <w:outlineLvl w:val="0"/>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szCs w:val="24"/>
              </w:rPr>
            </w:pPr>
            <w:r>
              <w:rPr>
                <w:rFonts w:asciiTheme="majorBidi" w:eastAsia="Arial" w:hAnsiTheme="majorBidi" w:cstheme="majorBidi"/>
                <w:b/>
                <w:szCs w:val="24"/>
              </w:rPr>
              <w:t>51</w:t>
            </w:r>
          </w:p>
        </w:tc>
        <w:tc>
          <w:tcPr>
            <w:tcW w:w="990" w:type="dxa"/>
          </w:tcPr>
          <w:p w14:paraId="0C377694" w14:textId="77777777" w:rsidR="0030097B" w:rsidRDefault="0030097B" w:rsidP="00E22D21">
            <w:pPr>
              <w:spacing w:before="480" w:after="120"/>
              <w:outlineLvl w:val="0"/>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szCs w:val="24"/>
              </w:rPr>
            </w:pPr>
          </w:p>
        </w:tc>
        <w:tc>
          <w:tcPr>
            <w:tcW w:w="7560" w:type="dxa"/>
          </w:tcPr>
          <w:p w14:paraId="46CCB401" w14:textId="6990AD06" w:rsidR="0030097B" w:rsidRDefault="0030097B" w:rsidP="00E22D21">
            <w:pPr>
              <w:spacing w:before="480" w:after="120"/>
              <w:outlineLvl w:val="0"/>
              <w:cnfStyle w:val="000000000000" w:firstRow="0" w:lastRow="0" w:firstColumn="0" w:lastColumn="0" w:oddVBand="0" w:evenVBand="0" w:oddHBand="0" w:evenHBand="0" w:firstRowFirstColumn="0" w:firstRowLastColumn="0" w:lastRowFirstColumn="0" w:lastRowLastColumn="0"/>
              <w:rPr>
                <w:rFonts w:ascii="Open Sans" w:eastAsia="Arial" w:hAnsi="Open Sans" w:cs="Open Sans"/>
                <w:b/>
                <w:noProof/>
                <w:color w:val="1F497D" w:themeColor="text2"/>
                <w:sz w:val="28"/>
                <w:szCs w:val="28"/>
              </w:rPr>
            </w:pPr>
            <w:r>
              <w:rPr>
                <w:rFonts w:ascii="Open Sans" w:eastAsia="Arial" w:hAnsi="Open Sans" w:cs="Open Sans"/>
                <w:b/>
                <w:noProof/>
                <w:color w:val="1F497D" w:themeColor="text2"/>
                <w:sz w:val="28"/>
                <w:szCs w:val="28"/>
              </w:rPr>
              <w:drawing>
                <wp:inline distT="0" distB="0" distL="0" distR="0" wp14:anchorId="6E4AB4BD" wp14:editId="2395AC8D">
                  <wp:extent cx="4436110" cy="1988042"/>
                  <wp:effectExtent l="0" t="0" r="2540" b="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png"/>
                          <pic:cNvPicPr/>
                        </pic:nvPicPr>
                        <pic:blipFill>
                          <a:blip r:embed="rId24">
                            <a:extLst>
                              <a:ext uri="{28A0092B-C50C-407E-A947-70E740481C1C}">
                                <a14:useLocalDpi xmlns:a14="http://schemas.microsoft.com/office/drawing/2010/main" val="0"/>
                              </a:ext>
                            </a:extLst>
                          </a:blip>
                          <a:stretch>
                            <a:fillRect/>
                          </a:stretch>
                        </pic:blipFill>
                        <pic:spPr>
                          <a:xfrm>
                            <a:off x="0" y="0"/>
                            <a:ext cx="4469210" cy="2002876"/>
                          </a:xfrm>
                          <a:prstGeom prst="rect">
                            <a:avLst/>
                          </a:prstGeom>
                        </pic:spPr>
                      </pic:pic>
                    </a:graphicData>
                  </a:graphic>
                </wp:inline>
              </w:drawing>
            </w:r>
          </w:p>
        </w:tc>
      </w:tr>
    </w:tbl>
    <w:p w14:paraId="7375E199" w14:textId="7D0B9D14" w:rsidR="004C5E9B" w:rsidRDefault="004C5E9B" w:rsidP="007F63A6">
      <w:pPr>
        <w:spacing w:before="480" w:after="120" w:line="240" w:lineRule="auto"/>
        <w:outlineLvl w:val="0"/>
        <w:rPr>
          <w:rFonts w:ascii="Open Sans" w:eastAsia="Arial" w:hAnsi="Open Sans" w:cs="Open Sans"/>
          <w:b/>
          <w:color w:val="1F497D" w:themeColor="text2"/>
          <w:sz w:val="28"/>
          <w:szCs w:val="28"/>
        </w:rPr>
      </w:pPr>
    </w:p>
    <w:p w14:paraId="0713F47B" w14:textId="3771B6D7" w:rsidR="00785D02" w:rsidRDefault="00785D02" w:rsidP="00F21F92">
      <w:pPr>
        <w:spacing w:before="480" w:after="120" w:line="240" w:lineRule="auto"/>
        <w:outlineLvl w:val="0"/>
        <w:rPr>
          <w:rFonts w:ascii="Open Sans" w:eastAsia="Arial" w:hAnsi="Open Sans" w:cs="Open Sans"/>
          <w:b/>
          <w:color w:val="1F497D" w:themeColor="text2"/>
          <w:sz w:val="28"/>
          <w:szCs w:val="28"/>
        </w:rPr>
      </w:pPr>
      <w:r>
        <w:rPr>
          <w:rFonts w:ascii="Open Sans" w:eastAsia="Arial" w:hAnsi="Open Sans" w:cs="Open Sans"/>
          <w:b/>
          <w:color w:val="1F497D" w:themeColor="text2"/>
          <w:sz w:val="28"/>
          <w:szCs w:val="28"/>
        </w:rPr>
        <w:lastRenderedPageBreak/>
        <w:t>3.</w:t>
      </w:r>
    </w:p>
    <w:p w14:paraId="52F2B0A0" w14:textId="306FFE03" w:rsidR="006C2A41" w:rsidRPr="006C2A41" w:rsidRDefault="006C2A41" w:rsidP="006C2A41">
      <w:pPr>
        <w:spacing w:before="480" w:after="120" w:line="240" w:lineRule="auto"/>
        <w:outlineLvl w:val="0"/>
        <w:rPr>
          <w:rFonts w:asciiTheme="majorBidi" w:eastAsia="Arial" w:hAnsiTheme="majorBidi" w:cstheme="majorBidi"/>
          <w:bCs/>
          <w:szCs w:val="24"/>
        </w:rPr>
      </w:pPr>
      <w:r w:rsidRPr="006C2A41">
        <w:rPr>
          <w:rFonts w:asciiTheme="majorBidi" w:eastAsia="Arial" w:hAnsiTheme="majorBidi" w:cstheme="majorBidi"/>
          <w:bCs/>
          <w:szCs w:val="24"/>
        </w:rPr>
        <w:t xml:space="preserve">The results from the quick test I conducted on the </w:t>
      </w:r>
      <w:proofErr w:type="spellStart"/>
      <w:r w:rsidRPr="006C2A41">
        <w:rPr>
          <w:rFonts w:asciiTheme="majorBidi" w:eastAsia="Arial" w:hAnsiTheme="majorBidi" w:cstheme="majorBidi"/>
          <w:bCs/>
          <w:szCs w:val="24"/>
        </w:rPr>
        <w:t>Sanad</w:t>
      </w:r>
      <w:proofErr w:type="spellEnd"/>
      <w:r w:rsidRPr="006C2A41">
        <w:rPr>
          <w:rFonts w:asciiTheme="majorBidi" w:eastAsia="Arial" w:hAnsiTheme="majorBidi" w:cstheme="majorBidi"/>
          <w:bCs/>
          <w:szCs w:val="24"/>
        </w:rPr>
        <w:t xml:space="preserve"> application after migrating it to Azure reveal several important insights in relation to </w:t>
      </w:r>
      <w:proofErr w:type="spellStart"/>
      <w:r w:rsidRPr="006C2A41">
        <w:rPr>
          <w:rFonts w:asciiTheme="majorBidi" w:eastAsia="Arial" w:hAnsiTheme="majorBidi" w:cstheme="majorBidi"/>
          <w:bCs/>
          <w:szCs w:val="24"/>
        </w:rPr>
        <w:t>Sanad's</w:t>
      </w:r>
      <w:proofErr w:type="spellEnd"/>
      <w:r w:rsidRPr="006C2A41">
        <w:rPr>
          <w:rFonts w:asciiTheme="majorBidi" w:eastAsia="Arial" w:hAnsiTheme="majorBidi" w:cstheme="majorBidi"/>
          <w:bCs/>
          <w:szCs w:val="24"/>
        </w:rPr>
        <w:t xml:space="preserve"> business requirements, objectives, and goals. </w:t>
      </w:r>
      <w:proofErr w:type="gramStart"/>
      <w:r w:rsidRPr="006C2A41">
        <w:rPr>
          <w:rFonts w:asciiTheme="majorBidi" w:eastAsia="Arial" w:hAnsiTheme="majorBidi" w:cstheme="majorBidi"/>
          <w:bCs/>
          <w:szCs w:val="24"/>
        </w:rPr>
        <w:t>Let's</w:t>
      </w:r>
      <w:proofErr w:type="gramEnd"/>
      <w:r w:rsidRPr="006C2A41">
        <w:rPr>
          <w:rFonts w:asciiTheme="majorBidi" w:eastAsia="Arial" w:hAnsiTheme="majorBidi" w:cstheme="majorBidi"/>
          <w:bCs/>
          <w:szCs w:val="24"/>
        </w:rPr>
        <w:t xml:space="preserve"> break down these results and </w:t>
      </w:r>
      <w:proofErr w:type="spellStart"/>
      <w:r w:rsidRPr="006C2A41">
        <w:rPr>
          <w:rFonts w:asciiTheme="majorBidi" w:eastAsia="Arial" w:hAnsiTheme="majorBidi" w:cstheme="majorBidi"/>
          <w:bCs/>
          <w:szCs w:val="24"/>
        </w:rPr>
        <w:t>analyze</w:t>
      </w:r>
      <w:proofErr w:type="spellEnd"/>
      <w:r w:rsidRPr="006C2A41">
        <w:rPr>
          <w:rFonts w:asciiTheme="majorBidi" w:eastAsia="Arial" w:hAnsiTheme="majorBidi" w:cstheme="majorBidi"/>
          <w:bCs/>
          <w:szCs w:val="24"/>
        </w:rPr>
        <w:t xml:space="preserve"> their implications:</w:t>
      </w:r>
    </w:p>
    <w:p w14:paraId="1CE1D2C1" w14:textId="1E5EEB77" w:rsidR="006C2A41" w:rsidRPr="006C2A41" w:rsidRDefault="006C2A41" w:rsidP="006C2A41">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szCs w:val="24"/>
        </w:rPr>
        <w:t>-</w:t>
      </w:r>
      <w:r w:rsidRPr="006C2A41">
        <w:rPr>
          <w:rFonts w:asciiTheme="majorBidi" w:eastAsia="Arial" w:hAnsiTheme="majorBidi" w:cstheme="majorBidi"/>
          <w:bCs/>
          <w:szCs w:val="24"/>
        </w:rPr>
        <w:t>Virtual Users (32/m vs. 50):</w:t>
      </w:r>
    </w:p>
    <w:p w14:paraId="267659BF" w14:textId="77777777" w:rsidR="006C2A41" w:rsidRPr="006C2A41" w:rsidRDefault="006C2A41" w:rsidP="006C2A41">
      <w:pPr>
        <w:spacing w:before="480" w:after="120" w:line="240" w:lineRule="auto"/>
        <w:outlineLvl w:val="0"/>
        <w:rPr>
          <w:rFonts w:asciiTheme="majorBidi" w:eastAsia="Arial" w:hAnsiTheme="majorBidi" w:cstheme="majorBidi"/>
          <w:bCs/>
          <w:szCs w:val="24"/>
        </w:rPr>
      </w:pPr>
      <w:r w:rsidRPr="006C2A41">
        <w:rPr>
          <w:rFonts w:asciiTheme="majorBidi" w:eastAsia="Arial" w:hAnsiTheme="majorBidi" w:cstheme="majorBidi"/>
          <w:bCs/>
          <w:szCs w:val="24"/>
        </w:rPr>
        <w:t xml:space="preserve">The number of virtual users that the application can handle per minute (32/m) is less than what you initially planned for (50). This suggests that the application's current configuration </w:t>
      </w:r>
      <w:proofErr w:type="gramStart"/>
      <w:r w:rsidRPr="006C2A41">
        <w:rPr>
          <w:rFonts w:asciiTheme="majorBidi" w:eastAsia="Arial" w:hAnsiTheme="majorBidi" w:cstheme="majorBidi"/>
          <w:bCs/>
          <w:szCs w:val="24"/>
        </w:rPr>
        <w:t>may not be optimized</w:t>
      </w:r>
      <w:proofErr w:type="gramEnd"/>
      <w:r w:rsidRPr="006C2A41">
        <w:rPr>
          <w:rFonts w:asciiTheme="majorBidi" w:eastAsia="Arial" w:hAnsiTheme="majorBidi" w:cstheme="majorBidi"/>
          <w:bCs/>
          <w:szCs w:val="24"/>
        </w:rPr>
        <w:t xml:space="preserve"> for handling the expected load. To meet the business requirements, we may need to consider scaling the application further or optimizing its performance.</w:t>
      </w:r>
    </w:p>
    <w:p w14:paraId="1A923AAF" w14:textId="4057C6B3" w:rsidR="006C2A41" w:rsidRPr="006C2A41" w:rsidRDefault="006C2A41" w:rsidP="006C2A41">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szCs w:val="24"/>
        </w:rPr>
        <w:t>-</w:t>
      </w:r>
      <w:r w:rsidRPr="006C2A41">
        <w:rPr>
          <w:rFonts w:asciiTheme="majorBidi" w:eastAsia="Arial" w:hAnsiTheme="majorBidi" w:cstheme="majorBidi"/>
          <w:bCs/>
          <w:szCs w:val="24"/>
        </w:rPr>
        <w:t xml:space="preserve">Response Time (2.17 </w:t>
      </w:r>
      <w:proofErr w:type="spellStart"/>
      <w:r w:rsidRPr="006C2A41">
        <w:rPr>
          <w:rFonts w:asciiTheme="majorBidi" w:eastAsia="Arial" w:hAnsiTheme="majorBidi" w:cstheme="majorBidi"/>
          <w:bCs/>
          <w:szCs w:val="24"/>
        </w:rPr>
        <w:t>mins</w:t>
      </w:r>
      <w:proofErr w:type="spellEnd"/>
      <w:r w:rsidRPr="006C2A41">
        <w:rPr>
          <w:rFonts w:asciiTheme="majorBidi" w:eastAsia="Arial" w:hAnsiTheme="majorBidi" w:cstheme="majorBidi"/>
          <w:bCs/>
          <w:szCs w:val="24"/>
        </w:rPr>
        <w:t>):</w:t>
      </w:r>
    </w:p>
    <w:p w14:paraId="76E2160D" w14:textId="77777777" w:rsidR="006C2A41" w:rsidRPr="006C2A41" w:rsidRDefault="006C2A41" w:rsidP="006C2A41">
      <w:pPr>
        <w:spacing w:before="480" w:after="120" w:line="240" w:lineRule="auto"/>
        <w:outlineLvl w:val="0"/>
        <w:rPr>
          <w:rFonts w:asciiTheme="majorBidi" w:eastAsia="Arial" w:hAnsiTheme="majorBidi" w:cstheme="majorBidi"/>
          <w:bCs/>
          <w:szCs w:val="24"/>
        </w:rPr>
      </w:pPr>
      <w:r w:rsidRPr="006C2A41">
        <w:rPr>
          <w:rFonts w:asciiTheme="majorBidi" w:eastAsia="Arial" w:hAnsiTheme="majorBidi" w:cstheme="majorBidi"/>
          <w:bCs/>
          <w:szCs w:val="24"/>
        </w:rPr>
        <w:t xml:space="preserve">The response time of 2.17 minutes is relatively high. It means that users are experiencing </w:t>
      </w:r>
      <w:proofErr w:type="gramStart"/>
      <w:r w:rsidRPr="006C2A41">
        <w:rPr>
          <w:rFonts w:asciiTheme="majorBidi" w:eastAsia="Arial" w:hAnsiTheme="majorBidi" w:cstheme="majorBidi"/>
          <w:bCs/>
          <w:szCs w:val="24"/>
        </w:rPr>
        <w:t>delays</w:t>
      </w:r>
      <w:proofErr w:type="gramEnd"/>
      <w:r w:rsidRPr="006C2A41">
        <w:rPr>
          <w:rFonts w:asciiTheme="majorBidi" w:eastAsia="Arial" w:hAnsiTheme="majorBidi" w:cstheme="majorBidi"/>
          <w:bCs/>
          <w:szCs w:val="24"/>
        </w:rPr>
        <w:t xml:space="preserve"> when interacting with the application. This </w:t>
      </w:r>
      <w:proofErr w:type="gramStart"/>
      <w:r w:rsidRPr="006C2A41">
        <w:rPr>
          <w:rFonts w:asciiTheme="majorBidi" w:eastAsia="Arial" w:hAnsiTheme="majorBidi" w:cstheme="majorBidi"/>
          <w:bCs/>
          <w:szCs w:val="24"/>
        </w:rPr>
        <w:t>is not aligned</w:t>
      </w:r>
      <w:proofErr w:type="gramEnd"/>
      <w:r w:rsidRPr="006C2A41">
        <w:rPr>
          <w:rFonts w:asciiTheme="majorBidi" w:eastAsia="Arial" w:hAnsiTheme="majorBidi" w:cstheme="majorBidi"/>
          <w:bCs/>
          <w:szCs w:val="24"/>
        </w:rPr>
        <w:t xml:space="preserve"> with the business goal of providing improved services. To address this, we should identify and optimize the bottlenecks in the application architecture or consider additional resources for better performance.</w:t>
      </w:r>
    </w:p>
    <w:p w14:paraId="50B66397" w14:textId="67E1CC33" w:rsidR="006C2A41" w:rsidRPr="006C2A41" w:rsidRDefault="006C2A41" w:rsidP="006C2A41">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szCs w:val="24"/>
        </w:rPr>
        <w:t>-</w:t>
      </w:r>
      <w:r w:rsidRPr="006C2A41">
        <w:rPr>
          <w:rFonts w:asciiTheme="majorBidi" w:eastAsia="Arial" w:hAnsiTheme="majorBidi" w:cstheme="majorBidi"/>
          <w:bCs/>
          <w:szCs w:val="24"/>
        </w:rPr>
        <w:t>Requests per Second (12/min):</w:t>
      </w:r>
    </w:p>
    <w:p w14:paraId="00176CFA" w14:textId="77777777" w:rsidR="006C2A41" w:rsidRPr="006C2A41" w:rsidRDefault="006C2A41" w:rsidP="006C2A41">
      <w:pPr>
        <w:spacing w:before="480" w:after="120" w:line="240" w:lineRule="auto"/>
        <w:outlineLvl w:val="0"/>
        <w:rPr>
          <w:rFonts w:asciiTheme="majorBidi" w:eastAsia="Arial" w:hAnsiTheme="majorBidi" w:cstheme="majorBidi"/>
          <w:bCs/>
          <w:szCs w:val="24"/>
        </w:rPr>
      </w:pPr>
      <w:r w:rsidRPr="006C2A41">
        <w:rPr>
          <w:rFonts w:asciiTheme="majorBidi" w:eastAsia="Arial" w:hAnsiTheme="majorBidi" w:cstheme="majorBidi"/>
          <w:bCs/>
          <w:szCs w:val="24"/>
        </w:rPr>
        <w:t xml:space="preserve">The application is handling 12 requests per minute. This is a relatively low throughput rate, which may not meet the demands of the users during peak traffic periods. To align with </w:t>
      </w:r>
      <w:proofErr w:type="spellStart"/>
      <w:r w:rsidRPr="006C2A41">
        <w:rPr>
          <w:rFonts w:asciiTheme="majorBidi" w:eastAsia="Arial" w:hAnsiTheme="majorBidi" w:cstheme="majorBidi"/>
          <w:bCs/>
          <w:szCs w:val="24"/>
        </w:rPr>
        <w:t>Sanad's</w:t>
      </w:r>
      <w:proofErr w:type="spellEnd"/>
      <w:r w:rsidRPr="006C2A41">
        <w:rPr>
          <w:rFonts w:asciiTheme="majorBidi" w:eastAsia="Arial" w:hAnsiTheme="majorBidi" w:cstheme="majorBidi"/>
          <w:bCs/>
          <w:szCs w:val="24"/>
        </w:rPr>
        <w:t xml:space="preserve"> goal of enhanced availability and scalability, we should consider optimizing the application for higher request throughput.</w:t>
      </w:r>
    </w:p>
    <w:p w14:paraId="61A72C85" w14:textId="755C62DA" w:rsidR="006C2A41" w:rsidRPr="006C2A41" w:rsidRDefault="006C2A41" w:rsidP="006C2A41">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szCs w:val="24"/>
        </w:rPr>
        <w:t>-</w:t>
      </w:r>
      <w:r w:rsidRPr="006C2A41">
        <w:rPr>
          <w:rFonts w:asciiTheme="majorBidi" w:eastAsia="Arial" w:hAnsiTheme="majorBidi" w:cstheme="majorBidi"/>
          <w:bCs/>
          <w:szCs w:val="24"/>
        </w:rPr>
        <w:t>Errors (51):</w:t>
      </w:r>
    </w:p>
    <w:p w14:paraId="6563D4F0" w14:textId="77777777" w:rsidR="006C2A41" w:rsidRPr="006C2A41" w:rsidRDefault="006C2A41" w:rsidP="006C2A41">
      <w:pPr>
        <w:spacing w:before="480" w:after="120" w:line="240" w:lineRule="auto"/>
        <w:outlineLvl w:val="0"/>
        <w:rPr>
          <w:rFonts w:asciiTheme="majorBidi" w:eastAsia="Arial" w:hAnsiTheme="majorBidi" w:cstheme="majorBidi"/>
          <w:bCs/>
          <w:szCs w:val="24"/>
        </w:rPr>
      </w:pPr>
      <w:r w:rsidRPr="006C2A41">
        <w:rPr>
          <w:rFonts w:asciiTheme="majorBidi" w:eastAsia="Arial" w:hAnsiTheme="majorBidi" w:cstheme="majorBidi"/>
          <w:bCs/>
          <w:szCs w:val="24"/>
        </w:rPr>
        <w:t xml:space="preserve">The presence of 51 errors during the test indicates that there are issues within the application, which can negatively </w:t>
      </w:r>
      <w:proofErr w:type="gramStart"/>
      <w:r w:rsidRPr="006C2A41">
        <w:rPr>
          <w:rFonts w:asciiTheme="majorBidi" w:eastAsia="Arial" w:hAnsiTheme="majorBidi" w:cstheme="majorBidi"/>
          <w:bCs/>
          <w:szCs w:val="24"/>
        </w:rPr>
        <w:t>impact</w:t>
      </w:r>
      <w:proofErr w:type="gramEnd"/>
      <w:r w:rsidRPr="006C2A41">
        <w:rPr>
          <w:rFonts w:asciiTheme="majorBidi" w:eastAsia="Arial" w:hAnsiTheme="majorBidi" w:cstheme="majorBidi"/>
          <w:bCs/>
          <w:szCs w:val="24"/>
        </w:rPr>
        <w:t xml:space="preserve"> user experience and security. Reducing errors is crucial for maintaining the security and reliability of the application. </w:t>
      </w:r>
      <w:proofErr w:type="gramStart"/>
      <w:r w:rsidRPr="006C2A41">
        <w:rPr>
          <w:rFonts w:asciiTheme="majorBidi" w:eastAsia="Arial" w:hAnsiTheme="majorBidi" w:cstheme="majorBidi"/>
          <w:bCs/>
          <w:szCs w:val="24"/>
        </w:rPr>
        <w:t>we</w:t>
      </w:r>
      <w:proofErr w:type="gramEnd"/>
      <w:r w:rsidRPr="006C2A41">
        <w:rPr>
          <w:rFonts w:asciiTheme="majorBidi" w:eastAsia="Arial" w:hAnsiTheme="majorBidi" w:cstheme="majorBidi"/>
          <w:bCs/>
          <w:szCs w:val="24"/>
        </w:rPr>
        <w:t xml:space="preserve"> should conduct thorough error analysis and implement appropriate error-handling mechanisms to address this issue.</w:t>
      </w:r>
    </w:p>
    <w:p w14:paraId="386FBFCA" w14:textId="74494B2A" w:rsidR="006C2A41" w:rsidRPr="006C2A41" w:rsidRDefault="006C2A41" w:rsidP="006C2A41">
      <w:pPr>
        <w:spacing w:before="480" w:after="120" w:line="240" w:lineRule="auto"/>
        <w:outlineLvl w:val="0"/>
        <w:rPr>
          <w:rFonts w:asciiTheme="majorBidi" w:eastAsia="Arial" w:hAnsiTheme="majorBidi" w:cstheme="majorBidi"/>
          <w:bCs/>
          <w:szCs w:val="24"/>
        </w:rPr>
      </w:pPr>
      <w:r w:rsidRPr="006C2A41">
        <w:rPr>
          <w:rFonts w:asciiTheme="majorBidi" w:eastAsia="Arial" w:hAnsiTheme="majorBidi" w:cstheme="majorBidi"/>
          <w:bCs/>
          <w:szCs w:val="24"/>
        </w:rPr>
        <w:t xml:space="preserve">Overall, the testing results suggest that there are performance and reliability issues that need to </w:t>
      </w:r>
      <w:proofErr w:type="gramStart"/>
      <w:r w:rsidRPr="006C2A41">
        <w:rPr>
          <w:rFonts w:asciiTheme="majorBidi" w:eastAsia="Arial" w:hAnsiTheme="majorBidi" w:cstheme="majorBidi"/>
          <w:bCs/>
          <w:szCs w:val="24"/>
        </w:rPr>
        <w:t>be addressed</w:t>
      </w:r>
      <w:proofErr w:type="gramEnd"/>
      <w:r w:rsidRPr="006C2A41">
        <w:rPr>
          <w:rFonts w:asciiTheme="majorBidi" w:eastAsia="Arial" w:hAnsiTheme="majorBidi" w:cstheme="majorBidi"/>
          <w:bCs/>
          <w:szCs w:val="24"/>
        </w:rPr>
        <w:t xml:space="preserve"> to meet </w:t>
      </w:r>
      <w:proofErr w:type="spellStart"/>
      <w:r w:rsidRPr="006C2A41">
        <w:rPr>
          <w:rFonts w:asciiTheme="majorBidi" w:eastAsia="Arial" w:hAnsiTheme="majorBidi" w:cstheme="majorBidi"/>
          <w:bCs/>
          <w:szCs w:val="24"/>
        </w:rPr>
        <w:t>Sanad's</w:t>
      </w:r>
      <w:proofErr w:type="spellEnd"/>
      <w:r w:rsidRPr="006C2A41">
        <w:rPr>
          <w:rFonts w:asciiTheme="majorBidi" w:eastAsia="Arial" w:hAnsiTheme="majorBidi" w:cstheme="majorBidi"/>
          <w:bCs/>
          <w:szCs w:val="24"/>
        </w:rPr>
        <w:t xml:space="preserve"> business requirements and objectives. The application </w:t>
      </w:r>
      <w:proofErr w:type="gramStart"/>
      <w:r w:rsidRPr="006C2A41">
        <w:rPr>
          <w:rFonts w:asciiTheme="majorBidi" w:eastAsia="Arial" w:hAnsiTheme="majorBidi" w:cstheme="majorBidi"/>
          <w:bCs/>
          <w:szCs w:val="24"/>
        </w:rPr>
        <w:t>should be optimized</w:t>
      </w:r>
      <w:proofErr w:type="gramEnd"/>
      <w:r w:rsidRPr="006C2A41">
        <w:rPr>
          <w:rFonts w:asciiTheme="majorBidi" w:eastAsia="Arial" w:hAnsiTheme="majorBidi" w:cstheme="majorBidi"/>
          <w:bCs/>
          <w:szCs w:val="24"/>
        </w:rPr>
        <w:t xml:space="preserve"> for better response times, higher request throughput, and reduced errors to </w:t>
      </w:r>
      <w:r w:rsidRPr="006C2A41">
        <w:rPr>
          <w:rFonts w:asciiTheme="majorBidi" w:eastAsia="Arial" w:hAnsiTheme="majorBidi" w:cstheme="majorBidi"/>
          <w:bCs/>
          <w:szCs w:val="24"/>
        </w:rPr>
        <w:lastRenderedPageBreak/>
        <w:t>provide improved services, enhanced security, and reduced dependency on physical government offices, which are key goals of the Jordanian Government's vision for a sustainable and efficient future.</w:t>
      </w:r>
    </w:p>
    <w:p w14:paraId="04116F0D" w14:textId="321D7DCD" w:rsidR="00093505" w:rsidRPr="00093505" w:rsidRDefault="006C2A41" w:rsidP="006C2A41">
      <w:pPr>
        <w:spacing w:before="480" w:after="120" w:line="240" w:lineRule="auto"/>
        <w:outlineLvl w:val="0"/>
        <w:rPr>
          <w:rFonts w:asciiTheme="majorBidi" w:eastAsia="Arial" w:hAnsiTheme="majorBidi" w:cstheme="majorBidi"/>
          <w:bCs/>
          <w:szCs w:val="24"/>
        </w:rPr>
      </w:pPr>
      <w:proofErr w:type="spellStart"/>
      <w:r w:rsidRPr="006C2A41">
        <w:rPr>
          <w:rFonts w:asciiTheme="majorBidi" w:eastAsia="Arial" w:hAnsiTheme="majorBidi" w:cstheme="majorBidi"/>
          <w:bCs/>
          <w:szCs w:val="24"/>
        </w:rPr>
        <w:t>Blulogics</w:t>
      </w:r>
      <w:proofErr w:type="spellEnd"/>
      <w:r w:rsidRPr="006C2A41">
        <w:rPr>
          <w:rFonts w:asciiTheme="majorBidi" w:eastAsia="Arial" w:hAnsiTheme="majorBidi" w:cstheme="majorBidi"/>
          <w:bCs/>
          <w:szCs w:val="24"/>
        </w:rPr>
        <w:t xml:space="preserve"> team should work on fine-tuning the Azure infrastructure, optimizing application code, and implementing robust monitoring and error-handling mechanisms to achieve these goals. Regular performance testing and monitoring will be essential to ensure that the application consistently meets the desired performance and security standards.</w:t>
      </w:r>
    </w:p>
    <w:p w14:paraId="2FDCAFBB" w14:textId="77777777" w:rsidR="00785D02" w:rsidRDefault="00F21F92" w:rsidP="00F21F92">
      <w:pPr>
        <w:spacing w:before="480" w:after="120" w:line="240" w:lineRule="auto"/>
        <w:outlineLvl w:val="0"/>
        <w:rPr>
          <w:rFonts w:ascii="Open Sans" w:eastAsia="Arial" w:hAnsi="Open Sans" w:cs="Open Sans"/>
          <w:b/>
          <w:color w:val="1F497D" w:themeColor="text2"/>
          <w:sz w:val="28"/>
          <w:szCs w:val="28"/>
        </w:rPr>
      </w:pPr>
      <w:r>
        <w:rPr>
          <w:rFonts w:ascii="Open Sans" w:eastAsia="Arial" w:hAnsi="Open Sans" w:cs="Open Sans"/>
          <w:b/>
          <w:color w:val="1F497D" w:themeColor="text2"/>
          <w:sz w:val="28"/>
          <w:szCs w:val="28"/>
        </w:rPr>
        <w:t xml:space="preserve">4. </w:t>
      </w:r>
      <w:bookmarkStart w:id="0" w:name="_GoBack"/>
      <w:bookmarkEnd w:id="0"/>
    </w:p>
    <w:p w14:paraId="20C37141" w14:textId="404E7552" w:rsidR="00F21F92" w:rsidRPr="00F21F92" w:rsidRDefault="00F21F92" w:rsidP="00F21F92">
      <w:pPr>
        <w:spacing w:before="480" w:after="120" w:line="240" w:lineRule="auto"/>
        <w:outlineLvl w:val="0"/>
        <w:rPr>
          <w:rFonts w:asciiTheme="majorBidi" w:eastAsia="Arial" w:hAnsiTheme="majorBidi" w:cstheme="majorBidi"/>
          <w:bCs/>
          <w:szCs w:val="24"/>
        </w:rPr>
      </w:pPr>
      <w:r w:rsidRPr="00F21F92">
        <w:rPr>
          <w:rFonts w:asciiTheme="majorBidi" w:eastAsia="Arial" w:hAnsiTheme="majorBidi" w:cstheme="majorBidi"/>
          <w:bCs/>
          <w:szCs w:val="24"/>
        </w:rPr>
        <w:t xml:space="preserve">To guarantee the dependability, scalability, and security of apps and services, testing cloud-based prototypes is essential. An evaluation of several testing strategies that </w:t>
      </w:r>
      <w:proofErr w:type="gramStart"/>
      <w:r w:rsidRPr="00F21F92">
        <w:rPr>
          <w:rFonts w:asciiTheme="majorBidi" w:eastAsia="Arial" w:hAnsiTheme="majorBidi" w:cstheme="majorBidi"/>
          <w:bCs/>
          <w:szCs w:val="24"/>
        </w:rPr>
        <w:t>may be used</w:t>
      </w:r>
      <w:proofErr w:type="gramEnd"/>
      <w:r w:rsidRPr="00F21F92">
        <w:rPr>
          <w:rFonts w:asciiTheme="majorBidi" w:eastAsia="Arial" w:hAnsiTheme="majorBidi" w:cstheme="majorBidi"/>
          <w:bCs/>
          <w:szCs w:val="24"/>
        </w:rPr>
        <w:t xml:space="preserve"> for cloud-based prototypes is provided below:</w:t>
      </w:r>
    </w:p>
    <w:p w14:paraId="2F4691C1" w14:textId="24FC88C0" w:rsidR="00F21F92" w:rsidRPr="00F21F92" w:rsidRDefault="001867A4" w:rsidP="001867A4">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szCs w:val="24"/>
        </w:rPr>
        <w:t>-Unit testing</w:t>
      </w:r>
      <w:r w:rsidR="00F21F92" w:rsidRPr="00F21F92">
        <w:rPr>
          <w:rFonts w:asciiTheme="majorBidi" w:eastAsia="Arial" w:hAnsiTheme="majorBidi" w:cstheme="majorBidi"/>
          <w:bCs/>
          <w:szCs w:val="24"/>
        </w:rPr>
        <w:t>:</w:t>
      </w:r>
    </w:p>
    <w:p w14:paraId="13E582BF" w14:textId="071700B3" w:rsidR="00F21F92" w:rsidRPr="00F21F92" w:rsidRDefault="00F21F92" w:rsidP="001867A4">
      <w:pPr>
        <w:spacing w:before="480" w:after="120" w:line="240" w:lineRule="auto"/>
        <w:outlineLvl w:val="0"/>
        <w:rPr>
          <w:rFonts w:asciiTheme="majorBidi" w:eastAsia="Arial" w:hAnsiTheme="majorBidi" w:cstheme="majorBidi"/>
          <w:bCs/>
          <w:szCs w:val="24"/>
        </w:rPr>
      </w:pPr>
      <w:r w:rsidRPr="00F21F92">
        <w:rPr>
          <w:rFonts w:asciiTheme="majorBidi" w:eastAsia="Arial" w:hAnsiTheme="majorBidi" w:cstheme="majorBidi"/>
          <w:bCs/>
          <w:szCs w:val="24"/>
        </w:rPr>
        <w:t>Evaluation: A core testing strategy is unit testing. It entails testing discrete parts or operations to make sure they perform as planned.</w:t>
      </w:r>
    </w:p>
    <w:p w14:paraId="3E282747" w14:textId="1882896E" w:rsidR="007F63A6" w:rsidRDefault="00F21F92" w:rsidP="001867A4">
      <w:pPr>
        <w:spacing w:before="480" w:after="120" w:line="240" w:lineRule="auto"/>
        <w:outlineLvl w:val="0"/>
        <w:rPr>
          <w:rFonts w:asciiTheme="majorBidi" w:eastAsia="Arial" w:hAnsiTheme="majorBidi" w:cstheme="majorBidi"/>
          <w:bCs/>
          <w:szCs w:val="24"/>
        </w:rPr>
      </w:pPr>
      <w:r w:rsidRPr="00F21F92">
        <w:rPr>
          <w:rFonts w:asciiTheme="majorBidi" w:eastAsia="Arial" w:hAnsiTheme="majorBidi" w:cstheme="majorBidi"/>
          <w:bCs/>
          <w:szCs w:val="24"/>
        </w:rPr>
        <w:t xml:space="preserve">Suitability: Excellent for testing </w:t>
      </w:r>
      <w:proofErr w:type="spellStart"/>
      <w:r w:rsidRPr="00F21F92">
        <w:rPr>
          <w:rFonts w:asciiTheme="majorBidi" w:eastAsia="Arial" w:hAnsiTheme="majorBidi" w:cstheme="majorBidi"/>
          <w:bCs/>
          <w:szCs w:val="24"/>
        </w:rPr>
        <w:t>microservices</w:t>
      </w:r>
      <w:proofErr w:type="spellEnd"/>
      <w:r w:rsidRPr="00F21F92">
        <w:rPr>
          <w:rFonts w:asciiTheme="majorBidi" w:eastAsia="Arial" w:hAnsiTheme="majorBidi" w:cstheme="majorBidi"/>
          <w:bCs/>
          <w:szCs w:val="24"/>
        </w:rPr>
        <w:t>, functionalities, or code modules in cloud prototypes.</w:t>
      </w:r>
    </w:p>
    <w:p w14:paraId="1D3B67C9" w14:textId="77777777" w:rsidR="001867A4" w:rsidRPr="001867A4" w:rsidRDefault="001867A4" w:rsidP="001867A4">
      <w:pPr>
        <w:spacing w:before="480" w:after="120" w:line="240" w:lineRule="auto"/>
        <w:outlineLvl w:val="0"/>
        <w:rPr>
          <w:rFonts w:asciiTheme="majorBidi" w:eastAsia="Arial" w:hAnsiTheme="majorBidi" w:cstheme="majorBidi"/>
          <w:bCs/>
          <w:szCs w:val="24"/>
        </w:rPr>
      </w:pPr>
      <w:r w:rsidRPr="001867A4">
        <w:rPr>
          <w:rFonts w:asciiTheme="majorBidi" w:eastAsia="Arial" w:hAnsiTheme="majorBidi" w:cstheme="majorBidi"/>
          <w:bCs/>
          <w:szCs w:val="24"/>
        </w:rPr>
        <w:t>Advantages: Helps catch and fix bugs early in the development process, aids in code maintainability.</w:t>
      </w:r>
    </w:p>
    <w:p w14:paraId="62DEEF7D" w14:textId="0B0940DF" w:rsidR="001867A4" w:rsidRDefault="001867A4" w:rsidP="001867A4">
      <w:pPr>
        <w:spacing w:before="480" w:after="120" w:line="240" w:lineRule="auto"/>
        <w:outlineLvl w:val="0"/>
        <w:rPr>
          <w:rFonts w:asciiTheme="majorBidi" w:eastAsia="Arial" w:hAnsiTheme="majorBidi" w:cstheme="majorBidi"/>
          <w:bCs/>
          <w:szCs w:val="24"/>
        </w:rPr>
      </w:pPr>
      <w:r w:rsidRPr="001867A4">
        <w:rPr>
          <w:rFonts w:asciiTheme="majorBidi" w:eastAsia="Arial" w:hAnsiTheme="majorBidi" w:cstheme="majorBidi"/>
          <w:bCs/>
          <w:szCs w:val="24"/>
        </w:rPr>
        <w:t>Limitations: Does not test interactions between components.</w:t>
      </w:r>
    </w:p>
    <w:p w14:paraId="7D0A5CFC" w14:textId="30A1A85C" w:rsidR="001867A4" w:rsidRDefault="001867A4" w:rsidP="001867A4">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szCs w:val="24"/>
        </w:rPr>
        <w:t>-Smoke testing:</w:t>
      </w:r>
    </w:p>
    <w:p w14:paraId="459E7BBB" w14:textId="77777777" w:rsidR="001867A4" w:rsidRPr="001867A4" w:rsidRDefault="001867A4" w:rsidP="001867A4">
      <w:pPr>
        <w:spacing w:before="480" w:after="120" w:line="240" w:lineRule="auto"/>
        <w:outlineLvl w:val="0"/>
        <w:rPr>
          <w:rFonts w:asciiTheme="majorBidi" w:eastAsia="Arial" w:hAnsiTheme="majorBidi" w:cstheme="majorBidi"/>
          <w:bCs/>
          <w:szCs w:val="24"/>
        </w:rPr>
      </w:pPr>
      <w:r w:rsidRPr="001867A4">
        <w:rPr>
          <w:rFonts w:asciiTheme="majorBidi" w:eastAsia="Arial" w:hAnsiTheme="majorBidi" w:cstheme="majorBidi"/>
          <w:bCs/>
          <w:szCs w:val="24"/>
        </w:rPr>
        <w:t>Evaluation: Smoke testing confirms that the cloud prototype's fundamental features operate without significant flaws.</w:t>
      </w:r>
    </w:p>
    <w:p w14:paraId="6BFD7BD0" w14:textId="77777777" w:rsidR="001867A4" w:rsidRPr="001867A4" w:rsidRDefault="001867A4" w:rsidP="001867A4">
      <w:pPr>
        <w:spacing w:before="480" w:after="120" w:line="240" w:lineRule="auto"/>
        <w:outlineLvl w:val="0"/>
        <w:rPr>
          <w:rFonts w:asciiTheme="majorBidi" w:eastAsia="Arial" w:hAnsiTheme="majorBidi" w:cstheme="majorBidi"/>
          <w:bCs/>
          <w:szCs w:val="24"/>
        </w:rPr>
      </w:pPr>
      <w:r w:rsidRPr="001867A4">
        <w:rPr>
          <w:rFonts w:asciiTheme="majorBidi" w:eastAsia="Arial" w:hAnsiTheme="majorBidi" w:cstheme="majorBidi"/>
          <w:bCs/>
          <w:szCs w:val="24"/>
        </w:rPr>
        <w:t>Suitability: Helpful for swiftly locating significant problems following deployments or revisions.</w:t>
      </w:r>
    </w:p>
    <w:p w14:paraId="7683D451" w14:textId="77777777" w:rsidR="001867A4" w:rsidRPr="001867A4" w:rsidRDefault="001867A4" w:rsidP="001867A4">
      <w:pPr>
        <w:spacing w:before="480" w:after="120" w:line="240" w:lineRule="auto"/>
        <w:outlineLvl w:val="0"/>
        <w:rPr>
          <w:rFonts w:asciiTheme="majorBidi" w:eastAsia="Arial" w:hAnsiTheme="majorBidi" w:cstheme="majorBidi"/>
          <w:bCs/>
          <w:szCs w:val="24"/>
        </w:rPr>
      </w:pPr>
      <w:r w:rsidRPr="001867A4">
        <w:rPr>
          <w:rFonts w:asciiTheme="majorBidi" w:eastAsia="Arial" w:hAnsiTheme="majorBidi" w:cstheme="majorBidi"/>
          <w:bCs/>
          <w:szCs w:val="24"/>
        </w:rPr>
        <w:lastRenderedPageBreak/>
        <w:t xml:space="preserve">Benefits: Quick feedback </w:t>
      </w:r>
      <w:proofErr w:type="gramStart"/>
      <w:r w:rsidRPr="001867A4">
        <w:rPr>
          <w:rFonts w:asciiTheme="majorBidi" w:eastAsia="Arial" w:hAnsiTheme="majorBidi" w:cstheme="majorBidi"/>
          <w:bCs/>
          <w:szCs w:val="24"/>
        </w:rPr>
        <w:t>is given</w:t>
      </w:r>
      <w:proofErr w:type="gramEnd"/>
      <w:r w:rsidRPr="001867A4">
        <w:rPr>
          <w:rFonts w:asciiTheme="majorBidi" w:eastAsia="Arial" w:hAnsiTheme="majorBidi" w:cstheme="majorBidi"/>
          <w:bCs/>
          <w:szCs w:val="24"/>
        </w:rPr>
        <w:t>, which saves time by avoiding time-consuming testing of complex functions.</w:t>
      </w:r>
    </w:p>
    <w:p w14:paraId="44C49109" w14:textId="3A752E13" w:rsidR="001867A4" w:rsidRDefault="001867A4" w:rsidP="001867A4">
      <w:pPr>
        <w:spacing w:before="480" w:after="120" w:line="240" w:lineRule="auto"/>
        <w:outlineLvl w:val="0"/>
        <w:rPr>
          <w:rFonts w:asciiTheme="majorBidi" w:eastAsia="Arial" w:hAnsiTheme="majorBidi" w:cstheme="majorBidi"/>
          <w:bCs/>
          <w:szCs w:val="24"/>
        </w:rPr>
      </w:pPr>
      <w:r w:rsidRPr="001867A4">
        <w:rPr>
          <w:rFonts w:asciiTheme="majorBidi" w:eastAsia="Arial" w:hAnsiTheme="majorBidi" w:cstheme="majorBidi"/>
          <w:bCs/>
          <w:szCs w:val="24"/>
        </w:rPr>
        <w:t>Limitations: Limited in scope and does not account for all potential outcomes.</w:t>
      </w:r>
    </w:p>
    <w:p w14:paraId="7F4460D2" w14:textId="77777777" w:rsidR="007346CE" w:rsidRDefault="007346CE" w:rsidP="001867A4">
      <w:pPr>
        <w:spacing w:before="480" w:after="120" w:line="240" w:lineRule="auto"/>
        <w:outlineLvl w:val="0"/>
        <w:rPr>
          <w:rFonts w:asciiTheme="majorBidi" w:eastAsia="Arial" w:hAnsiTheme="majorBidi" w:cstheme="majorBidi"/>
          <w:bCs/>
          <w:szCs w:val="24"/>
        </w:rPr>
      </w:pPr>
    </w:p>
    <w:p w14:paraId="3C75521D" w14:textId="698DC827" w:rsidR="001867A4" w:rsidRDefault="001867A4" w:rsidP="001867A4">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szCs w:val="24"/>
        </w:rPr>
        <w:t>-Integration testing:</w:t>
      </w:r>
    </w:p>
    <w:p w14:paraId="33866DD0" w14:textId="5C49ED72" w:rsidR="001867A4" w:rsidRPr="001867A4" w:rsidRDefault="001867A4" w:rsidP="001867A4">
      <w:pPr>
        <w:spacing w:before="480" w:after="120" w:line="240" w:lineRule="auto"/>
        <w:outlineLvl w:val="0"/>
        <w:rPr>
          <w:rFonts w:asciiTheme="majorBidi" w:eastAsia="Arial" w:hAnsiTheme="majorBidi" w:cstheme="majorBidi"/>
          <w:bCs/>
          <w:szCs w:val="24"/>
        </w:rPr>
      </w:pPr>
      <w:r w:rsidRPr="001867A4">
        <w:rPr>
          <w:rFonts w:asciiTheme="majorBidi" w:eastAsia="Arial" w:hAnsiTheme="majorBidi" w:cstheme="majorBidi"/>
          <w:bCs/>
          <w:szCs w:val="24"/>
        </w:rPr>
        <w:t>Evaluation: Integration testing verifies the communications and information flow among various cloud-based system elements or services.</w:t>
      </w:r>
    </w:p>
    <w:p w14:paraId="0692417A" w14:textId="1B2710CC" w:rsidR="001867A4" w:rsidRPr="001867A4" w:rsidRDefault="001867A4" w:rsidP="001867A4">
      <w:pPr>
        <w:spacing w:before="480" w:after="120" w:line="240" w:lineRule="auto"/>
        <w:outlineLvl w:val="0"/>
        <w:rPr>
          <w:rFonts w:asciiTheme="majorBidi" w:eastAsia="Arial" w:hAnsiTheme="majorBidi" w:cstheme="majorBidi"/>
          <w:bCs/>
          <w:szCs w:val="24"/>
        </w:rPr>
      </w:pPr>
      <w:r w:rsidRPr="001867A4">
        <w:rPr>
          <w:rFonts w:asciiTheme="majorBidi" w:eastAsia="Arial" w:hAnsiTheme="majorBidi" w:cstheme="majorBidi"/>
          <w:bCs/>
          <w:szCs w:val="24"/>
        </w:rPr>
        <w:t>Appropriateness: Required for cloud prototypes with several connected services or APIs.</w:t>
      </w:r>
    </w:p>
    <w:p w14:paraId="2FF0E240" w14:textId="44BC288B" w:rsidR="001867A4" w:rsidRPr="001867A4" w:rsidRDefault="001867A4" w:rsidP="001867A4">
      <w:pPr>
        <w:spacing w:before="480" w:after="120" w:line="240" w:lineRule="auto"/>
        <w:outlineLvl w:val="0"/>
        <w:rPr>
          <w:rFonts w:asciiTheme="majorBidi" w:eastAsia="Arial" w:hAnsiTheme="majorBidi" w:cstheme="majorBidi"/>
          <w:bCs/>
          <w:szCs w:val="24"/>
        </w:rPr>
      </w:pPr>
      <w:r w:rsidRPr="001867A4">
        <w:rPr>
          <w:rFonts w:asciiTheme="majorBidi" w:eastAsia="Arial" w:hAnsiTheme="majorBidi" w:cstheme="majorBidi"/>
          <w:bCs/>
          <w:szCs w:val="24"/>
        </w:rPr>
        <w:t>Advantages: Ensures that various system components interact as intended.</w:t>
      </w:r>
    </w:p>
    <w:p w14:paraId="35636930" w14:textId="7D4364A0" w:rsidR="001867A4" w:rsidRDefault="001867A4" w:rsidP="007346CE">
      <w:pPr>
        <w:spacing w:before="480" w:after="120" w:line="240" w:lineRule="auto"/>
        <w:outlineLvl w:val="0"/>
        <w:rPr>
          <w:rFonts w:asciiTheme="majorBidi" w:eastAsia="Arial" w:hAnsiTheme="majorBidi" w:cstheme="majorBidi"/>
          <w:bCs/>
          <w:szCs w:val="24"/>
        </w:rPr>
      </w:pPr>
      <w:r w:rsidRPr="001867A4">
        <w:rPr>
          <w:rFonts w:asciiTheme="majorBidi" w:eastAsia="Arial" w:hAnsiTheme="majorBidi" w:cstheme="majorBidi"/>
          <w:bCs/>
          <w:szCs w:val="24"/>
        </w:rPr>
        <w:t>Limitations: Difficult to set up; might not cover all edge circumstances.</w:t>
      </w:r>
    </w:p>
    <w:p w14:paraId="41C7396B" w14:textId="77777777" w:rsidR="001867A4" w:rsidRDefault="001867A4" w:rsidP="001867A4">
      <w:pPr>
        <w:spacing w:before="480" w:after="120" w:line="240" w:lineRule="auto"/>
        <w:outlineLvl w:val="0"/>
        <w:rPr>
          <w:rFonts w:asciiTheme="majorBidi" w:eastAsia="Arial" w:hAnsiTheme="majorBidi" w:cstheme="majorBidi"/>
          <w:bCs/>
          <w:szCs w:val="24"/>
        </w:rPr>
      </w:pPr>
    </w:p>
    <w:p w14:paraId="43AA17F7" w14:textId="326209B3" w:rsidR="001867A4" w:rsidRPr="001867A4" w:rsidRDefault="001867A4" w:rsidP="001867A4">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szCs w:val="24"/>
        </w:rPr>
        <w:t>-</w:t>
      </w:r>
      <w:r w:rsidRPr="001867A4">
        <w:t xml:space="preserve"> </w:t>
      </w:r>
      <w:r w:rsidRPr="001867A4">
        <w:rPr>
          <w:rFonts w:asciiTheme="majorBidi" w:eastAsia="Arial" w:hAnsiTheme="majorBidi" w:cstheme="majorBidi"/>
          <w:bCs/>
          <w:szCs w:val="24"/>
        </w:rPr>
        <w:t xml:space="preserve">Acceptance </w:t>
      </w:r>
      <w:r>
        <w:rPr>
          <w:rFonts w:asciiTheme="majorBidi" w:eastAsia="Arial" w:hAnsiTheme="majorBidi" w:cstheme="majorBidi"/>
          <w:bCs/>
          <w:szCs w:val="24"/>
        </w:rPr>
        <w:t>testing</w:t>
      </w:r>
      <w:r w:rsidRPr="001867A4">
        <w:rPr>
          <w:rFonts w:asciiTheme="majorBidi" w:eastAsia="Arial" w:hAnsiTheme="majorBidi" w:cstheme="majorBidi"/>
          <w:bCs/>
          <w:szCs w:val="24"/>
        </w:rPr>
        <w:t>:</w:t>
      </w:r>
    </w:p>
    <w:p w14:paraId="6F663B1D" w14:textId="77777777" w:rsidR="001867A4" w:rsidRPr="001867A4" w:rsidRDefault="001867A4" w:rsidP="001867A4">
      <w:pPr>
        <w:spacing w:before="480" w:after="120" w:line="240" w:lineRule="auto"/>
        <w:outlineLvl w:val="0"/>
        <w:rPr>
          <w:rFonts w:asciiTheme="majorBidi" w:eastAsia="Arial" w:hAnsiTheme="majorBidi" w:cstheme="majorBidi"/>
          <w:bCs/>
          <w:szCs w:val="24"/>
        </w:rPr>
      </w:pPr>
      <w:r w:rsidRPr="001867A4">
        <w:rPr>
          <w:rFonts w:asciiTheme="majorBidi" w:eastAsia="Arial" w:hAnsiTheme="majorBidi" w:cstheme="majorBidi"/>
          <w:bCs/>
          <w:szCs w:val="24"/>
        </w:rPr>
        <w:t>Evaluation: Acceptance testing determines whether the cloud prototype satisfies user and business needs.</w:t>
      </w:r>
    </w:p>
    <w:p w14:paraId="3FF6C650" w14:textId="77777777" w:rsidR="001867A4" w:rsidRPr="001867A4" w:rsidRDefault="001867A4" w:rsidP="001867A4">
      <w:pPr>
        <w:spacing w:before="480" w:after="120" w:line="240" w:lineRule="auto"/>
        <w:outlineLvl w:val="0"/>
        <w:rPr>
          <w:rFonts w:asciiTheme="majorBidi" w:eastAsia="Arial" w:hAnsiTheme="majorBidi" w:cstheme="majorBidi"/>
          <w:bCs/>
          <w:szCs w:val="24"/>
        </w:rPr>
      </w:pPr>
      <w:r w:rsidRPr="001867A4">
        <w:rPr>
          <w:rFonts w:asciiTheme="majorBidi" w:eastAsia="Arial" w:hAnsiTheme="majorBidi" w:cstheme="majorBidi"/>
          <w:bCs/>
          <w:szCs w:val="24"/>
        </w:rPr>
        <w:t>Suitability: Important to guarantee that the prototype meets stakeholder expectations.</w:t>
      </w:r>
    </w:p>
    <w:p w14:paraId="7922D1C9" w14:textId="77777777" w:rsidR="001867A4" w:rsidRPr="001867A4" w:rsidRDefault="001867A4" w:rsidP="001867A4">
      <w:pPr>
        <w:spacing w:before="480" w:after="120" w:line="240" w:lineRule="auto"/>
        <w:outlineLvl w:val="0"/>
        <w:rPr>
          <w:rFonts w:asciiTheme="majorBidi" w:eastAsia="Arial" w:hAnsiTheme="majorBidi" w:cstheme="majorBidi"/>
          <w:bCs/>
          <w:szCs w:val="24"/>
        </w:rPr>
      </w:pPr>
      <w:r w:rsidRPr="001867A4">
        <w:rPr>
          <w:rFonts w:asciiTheme="majorBidi" w:eastAsia="Arial" w:hAnsiTheme="majorBidi" w:cstheme="majorBidi"/>
          <w:bCs/>
          <w:szCs w:val="24"/>
        </w:rPr>
        <w:t>Benefits: Verifies the entire system operation from the viewpoint of the end user.</w:t>
      </w:r>
    </w:p>
    <w:p w14:paraId="12F295B1" w14:textId="47D70D58" w:rsidR="001867A4" w:rsidRDefault="001867A4" w:rsidP="001867A4">
      <w:pPr>
        <w:spacing w:before="480" w:after="120" w:line="240" w:lineRule="auto"/>
        <w:outlineLvl w:val="0"/>
        <w:rPr>
          <w:rFonts w:asciiTheme="majorBidi" w:eastAsia="Arial" w:hAnsiTheme="majorBidi" w:cstheme="majorBidi"/>
          <w:bCs/>
          <w:szCs w:val="24"/>
        </w:rPr>
      </w:pPr>
      <w:r w:rsidRPr="001867A4">
        <w:rPr>
          <w:rFonts w:asciiTheme="majorBidi" w:eastAsia="Arial" w:hAnsiTheme="majorBidi" w:cstheme="majorBidi"/>
          <w:bCs/>
          <w:szCs w:val="24"/>
        </w:rPr>
        <w:t>Limitations: Frequently takes more time and money, and it might not always catch technical problems.</w:t>
      </w:r>
    </w:p>
    <w:p w14:paraId="4132FF63" w14:textId="497CAF95" w:rsidR="001867A4" w:rsidRPr="001867A4" w:rsidRDefault="001867A4" w:rsidP="001867A4">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szCs w:val="24"/>
        </w:rPr>
        <w:t>-</w:t>
      </w:r>
      <w:r w:rsidRPr="001867A4">
        <w:t xml:space="preserve"> </w:t>
      </w:r>
      <w:r w:rsidRPr="001867A4">
        <w:rPr>
          <w:rFonts w:asciiTheme="majorBidi" w:eastAsia="Arial" w:hAnsiTheme="majorBidi" w:cstheme="majorBidi"/>
          <w:bCs/>
          <w:szCs w:val="24"/>
        </w:rPr>
        <w:t>Stress</w:t>
      </w:r>
      <w:r w:rsidR="00C539A8">
        <w:rPr>
          <w:rFonts w:asciiTheme="majorBidi" w:eastAsia="Arial" w:hAnsiTheme="majorBidi" w:cstheme="majorBidi"/>
          <w:bCs/>
          <w:szCs w:val="24"/>
        </w:rPr>
        <w:t xml:space="preserve"> testing:</w:t>
      </w:r>
    </w:p>
    <w:p w14:paraId="5C7C556D" w14:textId="4F68CAC8" w:rsidR="001867A4" w:rsidRPr="001867A4" w:rsidRDefault="001867A4" w:rsidP="001867A4">
      <w:pPr>
        <w:spacing w:before="480" w:after="120" w:line="240" w:lineRule="auto"/>
        <w:outlineLvl w:val="0"/>
        <w:rPr>
          <w:rFonts w:asciiTheme="majorBidi" w:eastAsia="Arial" w:hAnsiTheme="majorBidi" w:cstheme="majorBidi"/>
          <w:bCs/>
          <w:szCs w:val="24"/>
        </w:rPr>
      </w:pPr>
      <w:r w:rsidRPr="001867A4">
        <w:rPr>
          <w:rFonts w:asciiTheme="majorBidi" w:eastAsia="Arial" w:hAnsiTheme="majorBidi" w:cstheme="majorBidi"/>
          <w:bCs/>
          <w:szCs w:val="24"/>
        </w:rPr>
        <w:lastRenderedPageBreak/>
        <w:t xml:space="preserve">Evaluation: Stress testing analyses how a cloud prototype functions in difficult circumstances (such </w:t>
      </w:r>
      <w:r w:rsidR="00C539A8">
        <w:rPr>
          <w:rFonts w:asciiTheme="majorBidi" w:eastAsia="Arial" w:hAnsiTheme="majorBidi" w:cstheme="majorBidi"/>
          <w:bCs/>
          <w:szCs w:val="24"/>
        </w:rPr>
        <w:t xml:space="preserve">as </w:t>
      </w:r>
      <w:r w:rsidRPr="001867A4">
        <w:rPr>
          <w:rFonts w:asciiTheme="majorBidi" w:eastAsia="Arial" w:hAnsiTheme="majorBidi" w:cstheme="majorBidi"/>
          <w:bCs/>
          <w:szCs w:val="24"/>
        </w:rPr>
        <w:t>heavy traffic or load).</w:t>
      </w:r>
    </w:p>
    <w:p w14:paraId="28E615FC" w14:textId="77777777" w:rsidR="001867A4" w:rsidRPr="001867A4" w:rsidRDefault="001867A4" w:rsidP="001867A4">
      <w:pPr>
        <w:spacing w:before="480" w:after="120" w:line="240" w:lineRule="auto"/>
        <w:outlineLvl w:val="0"/>
        <w:rPr>
          <w:rFonts w:asciiTheme="majorBidi" w:eastAsia="Arial" w:hAnsiTheme="majorBidi" w:cstheme="majorBidi"/>
          <w:bCs/>
          <w:szCs w:val="24"/>
        </w:rPr>
      </w:pPr>
      <w:r w:rsidRPr="001867A4">
        <w:rPr>
          <w:rFonts w:asciiTheme="majorBidi" w:eastAsia="Arial" w:hAnsiTheme="majorBidi" w:cstheme="majorBidi"/>
          <w:bCs/>
          <w:szCs w:val="24"/>
        </w:rPr>
        <w:t>Suitability: Essential for determining performance constraints and evaluating scalability.</w:t>
      </w:r>
    </w:p>
    <w:p w14:paraId="1DE620CB" w14:textId="449B5745" w:rsidR="001867A4" w:rsidRPr="001867A4" w:rsidRDefault="001867A4" w:rsidP="00C539A8">
      <w:pPr>
        <w:spacing w:before="480" w:after="120" w:line="240" w:lineRule="auto"/>
        <w:outlineLvl w:val="0"/>
        <w:rPr>
          <w:rFonts w:asciiTheme="majorBidi" w:eastAsia="Arial" w:hAnsiTheme="majorBidi" w:cstheme="majorBidi"/>
          <w:bCs/>
          <w:szCs w:val="24"/>
        </w:rPr>
      </w:pPr>
      <w:r w:rsidRPr="001867A4">
        <w:rPr>
          <w:rFonts w:asciiTheme="majorBidi" w:eastAsia="Arial" w:hAnsiTheme="majorBidi" w:cstheme="majorBidi"/>
          <w:bCs/>
          <w:szCs w:val="24"/>
        </w:rPr>
        <w:t xml:space="preserve">Benefits: Highlights system flaws and aids in peak load </w:t>
      </w:r>
      <w:r w:rsidR="00C539A8">
        <w:rPr>
          <w:rFonts w:asciiTheme="majorBidi" w:eastAsia="Arial" w:hAnsiTheme="majorBidi" w:cstheme="majorBidi"/>
          <w:bCs/>
          <w:szCs w:val="24"/>
        </w:rPr>
        <w:t>optimization</w:t>
      </w:r>
      <w:r w:rsidRPr="001867A4">
        <w:rPr>
          <w:rFonts w:asciiTheme="majorBidi" w:eastAsia="Arial" w:hAnsiTheme="majorBidi" w:cstheme="majorBidi"/>
          <w:bCs/>
          <w:szCs w:val="24"/>
        </w:rPr>
        <w:t>.</w:t>
      </w:r>
    </w:p>
    <w:p w14:paraId="0BED878A" w14:textId="2084C0B9" w:rsidR="001867A4" w:rsidRDefault="001867A4" w:rsidP="001867A4">
      <w:pPr>
        <w:spacing w:before="480" w:after="120" w:line="240" w:lineRule="auto"/>
        <w:outlineLvl w:val="0"/>
        <w:rPr>
          <w:rFonts w:asciiTheme="majorBidi" w:eastAsia="Arial" w:hAnsiTheme="majorBidi" w:cstheme="majorBidi"/>
          <w:bCs/>
          <w:szCs w:val="24"/>
        </w:rPr>
      </w:pPr>
      <w:r w:rsidRPr="001867A4">
        <w:rPr>
          <w:rFonts w:asciiTheme="majorBidi" w:eastAsia="Arial" w:hAnsiTheme="majorBidi" w:cstheme="majorBidi"/>
          <w:bCs/>
          <w:szCs w:val="24"/>
        </w:rPr>
        <w:t>Limitations: Difficult to plan and carry out, may not exactly mirror real-world events.</w:t>
      </w:r>
    </w:p>
    <w:p w14:paraId="3E0DEF06" w14:textId="2387E960" w:rsidR="00C539A8" w:rsidRPr="00C539A8" w:rsidRDefault="00C539A8" w:rsidP="00C539A8">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szCs w:val="24"/>
        </w:rPr>
        <w:t>-</w:t>
      </w:r>
      <w:r w:rsidRPr="00C539A8">
        <w:t xml:space="preserve"> </w:t>
      </w:r>
      <w:r>
        <w:rPr>
          <w:rFonts w:asciiTheme="majorBidi" w:eastAsia="Arial" w:hAnsiTheme="majorBidi" w:cstheme="majorBidi"/>
          <w:bCs/>
          <w:szCs w:val="24"/>
        </w:rPr>
        <w:t>Fault</w:t>
      </w:r>
      <w:r w:rsidRPr="00C539A8">
        <w:rPr>
          <w:rFonts w:asciiTheme="majorBidi" w:eastAsia="Arial" w:hAnsiTheme="majorBidi" w:cstheme="majorBidi"/>
          <w:bCs/>
          <w:szCs w:val="24"/>
        </w:rPr>
        <w:t xml:space="preserve"> Injection:</w:t>
      </w:r>
    </w:p>
    <w:p w14:paraId="37979DE2" w14:textId="77777777" w:rsidR="00C539A8" w:rsidRPr="00C539A8" w:rsidRDefault="00C539A8" w:rsidP="00C539A8">
      <w:pPr>
        <w:spacing w:before="480" w:after="120" w:line="240" w:lineRule="auto"/>
        <w:outlineLvl w:val="0"/>
        <w:rPr>
          <w:rFonts w:asciiTheme="majorBidi" w:eastAsia="Arial" w:hAnsiTheme="majorBidi" w:cstheme="majorBidi"/>
          <w:bCs/>
          <w:szCs w:val="24"/>
        </w:rPr>
      </w:pPr>
      <w:r w:rsidRPr="00C539A8">
        <w:rPr>
          <w:rFonts w:asciiTheme="majorBidi" w:eastAsia="Arial" w:hAnsiTheme="majorBidi" w:cstheme="majorBidi"/>
          <w:bCs/>
          <w:szCs w:val="24"/>
        </w:rPr>
        <w:t>Evaluation: Fault injection purposely introduces mistakes or faults into the system to assess its fault tolerance and resilience.</w:t>
      </w:r>
    </w:p>
    <w:p w14:paraId="4E90C5BC" w14:textId="77777777" w:rsidR="00C539A8" w:rsidRPr="00C539A8" w:rsidRDefault="00C539A8" w:rsidP="00C539A8">
      <w:pPr>
        <w:spacing w:before="480" w:after="120" w:line="240" w:lineRule="auto"/>
        <w:outlineLvl w:val="0"/>
        <w:rPr>
          <w:rFonts w:asciiTheme="majorBidi" w:eastAsia="Arial" w:hAnsiTheme="majorBidi" w:cstheme="majorBidi"/>
          <w:bCs/>
          <w:szCs w:val="24"/>
        </w:rPr>
      </w:pPr>
      <w:r w:rsidRPr="00C539A8">
        <w:rPr>
          <w:rFonts w:asciiTheme="majorBidi" w:eastAsia="Arial" w:hAnsiTheme="majorBidi" w:cstheme="majorBidi"/>
          <w:bCs/>
          <w:szCs w:val="24"/>
        </w:rPr>
        <w:t>Appropriate for evaluating how the cloud prototype responds to unforeseen errors.</w:t>
      </w:r>
    </w:p>
    <w:p w14:paraId="22FEA6F3" w14:textId="77777777" w:rsidR="00C539A8" w:rsidRPr="00C539A8" w:rsidRDefault="00C539A8" w:rsidP="00C539A8">
      <w:pPr>
        <w:spacing w:before="480" w:after="120" w:line="240" w:lineRule="auto"/>
        <w:outlineLvl w:val="0"/>
        <w:rPr>
          <w:rFonts w:asciiTheme="majorBidi" w:eastAsia="Arial" w:hAnsiTheme="majorBidi" w:cstheme="majorBidi"/>
          <w:bCs/>
          <w:szCs w:val="24"/>
        </w:rPr>
      </w:pPr>
      <w:r w:rsidRPr="00C539A8">
        <w:rPr>
          <w:rFonts w:asciiTheme="majorBidi" w:eastAsia="Arial" w:hAnsiTheme="majorBidi" w:cstheme="majorBidi"/>
          <w:bCs/>
          <w:szCs w:val="24"/>
        </w:rPr>
        <w:t>Benefits: Aids in locating holes and flaws in the system's error-handling procedures.</w:t>
      </w:r>
    </w:p>
    <w:p w14:paraId="3DAD0716" w14:textId="22FCC58B" w:rsidR="00C539A8" w:rsidRDefault="00C539A8" w:rsidP="00C539A8">
      <w:pPr>
        <w:spacing w:before="480" w:after="120" w:line="240" w:lineRule="auto"/>
        <w:outlineLvl w:val="0"/>
        <w:rPr>
          <w:rFonts w:asciiTheme="majorBidi" w:eastAsia="Arial" w:hAnsiTheme="majorBidi" w:cstheme="majorBidi"/>
          <w:bCs/>
          <w:szCs w:val="24"/>
        </w:rPr>
      </w:pPr>
      <w:r w:rsidRPr="00C539A8">
        <w:rPr>
          <w:rFonts w:asciiTheme="majorBidi" w:eastAsia="Arial" w:hAnsiTheme="majorBidi" w:cstheme="majorBidi"/>
          <w:bCs/>
          <w:szCs w:val="24"/>
        </w:rPr>
        <w:t xml:space="preserve">Limitations: May not cover all failure scenarios, and might be harmful if not </w:t>
      </w:r>
      <w:proofErr w:type="gramStart"/>
      <w:r>
        <w:rPr>
          <w:rFonts w:asciiTheme="majorBidi" w:eastAsia="Arial" w:hAnsiTheme="majorBidi" w:cstheme="majorBidi"/>
          <w:bCs/>
          <w:szCs w:val="24"/>
        </w:rPr>
        <w:t>well-regulated</w:t>
      </w:r>
      <w:proofErr w:type="gramEnd"/>
      <w:r>
        <w:rPr>
          <w:rFonts w:asciiTheme="majorBidi" w:eastAsia="Arial" w:hAnsiTheme="majorBidi" w:cstheme="majorBidi"/>
          <w:bCs/>
          <w:szCs w:val="24"/>
        </w:rPr>
        <w:t>.</w:t>
      </w:r>
    </w:p>
    <w:p w14:paraId="36FDDF19" w14:textId="72640609" w:rsidR="00C539A8" w:rsidRPr="00C539A8" w:rsidRDefault="00C539A8" w:rsidP="00C539A8">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szCs w:val="24"/>
        </w:rPr>
        <w:t>-</w:t>
      </w:r>
      <w:r w:rsidRPr="00C539A8">
        <w:t xml:space="preserve"> </w:t>
      </w:r>
      <w:r w:rsidRPr="00C539A8">
        <w:rPr>
          <w:rFonts w:asciiTheme="majorBidi" w:eastAsia="Arial" w:hAnsiTheme="majorBidi" w:cstheme="majorBidi"/>
          <w:bCs/>
          <w:szCs w:val="24"/>
        </w:rPr>
        <w:t xml:space="preserve">Security </w:t>
      </w:r>
      <w:r>
        <w:rPr>
          <w:rFonts w:asciiTheme="majorBidi" w:eastAsia="Arial" w:hAnsiTheme="majorBidi" w:cstheme="majorBidi"/>
          <w:bCs/>
          <w:szCs w:val="24"/>
        </w:rPr>
        <w:t>testing:</w:t>
      </w:r>
    </w:p>
    <w:p w14:paraId="44649F5E" w14:textId="77777777" w:rsidR="00C539A8" w:rsidRPr="00C539A8" w:rsidRDefault="00C539A8" w:rsidP="00C539A8">
      <w:pPr>
        <w:spacing w:before="480" w:after="120" w:line="240" w:lineRule="auto"/>
        <w:outlineLvl w:val="0"/>
        <w:rPr>
          <w:rFonts w:asciiTheme="majorBidi" w:eastAsia="Arial" w:hAnsiTheme="majorBidi" w:cstheme="majorBidi"/>
          <w:bCs/>
          <w:szCs w:val="24"/>
        </w:rPr>
      </w:pPr>
      <w:r w:rsidRPr="00C539A8">
        <w:rPr>
          <w:rFonts w:asciiTheme="majorBidi" w:eastAsia="Arial" w:hAnsiTheme="majorBidi" w:cstheme="majorBidi"/>
          <w:bCs/>
          <w:szCs w:val="24"/>
        </w:rPr>
        <w:t>Evaluation: Security testing focuses on locating holes and flaws in the cloud prototype's security protocols.</w:t>
      </w:r>
    </w:p>
    <w:p w14:paraId="6342B875" w14:textId="77777777" w:rsidR="00C539A8" w:rsidRPr="00C539A8" w:rsidRDefault="00C539A8" w:rsidP="00C539A8">
      <w:pPr>
        <w:spacing w:before="480" w:after="120" w:line="240" w:lineRule="auto"/>
        <w:outlineLvl w:val="0"/>
        <w:rPr>
          <w:rFonts w:asciiTheme="majorBidi" w:eastAsia="Arial" w:hAnsiTheme="majorBidi" w:cstheme="majorBidi"/>
          <w:bCs/>
          <w:szCs w:val="24"/>
        </w:rPr>
      </w:pPr>
      <w:r w:rsidRPr="00C539A8">
        <w:rPr>
          <w:rFonts w:asciiTheme="majorBidi" w:eastAsia="Arial" w:hAnsiTheme="majorBidi" w:cstheme="majorBidi"/>
          <w:bCs/>
          <w:szCs w:val="24"/>
        </w:rPr>
        <w:t>For cloud-based prototypes managing sensitive data or transactions, suitability is essential.</w:t>
      </w:r>
    </w:p>
    <w:p w14:paraId="11AB3C25" w14:textId="321D8EBE" w:rsidR="00C539A8" w:rsidRPr="00C539A8" w:rsidRDefault="00C539A8" w:rsidP="00C539A8">
      <w:pPr>
        <w:spacing w:before="480" w:after="120" w:line="240" w:lineRule="auto"/>
        <w:outlineLvl w:val="0"/>
        <w:rPr>
          <w:rFonts w:asciiTheme="majorBidi" w:eastAsia="Arial" w:hAnsiTheme="majorBidi" w:cstheme="majorBidi"/>
          <w:bCs/>
          <w:szCs w:val="24"/>
        </w:rPr>
      </w:pPr>
      <w:r w:rsidRPr="00C539A8">
        <w:rPr>
          <w:rFonts w:asciiTheme="majorBidi" w:eastAsia="Arial" w:hAnsiTheme="majorBidi" w:cstheme="majorBidi"/>
          <w:bCs/>
          <w:szCs w:val="24"/>
        </w:rPr>
        <w:t xml:space="preserve">Benefits: Aids in preventing </w:t>
      </w:r>
      <w:r>
        <w:rPr>
          <w:rFonts w:asciiTheme="majorBidi" w:eastAsia="Arial" w:hAnsiTheme="majorBidi" w:cstheme="majorBidi"/>
          <w:bCs/>
          <w:szCs w:val="24"/>
        </w:rPr>
        <w:t>unauthorized</w:t>
      </w:r>
      <w:r w:rsidRPr="00C539A8">
        <w:rPr>
          <w:rFonts w:asciiTheme="majorBidi" w:eastAsia="Arial" w:hAnsiTheme="majorBidi" w:cstheme="majorBidi"/>
          <w:bCs/>
          <w:szCs w:val="24"/>
        </w:rPr>
        <w:t xml:space="preserve"> access and data breaches.</w:t>
      </w:r>
    </w:p>
    <w:p w14:paraId="166FCB03" w14:textId="357910B7" w:rsidR="00C539A8" w:rsidRDefault="00C539A8" w:rsidP="00C539A8">
      <w:pPr>
        <w:spacing w:before="480" w:after="120" w:line="240" w:lineRule="auto"/>
        <w:outlineLvl w:val="0"/>
        <w:rPr>
          <w:rFonts w:asciiTheme="majorBidi" w:eastAsia="Arial" w:hAnsiTheme="majorBidi" w:cstheme="majorBidi"/>
          <w:bCs/>
          <w:szCs w:val="24"/>
        </w:rPr>
      </w:pPr>
      <w:r w:rsidRPr="00C539A8">
        <w:rPr>
          <w:rFonts w:asciiTheme="majorBidi" w:eastAsia="Arial" w:hAnsiTheme="majorBidi" w:cstheme="majorBidi"/>
          <w:bCs/>
          <w:szCs w:val="24"/>
        </w:rPr>
        <w:t xml:space="preserve">Limitations: Demands </w:t>
      </w:r>
      <w:r>
        <w:rPr>
          <w:rFonts w:asciiTheme="majorBidi" w:eastAsia="Arial" w:hAnsiTheme="majorBidi" w:cstheme="majorBidi"/>
          <w:bCs/>
          <w:szCs w:val="24"/>
        </w:rPr>
        <w:t>specialized</w:t>
      </w:r>
      <w:r w:rsidRPr="00C539A8">
        <w:rPr>
          <w:rFonts w:asciiTheme="majorBidi" w:eastAsia="Arial" w:hAnsiTheme="majorBidi" w:cstheme="majorBidi"/>
          <w:bCs/>
          <w:szCs w:val="24"/>
        </w:rPr>
        <w:t xml:space="preserve"> expertise and equipment; takes time.</w:t>
      </w:r>
    </w:p>
    <w:p w14:paraId="389A7530" w14:textId="77777777" w:rsidR="00C539A8" w:rsidRDefault="00C539A8" w:rsidP="00C539A8">
      <w:pPr>
        <w:rPr>
          <w:rFonts w:asciiTheme="majorBidi" w:eastAsia="Arial" w:hAnsiTheme="majorBidi" w:cstheme="majorBidi"/>
          <w:bCs/>
          <w:szCs w:val="24"/>
        </w:rPr>
      </w:pPr>
    </w:p>
    <w:p w14:paraId="3737B499" w14:textId="03A052F0" w:rsidR="00C539A8" w:rsidRPr="00C539A8" w:rsidRDefault="00C539A8" w:rsidP="00C539A8">
      <w:pPr>
        <w:rPr>
          <w:rFonts w:asciiTheme="majorBidi" w:eastAsia="Arial" w:hAnsiTheme="majorBidi" w:cstheme="majorBidi"/>
          <w:bCs/>
          <w:szCs w:val="24"/>
        </w:rPr>
      </w:pPr>
      <w:r w:rsidRPr="00C539A8">
        <w:rPr>
          <w:rFonts w:asciiTheme="majorBidi" w:eastAsia="Arial" w:hAnsiTheme="majorBidi" w:cstheme="majorBidi"/>
          <w:bCs/>
          <w:szCs w:val="24"/>
        </w:rPr>
        <w:t xml:space="preserve">In reality, a thorough testing strategy for cloud-based prototypes frequently combines several testing techniques. The precise needs, hazards, and restrictions of the project determine which </w:t>
      </w:r>
      <w:r w:rsidRPr="00C539A8">
        <w:rPr>
          <w:rFonts w:asciiTheme="majorBidi" w:eastAsia="Arial" w:hAnsiTheme="majorBidi" w:cstheme="majorBidi"/>
          <w:bCs/>
          <w:szCs w:val="24"/>
        </w:rPr>
        <w:lastRenderedPageBreak/>
        <w:t xml:space="preserve">tests </w:t>
      </w:r>
      <w:proofErr w:type="gramStart"/>
      <w:r w:rsidRPr="00C539A8">
        <w:rPr>
          <w:rFonts w:asciiTheme="majorBidi" w:eastAsia="Arial" w:hAnsiTheme="majorBidi" w:cstheme="majorBidi"/>
          <w:bCs/>
          <w:szCs w:val="24"/>
        </w:rPr>
        <w:t>should be used</w:t>
      </w:r>
      <w:proofErr w:type="gramEnd"/>
      <w:r w:rsidRPr="00C539A8">
        <w:rPr>
          <w:rFonts w:asciiTheme="majorBidi" w:eastAsia="Arial" w:hAnsiTheme="majorBidi" w:cstheme="majorBidi"/>
          <w:bCs/>
          <w:szCs w:val="24"/>
        </w:rPr>
        <w:t>. An efficient testing strategy should balance guaranteeing functionality, performance, and security with making the most use of the resources at hand.</w:t>
      </w:r>
    </w:p>
    <w:p w14:paraId="33C41AD5" w14:textId="70137459" w:rsidR="001867A4" w:rsidRDefault="001867A4" w:rsidP="00822FAC">
      <w:pPr>
        <w:spacing w:before="480" w:after="120" w:line="240" w:lineRule="auto"/>
        <w:outlineLvl w:val="0"/>
        <w:rPr>
          <w:rFonts w:ascii="Open Sans" w:eastAsia="Arial" w:hAnsi="Open Sans" w:cs="Open Sans"/>
          <w:b/>
          <w:color w:val="1F497D" w:themeColor="text2"/>
          <w:sz w:val="28"/>
          <w:szCs w:val="28"/>
        </w:rPr>
      </w:pPr>
    </w:p>
    <w:p w14:paraId="5715A510" w14:textId="473BDB40" w:rsidR="00822FAC" w:rsidRDefault="00822FAC" w:rsidP="00822FAC">
      <w:pPr>
        <w:spacing w:before="480" w:after="120" w:line="240" w:lineRule="auto"/>
        <w:outlineLvl w:val="0"/>
        <w:rPr>
          <w:rFonts w:ascii="Open Sans" w:eastAsia="Arial" w:hAnsi="Open Sans" w:cs="Open Sans"/>
          <w:b/>
          <w:color w:val="1F497D" w:themeColor="text2"/>
          <w:sz w:val="28"/>
          <w:szCs w:val="28"/>
        </w:rPr>
      </w:pPr>
      <w:r>
        <w:rPr>
          <w:rFonts w:ascii="Open Sans" w:eastAsia="Arial" w:hAnsi="Open Sans" w:cs="Open Sans"/>
          <w:b/>
          <w:color w:val="1F497D" w:themeColor="text2"/>
          <w:sz w:val="28"/>
          <w:szCs w:val="28"/>
        </w:rPr>
        <w:t>Task 5:</w:t>
      </w:r>
    </w:p>
    <w:p w14:paraId="746A2C74" w14:textId="77777777" w:rsidR="00822FAC" w:rsidRDefault="00822FAC" w:rsidP="00822FAC">
      <w:pPr>
        <w:spacing w:before="480" w:after="120" w:line="240" w:lineRule="auto"/>
        <w:outlineLvl w:val="0"/>
        <w:rPr>
          <w:rFonts w:ascii="Open Sans" w:eastAsia="Arial" w:hAnsi="Open Sans" w:cs="Open Sans"/>
          <w:b/>
          <w:color w:val="1F497D" w:themeColor="text2"/>
          <w:sz w:val="28"/>
          <w:szCs w:val="28"/>
        </w:rPr>
      </w:pPr>
      <w:r>
        <w:rPr>
          <w:rFonts w:ascii="Open Sans" w:eastAsia="Arial" w:hAnsi="Open Sans" w:cs="Open Sans"/>
          <w:b/>
          <w:color w:val="1F497D" w:themeColor="text2"/>
          <w:sz w:val="28"/>
          <w:szCs w:val="28"/>
        </w:rPr>
        <w:t>1.</w:t>
      </w:r>
    </w:p>
    <w:p w14:paraId="112D5F23" w14:textId="0583E5AA" w:rsidR="00AD00A3" w:rsidRPr="00AD00A3" w:rsidRDefault="00AD00A3" w:rsidP="00AD00A3">
      <w:pPr>
        <w:tabs>
          <w:tab w:val="left" w:pos="1890"/>
        </w:tabs>
        <w:spacing w:before="480" w:after="120" w:line="240" w:lineRule="auto"/>
        <w:outlineLvl w:val="0"/>
        <w:rPr>
          <w:rFonts w:asciiTheme="majorBidi" w:eastAsia="Arial" w:hAnsiTheme="majorBidi" w:cstheme="majorBidi"/>
          <w:bCs/>
          <w:szCs w:val="24"/>
        </w:rPr>
      </w:pPr>
      <w:proofErr w:type="spellStart"/>
      <w:r w:rsidRPr="00AD00A3">
        <w:rPr>
          <w:rFonts w:asciiTheme="majorBidi" w:eastAsia="Arial" w:hAnsiTheme="majorBidi" w:cstheme="majorBidi"/>
          <w:bCs/>
          <w:szCs w:val="24"/>
        </w:rPr>
        <w:t>Sanad's</w:t>
      </w:r>
      <w:proofErr w:type="spellEnd"/>
      <w:r w:rsidRPr="00AD00A3">
        <w:rPr>
          <w:rFonts w:asciiTheme="majorBidi" w:eastAsia="Arial" w:hAnsiTheme="majorBidi" w:cstheme="majorBidi"/>
          <w:bCs/>
          <w:szCs w:val="24"/>
        </w:rPr>
        <w:t xml:space="preserve"> organisational goals may be significantly impacted by moving to the Azure cloud platform and implementing an </w:t>
      </w:r>
      <w:proofErr w:type="gramStart"/>
      <w:r w:rsidRPr="00AD00A3">
        <w:rPr>
          <w:rFonts w:asciiTheme="majorBidi" w:eastAsia="Arial" w:hAnsiTheme="majorBidi" w:cstheme="majorBidi"/>
          <w:bCs/>
          <w:szCs w:val="24"/>
        </w:rPr>
        <w:t>Agile</w:t>
      </w:r>
      <w:proofErr w:type="gramEnd"/>
      <w:r w:rsidRPr="00AD00A3">
        <w:rPr>
          <w:rFonts w:asciiTheme="majorBidi" w:eastAsia="Arial" w:hAnsiTheme="majorBidi" w:cstheme="majorBidi"/>
          <w:bCs/>
          <w:szCs w:val="24"/>
        </w:rPr>
        <w:t xml:space="preserve"> strategy. Here is a thorough analysis of how the migration initiative affected </w:t>
      </w:r>
      <w:proofErr w:type="spellStart"/>
      <w:r w:rsidRPr="00AD00A3">
        <w:rPr>
          <w:rFonts w:asciiTheme="majorBidi" w:eastAsia="Arial" w:hAnsiTheme="majorBidi" w:cstheme="majorBidi"/>
          <w:bCs/>
          <w:szCs w:val="24"/>
        </w:rPr>
        <w:t>Sanad's</w:t>
      </w:r>
      <w:proofErr w:type="spellEnd"/>
      <w:r w:rsidRPr="00AD00A3">
        <w:rPr>
          <w:rFonts w:asciiTheme="majorBidi" w:eastAsia="Arial" w:hAnsiTheme="majorBidi" w:cstheme="majorBidi"/>
          <w:bCs/>
          <w:szCs w:val="24"/>
        </w:rPr>
        <w:t xml:space="preserve"> goals:</w:t>
      </w:r>
    </w:p>
    <w:p w14:paraId="1F426B3D" w14:textId="7A55874B" w:rsidR="00E86DE8" w:rsidRDefault="00AD00A3" w:rsidP="00AD00A3">
      <w:pPr>
        <w:tabs>
          <w:tab w:val="left" w:pos="1890"/>
        </w:tabs>
        <w:spacing w:before="480" w:after="120" w:line="240" w:lineRule="auto"/>
        <w:outlineLvl w:val="0"/>
        <w:rPr>
          <w:rFonts w:asciiTheme="majorBidi" w:eastAsia="Arial" w:hAnsiTheme="majorBidi" w:cstheme="majorBidi"/>
          <w:bCs/>
          <w:szCs w:val="24"/>
        </w:rPr>
      </w:pPr>
      <w:r w:rsidRPr="00AD00A3">
        <w:rPr>
          <w:rFonts w:asciiTheme="majorBidi" w:eastAsia="Arial" w:hAnsiTheme="majorBidi" w:cstheme="majorBidi"/>
          <w:bCs/>
          <w:szCs w:val="24"/>
        </w:rPr>
        <w:t xml:space="preserve">-Enhanced Service Availability: Moving to the cloud can greatly increase the accessibility of </w:t>
      </w:r>
      <w:proofErr w:type="spellStart"/>
      <w:r w:rsidRPr="00AD00A3">
        <w:rPr>
          <w:rFonts w:asciiTheme="majorBidi" w:eastAsia="Arial" w:hAnsiTheme="majorBidi" w:cstheme="majorBidi"/>
          <w:bCs/>
          <w:szCs w:val="24"/>
        </w:rPr>
        <w:t>Sanad's</w:t>
      </w:r>
      <w:proofErr w:type="spellEnd"/>
      <w:r w:rsidRPr="00AD00A3">
        <w:rPr>
          <w:rFonts w:asciiTheme="majorBidi" w:eastAsia="Arial" w:hAnsiTheme="majorBidi" w:cstheme="majorBidi"/>
          <w:bCs/>
          <w:szCs w:val="24"/>
        </w:rPr>
        <w:t xml:space="preserve"> website. Azure provides high availability and redundancy characteristics, lowering the possibility of website outages during periods of heavy demand. This is in line with </w:t>
      </w:r>
      <w:proofErr w:type="spellStart"/>
      <w:r w:rsidRPr="00AD00A3">
        <w:rPr>
          <w:rFonts w:asciiTheme="majorBidi" w:eastAsia="Arial" w:hAnsiTheme="majorBidi" w:cstheme="majorBidi"/>
          <w:bCs/>
          <w:szCs w:val="24"/>
        </w:rPr>
        <w:t>Sanad's</w:t>
      </w:r>
      <w:proofErr w:type="spellEnd"/>
      <w:r w:rsidRPr="00AD00A3">
        <w:rPr>
          <w:rFonts w:asciiTheme="majorBidi" w:eastAsia="Arial" w:hAnsiTheme="majorBidi" w:cstheme="majorBidi"/>
          <w:bCs/>
          <w:szCs w:val="24"/>
        </w:rPr>
        <w:t xml:space="preserve"> goal of giving residents accessible services.</w:t>
      </w:r>
    </w:p>
    <w:p w14:paraId="2AFC9634" w14:textId="25894332" w:rsidR="00AD00A3" w:rsidRPr="00AD00A3" w:rsidRDefault="00AD00A3" w:rsidP="00AD00A3">
      <w:pPr>
        <w:tabs>
          <w:tab w:val="left" w:pos="1890"/>
        </w:tabs>
        <w:spacing w:before="480" w:after="120" w:line="240" w:lineRule="auto"/>
        <w:outlineLvl w:val="0"/>
        <w:rPr>
          <w:rFonts w:asciiTheme="majorBidi" w:eastAsia="Arial" w:hAnsiTheme="majorBidi" w:cstheme="majorBidi"/>
          <w:bCs/>
          <w:szCs w:val="24"/>
        </w:rPr>
      </w:pPr>
      <w:r w:rsidRPr="00AD00A3">
        <w:rPr>
          <w:rFonts w:asciiTheme="majorBidi" w:eastAsia="Arial" w:hAnsiTheme="majorBidi" w:cstheme="majorBidi"/>
          <w:bCs/>
          <w:szCs w:val="24"/>
        </w:rPr>
        <w:t xml:space="preserve">-Improved Scalability: </w:t>
      </w:r>
      <w:proofErr w:type="spellStart"/>
      <w:r w:rsidRPr="00AD00A3">
        <w:rPr>
          <w:rFonts w:asciiTheme="majorBidi" w:eastAsia="Arial" w:hAnsiTheme="majorBidi" w:cstheme="majorBidi"/>
          <w:bCs/>
          <w:szCs w:val="24"/>
        </w:rPr>
        <w:t>Sanad</w:t>
      </w:r>
      <w:proofErr w:type="spellEnd"/>
      <w:r w:rsidRPr="00AD00A3">
        <w:rPr>
          <w:rFonts w:asciiTheme="majorBidi" w:eastAsia="Arial" w:hAnsiTheme="majorBidi" w:cstheme="majorBidi"/>
          <w:bCs/>
          <w:szCs w:val="24"/>
        </w:rPr>
        <w:t xml:space="preserve"> can now withstand large traffic volumes during various seasons thanks to the scalability characteristics of Azure. In order to provide a seamless user experience, auto-scaling can dynamically distribute resources based on demand. This aids in resolving the problem of excessive latency and network outages during peak hours.</w:t>
      </w:r>
    </w:p>
    <w:p w14:paraId="300E5159" w14:textId="371B188A" w:rsidR="00AD00A3" w:rsidRDefault="00AD00A3" w:rsidP="00AD00A3">
      <w:pPr>
        <w:tabs>
          <w:tab w:val="left" w:pos="1890"/>
        </w:tabs>
        <w:spacing w:before="480" w:after="120" w:line="240" w:lineRule="auto"/>
        <w:outlineLvl w:val="0"/>
        <w:rPr>
          <w:rFonts w:asciiTheme="majorBidi" w:eastAsia="Arial" w:hAnsiTheme="majorBidi" w:cstheme="majorBidi"/>
          <w:bCs/>
          <w:szCs w:val="24"/>
        </w:rPr>
      </w:pPr>
      <w:r w:rsidRPr="00AD00A3">
        <w:rPr>
          <w:rFonts w:asciiTheme="majorBidi" w:eastAsia="Arial" w:hAnsiTheme="majorBidi" w:cstheme="majorBidi"/>
          <w:bCs/>
          <w:szCs w:val="24"/>
        </w:rPr>
        <w:t xml:space="preserve">-Enhanced Security: Azure offers strong security features including threat detection, identity and access control, and encryption. This resolves the security issues that </w:t>
      </w:r>
      <w:proofErr w:type="spellStart"/>
      <w:r w:rsidRPr="00AD00A3">
        <w:rPr>
          <w:rFonts w:asciiTheme="majorBidi" w:eastAsia="Arial" w:hAnsiTheme="majorBidi" w:cstheme="majorBidi"/>
          <w:bCs/>
          <w:szCs w:val="24"/>
        </w:rPr>
        <w:t>Sanad's</w:t>
      </w:r>
      <w:proofErr w:type="spellEnd"/>
      <w:r w:rsidRPr="00AD00A3">
        <w:rPr>
          <w:rFonts w:asciiTheme="majorBidi" w:eastAsia="Arial" w:hAnsiTheme="majorBidi" w:cstheme="majorBidi"/>
          <w:bCs/>
          <w:szCs w:val="24"/>
        </w:rPr>
        <w:t xml:space="preserve"> website had, assuring the security of private citizen information.</w:t>
      </w:r>
    </w:p>
    <w:p w14:paraId="51EBF24B" w14:textId="51294938" w:rsidR="00AD00A3" w:rsidRPr="00AD00A3" w:rsidRDefault="00AD00A3" w:rsidP="00087DBC">
      <w:pPr>
        <w:tabs>
          <w:tab w:val="left" w:pos="1890"/>
        </w:tabs>
        <w:spacing w:before="480" w:after="120" w:line="240" w:lineRule="auto"/>
        <w:outlineLvl w:val="0"/>
        <w:rPr>
          <w:rFonts w:asciiTheme="majorBidi" w:eastAsia="Arial" w:hAnsiTheme="majorBidi" w:cstheme="majorBidi"/>
          <w:bCs/>
          <w:szCs w:val="24"/>
        </w:rPr>
      </w:pPr>
      <w:r w:rsidRPr="00AD00A3">
        <w:rPr>
          <w:rFonts w:asciiTheme="majorBidi" w:eastAsia="Arial" w:hAnsiTheme="majorBidi" w:cstheme="majorBidi"/>
          <w:bCs/>
          <w:szCs w:val="24"/>
        </w:rPr>
        <w:t xml:space="preserve">-Cost Effectiveness: </w:t>
      </w:r>
      <w:proofErr w:type="spellStart"/>
      <w:r w:rsidRPr="00AD00A3">
        <w:rPr>
          <w:rFonts w:asciiTheme="majorBidi" w:eastAsia="Arial" w:hAnsiTheme="majorBidi" w:cstheme="majorBidi"/>
          <w:bCs/>
          <w:szCs w:val="24"/>
        </w:rPr>
        <w:t>Sanad</w:t>
      </w:r>
      <w:proofErr w:type="spellEnd"/>
      <w:r w:rsidRPr="00AD00A3">
        <w:rPr>
          <w:rFonts w:asciiTheme="majorBidi" w:eastAsia="Arial" w:hAnsiTheme="majorBidi" w:cstheme="majorBidi"/>
          <w:bCs/>
          <w:szCs w:val="24"/>
        </w:rPr>
        <w:t xml:space="preserve"> can reduce expenses thanks to Azure's pay-as-you-go concept. </w:t>
      </w:r>
      <w:r w:rsidR="00087DBC">
        <w:rPr>
          <w:rFonts w:asciiTheme="majorBidi" w:eastAsia="Arial" w:hAnsiTheme="majorBidi" w:cstheme="majorBidi"/>
          <w:bCs/>
          <w:szCs w:val="24"/>
        </w:rPr>
        <w:t>Decreasing</w:t>
      </w:r>
      <w:r w:rsidRPr="00AD00A3">
        <w:rPr>
          <w:rFonts w:asciiTheme="majorBidi" w:eastAsia="Arial" w:hAnsiTheme="majorBidi" w:cstheme="majorBidi"/>
          <w:bCs/>
          <w:szCs w:val="24"/>
        </w:rPr>
        <w:t xml:space="preserve"> the energy usage of on-premise servers and the requirement for physical government offices, it is in line with the government's objective for a greener future. Cost savings </w:t>
      </w:r>
      <w:proofErr w:type="gramStart"/>
      <w:r w:rsidRPr="00AD00A3">
        <w:rPr>
          <w:rFonts w:asciiTheme="majorBidi" w:eastAsia="Arial" w:hAnsiTheme="majorBidi" w:cstheme="majorBidi"/>
          <w:bCs/>
          <w:szCs w:val="24"/>
        </w:rPr>
        <w:t>might be used</w:t>
      </w:r>
      <w:proofErr w:type="gramEnd"/>
      <w:r w:rsidRPr="00AD00A3">
        <w:rPr>
          <w:rFonts w:asciiTheme="majorBidi" w:eastAsia="Arial" w:hAnsiTheme="majorBidi" w:cstheme="majorBidi"/>
          <w:bCs/>
          <w:szCs w:val="24"/>
        </w:rPr>
        <w:t xml:space="preserve"> to enhance services.</w:t>
      </w:r>
    </w:p>
    <w:p w14:paraId="45B1CB91" w14:textId="37EAC3EF" w:rsidR="00AD00A3" w:rsidRDefault="00AD00A3" w:rsidP="00087DBC">
      <w:pPr>
        <w:tabs>
          <w:tab w:val="left" w:pos="1890"/>
        </w:tabs>
        <w:spacing w:before="480" w:after="120" w:line="240" w:lineRule="auto"/>
        <w:outlineLvl w:val="0"/>
        <w:rPr>
          <w:rFonts w:asciiTheme="majorBidi" w:eastAsia="Arial" w:hAnsiTheme="majorBidi" w:cstheme="majorBidi"/>
          <w:bCs/>
          <w:szCs w:val="24"/>
        </w:rPr>
      </w:pPr>
      <w:r w:rsidRPr="00AD00A3">
        <w:rPr>
          <w:rFonts w:asciiTheme="majorBidi" w:eastAsia="Arial" w:hAnsiTheme="majorBidi" w:cstheme="majorBidi"/>
          <w:bCs/>
          <w:szCs w:val="24"/>
        </w:rPr>
        <w:t xml:space="preserve">-Agility and Flexibility: Using an Agile method makes it possible to create and implement new features and enhancements more quickly. </w:t>
      </w:r>
      <w:proofErr w:type="spellStart"/>
      <w:r w:rsidRPr="00AD00A3">
        <w:rPr>
          <w:rFonts w:asciiTheme="majorBidi" w:eastAsia="Arial" w:hAnsiTheme="majorBidi" w:cstheme="majorBidi"/>
          <w:bCs/>
          <w:szCs w:val="24"/>
        </w:rPr>
        <w:t>Sanad</w:t>
      </w:r>
      <w:proofErr w:type="spellEnd"/>
      <w:r w:rsidRPr="00AD00A3">
        <w:rPr>
          <w:rFonts w:asciiTheme="majorBidi" w:eastAsia="Arial" w:hAnsiTheme="majorBidi" w:cstheme="majorBidi"/>
          <w:bCs/>
          <w:szCs w:val="24"/>
        </w:rPr>
        <w:t xml:space="preserve"> can react to shifting public demands and governmental regulations more rapidly, ensuring that the application stays useful and efficient.</w:t>
      </w:r>
    </w:p>
    <w:p w14:paraId="49434347" w14:textId="1B0EF630" w:rsidR="00AD00A3" w:rsidRPr="00AD00A3" w:rsidRDefault="00AD00A3" w:rsidP="00AD00A3">
      <w:pPr>
        <w:tabs>
          <w:tab w:val="left" w:pos="1890"/>
        </w:tabs>
        <w:spacing w:before="480" w:after="120" w:line="240" w:lineRule="auto"/>
        <w:outlineLvl w:val="0"/>
        <w:rPr>
          <w:rFonts w:asciiTheme="majorBidi" w:eastAsia="Arial" w:hAnsiTheme="majorBidi" w:cstheme="majorBidi"/>
          <w:bCs/>
          <w:szCs w:val="24"/>
        </w:rPr>
      </w:pPr>
      <w:r w:rsidRPr="00AD00A3">
        <w:rPr>
          <w:rFonts w:asciiTheme="majorBidi" w:eastAsia="Arial" w:hAnsiTheme="majorBidi" w:cstheme="majorBidi"/>
          <w:bCs/>
          <w:szCs w:val="24"/>
        </w:rPr>
        <w:lastRenderedPageBreak/>
        <w:t>-Improved User Experience: In line with the goal of making government services accessible to everyone, residents may now readily access services from home thanks to increased availability and decreased latency.</w:t>
      </w:r>
    </w:p>
    <w:p w14:paraId="406D65AD" w14:textId="3478D84E" w:rsidR="00AD00A3" w:rsidRDefault="00AD00A3" w:rsidP="00AD00A3">
      <w:pPr>
        <w:tabs>
          <w:tab w:val="left" w:pos="1890"/>
        </w:tabs>
        <w:spacing w:before="480" w:after="120" w:line="240" w:lineRule="auto"/>
        <w:outlineLvl w:val="0"/>
        <w:rPr>
          <w:rFonts w:asciiTheme="majorBidi" w:eastAsia="Arial" w:hAnsiTheme="majorBidi" w:cstheme="majorBidi"/>
          <w:bCs/>
          <w:szCs w:val="24"/>
        </w:rPr>
      </w:pPr>
      <w:r w:rsidRPr="00AD00A3">
        <w:rPr>
          <w:rFonts w:asciiTheme="majorBidi" w:eastAsia="Arial" w:hAnsiTheme="majorBidi" w:cstheme="majorBidi"/>
          <w:bCs/>
          <w:szCs w:val="24"/>
        </w:rPr>
        <w:t xml:space="preserve">-Streamlined Government Integration: By integrating multiple government agencies, Azure's cloud services may make it simpler for individuals to access their information and documents. This helps </w:t>
      </w:r>
      <w:proofErr w:type="spellStart"/>
      <w:r w:rsidRPr="00AD00A3">
        <w:rPr>
          <w:rFonts w:asciiTheme="majorBidi" w:eastAsia="Arial" w:hAnsiTheme="majorBidi" w:cstheme="majorBidi"/>
          <w:bCs/>
          <w:szCs w:val="24"/>
        </w:rPr>
        <w:t>Sanad</w:t>
      </w:r>
      <w:proofErr w:type="spellEnd"/>
      <w:r w:rsidRPr="00AD00A3">
        <w:rPr>
          <w:rFonts w:asciiTheme="majorBidi" w:eastAsia="Arial" w:hAnsiTheme="majorBidi" w:cstheme="majorBidi"/>
          <w:bCs/>
          <w:szCs w:val="24"/>
        </w:rPr>
        <w:t xml:space="preserve"> achieve its objective of providing electronic identity services.</w:t>
      </w:r>
    </w:p>
    <w:p w14:paraId="03D1944C" w14:textId="29AD27F4" w:rsidR="00AD00A3" w:rsidRPr="00AD00A3" w:rsidRDefault="00AD00A3" w:rsidP="00AD00A3">
      <w:pPr>
        <w:tabs>
          <w:tab w:val="left" w:pos="1890"/>
        </w:tabs>
        <w:spacing w:before="480" w:after="120" w:line="240" w:lineRule="auto"/>
        <w:outlineLvl w:val="0"/>
        <w:rPr>
          <w:rFonts w:asciiTheme="majorBidi" w:eastAsia="Arial" w:hAnsiTheme="majorBidi" w:cstheme="majorBidi"/>
          <w:bCs/>
          <w:szCs w:val="24"/>
        </w:rPr>
      </w:pPr>
      <w:r w:rsidRPr="00AD00A3">
        <w:rPr>
          <w:rFonts w:asciiTheme="majorBidi" w:eastAsia="Arial" w:hAnsiTheme="majorBidi" w:cstheme="majorBidi"/>
          <w:bCs/>
          <w:szCs w:val="24"/>
        </w:rPr>
        <w:t>-Employee Productivity: The migration strategy assists workers in their jobs, enabling them to better serve residents and work with other government departments. It does this by giving safe access to cloud services from anywhere.</w:t>
      </w:r>
    </w:p>
    <w:p w14:paraId="28075EB7" w14:textId="1A32CB47" w:rsidR="00AD00A3" w:rsidRDefault="00AD00A3" w:rsidP="00AD00A3">
      <w:pPr>
        <w:tabs>
          <w:tab w:val="left" w:pos="1890"/>
        </w:tabs>
        <w:spacing w:before="480" w:after="120" w:line="240" w:lineRule="auto"/>
        <w:outlineLvl w:val="0"/>
        <w:rPr>
          <w:rFonts w:asciiTheme="majorBidi" w:eastAsia="Arial" w:hAnsiTheme="majorBidi" w:cstheme="majorBidi"/>
          <w:bCs/>
          <w:szCs w:val="24"/>
        </w:rPr>
      </w:pPr>
      <w:r w:rsidRPr="00AD00A3">
        <w:rPr>
          <w:rFonts w:asciiTheme="majorBidi" w:eastAsia="Arial" w:hAnsiTheme="majorBidi" w:cstheme="majorBidi"/>
          <w:bCs/>
          <w:szCs w:val="24"/>
        </w:rPr>
        <w:t>-Disaster Recovery and Business Continuity: Azure provides strong disaster recovery solutions to guarantee the protection of crucial data and services. This is in line with the goal of maintaining service continuity even in difficult circumstances.</w:t>
      </w:r>
    </w:p>
    <w:p w14:paraId="5A897F47" w14:textId="0948BF5B" w:rsidR="00787171" w:rsidRPr="00787171" w:rsidRDefault="00787171" w:rsidP="00787171">
      <w:pPr>
        <w:tabs>
          <w:tab w:val="left" w:pos="1890"/>
        </w:tabs>
        <w:spacing w:before="480" w:after="120" w:line="240" w:lineRule="auto"/>
        <w:outlineLvl w:val="0"/>
        <w:rPr>
          <w:rFonts w:asciiTheme="majorBidi" w:eastAsia="Arial" w:hAnsiTheme="majorBidi" w:cstheme="majorBidi"/>
          <w:bCs/>
          <w:szCs w:val="24"/>
        </w:rPr>
      </w:pPr>
      <w:r w:rsidRPr="00787171">
        <w:rPr>
          <w:rFonts w:asciiTheme="majorBidi" w:eastAsia="Arial" w:hAnsiTheme="majorBidi" w:cstheme="majorBidi"/>
          <w:bCs/>
          <w:szCs w:val="24"/>
        </w:rPr>
        <w:t xml:space="preserve">-Environmental Impact: By reducing the requirement for physical infrastructure and energy-guzzling data </w:t>
      </w:r>
      <w:proofErr w:type="spellStart"/>
      <w:r>
        <w:rPr>
          <w:rFonts w:asciiTheme="majorBidi" w:eastAsia="Arial" w:hAnsiTheme="majorBidi" w:cstheme="majorBidi"/>
          <w:bCs/>
          <w:szCs w:val="24"/>
        </w:rPr>
        <w:t>centers</w:t>
      </w:r>
      <w:proofErr w:type="spellEnd"/>
      <w:r w:rsidRPr="00787171">
        <w:rPr>
          <w:rFonts w:asciiTheme="majorBidi" w:eastAsia="Arial" w:hAnsiTheme="majorBidi" w:cstheme="majorBidi"/>
          <w:bCs/>
          <w:szCs w:val="24"/>
        </w:rPr>
        <w:t xml:space="preserve">, the switch to Azure can help </w:t>
      </w:r>
      <w:proofErr w:type="spellStart"/>
      <w:r w:rsidRPr="00787171">
        <w:rPr>
          <w:rFonts w:asciiTheme="majorBidi" w:eastAsia="Arial" w:hAnsiTheme="majorBidi" w:cstheme="majorBidi"/>
          <w:bCs/>
          <w:szCs w:val="24"/>
        </w:rPr>
        <w:t>Sanad's</w:t>
      </w:r>
      <w:proofErr w:type="spellEnd"/>
      <w:r w:rsidRPr="00787171">
        <w:rPr>
          <w:rFonts w:asciiTheme="majorBidi" w:eastAsia="Arial" w:hAnsiTheme="majorBidi" w:cstheme="majorBidi"/>
          <w:bCs/>
          <w:szCs w:val="24"/>
        </w:rPr>
        <w:t xml:space="preserve"> activities have a smaller environmental impact.</w:t>
      </w:r>
    </w:p>
    <w:p w14:paraId="72E28837" w14:textId="6A2C69A4" w:rsidR="00AD00A3" w:rsidRDefault="00787171" w:rsidP="00787171">
      <w:pPr>
        <w:tabs>
          <w:tab w:val="left" w:pos="1890"/>
        </w:tabs>
        <w:spacing w:before="480" w:after="120" w:line="240" w:lineRule="auto"/>
        <w:outlineLvl w:val="0"/>
        <w:rPr>
          <w:rFonts w:asciiTheme="majorBidi" w:eastAsia="Arial" w:hAnsiTheme="majorBidi" w:cstheme="majorBidi"/>
          <w:bCs/>
          <w:szCs w:val="24"/>
        </w:rPr>
      </w:pPr>
      <w:proofErr w:type="spellStart"/>
      <w:r w:rsidRPr="00787171">
        <w:rPr>
          <w:rFonts w:asciiTheme="majorBidi" w:eastAsia="Arial" w:hAnsiTheme="majorBidi" w:cstheme="majorBidi"/>
          <w:bCs/>
          <w:szCs w:val="24"/>
        </w:rPr>
        <w:t>Sanad's</w:t>
      </w:r>
      <w:proofErr w:type="spellEnd"/>
      <w:r w:rsidRPr="00787171">
        <w:rPr>
          <w:rFonts w:asciiTheme="majorBidi" w:eastAsia="Arial" w:hAnsiTheme="majorBidi" w:cstheme="majorBidi"/>
          <w:bCs/>
          <w:szCs w:val="24"/>
        </w:rPr>
        <w:t xml:space="preserve"> </w:t>
      </w:r>
      <w:r>
        <w:rPr>
          <w:rFonts w:asciiTheme="majorBidi" w:eastAsia="Arial" w:hAnsiTheme="majorBidi" w:cstheme="majorBidi"/>
          <w:bCs/>
          <w:szCs w:val="24"/>
        </w:rPr>
        <w:t>organizational</w:t>
      </w:r>
      <w:r w:rsidRPr="00787171">
        <w:rPr>
          <w:rFonts w:asciiTheme="majorBidi" w:eastAsia="Arial" w:hAnsiTheme="majorBidi" w:cstheme="majorBidi"/>
          <w:bCs/>
          <w:szCs w:val="24"/>
        </w:rPr>
        <w:t xml:space="preserve"> goals may be significantly changed by moving to Azure and using an </w:t>
      </w:r>
      <w:proofErr w:type="gramStart"/>
      <w:r w:rsidRPr="00787171">
        <w:rPr>
          <w:rFonts w:asciiTheme="majorBidi" w:eastAsia="Arial" w:hAnsiTheme="majorBidi" w:cstheme="majorBidi"/>
          <w:bCs/>
          <w:szCs w:val="24"/>
        </w:rPr>
        <w:t>Agile</w:t>
      </w:r>
      <w:proofErr w:type="gramEnd"/>
      <w:r w:rsidRPr="00787171">
        <w:rPr>
          <w:rFonts w:asciiTheme="majorBidi" w:eastAsia="Arial" w:hAnsiTheme="majorBidi" w:cstheme="majorBidi"/>
          <w:bCs/>
          <w:szCs w:val="24"/>
        </w:rPr>
        <w:t xml:space="preserve"> strategy. As a result, the government is better equipped to meet the requirements of its constituents while also enhancing security, reducing reliance on physical offices, and aligning with environmental goals. </w:t>
      </w:r>
      <w:proofErr w:type="spellStart"/>
      <w:r w:rsidRPr="00787171">
        <w:rPr>
          <w:rFonts w:asciiTheme="majorBidi" w:eastAsia="Arial" w:hAnsiTheme="majorBidi" w:cstheme="majorBidi"/>
          <w:bCs/>
          <w:szCs w:val="24"/>
        </w:rPr>
        <w:t>Sanad</w:t>
      </w:r>
      <w:proofErr w:type="spellEnd"/>
      <w:r w:rsidRPr="00787171">
        <w:rPr>
          <w:rFonts w:asciiTheme="majorBidi" w:eastAsia="Arial" w:hAnsiTheme="majorBidi" w:cstheme="majorBidi"/>
          <w:bCs/>
          <w:szCs w:val="24"/>
        </w:rPr>
        <w:t xml:space="preserve"> </w:t>
      </w:r>
      <w:proofErr w:type="gramStart"/>
      <w:r w:rsidRPr="00787171">
        <w:rPr>
          <w:rFonts w:asciiTheme="majorBidi" w:eastAsia="Arial" w:hAnsiTheme="majorBidi" w:cstheme="majorBidi"/>
          <w:bCs/>
          <w:szCs w:val="24"/>
        </w:rPr>
        <w:t>is positioned</w:t>
      </w:r>
      <w:proofErr w:type="gramEnd"/>
      <w:r w:rsidRPr="00787171">
        <w:rPr>
          <w:rFonts w:asciiTheme="majorBidi" w:eastAsia="Arial" w:hAnsiTheme="majorBidi" w:cstheme="majorBidi"/>
          <w:bCs/>
          <w:szCs w:val="24"/>
        </w:rPr>
        <w:t xml:space="preserve"> for a more productive and citizen-focused future thanks to its all-encompassing strategy.</w:t>
      </w:r>
    </w:p>
    <w:p w14:paraId="4D765DD4" w14:textId="329CE0A7" w:rsidR="00192E0A" w:rsidRDefault="00192E0A" w:rsidP="00192E0A">
      <w:pPr>
        <w:spacing w:before="480" w:after="120" w:line="240" w:lineRule="auto"/>
        <w:outlineLvl w:val="0"/>
        <w:rPr>
          <w:rFonts w:ascii="Open Sans" w:eastAsia="Arial" w:hAnsi="Open Sans" w:cs="Open Sans"/>
          <w:b/>
          <w:color w:val="1F497D" w:themeColor="text2"/>
          <w:sz w:val="28"/>
          <w:szCs w:val="28"/>
        </w:rPr>
      </w:pPr>
      <w:r>
        <w:rPr>
          <w:rFonts w:ascii="Open Sans" w:eastAsia="Arial" w:hAnsi="Open Sans" w:cs="Open Sans"/>
          <w:b/>
          <w:color w:val="1F497D" w:themeColor="text2"/>
          <w:sz w:val="28"/>
          <w:szCs w:val="28"/>
        </w:rPr>
        <w:t>2.</w:t>
      </w:r>
    </w:p>
    <w:p w14:paraId="6D3304B5" w14:textId="4CD4989E" w:rsidR="008E2D44" w:rsidRPr="008E2D44" w:rsidRDefault="008E2D44" w:rsidP="008E2D44">
      <w:pPr>
        <w:tabs>
          <w:tab w:val="left" w:pos="1890"/>
        </w:tabs>
        <w:spacing w:before="480" w:after="120" w:line="240" w:lineRule="auto"/>
        <w:outlineLvl w:val="0"/>
        <w:rPr>
          <w:rFonts w:asciiTheme="majorBidi" w:eastAsia="Arial" w:hAnsiTheme="majorBidi" w:cstheme="majorBidi"/>
          <w:bCs/>
          <w:szCs w:val="24"/>
        </w:rPr>
      </w:pPr>
      <w:r w:rsidRPr="008E2D44">
        <w:rPr>
          <w:rFonts w:asciiTheme="majorBidi" w:eastAsia="Arial" w:hAnsiTheme="majorBidi" w:cstheme="majorBidi"/>
          <w:bCs/>
          <w:szCs w:val="24"/>
        </w:rPr>
        <w:t xml:space="preserve">Enhancing </w:t>
      </w:r>
      <w:proofErr w:type="spellStart"/>
      <w:r w:rsidRPr="008E2D44">
        <w:rPr>
          <w:rFonts w:asciiTheme="majorBidi" w:eastAsia="Arial" w:hAnsiTheme="majorBidi" w:cstheme="majorBidi"/>
          <w:bCs/>
          <w:szCs w:val="24"/>
        </w:rPr>
        <w:t>Sanad's</w:t>
      </w:r>
      <w:proofErr w:type="spellEnd"/>
      <w:r w:rsidRPr="008E2D44">
        <w:rPr>
          <w:rFonts w:asciiTheme="majorBidi" w:eastAsia="Arial" w:hAnsiTheme="majorBidi" w:cstheme="majorBidi"/>
          <w:bCs/>
          <w:szCs w:val="24"/>
        </w:rPr>
        <w:t xml:space="preserve"> cloud-based solution is essential to ensuring that the company and its consumers continue to receive value from it. Here are some ways that the cloud-based system </w:t>
      </w:r>
      <w:proofErr w:type="gramStart"/>
      <w:r w:rsidRPr="008E2D44">
        <w:rPr>
          <w:rFonts w:asciiTheme="majorBidi" w:eastAsia="Arial" w:hAnsiTheme="majorBidi" w:cstheme="majorBidi"/>
          <w:bCs/>
          <w:szCs w:val="24"/>
        </w:rPr>
        <w:t>might be improved</w:t>
      </w:r>
      <w:proofErr w:type="gramEnd"/>
      <w:r w:rsidRPr="008E2D44">
        <w:rPr>
          <w:rFonts w:asciiTheme="majorBidi" w:eastAsia="Arial" w:hAnsiTheme="majorBidi" w:cstheme="majorBidi"/>
          <w:bCs/>
          <w:szCs w:val="24"/>
        </w:rPr>
        <w:t xml:space="preserve"> going forward:</w:t>
      </w:r>
    </w:p>
    <w:p w14:paraId="75C6B2A1" w14:textId="59487C47" w:rsidR="008E2D44" w:rsidRDefault="008E2D44" w:rsidP="008E2D44">
      <w:pPr>
        <w:tabs>
          <w:tab w:val="left" w:pos="1890"/>
        </w:tabs>
        <w:spacing w:before="480" w:after="120" w:line="240" w:lineRule="auto"/>
        <w:outlineLvl w:val="0"/>
        <w:rPr>
          <w:rFonts w:asciiTheme="majorBidi" w:eastAsia="Arial" w:hAnsiTheme="majorBidi" w:cstheme="majorBidi"/>
          <w:bCs/>
          <w:szCs w:val="24"/>
        </w:rPr>
      </w:pPr>
      <w:r w:rsidRPr="008E2D44">
        <w:rPr>
          <w:rFonts w:asciiTheme="majorBidi" w:eastAsia="Arial" w:hAnsiTheme="majorBidi" w:cstheme="majorBidi"/>
          <w:bCs/>
          <w:szCs w:val="24"/>
        </w:rPr>
        <w:t xml:space="preserve">-Cost Optimisation: Constantly track and improve how cloud resources </w:t>
      </w:r>
      <w:proofErr w:type="gramStart"/>
      <w:r w:rsidRPr="008E2D44">
        <w:rPr>
          <w:rFonts w:asciiTheme="majorBidi" w:eastAsia="Arial" w:hAnsiTheme="majorBidi" w:cstheme="majorBidi"/>
          <w:bCs/>
          <w:szCs w:val="24"/>
        </w:rPr>
        <w:t>are used</w:t>
      </w:r>
      <w:proofErr w:type="gramEnd"/>
      <w:r w:rsidRPr="008E2D44">
        <w:rPr>
          <w:rFonts w:asciiTheme="majorBidi" w:eastAsia="Arial" w:hAnsiTheme="majorBidi" w:cstheme="majorBidi"/>
          <w:bCs/>
          <w:szCs w:val="24"/>
        </w:rPr>
        <w:t xml:space="preserve"> to cut expenses. To make sure </w:t>
      </w:r>
      <w:proofErr w:type="spellStart"/>
      <w:r w:rsidRPr="008E2D44">
        <w:rPr>
          <w:rFonts w:asciiTheme="majorBidi" w:eastAsia="Arial" w:hAnsiTheme="majorBidi" w:cstheme="majorBidi"/>
          <w:bCs/>
          <w:szCs w:val="24"/>
        </w:rPr>
        <w:t>Sanad</w:t>
      </w:r>
      <w:proofErr w:type="spellEnd"/>
      <w:r w:rsidRPr="008E2D44">
        <w:rPr>
          <w:rFonts w:asciiTheme="majorBidi" w:eastAsia="Arial" w:hAnsiTheme="majorBidi" w:cstheme="majorBidi"/>
          <w:bCs/>
          <w:szCs w:val="24"/>
        </w:rPr>
        <w:t xml:space="preserve"> is getting the most out of its cloud investment, implement cost governance tools and procedures.</w:t>
      </w:r>
    </w:p>
    <w:p w14:paraId="135DF836" w14:textId="3E20CA3A" w:rsidR="008E2D44" w:rsidRPr="008E2D44" w:rsidRDefault="008E2D44" w:rsidP="008E2D44">
      <w:pPr>
        <w:tabs>
          <w:tab w:val="left" w:pos="1890"/>
        </w:tabs>
        <w:spacing w:before="480" w:after="120" w:line="240" w:lineRule="auto"/>
        <w:outlineLvl w:val="0"/>
        <w:rPr>
          <w:rFonts w:asciiTheme="majorBidi" w:eastAsia="Arial" w:hAnsiTheme="majorBidi" w:cstheme="majorBidi"/>
          <w:bCs/>
          <w:szCs w:val="24"/>
        </w:rPr>
      </w:pPr>
      <w:r w:rsidRPr="008E2D44">
        <w:rPr>
          <w:rFonts w:asciiTheme="majorBidi" w:eastAsia="Arial" w:hAnsiTheme="majorBidi" w:cstheme="majorBidi"/>
          <w:bCs/>
          <w:szCs w:val="24"/>
        </w:rPr>
        <w:t xml:space="preserve">-Scalability: Take use of cloud scalability capabilities to have resources adjusted automatically in response to demand. By doing this, </w:t>
      </w:r>
      <w:proofErr w:type="spellStart"/>
      <w:r w:rsidRPr="008E2D44">
        <w:rPr>
          <w:rFonts w:asciiTheme="majorBidi" w:eastAsia="Arial" w:hAnsiTheme="majorBidi" w:cstheme="majorBidi"/>
          <w:bCs/>
          <w:szCs w:val="24"/>
        </w:rPr>
        <w:t>Sanad's</w:t>
      </w:r>
      <w:proofErr w:type="spellEnd"/>
      <w:r w:rsidRPr="008E2D44">
        <w:rPr>
          <w:rFonts w:asciiTheme="majorBidi" w:eastAsia="Arial" w:hAnsiTheme="majorBidi" w:cstheme="majorBidi"/>
          <w:bCs/>
          <w:szCs w:val="24"/>
        </w:rPr>
        <w:t xml:space="preserve"> services </w:t>
      </w:r>
      <w:proofErr w:type="gramStart"/>
      <w:r w:rsidRPr="008E2D44">
        <w:rPr>
          <w:rFonts w:asciiTheme="majorBidi" w:eastAsia="Arial" w:hAnsiTheme="majorBidi" w:cstheme="majorBidi"/>
          <w:bCs/>
          <w:szCs w:val="24"/>
        </w:rPr>
        <w:t>are guaranteed</w:t>
      </w:r>
      <w:proofErr w:type="gramEnd"/>
      <w:r w:rsidRPr="008E2D44">
        <w:rPr>
          <w:rFonts w:asciiTheme="majorBidi" w:eastAsia="Arial" w:hAnsiTheme="majorBidi" w:cstheme="majorBidi"/>
          <w:bCs/>
          <w:szCs w:val="24"/>
        </w:rPr>
        <w:t xml:space="preserve"> to be able to cope with changes in user traffic.</w:t>
      </w:r>
    </w:p>
    <w:p w14:paraId="12EFC3A9" w14:textId="1707DB14" w:rsidR="008E2D44" w:rsidRDefault="008E2D44" w:rsidP="008E2D44">
      <w:pPr>
        <w:tabs>
          <w:tab w:val="left" w:pos="1890"/>
        </w:tabs>
        <w:spacing w:before="480" w:after="120" w:line="240" w:lineRule="auto"/>
        <w:outlineLvl w:val="0"/>
        <w:rPr>
          <w:rFonts w:asciiTheme="majorBidi" w:eastAsia="Arial" w:hAnsiTheme="majorBidi" w:cstheme="majorBidi"/>
          <w:bCs/>
          <w:szCs w:val="24"/>
        </w:rPr>
      </w:pPr>
      <w:r w:rsidRPr="008E2D44">
        <w:rPr>
          <w:rFonts w:asciiTheme="majorBidi" w:eastAsia="Arial" w:hAnsiTheme="majorBidi" w:cstheme="majorBidi"/>
          <w:bCs/>
          <w:szCs w:val="24"/>
        </w:rPr>
        <w:lastRenderedPageBreak/>
        <w:t xml:space="preserve">-High Availability: To guarantee high availability of </w:t>
      </w:r>
      <w:proofErr w:type="spellStart"/>
      <w:r w:rsidRPr="008E2D44">
        <w:rPr>
          <w:rFonts w:asciiTheme="majorBidi" w:eastAsia="Arial" w:hAnsiTheme="majorBidi" w:cstheme="majorBidi"/>
          <w:bCs/>
          <w:szCs w:val="24"/>
        </w:rPr>
        <w:t>Sanad's</w:t>
      </w:r>
      <w:proofErr w:type="spellEnd"/>
      <w:r w:rsidRPr="008E2D44">
        <w:rPr>
          <w:rFonts w:asciiTheme="majorBidi" w:eastAsia="Arial" w:hAnsiTheme="majorBidi" w:cstheme="majorBidi"/>
          <w:bCs/>
          <w:szCs w:val="24"/>
        </w:rPr>
        <w:t xml:space="preserve"> services, use multi-region redundancy and disaster recovery solutions. By doing this, downtime </w:t>
      </w:r>
      <w:proofErr w:type="gramStart"/>
      <w:r w:rsidRPr="008E2D44">
        <w:rPr>
          <w:rFonts w:asciiTheme="majorBidi" w:eastAsia="Arial" w:hAnsiTheme="majorBidi" w:cstheme="majorBidi"/>
          <w:bCs/>
          <w:szCs w:val="24"/>
        </w:rPr>
        <w:t>is reduced</w:t>
      </w:r>
      <w:proofErr w:type="gramEnd"/>
      <w:r w:rsidRPr="008E2D44">
        <w:rPr>
          <w:rFonts w:asciiTheme="majorBidi" w:eastAsia="Arial" w:hAnsiTheme="majorBidi" w:cstheme="majorBidi"/>
          <w:bCs/>
          <w:szCs w:val="24"/>
        </w:rPr>
        <w:t xml:space="preserve"> and residents always have access.</w:t>
      </w:r>
    </w:p>
    <w:p w14:paraId="6B5B022E" w14:textId="632DFAC2" w:rsidR="003E7DC1" w:rsidRPr="003E7DC1" w:rsidRDefault="003E7DC1" w:rsidP="00087DBC">
      <w:pPr>
        <w:tabs>
          <w:tab w:val="left" w:pos="1890"/>
        </w:tabs>
        <w:spacing w:before="480" w:after="120" w:line="240" w:lineRule="auto"/>
        <w:outlineLvl w:val="0"/>
        <w:rPr>
          <w:rFonts w:asciiTheme="majorBidi" w:eastAsia="Arial" w:hAnsiTheme="majorBidi" w:cstheme="majorBidi"/>
          <w:bCs/>
          <w:szCs w:val="24"/>
        </w:rPr>
      </w:pPr>
      <w:r w:rsidRPr="003E7DC1">
        <w:rPr>
          <w:rFonts w:asciiTheme="majorBidi" w:eastAsia="Arial" w:hAnsiTheme="majorBidi" w:cstheme="majorBidi"/>
          <w:bCs/>
          <w:szCs w:val="24"/>
        </w:rPr>
        <w:t xml:space="preserve">-Data Analytics and AI: To acquire a better understanding of user </w:t>
      </w:r>
      <w:proofErr w:type="spellStart"/>
      <w:r w:rsidR="00087DBC">
        <w:rPr>
          <w:rFonts w:asciiTheme="majorBidi" w:eastAsia="Arial" w:hAnsiTheme="majorBidi" w:cstheme="majorBidi"/>
          <w:bCs/>
          <w:szCs w:val="24"/>
        </w:rPr>
        <w:t>behavior</w:t>
      </w:r>
      <w:proofErr w:type="spellEnd"/>
      <w:r w:rsidRPr="003E7DC1">
        <w:rPr>
          <w:rFonts w:asciiTheme="majorBidi" w:eastAsia="Arial" w:hAnsiTheme="majorBidi" w:cstheme="majorBidi"/>
          <w:bCs/>
          <w:szCs w:val="24"/>
        </w:rPr>
        <w:t xml:space="preserve"> and preferences, </w:t>
      </w:r>
      <w:r w:rsidR="00087DBC">
        <w:rPr>
          <w:rFonts w:asciiTheme="majorBidi" w:eastAsia="Arial" w:hAnsiTheme="majorBidi" w:cstheme="majorBidi"/>
          <w:bCs/>
          <w:szCs w:val="24"/>
        </w:rPr>
        <w:t>utilize</w:t>
      </w:r>
      <w:r w:rsidRPr="003E7DC1">
        <w:rPr>
          <w:rFonts w:asciiTheme="majorBidi" w:eastAsia="Arial" w:hAnsiTheme="majorBidi" w:cstheme="majorBidi"/>
          <w:bCs/>
          <w:szCs w:val="24"/>
        </w:rPr>
        <w:t xml:space="preserve"> cloud-based analytics and AI services. Personalization and service enhancements </w:t>
      </w:r>
      <w:proofErr w:type="gramStart"/>
      <w:r w:rsidRPr="003E7DC1">
        <w:rPr>
          <w:rFonts w:asciiTheme="majorBidi" w:eastAsia="Arial" w:hAnsiTheme="majorBidi" w:cstheme="majorBidi"/>
          <w:bCs/>
          <w:szCs w:val="24"/>
        </w:rPr>
        <w:t>can be informed</w:t>
      </w:r>
      <w:proofErr w:type="gramEnd"/>
      <w:r w:rsidRPr="003E7DC1">
        <w:rPr>
          <w:rFonts w:asciiTheme="majorBidi" w:eastAsia="Arial" w:hAnsiTheme="majorBidi" w:cstheme="majorBidi"/>
          <w:bCs/>
          <w:szCs w:val="24"/>
        </w:rPr>
        <w:t xml:space="preserve"> by this data.</w:t>
      </w:r>
    </w:p>
    <w:p w14:paraId="0AFAE066" w14:textId="1D6F84EA" w:rsidR="008E2D44" w:rsidRDefault="003E7DC1" w:rsidP="003E7DC1">
      <w:pPr>
        <w:tabs>
          <w:tab w:val="left" w:pos="1890"/>
        </w:tabs>
        <w:spacing w:before="480" w:after="120" w:line="240" w:lineRule="auto"/>
        <w:outlineLvl w:val="0"/>
        <w:rPr>
          <w:rFonts w:asciiTheme="majorBidi" w:eastAsia="Arial" w:hAnsiTheme="majorBidi" w:cstheme="majorBidi"/>
          <w:bCs/>
          <w:szCs w:val="24"/>
        </w:rPr>
      </w:pPr>
      <w:r w:rsidRPr="003E7DC1">
        <w:rPr>
          <w:rFonts w:asciiTheme="majorBidi" w:eastAsia="Arial" w:hAnsiTheme="majorBidi" w:cstheme="majorBidi"/>
          <w:bCs/>
          <w:szCs w:val="24"/>
        </w:rPr>
        <w:t>-</w:t>
      </w:r>
      <w:proofErr w:type="spellStart"/>
      <w:r w:rsidRPr="003E7DC1">
        <w:rPr>
          <w:rFonts w:asciiTheme="majorBidi" w:eastAsia="Arial" w:hAnsiTheme="majorBidi" w:cstheme="majorBidi"/>
          <w:bCs/>
          <w:szCs w:val="24"/>
        </w:rPr>
        <w:t>Serverless</w:t>
      </w:r>
      <w:proofErr w:type="spellEnd"/>
      <w:r w:rsidRPr="003E7DC1">
        <w:rPr>
          <w:rFonts w:asciiTheme="majorBidi" w:eastAsia="Arial" w:hAnsiTheme="majorBidi" w:cstheme="majorBidi"/>
          <w:bCs/>
          <w:szCs w:val="24"/>
        </w:rPr>
        <w:t xml:space="preserve"> Databases: To effectively manage and expand databases based on workload </w:t>
      </w:r>
      <w:proofErr w:type="gramStart"/>
      <w:r w:rsidRPr="003E7DC1">
        <w:rPr>
          <w:rFonts w:asciiTheme="majorBidi" w:eastAsia="Arial" w:hAnsiTheme="majorBidi" w:cstheme="majorBidi"/>
          <w:bCs/>
          <w:szCs w:val="24"/>
        </w:rPr>
        <w:t>needs,</w:t>
      </w:r>
      <w:proofErr w:type="gramEnd"/>
      <w:r w:rsidRPr="003E7DC1">
        <w:rPr>
          <w:rFonts w:asciiTheme="majorBidi" w:eastAsia="Arial" w:hAnsiTheme="majorBidi" w:cstheme="majorBidi"/>
          <w:bCs/>
          <w:szCs w:val="24"/>
        </w:rPr>
        <w:t xml:space="preserve"> take into account </w:t>
      </w:r>
      <w:proofErr w:type="spellStart"/>
      <w:r w:rsidRPr="003E7DC1">
        <w:rPr>
          <w:rFonts w:asciiTheme="majorBidi" w:eastAsia="Arial" w:hAnsiTheme="majorBidi" w:cstheme="majorBidi"/>
          <w:bCs/>
          <w:szCs w:val="24"/>
        </w:rPr>
        <w:t>serverless</w:t>
      </w:r>
      <w:proofErr w:type="spellEnd"/>
      <w:r w:rsidRPr="003E7DC1">
        <w:rPr>
          <w:rFonts w:asciiTheme="majorBidi" w:eastAsia="Arial" w:hAnsiTheme="majorBidi" w:cstheme="majorBidi"/>
          <w:bCs/>
          <w:szCs w:val="24"/>
        </w:rPr>
        <w:t xml:space="preserve"> database solutions like Azure Cosmos DB.</w:t>
      </w:r>
    </w:p>
    <w:p w14:paraId="4FE05B92" w14:textId="0A90C962" w:rsidR="003E7DC1" w:rsidRPr="003E7DC1" w:rsidRDefault="003E7DC1" w:rsidP="00087DBC">
      <w:pPr>
        <w:tabs>
          <w:tab w:val="left" w:pos="1890"/>
        </w:tabs>
        <w:spacing w:before="480" w:after="120" w:line="240" w:lineRule="auto"/>
        <w:outlineLvl w:val="0"/>
        <w:rPr>
          <w:rFonts w:asciiTheme="majorBidi" w:eastAsia="Arial" w:hAnsiTheme="majorBidi" w:cstheme="majorBidi"/>
          <w:bCs/>
          <w:szCs w:val="24"/>
        </w:rPr>
      </w:pPr>
      <w:r w:rsidRPr="003E7DC1">
        <w:rPr>
          <w:rFonts w:asciiTheme="majorBidi" w:eastAsia="Arial" w:hAnsiTheme="majorBidi" w:cstheme="majorBidi"/>
          <w:bCs/>
          <w:szCs w:val="24"/>
        </w:rPr>
        <w:t xml:space="preserve">-Implement </w:t>
      </w:r>
      <w:proofErr w:type="spellStart"/>
      <w:r w:rsidRPr="003E7DC1">
        <w:rPr>
          <w:rFonts w:asciiTheme="majorBidi" w:eastAsia="Arial" w:hAnsiTheme="majorBidi" w:cstheme="majorBidi"/>
          <w:bCs/>
          <w:szCs w:val="24"/>
        </w:rPr>
        <w:t>DevOps</w:t>
      </w:r>
      <w:proofErr w:type="spellEnd"/>
      <w:r w:rsidRPr="003E7DC1">
        <w:rPr>
          <w:rFonts w:asciiTheme="majorBidi" w:eastAsia="Arial" w:hAnsiTheme="majorBidi" w:cstheme="majorBidi"/>
          <w:bCs/>
          <w:szCs w:val="24"/>
        </w:rPr>
        <w:t xml:space="preserve"> </w:t>
      </w:r>
      <w:r w:rsidR="00087DBC">
        <w:rPr>
          <w:rFonts w:asciiTheme="majorBidi" w:eastAsia="Arial" w:hAnsiTheme="majorBidi" w:cstheme="majorBidi"/>
          <w:bCs/>
          <w:szCs w:val="24"/>
        </w:rPr>
        <w:t>practices</w:t>
      </w:r>
      <w:r w:rsidRPr="003E7DC1">
        <w:rPr>
          <w:rFonts w:asciiTheme="majorBidi" w:eastAsia="Arial" w:hAnsiTheme="majorBidi" w:cstheme="majorBidi"/>
          <w:bCs/>
          <w:szCs w:val="24"/>
        </w:rPr>
        <w:t xml:space="preserve"> to automate the deployment process for quicker and more dependable upgrades and feature releases.</w:t>
      </w:r>
    </w:p>
    <w:p w14:paraId="611A07BD" w14:textId="61299B9C" w:rsidR="003E7DC1" w:rsidRPr="003E7DC1" w:rsidRDefault="003E7DC1" w:rsidP="003E7DC1">
      <w:pPr>
        <w:tabs>
          <w:tab w:val="left" w:pos="1890"/>
        </w:tabs>
        <w:spacing w:before="480" w:after="120" w:line="240" w:lineRule="auto"/>
        <w:outlineLvl w:val="0"/>
        <w:rPr>
          <w:rFonts w:asciiTheme="majorBidi" w:eastAsia="Arial" w:hAnsiTheme="majorBidi" w:cstheme="majorBidi"/>
          <w:bCs/>
          <w:szCs w:val="24"/>
        </w:rPr>
      </w:pPr>
      <w:r w:rsidRPr="003E7DC1">
        <w:rPr>
          <w:rFonts w:asciiTheme="majorBidi" w:eastAsia="Arial" w:hAnsiTheme="majorBidi" w:cstheme="majorBidi"/>
          <w:bCs/>
          <w:szCs w:val="24"/>
        </w:rPr>
        <w:t>-Security Improvements: To protect citizen data, continuously review and improve security methods such as threat detection, identity and access management, and encryption.</w:t>
      </w:r>
    </w:p>
    <w:p w14:paraId="03EF8C8B" w14:textId="2D5A06D5" w:rsidR="003E7DC1" w:rsidRDefault="003E7DC1" w:rsidP="00087DBC">
      <w:pPr>
        <w:tabs>
          <w:tab w:val="left" w:pos="1890"/>
        </w:tabs>
        <w:spacing w:before="480" w:after="120" w:line="240" w:lineRule="auto"/>
        <w:outlineLvl w:val="0"/>
        <w:rPr>
          <w:rFonts w:asciiTheme="majorBidi" w:eastAsia="Arial" w:hAnsiTheme="majorBidi" w:cstheme="majorBidi"/>
          <w:bCs/>
          <w:szCs w:val="24"/>
        </w:rPr>
      </w:pPr>
      <w:r w:rsidRPr="003E7DC1">
        <w:rPr>
          <w:rFonts w:asciiTheme="majorBidi" w:eastAsia="Arial" w:hAnsiTheme="majorBidi" w:cstheme="majorBidi"/>
          <w:bCs/>
          <w:szCs w:val="24"/>
        </w:rPr>
        <w:t xml:space="preserve">-Compliance and Governance: Ensure that the cloud environment at </w:t>
      </w:r>
      <w:proofErr w:type="spellStart"/>
      <w:r w:rsidRPr="003E7DC1">
        <w:rPr>
          <w:rFonts w:asciiTheme="majorBidi" w:eastAsia="Arial" w:hAnsiTheme="majorBidi" w:cstheme="majorBidi"/>
          <w:bCs/>
          <w:szCs w:val="24"/>
        </w:rPr>
        <w:t>Sanad</w:t>
      </w:r>
      <w:proofErr w:type="spellEnd"/>
      <w:r w:rsidRPr="003E7DC1">
        <w:rPr>
          <w:rFonts w:asciiTheme="majorBidi" w:eastAsia="Arial" w:hAnsiTheme="majorBidi" w:cstheme="majorBidi"/>
          <w:bCs/>
          <w:szCs w:val="24"/>
        </w:rPr>
        <w:t xml:space="preserve"> conforms </w:t>
      </w:r>
      <w:proofErr w:type="gramStart"/>
      <w:r w:rsidRPr="003E7DC1">
        <w:rPr>
          <w:rFonts w:asciiTheme="majorBidi" w:eastAsia="Arial" w:hAnsiTheme="majorBidi" w:cstheme="majorBidi"/>
          <w:bCs/>
          <w:szCs w:val="24"/>
        </w:rPr>
        <w:t>with</w:t>
      </w:r>
      <w:proofErr w:type="gramEnd"/>
      <w:r w:rsidRPr="003E7DC1">
        <w:rPr>
          <w:rFonts w:asciiTheme="majorBidi" w:eastAsia="Arial" w:hAnsiTheme="majorBidi" w:cstheme="majorBidi"/>
          <w:bCs/>
          <w:szCs w:val="24"/>
        </w:rPr>
        <w:t xml:space="preserve"> all applicable industry and governmental rules. To preserve compliance, put cloud governance policies into </w:t>
      </w:r>
      <w:r w:rsidR="00087DBC">
        <w:rPr>
          <w:rFonts w:asciiTheme="majorBidi" w:eastAsia="Arial" w:hAnsiTheme="majorBidi" w:cstheme="majorBidi"/>
          <w:bCs/>
          <w:szCs w:val="24"/>
        </w:rPr>
        <w:t>practice</w:t>
      </w:r>
      <w:r w:rsidRPr="003E7DC1">
        <w:rPr>
          <w:rFonts w:asciiTheme="majorBidi" w:eastAsia="Arial" w:hAnsiTheme="majorBidi" w:cstheme="majorBidi"/>
          <w:bCs/>
          <w:szCs w:val="24"/>
        </w:rPr>
        <w:t>.</w:t>
      </w:r>
    </w:p>
    <w:p w14:paraId="56652A35" w14:textId="2B6E801F" w:rsidR="003E7DC1" w:rsidRPr="003E7DC1" w:rsidRDefault="003E7DC1" w:rsidP="00087DBC">
      <w:pPr>
        <w:tabs>
          <w:tab w:val="left" w:pos="1890"/>
        </w:tabs>
        <w:spacing w:before="480" w:after="120" w:line="240" w:lineRule="auto"/>
        <w:outlineLvl w:val="0"/>
        <w:rPr>
          <w:rFonts w:asciiTheme="majorBidi" w:eastAsia="Arial" w:hAnsiTheme="majorBidi" w:cstheme="majorBidi"/>
          <w:bCs/>
          <w:szCs w:val="24"/>
        </w:rPr>
      </w:pPr>
      <w:r w:rsidRPr="003E7DC1">
        <w:rPr>
          <w:rFonts w:asciiTheme="majorBidi" w:eastAsia="Arial" w:hAnsiTheme="majorBidi" w:cstheme="majorBidi"/>
          <w:bCs/>
          <w:szCs w:val="24"/>
        </w:rPr>
        <w:t>-</w:t>
      </w:r>
      <w:proofErr w:type="spellStart"/>
      <w:r w:rsidRPr="003E7DC1">
        <w:rPr>
          <w:rFonts w:asciiTheme="majorBidi" w:eastAsia="Arial" w:hAnsiTheme="majorBidi" w:cstheme="majorBidi"/>
          <w:bCs/>
          <w:szCs w:val="24"/>
        </w:rPr>
        <w:t>Microservices</w:t>
      </w:r>
      <w:proofErr w:type="spellEnd"/>
      <w:r w:rsidRPr="003E7DC1">
        <w:rPr>
          <w:rFonts w:asciiTheme="majorBidi" w:eastAsia="Arial" w:hAnsiTheme="majorBidi" w:cstheme="majorBidi"/>
          <w:bCs/>
          <w:szCs w:val="24"/>
        </w:rPr>
        <w:t xml:space="preserve"> design: If you </w:t>
      </w:r>
      <w:proofErr w:type="gramStart"/>
      <w:r w:rsidRPr="003E7DC1">
        <w:rPr>
          <w:rFonts w:asciiTheme="majorBidi" w:eastAsia="Arial" w:hAnsiTheme="majorBidi" w:cstheme="majorBidi"/>
          <w:bCs/>
          <w:szCs w:val="24"/>
        </w:rPr>
        <w:t>haven't</w:t>
      </w:r>
      <w:proofErr w:type="gramEnd"/>
      <w:r w:rsidRPr="003E7DC1">
        <w:rPr>
          <w:rFonts w:asciiTheme="majorBidi" w:eastAsia="Arial" w:hAnsiTheme="majorBidi" w:cstheme="majorBidi"/>
          <w:bCs/>
          <w:szCs w:val="24"/>
        </w:rPr>
        <w:t xml:space="preserve"> already, think about switching to a </w:t>
      </w:r>
      <w:proofErr w:type="spellStart"/>
      <w:r w:rsidRPr="003E7DC1">
        <w:rPr>
          <w:rFonts w:asciiTheme="majorBidi" w:eastAsia="Arial" w:hAnsiTheme="majorBidi" w:cstheme="majorBidi"/>
          <w:bCs/>
          <w:szCs w:val="24"/>
        </w:rPr>
        <w:t>microservices</w:t>
      </w:r>
      <w:proofErr w:type="spellEnd"/>
      <w:r w:rsidRPr="003E7DC1">
        <w:rPr>
          <w:rFonts w:asciiTheme="majorBidi" w:eastAsia="Arial" w:hAnsiTheme="majorBidi" w:cstheme="majorBidi"/>
          <w:bCs/>
          <w:szCs w:val="24"/>
        </w:rPr>
        <w:t xml:space="preserve"> design. By dividing monolithic </w:t>
      </w:r>
      <w:r w:rsidR="00087DBC">
        <w:rPr>
          <w:rFonts w:asciiTheme="majorBidi" w:eastAsia="Arial" w:hAnsiTheme="majorBidi" w:cstheme="majorBidi"/>
          <w:bCs/>
          <w:szCs w:val="24"/>
        </w:rPr>
        <w:t>programs</w:t>
      </w:r>
      <w:r w:rsidRPr="003E7DC1">
        <w:rPr>
          <w:rFonts w:asciiTheme="majorBidi" w:eastAsia="Arial" w:hAnsiTheme="majorBidi" w:cstheme="majorBidi"/>
          <w:bCs/>
          <w:szCs w:val="24"/>
        </w:rPr>
        <w:t xml:space="preserve"> into smaller, more manageable services, a </w:t>
      </w:r>
      <w:proofErr w:type="spellStart"/>
      <w:r w:rsidRPr="003E7DC1">
        <w:rPr>
          <w:rFonts w:asciiTheme="majorBidi" w:eastAsia="Arial" w:hAnsiTheme="majorBidi" w:cstheme="majorBidi"/>
          <w:bCs/>
          <w:szCs w:val="24"/>
        </w:rPr>
        <w:t>microservices</w:t>
      </w:r>
      <w:proofErr w:type="spellEnd"/>
      <w:r w:rsidRPr="003E7DC1">
        <w:rPr>
          <w:rFonts w:asciiTheme="majorBidi" w:eastAsia="Arial" w:hAnsiTheme="majorBidi" w:cstheme="majorBidi"/>
          <w:bCs/>
          <w:szCs w:val="24"/>
        </w:rPr>
        <w:t xml:space="preserve"> architecture may increase agility and scalability.</w:t>
      </w:r>
    </w:p>
    <w:p w14:paraId="14438B89" w14:textId="02111F14" w:rsidR="003E7DC1" w:rsidRDefault="003E7DC1" w:rsidP="003E7DC1">
      <w:pPr>
        <w:tabs>
          <w:tab w:val="left" w:pos="1890"/>
        </w:tabs>
        <w:spacing w:before="480" w:after="120" w:line="240" w:lineRule="auto"/>
        <w:outlineLvl w:val="0"/>
        <w:rPr>
          <w:rFonts w:asciiTheme="majorBidi" w:eastAsia="Arial" w:hAnsiTheme="majorBidi" w:cstheme="majorBidi"/>
          <w:bCs/>
          <w:szCs w:val="24"/>
        </w:rPr>
      </w:pPr>
      <w:r w:rsidRPr="003E7DC1">
        <w:rPr>
          <w:rFonts w:asciiTheme="majorBidi" w:eastAsia="Arial" w:hAnsiTheme="majorBidi" w:cstheme="majorBidi"/>
          <w:bCs/>
          <w:szCs w:val="24"/>
        </w:rPr>
        <w:t>-API Gateway: Set up an API gateway to simplify service access and allow secure third-party integrations.</w:t>
      </w:r>
    </w:p>
    <w:p w14:paraId="05888C50" w14:textId="350FF692" w:rsidR="003E7DC1" w:rsidRPr="003E7DC1" w:rsidRDefault="003E7DC1" w:rsidP="003E7DC1">
      <w:pPr>
        <w:tabs>
          <w:tab w:val="left" w:pos="1890"/>
        </w:tabs>
        <w:spacing w:before="480" w:after="120" w:line="240" w:lineRule="auto"/>
        <w:outlineLvl w:val="0"/>
        <w:rPr>
          <w:rFonts w:asciiTheme="majorBidi" w:eastAsia="Arial" w:hAnsiTheme="majorBidi" w:cstheme="majorBidi"/>
          <w:bCs/>
          <w:szCs w:val="24"/>
        </w:rPr>
      </w:pPr>
      <w:proofErr w:type="gramStart"/>
      <w:r w:rsidRPr="003E7DC1">
        <w:rPr>
          <w:rFonts w:asciiTheme="majorBidi" w:eastAsia="Arial" w:hAnsiTheme="majorBidi" w:cstheme="majorBidi"/>
          <w:bCs/>
          <w:szCs w:val="24"/>
        </w:rPr>
        <w:t>-Advanced</w:t>
      </w:r>
      <w:proofErr w:type="gramEnd"/>
      <w:r w:rsidRPr="003E7DC1">
        <w:rPr>
          <w:rFonts w:asciiTheme="majorBidi" w:eastAsia="Arial" w:hAnsiTheme="majorBidi" w:cstheme="majorBidi"/>
          <w:bCs/>
          <w:szCs w:val="24"/>
        </w:rPr>
        <w:t xml:space="preserve"> Identity Management: To increase security, </w:t>
      </w:r>
      <w:r w:rsidR="00087DBC">
        <w:rPr>
          <w:rFonts w:asciiTheme="majorBidi" w:eastAsia="Arial" w:hAnsiTheme="majorBidi" w:cstheme="majorBidi"/>
          <w:bCs/>
          <w:szCs w:val="24"/>
        </w:rPr>
        <w:t xml:space="preserve">and </w:t>
      </w:r>
      <w:r w:rsidRPr="003E7DC1">
        <w:rPr>
          <w:rFonts w:asciiTheme="majorBidi" w:eastAsia="Arial" w:hAnsiTheme="majorBidi" w:cstheme="majorBidi"/>
          <w:bCs/>
          <w:szCs w:val="24"/>
        </w:rPr>
        <w:t xml:space="preserve">improve the electronic identification system with cutting-edge components such </w:t>
      </w:r>
      <w:r w:rsidR="00087DBC">
        <w:rPr>
          <w:rFonts w:asciiTheme="majorBidi" w:eastAsia="Arial" w:hAnsiTheme="majorBidi" w:cstheme="majorBidi"/>
          <w:bCs/>
          <w:szCs w:val="24"/>
        </w:rPr>
        <w:t xml:space="preserve">as </w:t>
      </w:r>
      <w:r w:rsidRPr="003E7DC1">
        <w:rPr>
          <w:rFonts w:asciiTheme="majorBidi" w:eastAsia="Arial" w:hAnsiTheme="majorBidi" w:cstheme="majorBidi"/>
          <w:bCs/>
          <w:szCs w:val="24"/>
        </w:rPr>
        <w:t>multi-factor authentication and identity verification.</w:t>
      </w:r>
    </w:p>
    <w:p w14:paraId="3869A034" w14:textId="21A0F6D1" w:rsidR="003E7DC1" w:rsidRPr="003E7DC1" w:rsidRDefault="003E7DC1" w:rsidP="003E7DC1">
      <w:pPr>
        <w:tabs>
          <w:tab w:val="left" w:pos="1890"/>
        </w:tabs>
        <w:spacing w:before="480" w:after="120" w:line="240" w:lineRule="auto"/>
        <w:outlineLvl w:val="0"/>
        <w:rPr>
          <w:rFonts w:asciiTheme="majorBidi" w:eastAsia="Arial" w:hAnsiTheme="majorBidi" w:cstheme="majorBidi"/>
          <w:bCs/>
          <w:szCs w:val="24"/>
        </w:rPr>
      </w:pPr>
      <w:r w:rsidRPr="003E7DC1">
        <w:rPr>
          <w:rFonts w:asciiTheme="majorBidi" w:eastAsia="Arial" w:hAnsiTheme="majorBidi" w:cstheme="majorBidi"/>
          <w:bCs/>
          <w:szCs w:val="24"/>
        </w:rPr>
        <w:t xml:space="preserve">-Utilise </w:t>
      </w:r>
      <w:proofErr w:type="spellStart"/>
      <w:r w:rsidRPr="003E7DC1">
        <w:rPr>
          <w:rFonts w:asciiTheme="majorBidi" w:eastAsia="Arial" w:hAnsiTheme="majorBidi" w:cstheme="majorBidi"/>
          <w:bCs/>
          <w:szCs w:val="24"/>
        </w:rPr>
        <w:t>serverless</w:t>
      </w:r>
      <w:proofErr w:type="spellEnd"/>
      <w:r w:rsidRPr="003E7DC1">
        <w:rPr>
          <w:rFonts w:asciiTheme="majorBidi" w:eastAsia="Arial" w:hAnsiTheme="majorBidi" w:cstheme="majorBidi"/>
          <w:bCs/>
          <w:szCs w:val="24"/>
        </w:rPr>
        <w:t xml:space="preserve"> computing services to reduce operating expenses and overhead for certain workloads.</w:t>
      </w:r>
    </w:p>
    <w:p w14:paraId="2ACDD27B" w14:textId="4733B6F1" w:rsidR="003E7DC1" w:rsidRDefault="003E7DC1" w:rsidP="003E7DC1">
      <w:pPr>
        <w:tabs>
          <w:tab w:val="left" w:pos="1890"/>
        </w:tabs>
        <w:spacing w:before="480" w:after="120" w:line="240" w:lineRule="auto"/>
        <w:outlineLvl w:val="0"/>
        <w:rPr>
          <w:rFonts w:asciiTheme="majorBidi" w:eastAsia="Arial" w:hAnsiTheme="majorBidi" w:cstheme="majorBidi"/>
          <w:bCs/>
          <w:szCs w:val="24"/>
        </w:rPr>
      </w:pPr>
      <w:r w:rsidRPr="003E7DC1">
        <w:rPr>
          <w:rFonts w:asciiTheme="majorBidi" w:eastAsia="Arial" w:hAnsiTheme="majorBidi" w:cstheme="majorBidi"/>
          <w:bCs/>
          <w:szCs w:val="24"/>
        </w:rPr>
        <w:t>-Data Privacy and Consent Management: Introduce tools that give users more control over their data, such as data deletion requests and consent management.</w:t>
      </w:r>
    </w:p>
    <w:p w14:paraId="7BF728A5" w14:textId="355B69D0" w:rsidR="003E7DC1" w:rsidRPr="003E7DC1" w:rsidRDefault="003E7DC1" w:rsidP="003E7DC1">
      <w:pPr>
        <w:tabs>
          <w:tab w:val="left" w:pos="1890"/>
        </w:tabs>
        <w:spacing w:before="480" w:after="120" w:line="240" w:lineRule="auto"/>
        <w:outlineLvl w:val="0"/>
        <w:rPr>
          <w:rFonts w:asciiTheme="majorBidi" w:eastAsia="Arial" w:hAnsiTheme="majorBidi" w:cstheme="majorBidi"/>
          <w:bCs/>
          <w:szCs w:val="24"/>
        </w:rPr>
      </w:pPr>
      <w:r w:rsidRPr="003E7DC1">
        <w:rPr>
          <w:rFonts w:asciiTheme="majorBidi" w:eastAsia="Arial" w:hAnsiTheme="majorBidi" w:cstheme="majorBidi"/>
          <w:bCs/>
          <w:szCs w:val="24"/>
        </w:rPr>
        <w:lastRenderedPageBreak/>
        <w:t xml:space="preserve">-Edge Computing: Investigate the potential of edge computing to lower latency for users using </w:t>
      </w:r>
      <w:proofErr w:type="spellStart"/>
      <w:r w:rsidRPr="003E7DC1">
        <w:rPr>
          <w:rFonts w:asciiTheme="majorBidi" w:eastAsia="Arial" w:hAnsiTheme="majorBidi" w:cstheme="majorBidi"/>
          <w:bCs/>
          <w:szCs w:val="24"/>
        </w:rPr>
        <w:t>Sanad's</w:t>
      </w:r>
      <w:proofErr w:type="spellEnd"/>
      <w:r w:rsidRPr="003E7DC1">
        <w:rPr>
          <w:rFonts w:asciiTheme="majorBidi" w:eastAsia="Arial" w:hAnsiTheme="majorBidi" w:cstheme="majorBidi"/>
          <w:bCs/>
          <w:szCs w:val="24"/>
        </w:rPr>
        <w:t xml:space="preserve"> services from outlying or underserved locations.</w:t>
      </w:r>
    </w:p>
    <w:p w14:paraId="3FE27C2F" w14:textId="53DF375A" w:rsidR="00AD00A3" w:rsidRDefault="003E7DC1" w:rsidP="003E7DC1">
      <w:pPr>
        <w:tabs>
          <w:tab w:val="left" w:pos="1890"/>
        </w:tabs>
        <w:spacing w:before="480" w:after="120" w:line="240" w:lineRule="auto"/>
        <w:outlineLvl w:val="0"/>
        <w:rPr>
          <w:rFonts w:asciiTheme="majorBidi" w:eastAsia="Arial" w:hAnsiTheme="majorBidi" w:cstheme="majorBidi"/>
          <w:bCs/>
          <w:szCs w:val="24"/>
        </w:rPr>
      </w:pPr>
      <w:r w:rsidRPr="003E7DC1">
        <w:rPr>
          <w:rFonts w:asciiTheme="majorBidi" w:eastAsia="Arial" w:hAnsiTheme="majorBidi" w:cstheme="majorBidi"/>
          <w:bCs/>
          <w:szCs w:val="24"/>
        </w:rPr>
        <w:t>-Continuous Monitoring and Performance Optimisation: Use continuous monitoring tools to spot performance problems and bottlenecks early on and fix them.</w:t>
      </w:r>
    </w:p>
    <w:p w14:paraId="7EF0469A" w14:textId="4B7A870D" w:rsidR="003E7DC1" w:rsidRPr="003E7DC1" w:rsidRDefault="003E7DC1" w:rsidP="003E7DC1">
      <w:pPr>
        <w:tabs>
          <w:tab w:val="left" w:pos="1890"/>
        </w:tabs>
        <w:spacing w:before="480" w:after="120" w:line="240" w:lineRule="auto"/>
        <w:outlineLvl w:val="0"/>
        <w:rPr>
          <w:rFonts w:asciiTheme="majorBidi" w:eastAsia="Arial" w:hAnsiTheme="majorBidi" w:cstheme="majorBidi"/>
          <w:bCs/>
          <w:szCs w:val="24"/>
        </w:rPr>
      </w:pPr>
      <w:r w:rsidRPr="003E7DC1">
        <w:rPr>
          <w:rFonts w:asciiTheme="majorBidi" w:eastAsia="Arial" w:hAnsiTheme="majorBidi" w:cstheme="majorBidi"/>
          <w:bCs/>
          <w:szCs w:val="24"/>
        </w:rPr>
        <w:t>-Feedback Loops: Create channels for citizens to report problems, make ideas, and monitor the progress of their questions or complaints.</w:t>
      </w:r>
    </w:p>
    <w:p w14:paraId="17502206" w14:textId="18609A81" w:rsidR="003E7DC1" w:rsidRPr="003E7DC1" w:rsidRDefault="003E7DC1" w:rsidP="00087DBC">
      <w:pPr>
        <w:tabs>
          <w:tab w:val="left" w:pos="1890"/>
        </w:tabs>
        <w:spacing w:before="480" w:after="120" w:line="240" w:lineRule="auto"/>
        <w:outlineLvl w:val="0"/>
        <w:rPr>
          <w:rFonts w:asciiTheme="majorBidi" w:eastAsia="Arial" w:hAnsiTheme="majorBidi" w:cstheme="majorBidi"/>
          <w:bCs/>
          <w:szCs w:val="24"/>
        </w:rPr>
      </w:pPr>
      <w:r w:rsidRPr="003E7DC1">
        <w:rPr>
          <w:rFonts w:asciiTheme="majorBidi" w:eastAsia="Arial" w:hAnsiTheme="majorBidi" w:cstheme="majorBidi"/>
          <w:bCs/>
          <w:szCs w:val="24"/>
        </w:rPr>
        <w:t xml:space="preserve">-Training and Documentation: Provide </w:t>
      </w:r>
      <w:proofErr w:type="spellStart"/>
      <w:r w:rsidRPr="003E7DC1">
        <w:rPr>
          <w:rFonts w:asciiTheme="majorBidi" w:eastAsia="Arial" w:hAnsiTheme="majorBidi" w:cstheme="majorBidi"/>
          <w:bCs/>
          <w:szCs w:val="24"/>
        </w:rPr>
        <w:t>Sanad's</w:t>
      </w:r>
      <w:proofErr w:type="spellEnd"/>
      <w:r w:rsidRPr="003E7DC1">
        <w:rPr>
          <w:rFonts w:asciiTheme="majorBidi" w:eastAsia="Arial" w:hAnsiTheme="majorBidi" w:cstheme="majorBidi"/>
          <w:bCs/>
          <w:szCs w:val="24"/>
        </w:rPr>
        <w:t xml:space="preserve"> IT staff with training and documentation to help them become adept at maintaining and </w:t>
      </w:r>
      <w:r w:rsidR="00087DBC">
        <w:rPr>
          <w:rFonts w:asciiTheme="majorBidi" w:eastAsia="Arial" w:hAnsiTheme="majorBidi" w:cstheme="majorBidi"/>
          <w:bCs/>
          <w:szCs w:val="24"/>
        </w:rPr>
        <w:t>optimizing</w:t>
      </w:r>
      <w:r w:rsidRPr="003E7DC1">
        <w:rPr>
          <w:rFonts w:asciiTheme="majorBidi" w:eastAsia="Arial" w:hAnsiTheme="majorBidi" w:cstheme="majorBidi"/>
          <w:bCs/>
          <w:szCs w:val="24"/>
        </w:rPr>
        <w:t xml:space="preserve"> the cloud environment.</w:t>
      </w:r>
    </w:p>
    <w:p w14:paraId="0EF71C8B" w14:textId="78360569" w:rsidR="003E7DC1" w:rsidRDefault="003E7DC1" w:rsidP="003E7DC1">
      <w:pPr>
        <w:tabs>
          <w:tab w:val="left" w:pos="1890"/>
        </w:tabs>
        <w:spacing w:before="480" w:after="120" w:line="240" w:lineRule="auto"/>
        <w:outlineLvl w:val="0"/>
        <w:rPr>
          <w:rFonts w:asciiTheme="majorBidi" w:eastAsia="Arial" w:hAnsiTheme="majorBidi" w:cstheme="majorBidi"/>
          <w:bCs/>
          <w:szCs w:val="24"/>
        </w:rPr>
      </w:pPr>
      <w:proofErr w:type="spellStart"/>
      <w:r w:rsidRPr="003E7DC1">
        <w:rPr>
          <w:rFonts w:asciiTheme="majorBidi" w:eastAsia="Arial" w:hAnsiTheme="majorBidi" w:cstheme="majorBidi"/>
          <w:bCs/>
          <w:szCs w:val="24"/>
        </w:rPr>
        <w:t>Sanad</w:t>
      </w:r>
      <w:proofErr w:type="spellEnd"/>
      <w:r w:rsidRPr="003E7DC1">
        <w:rPr>
          <w:rFonts w:asciiTheme="majorBidi" w:eastAsia="Arial" w:hAnsiTheme="majorBidi" w:cstheme="majorBidi"/>
          <w:bCs/>
          <w:szCs w:val="24"/>
        </w:rPr>
        <w:t xml:space="preserve"> can make sure the cloud-based solution stays flexible, secure, affordable, and in accordance with its purpose to provide beneficial e-government services to Jordanian residents by routinely evaluating and improving it along these lines.</w:t>
      </w:r>
    </w:p>
    <w:p w14:paraId="185F99F2" w14:textId="2203426E" w:rsidR="002A4C2A" w:rsidRDefault="002A4C2A" w:rsidP="002A4C2A">
      <w:pPr>
        <w:spacing w:before="480" w:after="120" w:line="240" w:lineRule="auto"/>
        <w:outlineLvl w:val="0"/>
        <w:rPr>
          <w:rFonts w:ascii="Open Sans" w:eastAsia="Arial" w:hAnsi="Open Sans" w:cs="Open Sans"/>
          <w:b/>
          <w:color w:val="1F497D" w:themeColor="text2"/>
          <w:sz w:val="28"/>
          <w:szCs w:val="28"/>
        </w:rPr>
      </w:pPr>
      <w:r>
        <w:rPr>
          <w:rFonts w:ascii="Open Sans" w:eastAsia="Arial" w:hAnsi="Open Sans" w:cs="Open Sans"/>
          <w:b/>
          <w:color w:val="1F497D" w:themeColor="text2"/>
          <w:sz w:val="28"/>
          <w:szCs w:val="28"/>
        </w:rPr>
        <w:t>3.</w:t>
      </w:r>
    </w:p>
    <w:p w14:paraId="3A855B72" w14:textId="2D6210C0" w:rsidR="002A4C2A" w:rsidRPr="002A4C2A" w:rsidRDefault="002A4C2A" w:rsidP="002A4C2A">
      <w:pPr>
        <w:tabs>
          <w:tab w:val="left" w:pos="1890"/>
        </w:tabs>
        <w:spacing w:before="480" w:after="120" w:line="240" w:lineRule="auto"/>
        <w:outlineLvl w:val="0"/>
        <w:rPr>
          <w:rFonts w:asciiTheme="majorBidi" w:eastAsia="Arial" w:hAnsiTheme="majorBidi" w:cstheme="majorBidi"/>
          <w:bCs/>
          <w:szCs w:val="24"/>
        </w:rPr>
      </w:pPr>
      <w:proofErr w:type="spellStart"/>
      <w:r w:rsidRPr="002A4C2A">
        <w:rPr>
          <w:rFonts w:asciiTheme="majorBidi" w:eastAsia="Arial" w:hAnsiTheme="majorBidi" w:cstheme="majorBidi"/>
          <w:bCs/>
          <w:szCs w:val="24"/>
        </w:rPr>
        <w:t>Sanad's</w:t>
      </w:r>
      <w:proofErr w:type="spellEnd"/>
      <w:r w:rsidRPr="002A4C2A">
        <w:rPr>
          <w:rFonts w:asciiTheme="majorBidi" w:eastAsia="Arial" w:hAnsiTheme="majorBidi" w:cstheme="majorBidi"/>
          <w:bCs/>
          <w:szCs w:val="24"/>
        </w:rPr>
        <w:t xml:space="preserve"> objectives can benefit greatly from a cloud-based solution while overcoming the difficulties it has previously encountered. The value that a cloud-based solution may provide </w:t>
      </w:r>
      <w:proofErr w:type="gramStart"/>
      <w:r w:rsidRPr="002A4C2A">
        <w:rPr>
          <w:rFonts w:asciiTheme="majorBidi" w:eastAsia="Arial" w:hAnsiTheme="majorBidi" w:cstheme="majorBidi"/>
          <w:bCs/>
          <w:szCs w:val="24"/>
        </w:rPr>
        <w:t>is evaluated</w:t>
      </w:r>
      <w:proofErr w:type="gramEnd"/>
      <w:r w:rsidRPr="002A4C2A">
        <w:rPr>
          <w:rFonts w:asciiTheme="majorBidi" w:eastAsia="Arial" w:hAnsiTheme="majorBidi" w:cstheme="majorBidi"/>
          <w:bCs/>
          <w:szCs w:val="24"/>
        </w:rPr>
        <w:t xml:space="preserve"> below, along with a breakdown of the difficulties in the past:</w:t>
      </w:r>
    </w:p>
    <w:p w14:paraId="32A73189" w14:textId="26296E78" w:rsidR="002A4C2A" w:rsidRPr="002A4C2A" w:rsidRDefault="002A4C2A" w:rsidP="002A4C2A">
      <w:pPr>
        <w:tabs>
          <w:tab w:val="left" w:pos="1890"/>
        </w:tabs>
        <w:spacing w:before="480" w:after="120" w:line="240" w:lineRule="auto"/>
        <w:outlineLvl w:val="0"/>
        <w:rPr>
          <w:rFonts w:asciiTheme="majorBidi" w:eastAsia="Arial" w:hAnsiTheme="majorBidi" w:cstheme="majorBidi"/>
          <w:bCs/>
          <w:szCs w:val="24"/>
        </w:rPr>
      </w:pPr>
      <w:r w:rsidRPr="002A4C2A">
        <w:rPr>
          <w:rFonts w:asciiTheme="majorBidi" w:eastAsia="Arial" w:hAnsiTheme="majorBidi" w:cstheme="majorBidi"/>
          <w:bCs/>
          <w:szCs w:val="24"/>
        </w:rPr>
        <w:t>Contributions of Value:</w:t>
      </w:r>
    </w:p>
    <w:p w14:paraId="16B75DD0" w14:textId="532429BD" w:rsidR="003E7DC1" w:rsidRDefault="002A4C2A" w:rsidP="002A4C2A">
      <w:pPr>
        <w:tabs>
          <w:tab w:val="left" w:pos="1890"/>
        </w:tabs>
        <w:spacing w:before="480" w:after="120" w:line="240" w:lineRule="auto"/>
        <w:outlineLvl w:val="0"/>
        <w:rPr>
          <w:rFonts w:asciiTheme="majorBidi" w:eastAsia="Arial" w:hAnsiTheme="majorBidi" w:cstheme="majorBidi"/>
          <w:bCs/>
          <w:szCs w:val="24"/>
        </w:rPr>
      </w:pPr>
      <w:r w:rsidRPr="002A4C2A">
        <w:rPr>
          <w:rFonts w:asciiTheme="majorBidi" w:eastAsia="Arial" w:hAnsiTheme="majorBidi" w:cstheme="majorBidi"/>
          <w:bCs/>
          <w:szCs w:val="24"/>
        </w:rPr>
        <w:t xml:space="preserve">-Enhanced Availability: </w:t>
      </w:r>
      <w:proofErr w:type="spellStart"/>
      <w:r w:rsidRPr="002A4C2A">
        <w:rPr>
          <w:rFonts w:asciiTheme="majorBidi" w:eastAsia="Arial" w:hAnsiTheme="majorBidi" w:cstheme="majorBidi"/>
          <w:bCs/>
          <w:szCs w:val="24"/>
        </w:rPr>
        <w:t>Sanad</w:t>
      </w:r>
      <w:proofErr w:type="spellEnd"/>
      <w:r w:rsidRPr="002A4C2A">
        <w:rPr>
          <w:rFonts w:asciiTheme="majorBidi" w:eastAsia="Arial" w:hAnsiTheme="majorBidi" w:cstheme="majorBidi"/>
          <w:bCs/>
          <w:szCs w:val="24"/>
        </w:rPr>
        <w:t xml:space="preserve"> may achieve improved availability with cloud-based solutions, cutting downtime and guaranteeing residents never lose access to crucial government services. </w:t>
      </w:r>
      <w:proofErr w:type="spellStart"/>
      <w:r w:rsidRPr="002A4C2A">
        <w:rPr>
          <w:rFonts w:asciiTheme="majorBidi" w:eastAsia="Arial" w:hAnsiTheme="majorBidi" w:cstheme="majorBidi"/>
          <w:bCs/>
          <w:szCs w:val="24"/>
        </w:rPr>
        <w:t>Sanad's</w:t>
      </w:r>
      <w:proofErr w:type="spellEnd"/>
      <w:r w:rsidRPr="002A4C2A">
        <w:rPr>
          <w:rFonts w:asciiTheme="majorBidi" w:eastAsia="Arial" w:hAnsiTheme="majorBidi" w:cstheme="majorBidi"/>
          <w:bCs/>
          <w:szCs w:val="24"/>
        </w:rPr>
        <w:t xml:space="preserve"> objective of providing easily available electronic identity and services </w:t>
      </w:r>
      <w:proofErr w:type="gramStart"/>
      <w:r w:rsidRPr="002A4C2A">
        <w:rPr>
          <w:rFonts w:asciiTheme="majorBidi" w:eastAsia="Arial" w:hAnsiTheme="majorBidi" w:cstheme="majorBidi"/>
          <w:bCs/>
          <w:szCs w:val="24"/>
        </w:rPr>
        <w:t>is perfectly aligned</w:t>
      </w:r>
      <w:proofErr w:type="gramEnd"/>
      <w:r w:rsidRPr="002A4C2A">
        <w:rPr>
          <w:rFonts w:asciiTheme="majorBidi" w:eastAsia="Arial" w:hAnsiTheme="majorBidi" w:cstheme="majorBidi"/>
          <w:bCs/>
          <w:szCs w:val="24"/>
        </w:rPr>
        <w:t xml:space="preserve"> with this.</w:t>
      </w:r>
    </w:p>
    <w:p w14:paraId="79954D4F" w14:textId="45D5050C" w:rsidR="002A4C2A" w:rsidRPr="002A4C2A" w:rsidRDefault="002A4C2A" w:rsidP="002A4C2A">
      <w:pPr>
        <w:tabs>
          <w:tab w:val="left" w:pos="1890"/>
        </w:tabs>
        <w:spacing w:before="480" w:after="120" w:line="240" w:lineRule="auto"/>
        <w:outlineLvl w:val="0"/>
        <w:rPr>
          <w:rFonts w:asciiTheme="majorBidi" w:eastAsia="Arial" w:hAnsiTheme="majorBidi" w:cstheme="majorBidi"/>
          <w:bCs/>
          <w:szCs w:val="24"/>
        </w:rPr>
      </w:pPr>
      <w:r w:rsidRPr="002A4C2A">
        <w:rPr>
          <w:rFonts w:asciiTheme="majorBidi" w:eastAsia="Arial" w:hAnsiTheme="majorBidi" w:cstheme="majorBidi"/>
          <w:bCs/>
          <w:szCs w:val="24"/>
        </w:rPr>
        <w:t xml:space="preserve">-Scalability: </w:t>
      </w:r>
      <w:proofErr w:type="spellStart"/>
      <w:r w:rsidRPr="002A4C2A">
        <w:rPr>
          <w:rFonts w:asciiTheme="majorBidi" w:eastAsia="Arial" w:hAnsiTheme="majorBidi" w:cstheme="majorBidi"/>
          <w:bCs/>
          <w:szCs w:val="24"/>
        </w:rPr>
        <w:t>Sanad</w:t>
      </w:r>
      <w:proofErr w:type="spellEnd"/>
      <w:r w:rsidRPr="002A4C2A">
        <w:rPr>
          <w:rFonts w:asciiTheme="majorBidi" w:eastAsia="Arial" w:hAnsiTheme="majorBidi" w:cstheme="majorBidi"/>
          <w:bCs/>
          <w:szCs w:val="24"/>
        </w:rPr>
        <w:t xml:space="preserve"> can adjust resource scaling as necessary thanks to cloud services. The system can easily manage increased user traffic at peak times, such as when people register for vaccinations, addressing the problem of high latency and network outages.</w:t>
      </w:r>
    </w:p>
    <w:p w14:paraId="1E7FA778" w14:textId="702AAF21" w:rsidR="002A4C2A" w:rsidRDefault="002A4C2A" w:rsidP="002A4C2A">
      <w:pPr>
        <w:tabs>
          <w:tab w:val="left" w:pos="1890"/>
        </w:tabs>
        <w:spacing w:before="480" w:after="120" w:line="240" w:lineRule="auto"/>
        <w:outlineLvl w:val="0"/>
        <w:rPr>
          <w:rFonts w:asciiTheme="majorBidi" w:eastAsia="Arial" w:hAnsiTheme="majorBidi" w:cstheme="majorBidi"/>
          <w:bCs/>
          <w:szCs w:val="24"/>
        </w:rPr>
      </w:pPr>
      <w:r w:rsidRPr="002A4C2A">
        <w:rPr>
          <w:rFonts w:asciiTheme="majorBidi" w:eastAsia="Arial" w:hAnsiTheme="majorBidi" w:cstheme="majorBidi"/>
          <w:bCs/>
          <w:szCs w:val="24"/>
        </w:rPr>
        <w:t xml:space="preserve">-Better Security: Cloud service providers like Azure offer strong security features including threat detection, identity and access control, and encryption. This improves data security and takes care of the security flaws </w:t>
      </w:r>
      <w:proofErr w:type="spellStart"/>
      <w:r w:rsidRPr="002A4C2A">
        <w:rPr>
          <w:rFonts w:asciiTheme="majorBidi" w:eastAsia="Arial" w:hAnsiTheme="majorBidi" w:cstheme="majorBidi"/>
          <w:bCs/>
          <w:szCs w:val="24"/>
        </w:rPr>
        <w:t>Sanad</w:t>
      </w:r>
      <w:proofErr w:type="spellEnd"/>
      <w:r w:rsidRPr="002A4C2A">
        <w:rPr>
          <w:rFonts w:asciiTheme="majorBidi" w:eastAsia="Arial" w:hAnsiTheme="majorBidi" w:cstheme="majorBidi"/>
          <w:bCs/>
          <w:szCs w:val="24"/>
        </w:rPr>
        <w:t xml:space="preserve"> previously experienced.</w:t>
      </w:r>
    </w:p>
    <w:p w14:paraId="1C67632C" w14:textId="4FCDD4C6" w:rsidR="002A4C2A" w:rsidRPr="002A4C2A" w:rsidRDefault="002A4C2A" w:rsidP="002A4C2A">
      <w:pPr>
        <w:tabs>
          <w:tab w:val="left" w:pos="1890"/>
        </w:tabs>
        <w:spacing w:before="480" w:after="120" w:line="240" w:lineRule="auto"/>
        <w:outlineLvl w:val="0"/>
        <w:rPr>
          <w:rFonts w:asciiTheme="majorBidi" w:eastAsia="Arial" w:hAnsiTheme="majorBidi" w:cstheme="majorBidi"/>
          <w:bCs/>
          <w:szCs w:val="24"/>
        </w:rPr>
      </w:pPr>
      <w:r w:rsidRPr="002A4C2A">
        <w:rPr>
          <w:rFonts w:asciiTheme="majorBidi" w:eastAsia="Arial" w:hAnsiTheme="majorBidi" w:cstheme="majorBidi"/>
          <w:bCs/>
          <w:szCs w:val="24"/>
        </w:rPr>
        <w:lastRenderedPageBreak/>
        <w:t>-Cost Effectiveness: Cloud solutions can save money since they do not require a substantial on-premises infrastructure. This lowers energy use and operating expenses, advancing the government's objective for a more sustainable future.</w:t>
      </w:r>
    </w:p>
    <w:p w14:paraId="308D692B" w14:textId="45545857" w:rsidR="002A4C2A" w:rsidRDefault="002A4C2A" w:rsidP="002A4C2A">
      <w:pPr>
        <w:tabs>
          <w:tab w:val="left" w:pos="1890"/>
        </w:tabs>
        <w:spacing w:before="480" w:after="120" w:line="240" w:lineRule="auto"/>
        <w:outlineLvl w:val="0"/>
        <w:rPr>
          <w:rFonts w:asciiTheme="majorBidi" w:eastAsia="Arial" w:hAnsiTheme="majorBidi" w:cstheme="majorBidi"/>
          <w:bCs/>
          <w:szCs w:val="24"/>
        </w:rPr>
      </w:pPr>
      <w:r w:rsidRPr="002A4C2A">
        <w:rPr>
          <w:rFonts w:asciiTheme="majorBidi" w:eastAsia="Arial" w:hAnsiTheme="majorBidi" w:cstheme="majorBidi"/>
          <w:bCs/>
          <w:szCs w:val="24"/>
        </w:rPr>
        <w:t xml:space="preserve">-Agility and Flexibility: By using an </w:t>
      </w:r>
      <w:proofErr w:type="gramStart"/>
      <w:r w:rsidRPr="002A4C2A">
        <w:rPr>
          <w:rFonts w:asciiTheme="majorBidi" w:eastAsia="Arial" w:hAnsiTheme="majorBidi" w:cstheme="majorBidi"/>
          <w:bCs/>
          <w:szCs w:val="24"/>
        </w:rPr>
        <w:t>Agile</w:t>
      </w:r>
      <w:proofErr w:type="gramEnd"/>
      <w:r w:rsidRPr="002A4C2A">
        <w:rPr>
          <w:rFonts w:asciiTheme="majorBidi" w:eastAsia="Arial" w:hAnsiTheme="majorBidi" w:cstheme="majorBidi"/>
          <w:bCs/>
          <w:szCs w:val="24"/>
        </w:rPr>
        <w:t xml:space="preserve"> strategy in the cloud, </w:t>
      </w:r>
      <w:proofErr w:type="spellStart"/>
      <w:r w:rsidRPr="002A4C2A">
        <w:rPr>
          <w:rFonts w:asciiTheme="majorBidi" w:eastAsia="Arial" w:hAnsiTheme="majorBidi" w:cstheme="majorBidi"/>
          <w:bCs/>
          <w:szCs w:val="24"/>
        </w:rPr>
        <w:t>Sanad</w:t>
      </w:r>
      <w:proofErr w:type="spellEnd"/>
      <w:r w:rsidRPr="002A4C2A">
        <w:rPr>
          <w:rFonts w:asciiTheme="majorBidi" w:eastAsia="Arial" w:hAnsiTheme="majorBidi" w:cstheme="majorBidi"/>
          <w:bCs/>
          <w:szCs w:val="24"/>
        </w:rPr>
        <w:t xml:space="preserve"> is able to swiftly create and implement new features and enhancements while adapting to shifting user demands and governmental mandates.</w:t>
      </w:r>
    </w:p>
    <w:p w14:paraId="28359120" w14:textId="58AEF89B" w:rsidR="002A4C2A" w:rsidRPr="002A4C2A" w:rsidRDefault="002A4C2A" w:rsidP="002A4C2A">
      <w:pPr>
        <w:tabs>
          <w:tab w:val="left" w:pos="1890"/>
        </w:tabs>
        <w:spacing w:before="480" w:after="120" w:line="240" w:lineRule="auto"/>
        <w:outlineLvl w:val="0"/>
        <w:rPr>
          <w:rFonts w:asciiTheme="majorBidi" w:eastAsia="Arial" w:hAnsiTheme="majorBidi" w:cstheme="majorBidi"/>
          <w:bCs/>
          <w:szCs w:val="24"/>
        </w:rPr>
      </w:pPr>
      <w:r w:rsidRPr="002A4C2A">
        <w:rPr>
          <w:rFonts w:asciiTheme="majorBidi" w:eastAsia="Arial" w:hAnsiTheme="majorBidi" w:cstheme="majorBidi"/>
          <w:bCs/>
          <w:szCs w:val="24"/>
        </w:rPr>
        <w:t xml:space="preserve">-Seamless Government Integration: Cloud services make it easier to integrate with different government agencies, allowing individuals </w:t>
      </w:r>
      <w:proofErr w:type="gramStart"/>
      <w:r w:rsidRPr="002A4C2A">
        <w:rPr>
          <w:rFonts w:asciiTheme="majorBidi" w:eastAsia="Arial" w:hAnsiTheme="majorBidi" w:cstheme="majorBidi"/>
          <w:bCs/>
          <w:szCs w:val="24"/>
        </w:rPr>
        <w:t>to simply access</w:t>
      </w:r>
      <w:proofErr w:type="gramEnd"/>
      <w:r w:rsidRPr="002A4C2A">
        <w:rPr>
          <w:rFonts w:asciiTheme="majorBidi" w:eastAsia="Arial" w:hAnsiTheme="majorBidi" w:cstheme="majorBidi"/>
          <w:bCs/>
          <w:szCs w:val="24"/>
        </w:rPr>
        <w:t xml:space="preserve"> their information from a single interface. This is consistent with </w:t>
      </w:r>
      <w:proofErr w:type="spellStart"/>
      <w:r w:rsidRPr="002A4C2A">
        <w:rPr>
          <w:rFonts w:asciiTheme="majorBidi" w:eastAsia="Arial" w:hAnsiTheme="majorBidi" w:cstheme="majorBidi"/>
          <w:bCs/>
          <w:szCs w:val="24"/>
        </w:rPr>
        <w:t>Sanad's</w:t>
      </w:r>
      <w:proofErr w:type="spellEnd"/>
      <w:r w:rsidRPr="002A4C2A">
        <w:rPr>
          <w:rFonts w:asciiTheme="majorBidi" w:eastAsia="Arial" w:hAnsiTheme="majorBidi" w:cstheme="majorBidi"/>
          <w:bCs/>
          <w:szCs w:val="24"/>
        </w:rPr>
        <w:t xml:space="preserve"> goal of providing services for electronic identification.</w:t>
      </w:r>
    </w:p>
    <w:p w14:paraId="2668A199" w14:textId="2A0D3B76" w:rsidR="002A4C2A" w:rsidRDefault="002A4C2A" w:rsidP="002A4C2A">
      <w:pPr>
        <w:tabs>
          <w:tab w:val="left" w:pos="1890"/>
        </w:tabs>
        <w:spacing w:before="480" w:after="120" w:line="240" w:lineRule="auto"/>
        <w:outlineLvl w:val="0"/>
        <w:rPr>
          <w:rFonts w:asciiTheme="majorBidi" w:eastAsia="Arial" w:hAnsiTheme="majorBidi" w:cstheme="majorBidi"/>
          <w:bCs/>
          <w:szCs w:val="24"/>
        </w:rPr>
      </w:pPr>
      <w:r w:rsidRPr="002A4C2A">
        <w:rPr>
          <w:rFonts w:asciiTheme="majorBidi" w:eastAsia="Arial" w:hAnsiTheme="majorBidi" w:cstheme="majorBidi"/>
          <w:bCs/>
          <w:szCs w:val="24"/>
        </w:rPr>
        <w:t>-Disaster Recovery: Cloud service providers provide reliable disaster recovery options that guarantee data integrity and service continuity even in the face of unanticipated disasters.</w:t>
      </w:r>
    </w:p>
    <w:p w14:paraId="4B842AE0" w14:textId="77777777" w:rsidR="002A4C2A" w:rsidRDefault="002A4C2A" w:rsidP="002A4C2A">
      <w:pPr>
        <w:tabs>
          <w:tab w:val="left" w:pos="1890"/>
        </w:tabs>
        <w:spacing w:before="480" w:after="120" w:line="240" w:lineRule="auto"/>
        <w:outlineLvl w:val="0"/>
        <w:rPr>
          <w:rFonts w:asciiTheme="majorBidi" w:eastAsia="Arial" w:hAnsiTheme="majorBidi" w:cstheme="majorBidi"/>
          <w:bCs/>
          <w:szCs w:val="24"/>
        </w:rPr>
      </w:pPr>
    </w:p>
    <w:p w14:paraId="025D0AD6" w14:textId="1E6ABF06" w:rsidR="002A4C2A" w:rsidRPr="002A4C2A" w:rsidRDefault="002A4C2A" w:rsidP="002A4C2A">
      <w:pPr>
        <w:tabs>
          <w:tab w:val="left" w:pos="1890"/>
        </w:tabs>
        <w:spacing w:before="480" w:after="120" w:line="240" w:lineRule="auto"/>
        <w:outlineLvl w:val="0"/>
        <w:rPr>
          <w:rFonts w:asciiTheme="majorBidi" w:eastAsia="Arial" w:hAnsiTheme="majorBidi" w:cstheme="majorBidi"/>
          <w:bCs/>
          <w:szCs w:val="24"/>
        </w:rPr>
      </w:pPr>
      <w:r w:rsidRPr="002A4C2A">
        <w:rPr>
          <w:rFonts w:asciiTheme="majorBidi" w:eastAsia="Arial" w:hAnsiTheme="majorBidi" w:cstheme="majorBidi"/>
          <w:bCs/>
          <w:szCs w:val="24"/>
        </w:rPr>
        <w:t>Obstacles Overcame:</w:t>
      </w:r>
    </w:p>
    <w:p w14:paraId="286DA1AD" w14:textId="117AB8A9" w:rsidR="002A4C2A" w:rsidRDefault="002A4C2A" w:rsidP="00087DBC">
      <w:pPr>
        <w:tabs>
          <w:tab w:val="left" w:pos="1890"/>
        </w:tabs>
        <w:spacing w:before="480" w:after="120" w:line="240" w:lineRule="auto"/>
        <w:outlineLvl w:val="0"/>
        <w:rPr>
          <w:rFonts w:asciiTheme="majorBidi" w:eastAsia="Arial" w:hAnsiTheme="majorBidi" w:cstheme="majorBidi"/>
          <w:bCs/>
          <w:szCs w:val="24"/>
        </w:rPr>
      </w:pPr>
      <w:r w:rsidRPr="002A4C2A">
        <w:rPr>
          <w:rFonts w:asciiTheme="majorBidi" w:eastAsia="Arial" w:hAnsiTheme="majorBidi" w:cstheme="majorBidi"/>
          <w:bCs/>
          <w:szCs w:val="24"/>
        </w:rPr>
        <w:t xml:space="preserve">-High Latency and Network disruptions: During times of high traffic, the cloud's scalability and performance </w:t>
      </w:r>
      <w:r w:rsidR="00087DBC">
        <w:rPr>
          <w:rFonts w:asciiTheme="majorBidi" w:eastAsia="Arial" w:hAnsiTheme="majorBidi" w:cstheme="majorBidi"/>
          <w:bCs/>
          <w:szCs w:val="24"/>
        </w:rPr>
        <w:t>optimization</w:t>
      </w:r>
      <w:r w:rsidRPr="002A4C2A">
        <w:rPr>
          <w:rFonts w:asciiTheme="majorBidi" w:eastAsia="Arial" w:hAnsiTheme="majorBidi" w:cstheme="majorBidi"/>
          <w:bCs/>
          <w:szCs w:val="24"/>
        </w:rPr>
        <w:t xml:space="preserve"> capabilities reduce high latency and network disruptions.</w:t>
      </w:r>
    </w:p>
    <w:p w14:paraId="2D3D8E0B" w14:textId="7B2E55AF" w:rsidR="005A2130" w:rsidRPr="005A2130" w:rsidRDefault="005A2130" w:rsidP="005A2130">
      <w:pPr>
        <w:tabs>
          <w:tab w:val="left" w:pos="1890"/>
        </w:tabs>
        <w:spacing w:before="480" w:after="120" w:line="240" w:lineRule="auto"/>
        <w:outlineLvl w:val="0"/>
        <w:rPr>
          <w:rFonts w:asciiTheme="majorBidi" w:eastAsia="Arial" w:hAnsiTheme="majorBidi" w:cstheme="majorBidi"/>
          <w:bCs/>
          <w:szCs w:val="24"/>
        </w:rPr>
      </w:pPr>
      <w:r w:rsidRPr="005A2130">
        <w:rPr>
          <w:rFonts w:asciiTheme="majorBidi" w:eastAsia="Arial" w:hAnsiTheme="majorBidi" w:cstheme="majorBidi"/>
          <w:bCs/>
          <w:szCs w:val="24"/>
        </w:rPr>
        <w:t>-Website Downtime: Cloud solutions with high availability and redundancy capabilities lower the chance of website downtime, assuring continuous service access.</w:t>
      </w:r>
    </w:p>
    <w:p w14:paraId="002F1037" w14:textId="2D7EF94A" w:rsidR="002A4C2A" w:rsidRDefault="005A2130" w:rsidP="005A2130">
      <w:pPr>
        <w:tabs>
          <w:tab w:val="left" w:pos="1890"/>
        </w:tabs>
        <w:spacing w:before="480" w:after="120" w:line="240" w:lineRule="auto"/>
        <w:outlineLvl w:val="0"/>
        <w:rPr>
          <w:rFonts w:asciiTheme="majorBidi" w:eastAsia="Arial" w:hAnsiTheme="majorBidi" w:cstheme="majorBidi"/>
          <w:bCs/>
          <w:szCs w:val="24"/>
        </w:rPr>
      </w:pPr>
      <w:r w:rsidRPr="005A2130">
        <w:rPr>
          <w:rFonts w:asciiTheme="majorBidi" w:eastAsia="Arial" w:hAnsiTheme="majorBidi" w:cstheme="majorBidi"/>
          <w:bCs/>
          <w:szCs w:val="24"/>
        </w:rPr>
        <w:t>-Security Breaches: To prevent security and data breaches and ensure the protection of citizen data, robust cloud security measures are necessary.</w:t>
      </w:r>
    </w:p>
    <w:p w14:paraId="72B5BD09" w14:textId="4D253767" w:rsidR="005A2130" w:rsidRPr="005A2130" w:rsidRDefault="005A2130" w:rsidP="005A2130">
      <w:pPr>
        <w:tabs>
          <w:tab w:val="left" w:pos="1890"/>
        </w:tabs>
        <w:spacing w:before="480" w:after="120" w:line="240" w:lineRule="auto"/>
        <w:outlineLvl w:val="0"/>
        <w:rPr>
          <w:rFonts w:asciiTheme="majorBidi" w:eastAsia="Arial" w:hAnsiTheme="majorBidi" w:cstheme="majorBidi"/>
          <w:bCs/>
          <w:szCs w:val="24"/>
        </w:rPr>
      </w:pPr>
      <w:r w:rsidRPr="005A2130">
        <w:rPr>
          <w:rFonts w:asciiTheme="majorBidi" w:eastAsia="Arial" w:hAnsiTheme="majorBidi" w:cstheme="majorBidi"/>
          <w:bCs/>
          <w:szCs w:val="24"/>
        </w:rPr>
        <w:t>-Operational Costs: By removing the need for expensive on-premises infrastructure and lowering operational costs, cloud services can result in cost savings.</w:t>
      </w:r>
    </w:p>
    <w:p w14:paraId="3B9A178E" w14:textId="4121EA45" w:rsidR="005A2130" w:rsidRDefault="005A2130" w:rsidP="005A2130">
      <w:pPr>
        <w:tabs>
          <w:tab w:val="left" w:pos="1890"/>
        </w:tabs>
        <w:spacing w:before="480" w:after="120" w:line="240" w:lineRule="auto"/>
        <w:outlineLvl w:val="0"/>
        <w:rPr>
          <w:rFonts w:asciiTheme="majorBidi" w:eastAsia="Arial" w:hAnsiTheme="majorBidi" w:cstheme="majorBidi"/>
          <w:bCs/>
          <w:szCs w:val="24"/>
        </w:rPr>
      </w:pPr>
      <w:r w:rsidRPr="005A2130">
        <w:rPr>
          <w:rFonts w:asciiTheme="majorBidi" w:eastAsia="Arial" w:hAnsiTheme="majorBidi" w:cstheme="majorBidi"/>
          <w:bCs/>
          <w:szCs w:val="24"/>
        </w:rPr>
        <w:t>-Dependency on Physical Offices: The cloud makes it possible for citizens to access government services from a distance, decreasing the need for physical offices and supporting the government's aim for a future with more efficiency.</w:t>
      </w:r>
    </w:p>
    <w:p w14:paraId="5FD1F21E" w14:textId="51820ABB" w:rsidR="005A2130" w:rsidRPr="005A2130" w:rsidRDefault="005A2130" w:rsidP="005A2130">
      <w:pPr>
        <w:tabs>
          <w:tab w:val="left" w:pos="1890"/>
        </w:tabs>
        <w:spacing w:before="480" w:after="120" w:line="240" w:lineRule="auto"/>
        <w:outlineLvl w:val="0"/>
        <w:rPr>
          <w:rFonts w:asciiTheme="majorBidi" w:eastAsia="Arial" w:hAnsiTheme="majorBidi" w:cstheme="majorBidi"/>
          <w:bCs/>
          <w:szCs w:val="24"/>
        </w:rPr>
      </w:pPr>
      <w:r w:rsidRPr="005A2130">
        <w:rPr>
          <w:rFonts w:asciiTheme="majorBidi" w:eastAsia="Arial" w:hAnsiTheme="majorBidi" w:cstheme="majorBidi"/>
          <w:bCs/>
          <w:szCs w:val="24"/>
        </w:rPr>
        <w:lastRenderedPageBreak/>
        <w:t>-Scalability: By addressing the issue of managing variable user traffic, cloud scalability makes sure that services continue to be responsive.</w:t>
      </w:r>
    </w:p>
    <w:p w14:paraId="27CB3832" w14:textId="3FAD9BC8" w:rsidR="005A2130" w:rsidRDefault="005A2130" w:rsidP="00087DBC">
      <w:pPr>
        <w:tabs>
          <w:tab w:val="left" w:pos="1890"/>
        </w:tabs>
        <w:spacing w:before="480" w:after="120" w:line="240" w:lineRule="auto"/>
        <w:outlineLvl w:val="0"/>
        <w:rPr>
          <w:rFonts w:asciiTheme="majorBidi" w:eastAsia="Arial" w:hAnsiTheme="majorBidi" w:cstheme="majorBidi"/>
          <w:bCs/>
          <w:szCs w:val="24"/>
        </w:rPr>
      </w:pPr>
      <w:r w:rsidRPr="005A2130">
        <w:rPr>
          <w:rFonts w:asciiTheme="majorBidi" w:eastAsia="Arial" w:hAnsiTheme="majorBidi" w:cstheme="majorBidi"/>
          <w:bCs/>
          <w:szCs w:val="24"/>
        </w:rPr>
        <w:t xml:space="preserve">-Environmental effect: By </w:t>
      </w:r>
      <w:r w:rsidR="00087DBC">
        <w:rPr>
          <w:rFonts w:asciiTheme="majorBidi" w:eastAsia="Arial" w:hAnsiTheme="majorBidi" w:cstheme="majorBidi"/>
          <w:bCs/>
          <w:szCs w:val="24"/>
        </w:rPr>
        <w:t>maximizing</w:t>
      </w:r>
      <w:r w:rsidRPr="005A2130">
        <w:rPr>
          <w:rFonts w:asciiTheme="majorBidi" w:eastAsia="Arial" w:hAnsiTheme="majorBidi" w:cstheme="majorBidi"/>
          <w:bCs/>
          <w:szCs w:val="24"/>
        </w:rPr>
        <w:t xml:space="preserve"> resource consumption and investigating renewable energy sources for data </w:t>
      </w:r>
      <w:proofErr w:type="spellStart"/>
      <w:r w:rsidR="00087DBC">
        <w:rPr>
          <w:rFonts w:asciiTheme="majorBidi" w:eastAsia="Arial" w:hAnsiTheme="majorBidi" w:cstheme="majorBidi"/>
          <w:bCs/>
          <w:szCs w:val="24"/>
        </w:rPr>
        <w:t>centers</w:t>
      </w:r>
      <w:proofErr w:type="spellEnd"/>
      <w:r w:rsidRPr="005A2130">
        <w:rPr>
          <w:rFonts w:asciiTheme="majorBidi" w:eastAsia="Arial" w:hAnsiTheme="majorBidi" w:cstheme="majorBidi"/>
          <w:bCs/>
          <w:szCs w:val="24"/>
        </w:rPr>
        <w:t xml:space="preserve">, cloud migration can lessen the environmental effect of </w:t>
      </w:r>
      <w:proofErr w:type="spellStart"/>
      <w:r w:rsidRPr="005A2130">
        <w:rPr>
          <w:rFonts w:asciiTheme="majorBidi" w:eastAsia="Arial" w:hAnsiTheme="majorBidi" w:cstheme="majorBidi"/>
          <w:bCs/>
          <w:szCs w:val="24"/>
        </w:rPr>
        <w:t>Sanad's</w:t>
      </w:r>
      <w:proofErr w:type="spellEnd"/>
      <w:r w:rsidRPr="005A2130">
        <w:rPr>
          <w:rFonts w:asciiTheme="majorBidi" w:eastAsia="Arial" w:hAnsiTheme="majorBidi" w:cstheme="majorBidi"/>
          <w:bCs/>
          <w:szCs w:val="24"/>
        </w:rPr>
        <w:t xml:space="preserve"> operations.</w:t>
      </w:r>
    </w:p>
    <w:p w14:paraId="04E286A6" w14:textId="23F6DE0E" w:rsidR="005A2130" w:rsidRDefault="005A2130" w:rsidP="00087DBC">
      <w:pPr>
        <w:tabs>
          <w:tab w:val="left" w:pos="1890"/>
        </w:tabs>
        <w:spacing w:before="480" w:after="120" w:line="240" w:lineRule="auto"/>
        <w:outlineLvl w:val="0"/>
        <w:rPr>
          <w:rFonts w:asciiTheme="majorBidi" w:eastAsia="Arial" w:hAnsiTheme="majorBidi" w:cstheme="majorBidi"/>
          <w:bCs/>
          <w:szCs w:val="24"/>
        </w:rPr>
      </w:pPr>
      <w:r w:rsidRPr="005A2130">
        <w:rPr>
          <w:rFonts w:asciiTheme="majorBidi" w:eastAsia="Arial" w:hAnsiTheme="majorBidi" w:cstheme="majorBidi"/>
          <w:bCs/>
          <w:szCs w:val="24"/>
        </w:rPr>
        <w:t xml:space="preserve">In addition to addressing the difficulties </w:t>
      </w:r>
      <w:proofErr w:type="spellStart"/>
      <w:r w:rsidRPr="005A2130">
        <w:rPr>
          <w:rFonts w:asciiTheme="majorBidi" w:eastAsia="Arial" w:hAnsiTheme="majorBidi" w:cstheme="majorBidi"/>
          <w:bCs/>
          <w:szCs w:val="24"/>
        </w:rPr>
        <w:t>Sanad</w:t>
      </w:r>
      <w:proofErr w:type="spellEnd"/>
      <w:r w:rsidRPr="005A2130">
        <w:rPr>
          <w:rFonts w:asciiTheme="majorBidi" w:eastAsia="Arial" w:hAnsiTheme="majorBidi" w:cstheme="majorBidi"/>
          <w:bCs/>
          <w:szCs w:val="24"/>
        </w:rPr>
        <w:t xml:space="preserve"> previously encountered, a cloud-based solution is in line with the organization's objectives of providing Jordanians with safe, effective, and accessible governmental services. It supports sustainability and agility in service delivery while improving availability, scalability, security, and </w:t>
      </w:r>
      <w:r w:rsidR="00087DBC">
        <w:rPr>
          <w:rFonts w:asciiTheme="majorBidi" w:eastAsia="Arial" w:hAnsiTheme="majorBidi" w:cstheme="majorBidi"/>
          <w:bCs/>
          <w:szCs w:val="24"/>
        </w:rPr>
        <w:t>cost-effectiveness</w:t>
      </w:r>
      <w:r w:rsidRPr="005A2130">
        <w:rPr>
          <w:rFonts w:asciiTheme="majorBidi" w:eastAsia="Arial" w:hAnsiTheme="majorBidi" w:cstheme="majorBidi"/>
          <w:bCs/>
          <w:szCs w:val="24"/>
        </w:rPr>
        <w:t>.</w:t>
      </w:r>
    </w:p>
    <w:p w14:paraId="189FBA6B" w14:textId="77777777" w:rsidR="005A2130" w:rsidRDefault="005A2130" w:rsidP="005A2130">
      <w:pPr>
        <w:tabs>
          <w:tab w:val="left" w:pos="1890"/>
        </w:tabs>
        <w:spacing w:before="480" w:after="120" w:line="240" w:lineRule="auto"/>
        <w:outlineLvl w:val="0"/>
        <w:rPr>
          <w:rFonts w:asciiTheme="majorBidi" w:eastAsia="Arial" w:hAnsiTheme="majorBidi" w:cstheme="majorBidi"/>
          <w:bCs/>
          <w:szCs w:val="24"/>
        </w:rPr>
      </w:pPr>
    </w:p>
    <w:p w14:paraId="72182DEE" w14:textId="77777777" w:rsidR="002A4C2A" w:rsidRDefault="002A4C2A" w:rsidP="003E7DC1">
      <w:pPr>
        <w:tabs>
          <w:tab w:val="left" w:pos="1890"/>
        </w:tabs>
        <w:spacing w:before="480" w:after="120" w:line="240" w:lineRule="auto"/>
        <w:outlineLvl w:val="0"/>
        <w:rPr>
          <w:rFonts w:asciiTheme="majorBidi" w:eastAsia="Arial" w:hAnsiTheme="majorBidi" w:cstheme="majorBidi"/>
          <w:bCs/>
          <w:szCs w:val="24"/>
        </w:rPr>
      </w:pPr>
    </w:p>
    <w:p w14:paraId="372985F2" w14:textId="77777777" w:rsidR="003E7DC1" w:rsidRDefault="003E7DC1" w:rsidP="00AD00A3">
      <w:pPr>
        <w:tabs>
          <w:tab w:val="left" w:pos="1890"/>
        </w:tabs>
        <w:spacing w:before="480" w:after="120" w:line="240" w:lineRule="auto"/>
        <w:outlineLvl w:val="0"/>
        <w:rPr>
          <w:rFonts w:asciiTheme="majorBidi" w:eastAsia="Arial" w:hAnsiTheme="majorBidi" w:cstheme="majorBidi"/>
          <w:bCs/>
          <w:szCs w:val="24"/>
        </w:rPr>
      </w:pPr>
    </w:p>
    <w:p w14:paraId="6EC2E4D9" w14:textId="77777777" w:rsidR="00AD00A3" w:rsidRDefault="00AD00A3" w:rsidP="00AD00A3">
      <w:pPr>
        <w:tabs>
          <w:tab w:val="left" w:pos="1890"/>
        </w:tabs>
        <w:spacing w:before="480" w:after="120" w:line="240" w:lineRule="auto"/>
        <w:outlineLvl w:val="0"/>
        <w:rPr>
          <w:rFonts w:asciiTheme="majorBidi" w:eastAsia="Arial" w:hAnsiTheme="majorBidi" w:cstheme="majorBidi"/>
          <w:bCs/>
          <w:szCs w:val="24"/>
        </w:rPr>
      </w:pPr>
    </w:p>
    <w:p w14:paraId="30538BB7" w14:textId="77777777" w:rsidR="00AD00A3" w:rsidRDefault="00AD00A3" w:rsidP="00AD00A3">
      <w:pPr>
        <w:tabs>
          <w:tab w:val="left" w:pos="1890"/>
        </w:tabs>
        <w:spacing w:before="480" w:after="120" w:line="240" w:lineRule="auto"/>
        <w:outlineLvl w:val="0"/>
        <w:rPr>
          <w:rFonts w:asciiTheme="majorBidi" w:eastAsia="Arial" w:hAnsiTheme="majorBidi" w:cstheme="majorBidi"/>
          <w:bCs/>
          <w:szCs w:val="24"/>
        </w:rPr>
      </w:pPr>
    </w:p>
    <w:p w14:paraId="1023B0CB" w14:textId="77777777" w:rsidR="00AD00A3" w:rsidRPr="00AD00A3" w:rsidRDefault="00AD00A3" w:rsidP="00AD00A3">
      <w:pPr>
        <w:tabs>
          <w:tab w:val="left" w:pos="1890"/>
        </w:tabs>
        <w:spacing w:before="480" w:after="120" w:line="240" w:lineRule="auto"/>
        <w:outlineLvl w:val="0"/>
        <w:rPr>
          <w:rFonts w:asciiTheme="majorBidi" w:eastAsia="Arial" w:hAnsiTheme="majorBidi" w:cstheme="majorBidi"/>
          <w:bCs/>
          <w:szCs w:val="24"/>
        </w:rPr>
      </w:pPr>
    </w:p>
    <w:p w14:paraId="0D8C5778" w14:textId="77777777" w:rsidR="00822FAC" w:rsidRPr="00822FAC" w:rsidRDefault="00822FAC" w:rsidP="00822FAC">
      <w:pPr>
        <w:spacing w:before="480" w:after="120" w:line="240" w:lineRule="auto"/>
        <w:ind w:left="360"/>
        <w:outlineLvl w:val="0"/>
        <w:rPr>
          <w:rFonts w:ascii="Open Sans" w:eastAsia="Arial" w:hAnsi="Open Sans" w:cs="Open Sans"/>
          <w:color w:val="1F497D" w:themeColor="text2"/>
          <w:sz w:val="28"/>
          <w:szCs w:val="28"/>
        </w:rPr>
      </w:pPr>
    </w:p>
    <w:p w14:paraId="1B4A5F5A" w14:textId="77777777" w:rsidR="0091050C" w:rsidRDefault="0091050C" w:rsidP="001E7373">
      <w:pPr>
        <w:spacing w:before="480" w:after="120" w:line="240" w:lineRule="auto"/>
        <w:outlineLvl w:val="0"/>
        <w:rPr>
          <w:rFonts w:ascii="Open Sans" w:eastAsia="Arial" w:hAnsi="Open Sans" w:cs="Open Sans"/>
          <w:b/>
          <w:color w:val="1F497D" w:themeColor="text2"/>
          <w:sz w:val="28"/>
          <w:szCs w:val="28"/>
        </w:rPr>
      </w:pPr>
    </w:p>
    <w:p w14:paraId="1A0F1249" w14:textId="77777777" w:rsidR="00E86DE8" w:rsidRDefault="00E86DE8" w:rsidP="001E7373">
      <w:pPr>
        <w:spacing w:before="480" w:after="120" w:line="240" w:lineRule="auto"/>
        <w:outlineLvl w:val="0"/>
        <w:rPr>
          <w:rFonts w:ascii="Open Sans" w:eastAsia="Arial" w:hAnsi="Open Sans" w:cs="Open Sans"/>
          <w:b/>
          <w:color w:val="1F497D" w:themeColor="text2"/>
          <w:sz w:val="28"/>
          <w:szCs w:val="28"/>
        </w:rPr>
      </w:pPr>
    </w:p>
    <w:p w14:paraId="4F3D34E3" w14:textId="77777777" w:rsidR="00E86DE8" w:rsidRDefault="00E86DE8" w:rsidP="001E7373">
      <w:pPr>
        <w:spacing w:before="480" w:after="120" w:line="240" w:lineRule="auto"/>
        <w:outlineLvl w:val="0"/>
        <w:rPr>
          <w:rFonts w:ascii="Open Sans" w:eastAsia="Arial" w:hAnsi="Open Sans" w:cs="Open Sans"/>
          <w:b/>
          <w:color w:val="1F497D" w:themeColor="text2"/>
          <w:sz w:val="28"/>
          <w:szCs w:val="28"/>
        </w:rPr>
      </w:pPr>
    </w:p>
    <w:p w14:paraId="7A22D568" w14:textId="77777777" w:rsidR="00E86DE8" w:rsidRDefault="00E86DE8" w:rsidP="001E7373">
      <w:pPr>
        <w:spacing w:before="480" w:after="120" w:line="240" w:lineRule="auto"/>
        <w:outlineLvl w:val="0"/>
        <w:rPr>
          <w:rFonts w:ascii="Open Sans" w:eastAsia="Arial" w:hAnsi="Open Sans" w:cs="Open Sans"/>
          <w:b/>
          <w:color w:val="1F497D" w:themeColor="text2"/>
          <w:sz w:val="28"/>
          <w:szCs w:val="28"/>
        </w:rPr>
      </w:pPr>
    </w:p>
    <w:p w14:paraId="443CFDA4" w14:textId="77777777" w:rsidR="00F4434B" w:rsidRDefault="00F4434B" w:rsidP="001E7373">
      <w:pPr>
        <w:spacing w:before="480" w:after="120" w:line="240" w:lineRule="auto"/>
        <w:outlineLvl w:val="0"/>
        <w:rPr>
          <w:rFonts w:ascii="Open Sans" w:eastAsia="Arial" w:hAnsi="Open Sans" w:cs="Open Sans"/>
          <w:b/>
          <w:color w:val="1F497D" w:themeColor="text2"/>
          <w:sz w:val="28"/>
          <w:szCs w:val="28"/>
        </w:rPr>
      </w:pPr>
    </w:p>
    <w:p w14:paraId="5FFE6EC5" w14:textId="6B526178" w:rsidR="002D183F" w:rsidRPr="001E7373" w:rsidRDefault="002D183F" w:rsidP="001E7373">
      <w:pPr>
        <w:spacing w:before="480" w:after="120" w:line="240" w:lineRule="auto"/>
        <w:outlineLvl w:val="0"/>
        <w:rPr>
          <w:rFonts w:ascii="Open Sans" w:eastAsia="Arial" w:hAnsi="Open Sans" w:cs="Open Sans"/>
          <w:color w:val="1F497D" w:themeColor="text2"/>
          <w:sz w:val="28"/>
          <w:szCs w:val="28"/>
        </w:rPr>
      </w:pPr>
      <w:r w:rsidRPr="001E7373">
        <w:rPr>
          <w:rFonts w:ascii="Open Sans" w:eastAsia="Arial" w:hAnsi="Open Sans" w:cs="Open Sans"/>
          <w:b/>
          <w:color w:val="1F497D" w:themeColor="text2"/>
          <w:sz w:val="28"/>
          <w:szCs w:val="28"/>
        </w:rPr>
        <w:t>Plagiarism</w:t>
      </w:r>
    </w:p>
    <w:p w14:paraId="3EEC5E06" w14:textId="77777777" w:rsidR="002D183F" w:rsidRPr="001E7373" w:rsidRDefault="002D183F" w:rsidP="001E7373">
      <w:pPr>
        <w:spacing w:line="240" w:lineRule="auto"/>
        <w:rPr>
          <w:rFonts w:ascii="Open Sans" w:eastAsia="Arial" w:hAnsi="Open Sans" w:cs="Open Sans"/>
          <w:color w:val="000000"/>
          <w:sz w:val="20"/>
          <w:szCs w:val="20"/>
        </w:rPr>
      </w:pPr>
      <w:r w:rsidRPr="001E7373">
        <w:rPr>
          <w:rFonts w:ascii="Open Sans" w:eastAsia="Arial" w:hAnsi="Open Sans" w:cs="Open Sans"/>
          <w:color w:val="000000"/>
          <w:sz w:val="20"/>
          <w:szCs w:val="20"/>
        </w:rPr>
        <w:t>Plagiarism is a particular form of cheating. Plagiarism must be avoided at all costs and students who break the rules, however innocently, may be penalised.  It is your responsibility to ensure that you understand correct referencing practices</w:t>
      </w:r>
      <w:r w:rsidR="00CC24B8">
        <w:rPr>
          <w:rFonts w:ascii="Open Sans" w:eastAsia="Arial" w:hAnsi="Open Sans" w:cs="Open Sans"/>
          <w:color w:val="000000"/>
          <w:sz w:val="20"/>
          <w:szCs w:val="20"/>
        </w:rPr>
        <w:t xml:space="preserve">.  </w:t>
      </w:r>
      <w:r w:rsidRPr="001E7373">
        <w:rPr>
          <w:rFonts w:ascii="Open Sans" w:eastAsia="Arial" w:hAnsi="Open Sans" w:cs="Open Sans"/>
          <w:color w:val="000000"/>
          <w:sz w:val="20"/>
          <w:szCs w:val="20"/>
        </w:rPr>
        <w:t>As a university level student, you are expected to use appropriate references</w:t>
      </w:r>
      <w:r w:rsidR="00CC24B8">
        <w:rPr>
          <w:rFonts w:ascii="Open Sans" w:eastAsia="Arial" w:hAnsi="Open Sans" w:cs="Open Sans"/>
          <w:color w:val="000000"/>
          <w:sz w:val="20"/>
          <w:szCs w:val="20"/>
        </w:rPr>
        <w:t xml:space="preserve"> throughout</w:t>
      </w:r>
      <w:r w:rsidRPr="001E7373">
        <w:rPr>
          <w:rFonts w:ascii="Open Sans" w:eastAsia="Arial" w:hAnsi="Open Sans" w:cs="Open Sans"/>
          <w:color w:val="000000"/>
          <w:sz w:val="20"/>
          <w:szCs w:val="20"/>
        </w:rPr>
        <w:t xml:space="preserve"> and keep carefully detailed notes of all your sources of materials</w:t>
      </w:r>
      <w:r w:rsidR="00CC24B8" w:rsidRPr="00CC24B8">
        <w:rPr>
          <w:rFonts w:ascii="Open Sans" w:eastAsia="Open Sans" w:hAnsi="Open Sans" w:cs="Open Sans"/>
          <w:color w:val="FC4C1E"/>
          <w:sz w:val="20"/>
          <w:szCs w:val="20"/>
          <w:u w:color="000000"/>
          <w:lang w:val="en-US"/>
        </w:rPr>
        <w:t xml:space="preserve"> </w:t>
      </w:r>
      <w:r w:rsidR="00CC24B8" w:rsidRPr="00CC24B8">
        <w:rPr>
          <w:rFonts w:ascii="Open Sans" w:eastAsia="Open Sans" w:hAnsi="Open Sans" w:cs="Open Sans"/>
          <w:sz w:val="20"/>
          <w:szCs w:val="20"/>
          <w:u w:color="000000"/>
          <w:lang w:val="en-US"/>
        </w:rPr>
        <w:t>for material you have used in your work</w:t>
      </w:r>
      <w:r w:rsidRPr="001E7373">
        <w:rPr>
          <w:rFonts w:ascii="Open Sans" w:eastAsia="Arial" w:hAnsi="Open Sans" w:cs="Open Sans"/>
          <w:color w:val="000000"/>
          <w:sz w:val="20"/>
          <w:szCs w:val="20"/>
        </w:rPr>
        <w:t>, including any material downloaded from the Internet.</w:t>
      </w:r>
      <w:r w:rsidR="00CC24B8" w:rsidRPr="00CC24B8">
        <w:rPr>
          <w:rFonts w:ascii="Open Sans" w:eastAsia="Arial" w:hAnsi="Open Sans" w:cs="Open Sans"/>
          <w:color w:val="000000"/>
          <w:sz w:val="20"/>
          <w:szCs w:val="20"/>
        </w:rPr>
        <w:t xml:space="preserve"> </w:t>
      </w:r>
      <w:r w:rsidR="00CC24B8" w:rsidRPr="001E7373">
        <w:rPr>
          <w:rFonts w:ascii="Open Sans" w:eastAsia="Arial" w:hAnsi="Open Sans" w:cs="Open Sans"/>
          <w:color w:val="000000"/>
          <w:sz w:val="20"/>
          <w:szCs w:val="20"/>
        </w:rPr>
        <w:t>Please consult the relevant unit lecturer or your course tutor if you need any further advice.</w:t>
      </w:r>
    </w:p>
    <w:p w14:paraId="0CDFD996" w14:textId="77777777" w:rsidR="00E96881" w:rsidRDefault="002D183F" w:rsidP="001E7373">
      <w:pPr>
        <w:spacing w:line="240" w:lineRule="auto"/>
        <w:rPr>
          <w:rFonts w:ascii="Open Sans" w:eastAsia="Arial" w:hAnsi="Open Sans" w:cs="Open Sans"/>
          <w:b/>
          <w:color w:val="1F497D" w:themeColor="text2"/>
          <w:sz w:val="28"/>
          <w:szCs w:val="28"/>
        </w:rPr>
      </w:pPr>
      <w:r>
        <w:rPr>
          <w:rFonts w:ascii="Open Sans" w:eastAsia="Arial" w:hAnsi="Open Sans" w:cs="Open Sans"/>
          <w:color w:val="000000"/>
          <w:sz w:val="22"/>
        </w:rPr>
        <w:t xml:space="preserve"> </w:t>
      </w:r>
      <w:bookmarkStart w:id="1" w:name="h.ippi9gmedn5"/>
      <w:bookmarkEnd w:id="1"/>
      <w:r w:rsidRPr="001E7373">
        <w:rPr>
          <w:rFonts w:ascii="Open Sans" w:eastAsia="Arial" w:hAnsi="Open Sans" w:cs="Open Sans"/>
          <w:b/>
          <w:color w:val="1F497D" w:themeColor="text2"/>
          <w:sz w:val="28"/>
          <w:szCs w:val="28"/>
        </w:rPr>
        <w:t>Student Declaration</w:t>
      </w:r>
    </w:p>
    <w:tbl>
      <w:tblPr>
        <w:tblStyle w:val="a6"/>
        <w:tblW w:w="9016" w:type="dxa"/>
        <w:tblLook w:val="04A0" w:firstRow="1" w:lastRow="0" w:firstColumn="1" w:lastColumn="0" w:noHBand="0" w:noVBand="1"/>
      </w:tblPr>
      <w:tblGrid>
        <w:gridCol w:w="9016"/>
      </w:tblGrid>
      <w:tr w:rsidR="00E96881" w14:paraId="32705B6B" w14:textId="77777777" w:rsidTr="00B752A9">
        <w:tc>
          <w:tcPr>
            <w:tcW w:w="9016" w:type="dxa"/>
            <w:shd w:val="clear" w:color="auto" w:fill="D9D9D9" w:themeFill="background1" w:themeFillShade="D9"/>
          </w:tcPr>
          <w:p w14:paraId="02AAF4F6" w14:textId="77777777" w:rsidR="00E96881" w:rsidRPr="001E7373" w:rsidRDefault="008C1AC4" w:rsidP="00E96881">
            <w:pPr>
              <w:autoSpaceDE w:val="0"/>
              <w:autoSpaceDN w:val="0"/>
              <w:adjustRightInd w:val="0"/>
              <w:rPr>
                <w:rFonts w:ascii="Open Sans" w:eastAsia="Times New Roman" w:hAnsi="Open Sans" w:cs="Open Sans"/>
                <w:b/>
                <w:bCs/>
                <w:sz w:val="20"/>
                <w:szCs w:val="20"/>
              </w:rPr>
            </w:pPr>
            <w:r>
              <w:rPr>
                <w:rFonts w:ascii="Open Sans" w:hAnsi="Open Sans" w:cs="Open Sans"/>
                <w:b/>
                <w:bCs/>
                <w:sz w:val="20"/>
                <w:szCs w:val="20"/>
              </w:rPr>
              <w:t xml:space="preserve">Student </w:t>
            </w:r>
            <w:r w:rsidR="00E96881" w:rsidRPr="001E7373">
              <w:rPr>
                <w:rFonts w:ascii="Open Sans" w:hAnsi="Open Sans" w:cs="Open Sans"/>
                <w:b/>
                <w:bCs/>
                <w:sz w:val="20"/>
                <w:szCs w:val="20"/>
              </w:rPr>
              <w:t>declaration</w:t>
            </w:r>
          </w:p>
          <w:p w14:paraId="30E3A00B" w14:textId="77777777" w:rsidR="00E96881" w:rsidRPr="001E7373" w:rsidRDefault="00E96881" w:rsidP="00E96881">
            <w:pPr>
              <w:rPr>
                <w:rFonts w:ascii="Open Sans" w:hAnsi="Open Sans" w:cs="Open Sans"/>
                <w:sz w:val="20"/>
                <w:szCs w:val="20"/>
              </w:rPr>
            </w:pPr>
            <w:r w:rsidRPr="001E7373">
              <w:rPr>
                <w:rFonts w:ascii="Open Sans" w:eastAsia="Arial" w:hAnsi="Open Sans" w:cs="Open Sans"/>
                <w:color w:val="000000"/>
                <w:sz w:val="20"/>
                <w:szCs w:val="20"/>
              </w:rPr>
              <w:t xml:space="preserve">I certify that the </w:t>
            </w:r>
            <w:r>
              <w:rPr>
                <w:rFonts w:ascii="Open Sans" w:eastAsia="Arial" w:hAnsi="Open Sans" w:cs="Open Sans"/>
                <w:color w:val="000000"/>
                <w:sz w:val="20"/>
                <w:szCs w:val="20"/>
              </w:rPr>
              <w:t>assignment submission</w:t>
            </w:r>
            <w:r w:rsidRPr="001E7373">
              <w:rPr>
                <w:rFonts w:ascii="Open Sans" w:eastAsia="Arial" w:hAnsi="Open Sans" w:cs="Open Sans"/>
                <w:color w:val="000000"/>
                <w:sz w:val="20"/>
                <w:szCs w:val="20"/>
              </w:rPr>
              <w:t xml:space="preserve"> is entirely my own work and I fully understand the consequences of plagiarism. </w:t>
            </w:r>
            <w:r w:rsidRPr="001E7373">
              <w:rPr>
                <w:rFonts w:ascii="Open Sans" w:hAnsi="Open Sans" w:cs="Open Sans"/>
                <w:sz w:val="20"/>
                <w:szCs w:val="20"/>
              </w:rPr>
              <w:t>I understand that making a false declaration is a form of malpractice.</w:t>
            </w:r>
          </w:p>
          <w:p w14:paraId="277F8B9B" w14:textId="77777777" w:rsidR="00E96881" w:rsidRDefault="00E96881" w:rsidP="00E96881">
            <w:pPr>
              <w:autoSpaceDE w:val="0"/>
              <w:autoSpaceDN w:val="0"/>
              <w:adjustRightInd w:val="0"/>
              <w:rPr>
                <w:rFonts w:ascii="Open Sans" w:hAnsi="Open Sans" w:cs="Open Sans"/>
                <w:sz w:val="20"/>
                <w:szCs w:val="20"/>
              </w:rPr>
            </w:pPr>
          </w:p>
          <w:p w14:paraId="631B8955" w14:textId="1A185CDB" w:rsidR="00E96881" w:rsidRDefault="00E96881" w:rsidP="00E96881">
            <w:pPr>
              <w:autoSpaceDE w:val="0"/>
              <w:autoSpaceDN w:val="0"/>
              <w:adjustRightInd w:val="0"/>
              <w:rPr>
                <w:rFonts w:cs="Verdana-Bold"/>
                <w:b/>
                <w:bCs/>
                <w:sz w:val="20"/>
                <w:szCs w:val="20"/>
              </w:rPr>
            </w:pPr>
            <w:r w:rsidRPr="001E7373">
              <w:rPr>
                <w:rFonts w:ascii="Open Sans" w:hAnsi="Open Sans" w:cs="Open Sans"/>
                <w:sz w:val="20"/>
                <w:szCs w:val="20"/>
              </w:rPr>
              <w:t xml:space="preserve">Student signature: </w:t>
            </w:r>
            <w:proofErr w:type="spellStart"/>
            <w:r w:rsidR="00706D1D">
              <w:rPr>
                <w:rFonts w:ascii="Open Sans" w:hAnsi="Open Sans" w:cs="Open Sans"/>
                <w:sz w:val="20"/>
                <w:szCs w:val="20"/>
              </w:rPr>
              <w:t>Shahed</w:t>
            </w:r>
            <w:proofErr w:type="spellEnd"/>
            <w:r w:rsidR="00706D1D">
              <w:rPr>
                <w:rFonts w:ascii="Open Sans" w:hAnsi="Open Sans" w:cs="Open Sans"/>
                <w:sz w:val="20"/>
                <w:szCs w:val="20"/>
              </w:rPr>
              <w:t xml:space="preserve"> </w:t>
            </w:r>
            <w:proofErr w:type="spellStart"/>
            <w:r w:rsidR="00706D1D">
              <w:rPr>
                <w:rFonts w:ascii="Open Sans" w:hAnsi="Open Sans" w:cs="Open Sans"/>
                <w:sz w:val="20"/>
                <w:szCs w:val="20"/>
              </w:rPr>
              <w:t>Montaser</w:t>
            </w:r>
            <w:proofErr w:type="spellEnd"/>
            <w:r w:rsidR="00706D1D">
              <w:rPr>
                <w:rFonts w:ascii="Open Sans" w:hAnsi="Open Sans" w:cs="Open Sans"/>
                <w:sz w:val="20"/>
                <w:szCs w:val="20"/>
              </w:rPr>
              <w:t>.</w:t>
            </w:r>
            <w:r w:rsidRPr="001E7373">
              <w:rPr>
                <w:rFonts w:ascii="Open Sans" w:hAnsi="Open Sans" w:cs="Open Sans"/>
                <w:sz w:val="20"/>
                <w:szCs w:val="20"/>
              </w:rPr>
              <w:t xml:space="preserve">                     </w:t>
            </w:r>
            <w:r w:rsidR="00706D1D">
              <w:rPr>
                <w:rFonts w:ascii="Open Sans" w:hAnsi="Open Sans" w:cs="Open Sans"/>
                <w:sz w:val="20"/>
                <w:szCs w:val="20"/>
              </w:rPr>
              <w:t xml:space="preserve">                           </w:t>
            </w:r>
            <w:r w:rsidRPr="001E7373">
              <w:rPr>
                <w:rFonts w:ascii="Open Sans" w:hAnsi="Open Sans" w:cs="Open Sans"/>
                <w:sz w:val="20"/>
                <w:szCs w:val="20"/>
              </w:rPr>
              <w:t xml:space="preserve">       Date:</w:t>
            </w:r>
            <w:r w:rsidR="00706D1D">
              <w:rPr>
                <w:rFonts w:ascii="Open Sans" w:hAnsi="Open Sans" w:cs="Open Sans"/>
                <w:sz w:val="20"/>
                <w:szCs w:val="20"/>
              </w:rPr>
              <w:t>4/9/2023</w:t>
            </w:r>
          </w:p>
        </w:tc>
      </w:tr>
    </w:tbl>
    <w:p w14:paraId="1B6FF409" w14:textId="77777777" w:rsidR="00E96881" w:rsidRPr="00E96881" w:rsidRDefault="00E96881" w:rsidP="001E7373">
      <w:pPr>
        <w:spacing w:line="240" w:lineRule="auto"/>
        <w:rPr>
          <w:rFonts w:ascii="Open Sans" w:eastAsia="Arial" w:hAnsi="Open Sans" w:cs="Open Sans"/>
          <w:b/>
          <w:color w:val="1F497D" w:themeColor="text2"/>
          <w:sz w:val="28"/>
          <w:szCs w:val="28"/>
        </w:rPr>
      </w:pPr>
    </w:p>
    <w:sectPr w:rsidR="00E96881" w:rsidRPr="00E96881" w:rsidSect="003A3E8A">
      <w:headerReference w:type="default" r:id="rId25"/>
      <w:footerReference w:type="default" r:id="rId26"/>
      <w:pgSz w:w="11906" w:h="16838"/>
      <w:pgMar w:top="1440" w:right="1440" w:bottom="2694"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E72F68" w14:textId="77777777" w:rsidR="008A7139" w:rsidRDefault="008A7139" w:rsidP="00F600D1">
      <w:pPr>
        <w:spacing w:after="0" w:line="240" w:lineRule="auto"/>
      </w:pPr>
      <w:r>
        <w:separator/>
      </w:r>
    </w:p>
  </w:endnote>
  <w:endnote w:type="continuationSeparator" w:id="0">
    <w:p w14:paraId="3C138E82" w14:textId="77777777" w:rsidR="008A7139" w:rsidRDefault="008A7139" w:rsidP="00F60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Arial"/>
    <w:charset w:val="00"/>
    <w:family w:val="swiss"/>
    <w:pitch w:val="variable"/>
    <w:sig w:usb0="00000001" w:usb1="4000205B" w:usb2="00000028" w:usb3="00000000" w:csb0="0000019F" w:csb1="00000000"/>
  </w:font>
  <w:font w:name="Verdana-Bold">
    <w:altName w:val="Arial"/>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ABCB1" w14:textId="5D5C102D" w:rsidR="00BD6F2B" w:rsidRPr="00D84ACE" w:rsidRDefault="00BD6F2B" w:rsidP="00D84ACE">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 xml:space="preserve">BTEC HN </w:t>
    </w:r>
    <w:r>
      <w:rPr>
        <w:rFonts w:ascii="Open Sans" w:eastAsia="Trebuchet MS" w:hAnsi="Open Sans" w:cs="Open Sans"/>
        <w:color w:val="000000"/>
        <w:sz w:val="16"/>
        <w:szCs w:val="16"/>
        <w:lang w:eastAsia="zh-CN"/>
      </w:rPr>
      <w:t>Student Submission and Declaration Form</w:t>
    </w:r>
  </w:p>
  <w:p w14:paraId="4AB58B65" w14:textId="77777777" w:rsidR="00BD6F2B" w:rsidRPr="00D84ACE" w:rsidRDefault="00BD6F2B" w:rsidP="00D84ACE">
    <w:pPr>
      <w:widowControl w:val="0"/>
      <w:autoSpaceDE w:val="0"/>
      <w:autoSpaceDN w:val="0"/>
      <w:adjustRightInd w:val="0"/>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Issue Date: June 2021 Owner: HN QD</w:t>
    </w:r>
  </w:p>
  <w:p w14:paraId="31B18B44" w14:textId="77777777" w:rsidR="00BD6F2B" w:rsidRPr="00D84ACE" w:rsidRDefault="00BD6F2B" w:rsidP="00D84ACE">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DCL1 Public (Unclassified)</w:t>
    </w:r>
    <w:r w:rsidRPr="00D84ACE">
      <w:rPr>
        <w:rFonts w:ascii="Open Sans" w:eastAsia="Trebuchet MS" w:hAnsi="Open Sans" w:cs="Open Sans"/>
        <w:color w:val="000000"/>
        <w:sz w:val="16"/>
        <w:szCs w:val="16"/>
        <w:lang w:eastAsia="zh-CN"/>
      </w:rPr>
      <w:tab/>
      <w:t>Version 1.0</w:t>
    </w:r>
    <w:r w:rsidRPr="00D84ACE">
      <w:rPr>
        <w:rFonts w:ascii="Trebuchet MS" w:eastAsia="Trebuchet MS" w:hAnsi="Trebuchet MS" w:cs="Trebuchet MS"/>
        <w:color w:val="000000"/>
        <w:sz w:val="20"/>
        <w:szCs w:val="20"/>
        <w:lang w:eastAsia="zh-CN"/>
      </w:rPr>
      <w:t xml:space="preserve">               </w:t>
    </w:r>
  </w:p>
  <w:p w14:paraId="033886EC" w14:textId="77777777" w:rsidR="00BD6F2B" w:rsidRPr="00D84ACE" w:rsidRDefault="00BD6F2B" w:rsidP="00D84ACE">
    <w:pPr>
      <w:spacing w:after="0" w:line="240" w:lineRule="auto"/>
      <w:jc w:val="both"/>
      <w:rPr>
        <w:rFonts w:ascii="Open Sans" w:eastAsia="Times New Roman" w:hAnsi="Open Sans" w:cs="Open Sans"/>
        <w:sz w:val="20"/>
        <w:szCs w:val="20"/>
        <w:lang w:eastAsia="en-GB"/>
      </w:rPr>
    </w:pPr>
    <w:r w:rsidRPr="00D84ACE">
      <w:rPr>
        <w:rFonts w:ascii="Open Sans" w:eastAsia="Trebuchet MS" w:hAnsi="Open Sans" w:cs="Open Sans"/>
        <w:color w:val="000000"/>
        <w:sz w:val="16"/>
        <w:szCs w:val="16"/>
        <w:lang w:eastAsia="zh-CN"/>
      </w:rPr>
      <w:tab/>
    </w:r>
    <w:r w:rsidRPr="00D84ACE">
      <w:rPr>
        <w:rFonts w:ascii="Trebuchet MS" w:eastAsia="Trebuchet MS" w:hAnsi="Trebuchet MS" w:cs="Trebuchet MS"/>
        <w:color w:val="000000"/>
        <w:sz w:val="20"/>
        <w:szCs w:val="20"/>
        <w:lang w:eastAsia="zh-CN"/>
      </w:rPr>
      <w:t xml:space="preserve">              </w:t>
    </w:r>
  </w:p>
  <w:p w14:paraId="2BAF02DF" w14:textId="31867521" w:rsidR="00BD6F2B" w:rsidRPr="002C4C5D" w:rsidRDefault="00BD6F2B" w:rsidP="002C4C5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7A9EC2" w14:textId="77777777" w:rsidR="008A7139" w:rsidRDefault="008A7139" w:rsidP="00F600D1">
      <w:pPr>
        <w:spacing w:after="0" w:line="240" w:lineRule="auto"/>
      </w:pPr>
      <w:r>
        <w:separator/>
      </w:r>
    </w:p>
  </w:footnote>
  <w:footnote w:type="continuationSeparator" w:id="0">
    <w:p w14:paraId="492DB4C0" w14:textId="77777777" w:rsidR="008A7139" w:rsidRDefault="008A7139" w:rsidP="00F600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984A7" w14:textId="7197B1E8" w:rsidR="00BD6F2B" w:rsidRPr="001E7373" w:rsidRDefault="00BD6F2B" w:rsidP="00C63AEA">
    <w:pPr>
      <w:pStyle w:val="a3"/>
      <w:tabs>
        <w:tab w:val="clear" w:pos="4513"/>
        <w:tab w:val="clear" w:pos="9026"/>
        <w:tab w:val="left" w:pos="3780"/>
      </w:tabs>
      <w:rPr>
        <w:rFonts w:ascii="Open Sans" w:hAnsi="Open Sans" w:cs="Open Sans"/>
        <w:sz w:val="20"/>
        <w:szCs w:val="20"/>
      </w:rPr>
    </w:pPr>
    <w:r w:rsidRPr="00597B70">
      <w:rPr>
        <w:rFonts w:ascii="Open Sans" w:hAnsi="Open Sans" w:cs="Open Sans"/>
        <w:noProof/>
        <w:sz w:val="20"/>
        <w:szCs w:val="20"/>
        <w:lang w:val="en-US"/>
      </w:rPr>
      <w:drawing>
        <wp:anchor distT="0" distB="0" distL="114300" distR="114300" simplePos="0" relativeHeight="251659264" behindDoc="0" locked="0" layoutInCell="1" allowOverlap="1" wp14:anchorId="63911155" wp14:editId="04559032">
          <wp:simplePos x="0" y="0"/>
          <wp:positionH relativeFrom="margin">
            <wp:align>left</wp:align>
          </wp:positionH>
          <wp:positionV relativeFrom="paragraph">
            <wp:posOffset>15240</wp:posOffset>
          </wp:positionV>
          <wp:extent cx="1150620" cy="4495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0620" cy="449580"/>
                  </a:xfrm>
                  <a:prstGeom prst="rect">
                    <a:avLst/>
                  </a:prstGeom>
                  <a:noFill/>
                  <a:ln>
                    <a:noFill/>
                  </a:ln>
                </pic:spPr>
              </pic:pic>
            </a:graphicData>
          </a:graphic>
          <wp14:sizeRelV relativeFrom="margin">
            <wp14:pctHeight>0</wp14:pctHeight>
          </wp14:sizeRelV>
        </wp:anchor>
      </w:drawing>
    </w:r>
    <w:r w:rsidRPr="00597B70">
      <w:rPr>
        <w:rFonts w:ascii="Open Sans" w:hAnsi="Open Sans" w:cs="Open Sans"/>
        <w:noProof/>
        <w:sz w:val="20"/>
        <w:szCs w:val="20"/>
        <w:lang w:val="en-US"/>
      </w:rPr>
      <w:drawing>
        <wp:anchor distT="0" distB="0" distL="114300" distR="114300" simplePos="0" relativeHeight="251660288" behindDoc="0" locked="0" layoutInCell="1" allowOverlap="1" wp14:anchorId="379DDF53" wp14:editId="3E8D3C82">
          <wp:simplePos x="0" y="0"/>
          <wp:positionH relativeFrom="margin">
            <wp:posOffset>5505450</wp:posOffset>
          </wp:positionH>
          <wp:positionV relativeFrom="paragraph">
            <wp:posOffset>-635</wp:posOffset>
          </wp:positionV>
          <wp:extent cx="906145" cy="542290"/>
          <wp:effectExtent l="0" t="0" r="8255" b="0"/>
          <wp:wrapNone/>
          <wp:docPr id="1" name="Picture 1" descr="cid:image001.png@01D479F1.DECC57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79F1.DECC57C0"/>
                  <pic:cNvPicPr>
                    <a:picLocks noChangeAspect="1" noChangeArrowheads="1"/>
                  </pic:cNvPicPr>
                </pic:nvPicPr>
                <pic:blipFill rotWithShape="1">
                  <a:blip r:embed="rId2" r:link="rId3">
                    <a:extLst>
                      <a:ext uri="{28A0092B-C50C-407E-A947-70E740481C1C}">
                        <a14:useLocalDpi xmlns:a14="http://schemas.microsoft.com/office/drawing/2010/main" val="0"/>
                      </a:ext>
                    </a:extLst>
                  </a:blip>
                  <a:srcRect r="5744"/>
                  <a:stretch/>
                </pic:blipFill>
                <pic:spPr bwMode="auto">
                  <a:xfrm>
                    <a:off x="0" y="0"/>
                    <a:ext cx="906145" cy="542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E7373">
      <w:rPr>
        <w:rFonts w:ascii="Open Sans" w:hAnsi="Open Sans" w:cs="Open Sans"/>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65E2E"/>
    <w:multiLevelType w:val="hybridMultilevel"/>
    <w:tmpl w:val="EF8C5D0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9A74228"/>
    <w:multiLevelType w:val="hybridMultilevel"/>
    <w:tmpl w:val="0A221F1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341F2A"/>
    <w:multiLevelType w:val="hybridMultilevel"/>
    <w:tmpl w:val="98A0D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09A6EF6"/>
    <w:multiLevelType w:val="hybridMultilevel"/>
    <w:tmpl w:val="376C9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66134ED"/>
    <w:multiLevelType w:val="hybridMultilevel"/>
    <w:tmpl w:val="AB1CDC3E"/>
    <w:lvl w:ilvl="0" w:tplc="EE90BE08">
      <w:start w:val="4"/>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83F"/>
    <w:rsid w:val="00012D6C"/>
    <w:rsid w:val="00087DBC"/>
    <w:rsid w:val="00093505"/>
    <w:rsid w:val="000D7C70"/>
    <w:rsid w:val="00105352"/>
    <w:rsid w:val="00115A2D"/>
    <w:rsid w:val="00135074"/>
    <w:rsid w:val="00157762"/>
    <w:rsid w:val="00167BA7"/>
    <w:rsid w:val="001867A4"/>
    <w:rsid w:val="00192E0A"/>
    <w:rsid w:val="001E7373"/>
    <w:rsid w:val="00226282"/>
    <w:rsid w:val="00233F0D"/>
    <w:rsid w:val="002453EA"/>
    <w:rsid w:val="002771A3"/>
    <w:rsid w:val="00290382"/>
    <w:rsid w:val="002A4C2A"/>
    <w:rsid w:val="002B08BB"/>
    <w:rsid w:val="002C4C5D"/>
    <w:rsid w:val="002D183F"/>
    <w:rsid w:val="00300382"/>
    <w:rsid w:val="0030097B"/>
    <w:rsid w:val="00302557"/>
    <w:rsid w:val="00332F50"/>
    <w:rsid w:val="0038218C"/>
    <w:rsid w:val="003929F9"/>
    <w:rsid w:val="003A3140"/>
    <w:rsid w:val="003A3E8A"/>
    <w:rsid w:val="003B5555"/>
    <w:rsid w:val="003D1392"/>
    <w:rsid w:val="003E7208"/>
    <w:rsid w:val="003E7DC1"/>
    <w:rsid w:val="003F0610"/>
    <w:rsid w:val="004333CF"/>
    <w:rsid w:val="004459EA"/>
    <w:rsid w:val="00463A70"/>
    <w:rsid w:val="004808CF"/>
    <w:rsid w:val="0048275B"/>
    <w:rsid w:val="00487192"/>
    <w:rsid w:val="0049314E"/>
    <w:rsid w:val="004A6170"/>
    <w:rsid w:val="004A6ADB"/>
    <w:rsid w:val="004C5E9B"/>
    <w:rsid w:val="00597B70"/>
    <w:rsid w:val="005A2130"/>
    <w:rsid w:val="005E7822"/>
    <w:rsid w:val="00631467"/>
    <w:rsid w:val="006548D0"/>
    <w:rsid w:val="00660882"/>
    <w:rsid w:val="00690FF1"/>
    <w:rsid w:val="006A1EE3"/>
    <w:rsid w:val="006B1C33"/>
    <w:rsid w:val="006C2A41"/>
    <w:rsid w:val="006F438A"/>
    <w:rsid w:val="00706D1D"/>
    <w:rsid w:val="0071199E"/>
    <w:rsid w:val="007346CE"/>
    <w:rsid w:val="007467DD"/>
    <w:rsid w:val="00760F1B"/>
    <w:rsid w:val="0077711C"/>
    <w:rsid w:val="00783851"/>
    <w:rsid w:val="00785D02"/>
    <w:rsid w:val="00787171"/>
    <w:rsid w:val="00795FDA"/>
    <w:rsid w:val="007A0DC0"/>
    <w:rsid w:val="007A2B43"/>
    <w:rsid w:val="007B0AA3"/>
    <w:rsid w:val="007D3550"/>
    <w:rsid w:val="007F63A6"/>
    <w:rsid w:val="007F6ED0"/>
    <w:rsid w:val="00811E32"/>
    <w:rsid w:val="0082117E"/>
    <w:rsid w:val="00822FAC"/>
    <w:rsid w:val="00882BFD"/>
    <w:rsid w:val="00897A05"/>
    <w:rsid w:val="008A7139"/>
    <w:rsid w:val="008B7A26"/>
    <w:rsid w:val="008C1AC4"/>
    <w:rsid w:val="008E2639"/>
    <w:rsid w:val="008E2D44"/>
    <w:rsid w:val="0091050C"/>
    <w:rsid w:val="00915C2C"/>
    <w:rsid w:val="009270CE"/>
    <w:rsid w:val="009500ED"/>
    <w:rsid w:val="00952001"/>
    <w:rsid w:val="00962B76"/>
    <w:rsid w:val="009829C9"/>
    <w:rsid w:val="00997820"/>
    <w:rsid w:val="00A57ED5"/>
    <w:rsid w:val="00A70C14"/>
    <w:rsid w:val="00AA669E"/>
    <w:rsid w:val="00AB2F40"/>
    <w:rsid w:val="00AD00A3"/>
    <w:rsid w:val="00AE260E"/>
    <w:rsid w:val="00AE6206"/>
    <w:rsid w:val="00B2173A"/>
    <w:rsid w:val="00B22EA2"/>
    <w:rsid w:val="00B4261B"/>
    <w:rsid w:val="00B6719B"/>
    <w:rsid w:val="00B752A9"/>
    <w:rsid w:val="00BA595E"/>
    <w:rsid w:val="00BA7F47"/>
    <w:rsid w:val="00BC731F"/>
    <w:rsid w:val="00BD6F2B"/>
    <w:rsid w:val="00BE02F9"/>
    <w:rsid w:val="00BF2E65"/>
    <w:rsid w:val="00BF5C70"/>
    <w:rsid w:val="00C057EB"/>
    <w:rsid w:val="00C104DD"/>
    <w:rsid w:val="00C10849"/>
    <w:rsid w:val="00C3397D"/>
    <w:rsid w:val="00C36667"/>
    <w:rsid w:val="00C37B7A"/>
    <w:rsid w:val="00C539A8"/>
    <w:rsid w:val="00C63AEA"/>
    <w:rsid w:val="00C71284"/>
    <w:rsid w:val="00C75CA3"/>
    <w:rsid w:val="00CB00AD"/>
    <w:rsid w:val="00CC24B8"/>
    <w:rsid w:val="00CF3B0C"/>
    <w:rsid w:val="00D26C37"/>
    <w:rsid w:val="00D27E25"/>
    <w:rsid w:val="00D73208"/>
    <w:rsid w:val="00D84ACE"/>
    <w:rsid w:val="00D86F96"/>
    <w:rsid w:val="00D90F04"/>
    <w:rsid w:val="00DB3207"/>
    <w:rsid w:val="00DD3F60"/>
    <w:rsid w:val="00DD41E8"/>
    <w:rsid w:val="00DE25B3"/>
    <w:rsid w:val="00E106B3"/>
    <w:rsid w:val="00E22D21"/>
    <w:rsid w:val="00E3329B"/>
    <w:rsid w:val="00E556DF"/>
    <w:rsid w:val="00E742B7"/>
    <w:rsid w:val="00E86DE8"/>
    <w:rsid w:val="00E92F8C"/>
    <w:rsid w:val="00E96881"/>
    <w:rsid w:val="00F21F92"/>
    <w:rsid w:val="00F263D5"/>
    <w:rsid w:val="00F4434B"/>
    <w:rsid w:val="00F47DE7"/>
    <w:rsid w:val="00F600D1"/>
    <w:rsid w:val="00FA0197"/>
    <w:rsid w:val="00FB6477"/>
    <w:rsid w:val="00FE3A50"/>
    <w:rsid w:val="05C7C601"/>
    <w:rsid w:val="103B13FD"/>
    <w:rsid w:val="1775AE02"/>
    <w:rsid w:val="1949A6E4"/>
    <w:rsid w:val="2965141F"/>
    <w:rsid w:val="325C507C"/>
    <w:rsid w:val="3B81561A"/>
    <w:rsid w:val="3DD8D0D0"/>
    <w:rsid w:val="3F6ACFE3"/>
    <w:rsid w:val="40E8E4C3"/>
    <w:rsid w:val="485758D7"/>
    <w:rsid w:val="4977D303"/>
    <w:rsid w:val="4EACE75D"/>
    <w:rsid w:val="5056FB1F"/>
    <w:rsid w:val="51F2CB80"/>
    <w:rsid w:val="55222374"/>
    <w:rsid w:val="5F68211F"/>
    <w:rsid w:val="7A53310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C31243"/>
  <w15:docId w15:val="{37B1EAFD-8231-44C4-8C53-EA63E2DAE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Body"/>
    <w:qFormat/>
    <w:rsid w:val="00226282"/>
    <w:rPr>
      <w:rFonts w:ascii="Verdana" w:hAnsi="Verdana"/>
      <w:sz w:val="24"/>
    </w:rPr>
  </w:style>
  <w:style w:type="paragraph" w:styleId="1">
    <w:name w:val="heading 1"/>
    <w:aliases w:val="Heading"/>
    <w:basedOn w:val="a"/>
    <w:next w:val="a"/>
    <w:link w:val="1Char"/>
    <w:uiPriority w:val="9"/>
    <w:qFormat/>
    <w:rsid w:val="00226282"/>
    <w:pPr>
      <w:outlineLvl w:val="0"/>
    </w:pPr>
    <w:rPr>
      <w:b/>
      <w:color w:val="002952"/>
      <w:sz w:val="32"/>
    </w:rPr>
  </w:style>
  <w:style w:type="paragraph" w:styleId="2">
    <w:name w:val="heading 2"/>
    <w:aliases w:val="Sub Heading"/>
    <w:basedOn w:val="a"/>
    <w:next w:val="a"/>
    <w:link w:val="2Char"/>
    <w:uiPriority w:val="9"/>
    <w:unhideWhenUsed/>
    <w:rsid w:val="00226282"/>
    <w:pPr>
      <w:keepNext/>
      <w:keepLines/>
      <w:spacing w:before="200" w:after="0"/>
      <w:outlineLvl w:val="1"/>
    </w:pPr>
    <w:rPr>
      <w:rFonts w:eastAsiaTheme="majorEastAsia" w:cstheme="majorBidi"/>
      <w:b/>
      <w:bCs/>
      <w:color w:val="002952"/>
      <w:szCs w:val="26"/>
    </w:rPr>
  </w:style>
  <w:style w:type="paragraph" w:styleId="3">
    <w:name w:val="heading 3"/>
    <w:basedOn w:val="a"/>
    <w:next w:val="a"/>
    <w:link w:val="3Char"/>
    <w:uiPriority w:val="9"/>
    <w:semiHidden/>
    <w:unhideWhenUsed/>
    <w:rsid w:val="00DE25B3"/>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600D1"/>
    <w:pPr>
      <w:tabs>
        <w:tab w:val="center" w:pos="4513"/>
        <w:tab w:val="right" w:pos="9026"/>
      </w:tabs>
      <w:spacing w:after="0" w:line="240" w:lineRule="auto"/>
    </w:pPr>
  </w:style>
  <w:style w:type="character" w:customStyle="1" w:styleId="Char">
    <w:name w:val="رأس الصفحة Char"/>
    <w:basedOn w:val="a0"/>
    <w:link w:val="a3"/>
    <w:uiPriority w:val="99"/>
    <w:rsid w:val="00F600D1"/>
  </w:style>
  <w:style w:type="paragraph" w:styleId="a4">
    <w:name w:val="footer"/>
    <w:basedOn w:val="a"/>
    <w:link w:val="Char0"/>
    <w:uiPriority w:val="99"/>
    <w:unhideWhenUsed/>
    <w:qFormat/>
    <w:rsid w:val="00226282"/>
    <w:pPr>
      <w:tabs>
        <w:tab w:val="center" w:pos="4513"/>
        <w:tab w:val="right" w:pos="9026"/>
      </w:tabs>
      <w:spacing w:after="0" w:line="240" w:lineRule="auto"/>
    </w:pPr>
    <w:rPr>
      <w:sz w:val="20"/>
    </w:rPr>
  </w:style>
  <w:style w:type="character" w:customStyle="1" w:styleId="Char0">
    <w:name w:val="تذييل الصفحة Char"/>
    <w:basedOn w:val="a0"/>
    <w:link w:val="a4"/>
    <w:uiPriority w:val="99"/>
    <w:rsid w:val="00226282"/>
    <w:rPr>
      <w:rFonts w:ascii="Verdana" w:hAnsi="Verdana"/>
      <w:sz w:val="20"/>
    </w:rPr>
  </w:style>
  <w:style w:type="character" w:customStyle="1" w:styleId="1Char">
    <w:name w:val="عنوان 1 Char"/>
    <w:aliases w:val="Heading Char"/>
    <w:basedOn w:val="a0"/>
    <w:link w:val="1"/>
    <w:uiPriority w:val="9"/>
    <w:rsid w:val="00226282"/>
    <w:rPr>
      <w:rFonts w:ascii="Verdana" w:hAnsi="Verdana"/>
      <w:b/>
      <w:color w:val="002952"/>
      <w:sz w:val="32"/>
    </w:rPr>
  </w:style>
  <w:style w:type="paragraph" w:styleId="a5">
    <w:name w:val="Balloon Text"/>
    <w:basedOn w:val="a"/>
    <w:link w:val="Char1"/>
    <w:uiPriority w:val="99"/>
    <w:semiHidden/>
    <w:unhideWhenUsed/>
    <w:rsid w:val="00F600D1"/>
    <w:pPr>
      <w:spacing w:after="0" w:line="240" w:lineRule="auto"/>
    </w:pPr>
    <w:rPr>
      <w:rFonts w:ascii="Tahoma" w:hAnsi="Tahoma" w:cs="Tahoma"/>
      <w:sz w:val="16"/>
      <w:szCs w:val="16"/>
    </w:rPr>
  </w:style>
  <w:style w:type="character" w:customStyle="1" w:styleId="Char1">
    <w:name w:val="نص في بالون Char"/>
    <w:basedOn w:val="a0"/>
    <w:link w:val="a5"/>
    <w:uiPriority w:val="99"/>
    <w:semiHidden/>
    <w:rsid w:val="00F600D1"/>
    <w:rPr>
      <w:rFonts w:ascii="Tahoma" w:hAnsi="Tahoma" w:cs="Tahoma"/>
      <w:sz w:val="16"/>
      <w:szCs w:val="16"/>
    </w:rPr>
  </w:style>
  <w:style w:type="character" w:customStyle="1" w:styleId="2Char">
    <w:name w:val="عنوان 2 Char"/>
    <w:aliases w:val="Sub Heading Char"/>
    <w:basedOn w:val="a0"/>
    <w:link w:val="2"/>
    <w:uiPriority w:val="9"/>
    <w:rsid w:val="00226282"/>
    <w:rPr>
      <w:rFonts w:ascii="Verdana" w:eastAsiaTheme="majorEastAsia" w:hAnsi="Verdana" w:cstheme="majorBidi"/>
      <w:b/>
      <w:bCs/>
      <w:color w:val="002952"/>
      <w:sz w:val="24"/>
      <w:szCs w:val="26"/>
    </w:rPr>
  </w:style>
  <w:style w:type="table" w:styleId="a6">
    <w:name w:val="Table Grid"/>
    <w:basedOn w:val="a1"/>
    <w:uiPriority w:val="39"/>
    <w:rsid w:val="00DE25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Strong"/>
    <w:aliases w:val="Table Text"/>
    <w:basedOn w:val="a0"/>
    <w:uiPriority w:val="22"/>
    <w:qFormat/>
    <w:rsid w:val="00DE25B3"/>
    <w:rPr>
      <w:rFonts w:ascii="Verdana" w:hAnsi="Verdana"/>
      <w:b w:val="0"/>
      <w:bCs/>
      <w:color w:val="000000" w:themeColor="text1"/>
      <w:sz w:val="20"/>
    </w:rPr>
  </w:style>
  <w:style w:type="paragraph" w:styleId="a8">
    <w:name w:val="List Paragraph"/>
    <w:aliases w:val="Table Text Heading"/>
    <w:basedOn w:val="a"/>
    <w:uiPriority w:val="1"/>
    <w:qFormat/>
    <w:rsid w:val="00DE25B3"/>
    <w:pPr>
      <w:ind w:left="720"/>
      <w:contextualSpacing/>
      <w:jc w:val="center"/>
    </w:pPr>
    <w:rPr>
      <w:b/>
      <w:sz w:val="20"/>
    </w:rPr>
  </w:style>
  <w:style w:type="character" w:customStyle="1" w:styleId="3Char">
    <w:name w:val="عنوان 3 Char"/>
    <w:basedOn w:val="a0"/>
    <w:link w:val="3"/>
    <w:uiPriority w:val="9"/>
    <w:semiHidden/>
    <w:rsid w:val="00DE25B3"/>
    <w:rPr>
      <w:rFonts w:asciiTheme="majorHAnsi" w:eastAsiaTheme="majorEastAsia" w:hAnsiTheme="majorHAnsi" w:cstheme="majorBidi"/>
      <w:b/>
      <w:bCs/>
      <w:color w:val="4F81BD" w:themeColor="accent1"/>
      <w:sz w:val="24"/>
    </w:rPr>
  </w:style>
  <w:style w:type="character" w:customStyle="1" w:styleId="normaltextrun">
    <w:name w:val="normaltextrun"/>
    <w:basedOn w:val="a0"/>
    <w:rsid w:val="003E7208"/>
  </w:style>
  <w:style w:type="character" w:customStyle="1" w:styleId="eop">
    <w:name w:val="eop"/>
    <w:basedOn w:val="a0"/>
    <w:rsid w:val="003E7208"/>
  </w:style>
  <w:style w:type="table" w:styleId="1-4">
    <w:name w:val="Grid Table 1 Light Accent 4"/>
    <w:basedOn w:val="a1"/>
    <w:uiPriority w:val="46"/>
    <w:rsid w:val="00E22D21"/>
    <w:pPr>
      <w:spacing w:after="0" w:line="240" w:lineRule="auto"/>
    </w:p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59313">
      <w:bodyDiv w:val="1"/>
      <w:marLeft w:val="0"/>
      <w:marRight w:val="0"/>
      <w:marTop w:val="0"/>
      <w:marBottom w:val="0"/>
      <w:divBdr>
        <w:top w:val="none" w:sz="0" w:space="0" w:color="auto"/>
        <w:left w:val="none" w:sz="0" w:space="0" w:color="auto"/>
        <w:bottom w:val="none" w:sz="0" w:space="0" w:color="auto"/>
        <w:right w:val="none" w:sz="0" w:space="0" w:color="auto"/>
      </w:divBdr>
    </w:div>
    <w:div w:id="128911416">
      <w:bodyDiv w:val="1"/>
      <w:marLeft w:val="0"/>
      <w:marRight w:val="0"/>
      <w:marTop w:val="0"/>
      <w:marBottom w:val="0"/>
      <w:divBdr>
        <w:top w:val="none" w:sz="0" w:space="0" w:color="auto"/>
        <w:left w:val="none" w:sz="0" w:space="0" w:color="auto"/>
        <w:bottom w:val="none" w:sz="0" w:space="0" w:color="auto"/>
        <w:right w:val="none" w:sz="0" w:space="0" w:color="auto"/>
      </w:divBdr>
    </w:div>
    <w:div w:id="928349257">
      <w:bodyDiv w:val="1"/>
      <w:marLeft w:val="0"/>
      <w:marRight w:val="0"/>
      <w:marTop w:val="0"/>
      <w:marBottom w:val="0"/>
      <w:divBdr>
        <w:top w:val="none" w:sz="0" w:space="0" w:color="auto"/>
        <w:left w:val="none" w:sz="0" w:space="0" w:color="auto"/>
        <w:bottom w:val="none" w:sz="0" w:space="0" w:color="auto"/>
        <w:right w:val="none" w:sz="0" w:space="0" w:color="auto"/>
      </w:divBdr>
    </w:div>
    <w:div w:id="1524713005">
      <w:bodyDiv w:val="1"/>
      <w:marLeft w:val="0"/>
      <w:marRight w:val="0"/>
      <w:marTop w:val="0"/>
      <w:marBottom w:val="0"/>
      <w:divBdr>
        <w:top w:val="none" w:sz="0" w:space="0" w:color="auto"/>
        <w:left w:val="none" w:sz="0" w:space="0" w:color="auto"/>
        <w:bottom w:val="none" w:sz="0" w:space="0" w:color="auto"/>
        <w:right w:val="none" w:sz="0" w:space="0" w:color="auto"/>
      </w:divBdr>
    </w:div>
    <w:div w:id="1962610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cid:image001.png@01D479F1.DECC57C0" TargetMode="External"/><Relationship Id="rId2" Type="http://schemas.openxmlformats.org/officeDocument/2006/relationships/image" Target="media/image19.png"/><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glen\Desktop\BTEC%20Doc%20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34F16B-94A6-4A3D-82FD-94DF298FF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BTEC Doc Template (2).dotx</Template>
  <TotalTime>1858</TotalTime>
  <Pages>23</Pages>
  <Words>4849</Words>
  <Characters>21919</Characters>
  <Application>Microsoft Office Word</Application>
  <DocSecurity>0</DocSecurity>
  <Lines>592</Lines>
  <Paragraphs>469</Paragraphs>
  <ScaleCrop>false</ScaleCrop>
  <HeadingPairs>
    <vt:vector size="2" baseType="variant">
      <vt:variant>
        <vt:lpstr>العنوان</vt:lpstr>
      </vt:variant>
      <vt:variant>
        <vt:i4>1</vt:i4>
      </vt:variant>
    </vt:vector>
  </HeadingPairs>
  <TitlesOfParts>
    <vt:vector size="1" baseType="lpstr">
      <vt:lpstr/>
    </vt:vector>
  </TitlesOfParts>
  <Company>Pearson</Company>
  <LinksUpToDate>false</LinksUpToDate>
  <CharactersWithSpaces>26299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 Isabel</dc:creator>
  <cp:lastModifiedBy>Maher</cp:lastModifiedBy>
  <cp:revision>93</cp:revision>
  <dcterms:created xsi:type="dcterms:W3CDTF">2021-07-29T08:54:00Z</dcterms:created>
  <dcterms:modified xsi:type="dcterms:W3CDTF">2023-09-11T19:31:00Z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7a63584d348789017af2c45e470dc71bd63e9629bb04f0b18b1ffe661aae99ce</vt:lpwstr>
  </property>
</Properties>
</file>