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962E" w14:textId="2A03E51D" w:rsidR="008D3D28" w:rsidRPr="008D3D28" w:rsidRDefault="008D3D28" w:rsidP="008D3D28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8D3D28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</w:p>
    <w:p w14:paraId="7CD0082C" w14:textId="60517937" w:rsidR="00ED1EE1" w:rsidRPr="008D3D28" w:rsidRDefault="00000000">
      <w:pPr>
        <w:pStyle w:val="Title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8D3D2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Phase 4: Automation (Workflows, Process </w:t>
      </w:r>
      <w:r w:rsidR="008D3D28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                </w:t>
      </w:r>
      <w:r w:rsidRPr="008D3D28">
        <w:rPr>
          <w:rFonts w:ascii="Times New Roman" w:hAnsi="Times New Roman" w:cs="Times New Roman"/>
          <w:b/>
          <w:bCs/>
          <w:color w:val="auto"/>
          <w:sz w:val="40"/>
          <w:szCs w:val="40"/>
        </w:rPr>
        <w:t>Builder, Flows)</w:t>
      </w:r>
    </w:p>
    <w:p w14:paraId="1516281D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1. Introduction</w:t>
      </w:r>
    </w:p>
    <w:p w14:paraId="72A6C527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This phase focuses on automating critical business processes in Salesforce to improve efficiency in </w:t>
      </w: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lead management, task assignment, and tracking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>. Automation helps sales teams focus on selling rather than manual updates, reduces errors, ensures timely follow-ups, and improves reporting accuracy.</w:t>
      </w:r>
    </w:p>
    <w:p w14:paraId="02E6590A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Objectives:</w:t>
      </w:r>
    </w:p>
    <w:p w14:paraId="59F28F73" w14:textId="77777777" w:rsidR="00B522CB" w:rsidRPr="00B522CB" w:rsidRDefault="00B522CB" w:rsidP="00B522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Automate lead assignment and follow-ups.</w:t>
      </w:r>
    </w:p>
    <w:p w14:paraId="49761F2C" w14:textId="77777777" w:rsidR="00B522CB" w:rsidRPr="00B522CB" w:rsidRDefault="00B522CB" w:rsidP="00B522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Ensure timely notifications for tasks and approvals.</w:t>
      </w:r>
    </w:p>
    <w:p w14:paraId="5396B725" w14:textId="77777777" w:rsidR="00B522CB" w:rsidRPr="00B522CB" w:rsidRDefault="00B522CB" w:rsidP="00B522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Reduce repetitive manual work for sales reps and managers.</w:t>
      </w:r>
    </w:p>
    <w:p w14:paraId="57FCF050" w14:textId="77777777" w:rsidR="00B522CB" w:rsidRPr="00B522CB" w:rsidRDefault="00B522CB" w:rsidP="00B522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Maintain accurate lead and task data.</w:t>
      </w:r>
    </w:p>
    <w:p w14:paraId="3A24E690" w14:textId="72794746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34AE025F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2. Validation Rules</w:t>
      </w:r>
    </w:p>
    <w:p w14:paraId="33835C5C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Validation rules enforce data integrity. They prevent incorrect or incomplete data from being saved.</w:t>
      </w:r>
    </w:p>
    <w:p w14:paraId="517B12DB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14:paraId="798F48CD" w14:textId="77777777" w:rsidR="00B522CB" w:rsidRPr="00B522CB" w:rsidRDefault="00B522CB" w:rsidP="00B522C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Lead email must be in a valid format.</w:t>
      </w:r>
    </w:p>
    <w:p w14:paraId="08E8DA3C" w14:textId="77777777" w:rsidR="00B522CB" w:rsidRPr="00B522CB" w:rsidRDefault="00B522CB" w:rsidP="00B522C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Lead phone number cannot be blank.</w:t>
      </w:r>
    </w:p>
    <w:p w14:paraId="6808E9B7" w14:textId="77777777" w:rsidR="00B522CB" w:rsidRPr="00B522CB" w:rsidRDefault="00B522CB" w:rsidP="00B522C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Task due date cannot be in the past.</w:t>
      </w:r>
    </w:p>
    <w:p w14:paraId="38FAFAFB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Benefits:</w:t>
      </w:r>
    </w:p>
    <w:p w14:paraId="0F7B3F6F" w14:textId="77777777" w:rsidR="00B522CB" w:rsidRPr="00B522CB" w:rsidRDefault="00B522CB" w:rsidP="00B522C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Ensures clean data for reporting and analysis.</w:t>
      </w:r>
    </w:p>
    <w:p w14:paraId="063D4D69" w14:textId="77777777" w:rsidR="00B522CB" w:rsidRPr="00B522CB" w:rsidRDefault="00B522CB" w:rsidP="00B522C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Reduces manual errors in lead and task management.</w:t>
      </w:r>
    </w:p>
    <w:p w14:paraId="73D20D2C" w14:textId="393F9D27" w:rsidR="00A21EE9" w:rsidRDefault="00A21EE9" w:rsidP="008D3D2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1EE9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87CB3D0" wp14:editId="618B5B83">
            <wp:extent cx="5792310" cy="2392680"/>
            <wp:effectExtent l="0" t="0" r="0" b="7620"/>
            <wp:docPr id="3559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7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172" cy="23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AB4" w14:textId="77777777" w:rsidR="00A21EE9" w:rsidRPr="008D3D28" w:rsidRDefault="00A21EE9" w:rsidP="008D3D28">
      <w:pPr>
        <w:rPr>
          <w:rFonts w:ascii="Times New Roman" w:hAnsi="Times New Roman" w:cs="Times New Roman"/>
          <w:lang w:val="en-IN"/>
        </w:rPr>
      </w:pPr>
    </w:p>
    <w:p w14:paraId="059AF63A" w14:textId="76F35995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24E4C22C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3. Workflow Rules</w:t>
      </w:r>
    </w:p>
    <w:p w14:paraId="57AFA031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Workflow rules automate </w:t>
      </w: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simple, repetitive tasks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 such as sending emails, creating tasks, or updating fields.</w:t>
      </w:r>
    </w:p>
    <w:p w14:paraId="07A15923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14:paraId="53E54551" w14:textId="77777777" w:rsidR="00B522CB" w:rsidRPr="00B522CB" w:rsidRDefault="00B522CB" w:rsidP="00B522C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When a new lead is created → send an email alert to the assigned sales rep.</w:t>
      </w:r>
    </w:p>
    <w:p w14:paraId="1DA117B5" w14:textId="77777777" w:rsidR="00B522CB" w:rsidRPr="00B522CB" w:rsidRDefault="00B522CB" w:rsidP="00B522C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If a lead is marked as “Hot” → create a task to call the lead within 24 hours.</w:t>
      </w:r>
    </w:p>
    <w:p w14:paraId="48174814" w14:textId="77777777" w:rsidR="00B522CB" w:rsidRPr="00B522CB" w:rsidRDefault="00B522CB" w:rsidP="00B522C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When a task is completed → update lead status to “Contacted.”</w:t>
      </w:r>
    </w:p>
    <w:p w14:paraId="4035127D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Benefits:</w:t>
      </w:r>
    </w:p>
    <w:p w14:paraId="4F131C7A" w14:textId="77777777" w:rsidR="00B522CB" w:rsidRPr="00B522CB" w:rsidRDefault="00B522CB" w:rsidP="00B522C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Automates routine tasks.</w:t>
      </w:r>
    </w:p>
    <w:p w14:paraId="2B3850B5" w14:textId="77777777" w:rsidR="00B522CB" w:rsidRPr="00B522CB" w:rsidRDefault="00B522CB" w:rsidP="00B522C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Improves timely engagement with leads.</w:t>
      </w:r>
    </w:p>
    <w:p w14:paraId="2A7D082C" w14:textId="77777777" w:rsidR="00B522CB" w:rsidRPr="00B522CB" w:rsidRDefault="00B522CB" w:rsidP="00B522C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Ensures consistent sales process.</w:t>
      </w:r>
    </w:p>
    <w:p w14:paraId="4DD67109" w14:textId="56C9EF7E" w:rsid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39C2A84C" w14:textId="77777777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36BB467A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4. Process Builder</w:t>
      </w:r>
    </w:p>
    <w:p w14:paraId="48461E7E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Process Builder enables </w:t>
      </w: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multi-step automation with conditions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>. It is more advanced than Workflow Rules.</w:t>
      </w:r>
    </w:p>
    <w:p w14:paraId="450CA79B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14:paraId="1186CB5D" w14:textId="77777777" w:rsidR="00B522CB" w:rsidRPr="00B522CB" w:rsidRDefault="00B522CB" w:rsidP="00B522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lastRenderedPageBreak/>
        <w:t>When a lead is converted → automatically create an opportunity and assign a follow-up task to the account manager.</w:t>
      </w:r>
    </w:p>
    <w:p w14:paraId="7B347165" w14:textId="77777777" w:rsidR="00B522CB" w:rsidRPr="00B522CB" w:rsidRDefault="00B522CB" w:rsidP="00B522C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When a task is overdue → change lead priority to “High” and notify the manager.</w:t>
      </w:r>
    </w:p>
    <w:p w14:paraId="25EF1BE4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Benefits:</w:t>
      </w:r>
    </w:p>
    <w:p w14:paraId="610DB864" w14:textId="77777777" w:rsidR="00B522CB" w:rsidRPr="00B522CB" w:rsidRDefault="00B522CB" w:rsidP="00B522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Reduces manual updates across multiple objects.</w:t>
      </w:r>
    </w:p>
    <w:p w14:paraId="6667C7DE" w14:textId="77777777" w:rsidR="00B522CB" w:rsidRPr="00B522CB" w:rsidRDefault="00B522CB" w:rsidP="00B522C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Improves task follow-up and lead conversion efficiency.</w:t>
      </w:r>
    </w:p>
    <w:p w14:paraId="24A2D81C" w14:textId="39DDD455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16497E2B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5. Approval Process</w:t>
      </w:r>
    </w:p>
    <w:p w14:paraId="796B2410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Approval processes are optional but useful for </w:t>
      </w: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high-value leads or special discounts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E536A22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14:paraId="011B589F" w14:textId="77777777" w:rsidR="00B522CB" w:rsidRPr="00B522CB" w:rsidRDefault="00B522CB" w:rsidP="00B522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Lead discount requests → require manager approval before applying in Salesforce.</w:t>
      </w:r>
    </w:p>
    <w:p w14:paraId="11237D11" w14:textId="77777777" w:rsidR="00B522CB" w:rsidRPr="00B522CB" w:rsidRDefault="00B522CB" w:rsidP="00B522C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Opportunity approval → for deals above a certain amount, require director approval.</w:t>
      </w:r>
    </w:p>
    <w:p w14:paraId="1981BC96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Benefits:</w:t>
      </w:r>
    </w:p>
    <w:p w14:paraId="212C8971" w14:textId="77777777" w:rsidR="00B522CB" w:rsidRPr="00B522CB" w:rsidRDefault="00B522CB" w:rsidP="00B522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Enforces business rules for approvals.</w:t>
      </w:r>
    </w:p>
    <w:p w14:paraId="44A1860F" w14:textId="77777777" w:rsidR="00B522CB" w:rsidRPr="00B522CB" w:rsidRDefault="00B522CB" w:rsidP="00B522C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Ensures accountability in decision-making.</w:t>
      </w:r>
    </w:p>
    <w:p w14:paraId="0D7FD07F" w14:textId="12875AB6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7B6E3EA6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6. Flow Builder</w:t>
      </w:r>
    </w:p>
    <w:p w14:paraId="2E4C0C73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Flow Builder allows </w:t>
      </w: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more complex automation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>, including screen flows, auto-launched flows, scheduled flows, and record-triggered flows.</w:t>
      </w:r>
    </w:p>
    <w:p w14:paraId="36865CF0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Types &amp; Examples:</w:t>
      </w:r>
    </w:p>
    <w:p w14:paraId="5BA82FC3" w14:textId="77777777" w:rsidR="00B522CB" w:rsidRPr="00B522CB" w:rsidRDefault="00B522CB" w:rsidP="00B522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 Flow: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 Guided input for adding new leads to ensure all required data is collected.</w:t>
      </w:r>
    </w:p>
    <w:p w14:paraId="5E3D3E1B" w14:textId="77777777" w:rsidR="00B522CB" w:rsidRPr="00B522CB" w:rsidRDefault="00B522CB" w:rsidP="00B522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Record-Triggered Flow: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 When a lead is updated to “Qualified,” automatically assign the next task to the sales rep.</w:t>
      </w:r>
    </w:p>
    <w:p w14:paraId="6E846BB8" w14:textId="77777777" w:rsidR="00B522CB" w:rsidRPr="00B522CB" w:rsidRDefault="00B522CB" w:rsidP="00B522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Scheduled Flow: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 Weekly reminders for pending follow-up tasks.</w:t>
      </w:r>
    </w:p>
    <w:p w14:paraId="692570D8" w14:textId="77777777" w:rsidR="00B522CB" w:rsidRPr="00B522CB" w:rsidRDefault="00B522CB" w:rsidP="00B522C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Auto-Launched Flow: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 Automatically assign tasks to reps based on lead territory or priority.</w:t>
      </w:r>
    </w:p>
    <w:p w14:paraId="5C670A2D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Benefits:</w:t>
      </w:r>
    </w:p>
    <w:p w14:paraId="77FE35EA" w14:textId="77777777" w:rsidR="00B522CB" w:rsidRPr="00B522CB" w:rsidRDefault="00B522CB" w:rsidP="00B522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Handles complex automation scenarios.</w:t>
      </w:r>
    </w:p>
    <w:p w14:paraId="6E673C7A" w14:textId="77777777" w:rsidR="00B522CB" w:rsidRPr="00B522CB" w:rsidRDefault="00B522CB" w:rsidP="00B522C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Ensures real-time or scheduled actions without manual intervention</w:t>
      </w:r>
    </w:p>
    <w:p w14:paraId="05A03B93" w14:textId="560BB42E" w:rsidR="008D3D28" w:rsidRDefault="00A21EE9" w:rsidP="008D3D28">
      <w:pPr>
        <w:rPr>
          <w:rFonts w:ascii="Times New Roman" w:hAnsi="Times New Roman" w:cs="Times New Roman"/>
          <w:lang w:val="en-IN"/>
        </w:rPr>
      </w:pPr>
      <w:r w:rsidRPr="00A21EE9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A0C3AAE" wp14:editId="37657F22">
            <wp:extent cx="5486400" cy="3413760"/>
            <wp:effectExtent l="0" t="0" r="0" b="0"/>
            <wp:docPr id="147348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8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C47B" w14:textId="77777777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6F1A1F29" w14:textId="77777777" w:rsidR="008D3D28" w:rsidRPr="008D3D28" w:rsidRDefault="008D3D28" w:rsidP="008D3D28">
      <w:pPr>
        <w:pStyle w:val="Heading2"/>
        <w:rPr>
          <w:lang w:val="en-IN"/>
        </w:rPr>
      </w:pPr>
      <w:r w:rsidRPr="008D3D28">
        <w:rPr>
          <w:lang w:val="en-IN"/>
        </w:rPr>
        <w:t>7. Email Alerts</w:t>
      </w:r>
    </w:p>
    <w:p w14:paraId="3459154C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Email alerts send </w:t>
      </w: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automatic messages</w:t>
      </w:r>
      <w:r w:rsidRPr="00B522CB">
        <w:rPr>
          <w:rFonts w:ascii="Times New Roman" w:hAnsi="Times New Roman" w:cs="Times New Roman"/>
          <w:sz w:val="24"/>
          <w:szCs w:val="24"/>
          <w:lang w:val="en-IN"/>
        </w:rPr>
        <w:t xml:space="preserve"> to sales reps, managers, or leads when certain events occur.</w:t>
      </w:r>
    </w:p>
    <w:p w14:paraId="5892DFDF" w14:textId="77777777" w:rsidR="00B522CB" w:rsidRPr="00B522CB" w:rsidRDefault="00B522CB" w:rsidP="00B522C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Examples:</w:t>
      </w:r>
    </w:p>
    <w:p w14:paraId="15A350FF" w14:textId="77777777" w:rsidR="00B522CB" w:rsidRPr="00B522CB" w:rsidRDefault="00B522CB" w:rsidP="00B522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Notify reps when a high-priority lead is assigned.</w:t>
      </w:r>
    </w:p>
    <w:p w14:paraId="3566F817" w14:textId="77777777" w:rsidR="00B522CB" w:rsidRPr="00B522CB" w:rsidRDefault="00B522CB" w:rsidP="00B522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Send follow-up reminders to leads after an initial contact.</w:t>
      </w:r>
    </w:p>
    <w:p w14:paraId="4A485FB3" w14:textId="77777777" w:rsidR="00B522CB" w:rsidRPr="00B522CB" w:rsidRDefault="00B522CB" w:rsidP="00B522CB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522CB">
        <w:rPr>
          <w:rFonts w:ascii="Times New Roman" w:hAnsi="Times New Roman" w:cs="Times New Roman"/>
          <w:sz w:val="24"/>
          <w:szCs w:val="24"/>
          <w:lang w:val="en-IN"/>
        </w:rPr>
        <w:t>Inform managers when a lead hasn’t been contacted for X days.</w:t>
      </w:r>
    </w:p>
    <w:p w14:paraId="77E34447" w14:textId="0AA1E57C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6E86C8CA" w14:textId="491685E7" w:rsidR="008D3D28" w:rsidRPr="008D3D28" w:rsidRDefault="008D3D28" w:rsidP="008D3D28">
      <w:pPr>
        <w:rPr>
          <w:rFonts w:ascii="Times New Roman" w:hAnsi="Times New Roman" w:cs="Times New Roman"/>
          <w:lang w:val="en-IN"/>
        </w:rPr>
      </w:pPr>
    </w:p>
    <w:p w14:paraId="10ED6BF0" w14:textId="001BC431" w:rsidR="00ED1EE1" w:rsidRPr="008D3D28" w:rsidRDefault="00ED1EE1">
      <w:pPr>
        <w:rPr>
          <w:rFonts w:ascii="Times New Roman" w:hAnsi="Times New Roman" w:cs="Times New Roman"/>
        </w:rPr>
      </w:pPr>
    </w:p>
    <w:sectPr w:rsidR="00ED1EE1" w:rsidRPr="008D3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3991"/>
        </w:tabs>
        <w:ind w:left="3991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B69E7"/>
    <w:multiLevelType w:val="multilevel"/>
    <w:tmpl w:val="2148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B0B81"/>
    <w:multiLevelType w:val="multilevel"/>
    <w:tmpl w:val="04C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A79C3"/>
    <w:multiLevelType w:val="multilevel"/>
    <w:tmpl w:val="0E4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731488"/>
    <w:multiLevelType w:val="multilevel"/>
    <w:tmpl w:val="908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B6394"/>
    <w:multiLevelType w:val="multilevel"/>
    <w:tmpl w:val="E50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F66D4"/>
    <w:multiLevelType w:val="multilevel"/>
    <w:tmpl w:val="3E6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44AB4"/>
    <w:multiLevelType w:val="multilevel"/>
    <w:tmpl w:val="21C4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B5CCB"/>
    <w:multiLevelType w:val="multilevel"/>
    <w:tmpl w:val="22E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34B3B"/>
    <w:multiLevelType w:val="multilevel"/>
    <w:tmpl w:val="D36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D411E"/>
    <w:multiLevelType w:val="multilevel"/>
    <w:tmpl w:val="B95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B4B15"/>
    <w:multiLevelType w:val="multilevel"/>
    <w:tmpl w:val="6138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53FB4"/>
    <w:multiLevelType w:val="multilevel"/>
    <w:tmpl w:val="297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921D4"/>
    <w:multiLevelType w:val="multilevel"/>
    <w:tmpl w:val="F3B6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04B57"/>
    <w:multiLevelType w:val="multilevel"/>
    <w:tmpl w:val="17F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122B2"/>
    <w:multiLevelType w:val="multilevel"/>
    <w:tmpl w:val="739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4405A"/>
    <w:multiLevelType w:val="multilevel"/>
    <w:tmpl w:val="20C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11D89"/>
    <w:multiLevelType w:val="multilevel"/>
    <w:tmpl w:val="B15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C1098"/>
    <w:multiLevelType w:val="multilevel"/>
    <w:tmpl w:val="9ED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73BF0"/>
    <w:multiLevelType w:val="multilevel"/>
    <w:tmpl w:val="60A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3C7B7C"/>
    <w:multiLevelType w:val="multilevel"/>
    <w:tmpl w:val="3CA8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E4B9F"/>
    <w:multiLevelType w:val="multilevel"/>
    <w:tmpl w:val="AC9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233531">
    <w:abstractNumId w:val="8"/>
  </w:num>
  <w:num w:numId="2" w16cid:durableId="1370373850">
    <w:abstractNumId w:val="6"/>
  </w:num>
  <w:num w:numId="3" w16cid:durableId="2067293018">
    <w:abstractNumId w:val="5"/>
  </w:num>
  <w:num w:numId="4" w16cid:durableId="770050961">
    <w:abstractNumId w:val="4"/>
  </w:num>
  <w:num w:numId="5" w16cid:durableId="882789015">
    <w:abstractNumId w:val="7"/>
  </w:num>
  <w:num w:numId="6" w16cid:durableId="2008097257">
    <w:abstractNumId w:val="3"/>
  </w:num>
  <w:num w:numId="7" w16cid:durableId="1030489619">
    <w:abstractNumId w:val="2"/>
  </w:num>
  <w:num w:numId="8" w16cid:durableId="968050383">
    <w:abstractNumId w:val="1"/>
  </w:num>
  <w:num w:numId="9" w16cid:durableId="537350884">
    <w:abstractNumId w:val="0"/>
  </w:num>
  <w:num w:numId="10" w16cid:durableId="449009050">
    <w:abstractNumId w:val="9"/>
  </w:num>
  <w:num w:numId="11" w16cid:durableId="1434089431">
    <w:abstractNumId w:val="19"/>
  </w:num>
  <w:num w:numId="12" w16cid:durableId="965697382">
    <w:abstractNumId w:val="18"/>
  </w:num>
  <w:num w:numId="13" w16cid:durableId="1958372053">
    <w:abstractNumId w:val="13"/>
  </w:num>
  <w:num w:numId="14" w16cid:durableId="1692755105">
    <w:abstractNumId w:val="21"/>
  </w:num>
  <w:num w:numId="15" w16cid:durableId="1819608353">
    <w:abstractNumId w:val="16"/>
  </w:num>
  <w:num w:numId="16" w16cid:durableId="1189027894">
    <w:abstractNumId w:val="28"/>
  </w:num>
  <w:num w:numId="17" w16cid:durableId="1200750750">
    <w:abstractNumId w:val="27"/>
  </w:num>
  <w:num w:numId="18" w16cid:durableId="773866490">
    <w:abstractNumId w:val="23"/>
  </w:num>
  <w:num w:numId="19" w16cid:durableId="2060543042">
    <w:abstractNumId w:val="26"/>
  </w:num>
  <w:num w:numId="20" w16cid:durableId="1529947132">
    <w:abstractNumId w:val="24"/>
  </w:num>
  <w:num w:numId="21" w16cid:durableId="27532776">
    <w:abstractNumId w:val="15"/>
  </w:num>
  <w:num w:numId="22" w16cid:durableId="1703163653">
    <w:abstractNumId w:val="22"/>
  </w:num>
  <w:num w:numId="23" w16cid:durableId="817259350">
    <w:abstractNumId w:val="29"/>
  </w:num>
  <w:num w:numId="24" w16cid:durableId="1985305759">
    <w:abstractNumId w:val="10"/>
  </w:num>
  <w:num w:numId="25" w16cid:durableId="486476180">
    <w:abstractNumId w:val="11"/>
  </w:num>
  <w:num w:numId="26" w16cid:durableId="349069412">
    <w:abstractNumId w:val="25"/>
  </w:num>
  <w:num w:numId="27" w16cid:durableId="275067844">
    <w:abstractNumId w:val="17"/>
  </w:num>
  <w:num w:numId="28" w16cid:durableId="158736023">
    <w:abstractNumId w:val="14"/>
  </w:num>
  <w:num w:numId="29" w16cid:durableId="1477142803">
    <w:abstractNumId w:val="20"/>
  </w:num>
  <w:num w:numId="30" w16cid:durableId="16324028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D3D28"/>
    <w:rsid w:val="009E781F"/>
    <w:rsid w:val="00A21EE9"/>
    <w:rsid w:val="00AA1D8D"/>
    <w:rsid w:val="00B47730"/>
    <w:rsid w:val="00B522CB"/>
    <w:rsid w:val="00CB0664"/>
    <w:rsid w:val="00ED1E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B25F9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3</cp:revision>
  <dcterms:created xsi:type="dcterms:W3CDTF">2025-09-29T05:34:00Z</dcterms:created>
  <dcterms:modified xsi:type="dcterms:W3CDTF">2025-09-29T05:47:00Z</dcterms:modified>
  <cp:category/>
</cp:coreProperties>
</file>