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698C3" w14:textId="77777777" w:rsidR="00B66012" w:rsidRPr="00045450" w:rsidRDefault="00AA60E3" w:rsidP="00A31980">
      <w:pPr>
        <w:jc w:val="center"/>
        <w:rPr>
          <w:rFonts w:ascii="Nikosh" w:hAnsi="Nikosh" w:cs="Nikosh"/>
          <w:b/>
          <w:sz w:val="32"/>
        </w:rPr>
      </w:pPr>
      <w:r w:rsidRPr="00045450">
        <w:rPr>
          <w:rFonts w:ascii="Nikosh" w:hAnsi="Nikosh" w:cs="Nikosh"/>
          <w:b/>
          <w:sz w:val="32"/>
        </w:rPr>
        <w:t>PDS</w:t>
      </w:r>
    </w:p>
    <w:p w14:paraId="6A4ED579" w14:textId="77777777" w:rsidR="00442454" w:rsidRPr="00442454" w:rsidRDefault="00AB2065" w:rsidP="00AB2065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442454">
        <w:rPr>
          <w:rFonts w:ascii="Nikosh" w:hAnsi="Nikosh" w:cs="Nikosh"/>
          <w:b/>
          <w:bCs/>
          <w:highlight w:val="lightGray"/>
        </w:rPr>
        <w:t>Joining records</w:t>
      </w:r>
      <w:r>
        <w:rPr>
          <w:rFonts w:ascii="Nikosh" w:hAnsi="Nikosh" w:cs="Nikosh"/>
          <w:b/>
          <w:bCs/>
        </w:rPr>
        <w:t xml:space="preserve"> এ </w:t>
      </w:r>
      <w:r w:rsidRPr="00AB2065">
        <w:rPr>
          <w:rFonts w:ascii="Nikosh" w:hAnsi="Nikosh" w:cs="Nikosh"/>
          <w:b/>
          <w:bCs/>
        </w:rPr>
        <w:t>Job Category</w:t>
      </w:r>
      <w:r>
        <w:rPr>
          <w:rFonts w:ascii="Nikosh" w:hAnsi="Nikosh" w:cs="Nikosh"/>
          <w:b/>
          <w:bCs/>
        </w:rPr>
        <w:t xml:space="preserve"> </w:t>
      </w:r>
      <w:proofErr w:type="spellStart"/>
      <w:r>
        <w:rPr>
          <w:rFonts w:ascii="Nikosh" w:hAnsi="Nikosh" w:cs="Nikosh"/>
          <w:b/>
          <w:bCs/>
        </w:rPr>
        <w:t>তে</w:t>
      </w:r>
      <w:proofErr w:type="spellEnd"/>
      <w:r>
        <w:rPr>
          <w:rFonts w:ascii="Nikosh" w:hAnsi="Nikosh" w:cs="Nikosh"/>
          <w:b/>
          <w:bCs/>
        </w:rPr>
        <w:t xml:space="preserve"> </w:t>
      </w:r>
    </w:p>
    <w:p w14:paraId="787B8C50" w14:textId="77777777" w:rsidR="004E3EB4" w:rsidRDefault="004E3EB4" w:rsidP="00442454">
      <w:pPr>
        <w:pStyle w:val="ListParagraph"/>
        <w:ind w:left="1440"/>
        <w:rPr>
          <w:rFonts w:ascii="Nikosh" w:hAnsi="Nikosh" w:cs="Nikosh"/>
          <w:b/>
          <w:bCs/>
        </w:rPr>
      </w:pPr>
      <w:r w:rsidRPr="00AB2065">
        <w:rPr>
          <w:rFonts w:ascii="Nikosh" w:hAnsi="Nikosh" w:cs="Nikosh"/>
          <w:b/>
          <w:bCs/>
        </w:rPr>
        <w:t>Job Category</w:t>
      </w:r>
      <w:r>
        <w:rPr>
          <w:rFonts w:ascii="Nikosh" w:hAnsi="Nikosh" w:cs="Nikosh"/>
          <w:b/>
          <w:bCs/>
        </w:rPr>
        <w:t xml:space="preserve">: </w:t>
      </w:r>
      <w:r w:rsidR="00442454">
        <w:rPr>
          <w:rFonts w:ascii="Nikosh" w:hAnsi="Nikosh" w:cs="Nikosh"/>
          <w:b/>
          <w:bCs/>
        </w:rPr>
        <w:t xml:space="preserve">permanent employee </w:t>
      </w:r>
      <w:proofErr w:type="spellStart"/>
      <w:r w:rsidR="00442454">
        <w:rPr>
          <w:rFonts w:ascii="Nikosh" w:hAnsi="Nikosh" w:cs="Nikosh"/>
          <w:b/>
          <w:bCs/>
        </w:rPr>
        <w:t>দের</w:t>
      </w:r>
      <w:proofErr w:type="spellEnd"/>
      <w:r w:rsidR="00442454">
        <w:rPr>
          <w:rFonts w:ascii="Nikosh" w:hAnsi="Nikosh" w:cs="Nikosh"/>
          <w:b/>
          <w:bCs/>
        </w:rPr>
        <w:t xml:space="preserve"> </w:t>
      </w:r>
      <w:proofErr w:type="spellStart"/>
      <w:r w:rsidR="00442454">
        <w:rPr>
          <w:rFonts w:ascii="Nikosh" w:hAnsi="Nikosh" w:cs="Nikosh"/>
          <w:b/>
          <w:bCs/>
        </w:rPr>
        <w:t>জন্য</w:t>
      </w:r>
      <w:proofErr w:type="spellEnd"/>
      <w:r w:rsidR="00442454" w:rsidRPr="00AB2065">
        <w:rPr>
          <w:rFonts w:ascii="Nikosh" w:hAnsi="Nikosh" w:cs="Nikosh"/>
          <w:b/>
          <w:bCs/>
        </w:rPr>
        <w:t xml:space="preserve"> </w:t>
      </w:r>
      <w:r w:rsidR="00AB2065" w:rsidRPr="00AB2065">
        <w:rPr>
          <w:rFonts w:ascii="Nikosh" w:hAnsi="Nikosh" w:cs="Nikosh"/>
          <w:b/>
          <w:bCs/>
        </w:rPr>
        <w:t>Circular Date</w:t>
      </w:r>
      <w:r w:rsidR="00AB2065">
        <w:rPr>
          <w:rFonts w:ascii="Nikosh" w:hAnsi="Nikosh" w:cs="Nikosh"/>
          <w:b/>
          <w:bCs/>
        </w:rPr>
        <w:t xml:space="preserve"> </w:t>
      </w:r>
      <w:proofErr w:type="spellStart"/>
      <w:r w:rsidR="00AB2065">
        <w:rPr>
          <w:rFonts w:ascii="Nikosh" w:hAnsi="Nikosh" w:cs="Nikosh"/>
          <w:b/>
          <w:bCs/>
        </w:rPr>
        <w:t>এবং</w:t>
      </w:r>
      <w:proofErr w:type="spellEnd"/>
      <w:r w:rsidR="00AB2065">
        <w:rPr>
          <w:rFonts w:ascii="Nikosh" w:hAnsi="Nikosh" w:cs="Nikosh"/>
          <w:b/>
          <w:bCs/>
        </w:rPr>
        <w:t xml:space="preserve"> </w:t>
      </w:r>
      <w:r w:rsidR="00AB2065" w:rsidRPr="00AB2065">
        <w:rPr>
          <w:rFonts w:ascii="Nikosh" w:hAnsi="Nikosh" w:cs="Nikosh"/>
          <w:b/>
          <w:bCs/>
        </w:rPr>
        <w:t xml:space="preserve">Circular </w:t>
      </w:r>
      <w:r w:rsidR="00AB2065">
        <w:rPr>
          <w:rFonts w:ascii="Nikosh" w:hAnsi="Nikosh" w:cs="Nikosh"/>
          <w:b/>
          <w:bCs/>
        </w:rPr>
        <w:t xml:space="preserve">Number, </w:t>
      </w:r>
    </w:p>
    <w:p w14:paraId="32F08A1C" w14:textId="2456F138" w:rsidR="00AB2065" w:rsidRPr="00AB2065" w:rsidRDefault="004E3EB4" w:rsidP="00442454">
      <w:pPr>
        <w:pStyle w:val="ListParagraph"/>
        <w:ind w:left="1440"/>
        <w:rPr>
          <w:rFonts w:ascii="Nikosh" w:hAnsi="Nikosh" w:cs="Nikosh"/>
        </w:rPr>
      </w:pPr>
      <w:r w:rsidRPr="00AB2065">
        <w:rPr>
          <w:rFonts w:ascii="Nikosh" w:hAnsi="Nikosh" w:cs="Nikosh"/>
          <w:b/>
          <w:bCs/>
        </w:rPr>
        <w:t>Job Category</w:t>
      </w:r>
      <w:r>
        <w:rPr>
          <w:rFonts w:ascii="Nikosh" w:hAnsi="Nikosh" w:cs="Nikosh"/>
          <w:b/>
          <w:bCs/>
        </w:rPr>
        <w:t xml:space="preserve">: </w:t>
      </w:r>
      <w:r w:rsidR="00AB2065">
        <w:rPr>
          <w:rFonts w:ascii="Nikosh" w:hAnsi="Nikosh" w:cs="Nikosh"/>
          <w:b/>
          <w:bCs/>
        </w:rPr>
        <w:t xml:space="preserve">outsourcing </w:t>
      </w:r>
      <w:proofErr w:type="spellStart"/>
      <w:r w:rsidR="00AB2065">
        <w:rPr>
          <w:rFonts w:ascii="Nikosh" w:hAnsi="Nikosh" w:cs="Nikosh"/>
          <w:b/>
          <w:bCs/>
        </w:rPr>
        <w:t>দের</w:t>
      </w:r>
      <w:proofErr w:type="spellEnd"/>
      <w:r w:rsidR="00AB2065">
        <w:rPr>
          <w:rFonts w:ascii="Nikosh" w:hAnsi="Nikosh" w:cs="Nikosh"/>
          <w:b/>
          <w:bCs/>
        </w:rPr>
        <w:t xml:space="preserve"> </w:t>
      </w:r>
      <w:proofErr w:type="spellStart"/>
      <w:r w:rsidR="00AB2065">
        <w:rPr>
          <w:rFonts w:ascii="Nikosh" w:hAnsi="Nikosh" w:cs="Nikosh"/>
          <w:b/>
          <w:bCs/>
        </w:rPr>
        <w:t>জন্য</w:t>
      </w:r>
      <w:proofErr w:type="spellEnd"/>
      <w:r w:rsidR="00AB2065">
        <w:rPr>
          <w:rFonts w:ascii="Nikosh" w:hAnsi="Nikosh" w:cs="Nikosh"/>
          <w:b/>
          <w:bCs/>
        </w:rPr>
        <w:t xml:space="preserve"> </w:t>
      </w:r>
      <w:proofErr w:type="spellStart"/>
      <w:r w:rsidR="00AB2065">
        <w:rPr>
          <w:rFonts w:ascii="Nikosh" w:hAnsi="Nikosh" w:cs="Nikosh"/>
          <w:b/>
          <w:bCs/>
        </w:rPr>
        <w:t>থাকবে</w:t>
      </w:r>
      <w:proofErr w:type="spellEnd"/>
      <w:r w:rsidR="00AB2065">
        <w:rPr>
          <w:rFonts w:ascii="Nikosh" w:hAnsi="Nikosh" w:cs="Nikosh"/>
          <w:b/>
          <w:bCs/>
        </w:rPr>
        <w:t xml:space="preserve"> Contract date+ Contract Number</w:t>
      </w:r>
      <w:r>
        <w:rPr>
          <w:rFonts w:ascii="Nikosh" w:hAnsi="Nikosh" w:cs="Nikosh"/>
          <w:b/>
          <w:bCs/>
        </w:rPr>
        <w:t xml:space="preserve"> </w:t>
      </w:r>
      <w:proofErr w:type="spellStart"/>
      <w:r>
        <w:rPr>
          <w:rFonts w:ascii="Nikosh" w:hAnsi="Nikosh" w:cs="Nikosh"/>
          <w:b/>
          <w:bCs/>
        </w:rPr>
        <w:t>হবে</w:t>
      </w:r>
      <w:proofErr w:type="spellEnd"/>
    </w:p>
    <w:p w14:paraId="35A7DBDC" w14:textId="0691D171" w:rsidR="00D75999" w:rsidRPr="00D75999" w:rsidRDefault="00961651" w:rsidP="00D75999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proofErr w:type="spellStart"/>
      <w:r w:rsidRPr="00D257CC">
        <w:rPr>
          <w:rFonts w:ascii="Nikosh" w:hAnsi="Nikosh" w:cs="Nikosh"/>
          <w:highlight w:val="yellow"/>
        </w:rPr>
        <w:t>সার্কুলার</w:t>
      </w:r>
      <w:proofErr w:type="spellEnd"/>
      <w:r w:rsidRPr="00D257CC">
        <w:rPr>
          <w:rFonts w:ascii="Nikosh" w:hAnsi="Nikosh" w:cs="Nikosh"/>
          <w:highlight w:val="yellow"/>
        </w:rPr>
        <w:t xml:space="preserve"> </w:t>
      </w:r>
      <w:proofErr w:type="spellStart"/>
      <w:r w:rsidRPr="00D257CC">
        <w:rPr>
          <w:rFonts w:ascii="Nikosh" w:hAnsi="Nikosh" w:cs="Nikosh"/>
          <w:highlight w:val="yellow"/>
        </w:rPr>
        <w:t>কপি</w:t>
      </w:r>
      <w:proofErr w:type="spellEnd"/>
      <w:r w:rsidR="00AB2065" w:rsidRPr="00D257CC">
        <w:rPr>
          <w:rFonts w:ascii="Nikosh" w:hAnsi="Nikosh" w:cs="Nikosh"/>
          <w:highlight w:val="yellow"/>
        </w:rPr>
        <w:t>,</w:t>
      </w:r>
      <w:r w:rsidR="00AB2065">
        <w:rPr>
          <w:rFonts w:ascii="Nikosh" w:hAnsi="Nikosh" w:cs="Nikosh"/>
        </w:rPr>
        <w:t xml:space="preserve"> </w:t>
      </w:r>
      <w:r w:rsidR="00AB2065">
        <w:rPr>
          <w:rFonts w:ascii="Nikosh" w:hAnsi="Nikosh" w:cs="Nikosh"/>
          <w:b/>
          <w:bCs/>
        </w:rPr>
        <w:t>Contract</w:t>
      </w:r>
      <w:r>
        <w:rPr>
          <w:rFonts w:ascii="Nikosh" w:hAnsi="Nikosh" w:cs="Nikosh"/>
        </w:rPr>
        <w:t xml:space="preserve"> </w:t>
      </w:r>
      <w:proofErr w:type="spellStart"/>
      <w:r w:rsidR="00AB2065">
        <w:rPr>
          <w:rFonts w:ascii="Nikosh" w:hAnsi="Nikosh" w:cs="Nikosh"/>
        </w:rPr>
        <w:t>কপি</w:t>
      </w:r>
      <w:proofErr w:type="spellEnd"/>
      <w:r w:rsidR="00AB2065"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কোথায়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সংরক্ষণ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হবে</w:t>
      </w:r>
      <w:proofErr w:type="spellEnd"/>
      <w:r>
        <w:rPr>
          <w:rFonts w:ascii="Nikosh" w:hAnsi="Nikosh" w:cs="Nikosh"/>
        </w:rPr>
        <w:t xml:space="preserve">, </w:t>
      </w:r>
      <w:proofErr w:type="spellStart"/>
      <w:r>
        <w:rPr>
          <w:rFonts w:ascii="Nikosh" w:hAnsi="Nikosh" w:cs="Nikosh"/>
        </w:rPr>
        <w:t>কিভাবে</w:t>
      </w:r>
      <w:proofErr w:type="spellEnd"/>
      <w:r w:rsidR="001D74B7">
        <w:rPr>
          <w:rFonts w:ascii="Nikosh" w:hAnsi="Nikosh" w:cs="Nikosh"/>
        </w:rPr>
        <w:t xml:space="preserve">? </w:t>
      </w:r>
    </w:p>
    <w:p w14:paraId="58C980D3" w14:textId="2054AB50" w:rsidR="00627F3C" w:rsidRDefault="00627F3C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 xml:space="preserve">User password change email </w:t>
      </w:r>
      <w:r w:rsidR="00EF324B">
        <w:rPr>
          <w:rFonts w:ascii="Nikosh" w:hAnsi="Nikosh" w:cs="Nikosh"/>
        </w:rPr>
        <w:t xml:space="preserve">to be </w:t>
      </w:r>
      <w:r>
        <w:rPr>
          <w:rFonts w:ascii="Nikosh" w:hAnsi="Nikosh" w:cs="Nikosh"/>
        </w:rPr>
        <w:t>creat</w:t>
      </w:r>
      <w:r w:rsidR="00EF324B">
        <w:rPr>
          <w:rFonts w:ascii="Nikosh" w:hAnsi="Nikosh" w:cs="Nikosh"/>
        </w:rPr>
        <w:t>ed</w:t>
      </w:r>
    </w:p>
    <w:p w14:paraId="5BA5C70E" w14:textId="301B814B" w:rsidR="001D74B7" w:rsidRDefault="00442454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442454">
        <w:rPr>
          <w:rFonts w:ascii="Nikosh" w:hAnsi="Nikosh" w:cs="Nikosh"/>
          <w:highlight w:val="lightGray"/>
        </w:rPr>
        <w:t>Quota</w:t>
      </w:r>
      <w:r>
        <w:rPr>
          <w:rFonts w:ascii="Nikosh" w:hAnsi="Nikosh" w:cs="Nikosh"/>
        </w:rPr>
        <w:t xml:space="preserve"> </w:t>
      </w:r>
      <w:proofErr w:type="spellStart"/>
      <w:r w:rsidR="001D74B7">
        <w:rPr>
          <w:rFonts w:ascii="Nikosh" w:hAnsi="Nikosh" w:cs="Nikosh"/>
        </w:rPr>
        <w:t>তে</w:t>
      </w:r>
      <w:proofErr w:type="spellEnd"/>
      <w:r w:rsidR="001D74B7">
        <w:rPr>
          <w:rFonts w:ascii="Nikosh" w:hAnsi="Nikosh" w:cs="Nikosh"/>
        </w:rPr>
        <w:t xml:space="preserve"> </w:t>
      </w:r>
      <w:proofErr w:type="spellStart"/>
      <w:r w:rsidR="001D74B7">
        <w:rPr>
          <w:rFonts w:ascii="Nikosh" w:hAnsi="Nikosh" w:cs="Nikosh"/>
        </w:rPr>
        <w:t>যে</w:t>
      </w:r>
      <w:proofErr w:type="spellEnd"/>
      <w:r w:rsidR="0047204A">
        <w:rPr>
          <w:rFonts w:ascii="Nikosh" w:hAnsi="Nikosh" w:cs="Nikosh"/>
        </w:rPr>
        <w:t xml:space="preserve"> </w:t>
      </w:r>
      <w:proofErr w:type="spellStart"/>
      <w:r w:rsidR="001D74B7">
        <w:rPr>
          <w:rFonts w:ascii="Nikosh" w:hAnsi="Nikosh" w:cs="Nikosh"/>
        </w:rPr>
        <w:t>কেউ</w:t>
      </w:r>
      <w:proofErr w:type="spellEnd"/>
      <w:r w:rsidR="001D74B7">
        <w:rPr>
          <w:rFonts w:ascii="Nikosh" w:hAnsi="Nikosh" w:cs="Nikosh"/>
        </w:rPr>
        <w:t xml:space="preserve"> </w:t>
      </w:r>
      <w:proofErr w:type="spellStart"/>
      <w:r w:rsidR="001D74B7">
        <w:rPr>
          <w:rFonts w:ascii="Nikosh" w:hAnsi="Nikosh" w:cs="Nikosh"/>
        </w:rPr>
        <w:t>যেন</w:t>
      </w:r>
      <w:proofErr w:type="spellEnd"/>
      <w:r w:rsidR="001D74B7">
        <w:rPr>
          <w:rFonts w:ascii="Nikosh" w:hAnsi="Nikosh" w:cs="Nikosh"/>
        </w:rPr>
        <w:t xml:space="preserve"> optio</w:t>
      </w:r>
      <w:r w:rsidR="0047204A">
        <w:rPr>
          <w:rFonts w:ascii="Nikosh" w:hAnsi="Nikosh" w:cs="Nikosh"/>
        </w:rPr>
        <w:t>n</w:t>
      </w:r>
      <w:r w:rsidR="001D74B7">
        <w:rPr>
          <w:rFonts w:ascii="Nikosh" w:hAnsi="Nikosh" w:cs="Nikosh"/>
        </w:rPr>
        <w:t xml:space="preserve"> add </w:t>
      </w:r>
      <w:proofErr w:type="spellStart"/>
      <w:r w:rsidR="001D74B7">
        <w:rPr>
          <w:rFonts w:ascii="Nikosh" w:hAnsi="Nikosh" w:cs="Nikosh"/>
        </w:rPr>
        <w:t>করতে</w:t>
      </w:r>
      <w:proofErr w:type="spellEnd"/>
      <w:r w:rsidR="001D74B7">
        <w:rPr>
          <w:rFonts w:ascii="Nikosh" w:hAnsi="Nikosh" w:cs="Nikosh"/>
        </w:rPr>
        <w:t xml:space="preserve"> </w:t>
      </w:r>
      <w:proofErr w:type="spellStart"/>
      <w:r w:rsidR="001D74B7">
        <w:rPr>
          <w:rFonts w:ascii="Nikosh" w:hAnsi="Nikosh" w:cs="Nikosh"/>
        </w:rPr>
        <w:t>না</w:t>
      </w:r>
      <w:proofErr w:type="spellEnd"/>
      <w:r w:rsidR="001D74B7">
        <w:rPr>
          <w:rFonts w:ascii="Nikosh" w:hAnsi="Nikosh" w:cs="Nikosh"/>
        </w:rPr>
        <w:t xml:space="preserve"> </w:t>
      </w:r>
      <w:proofErr w:type="spellStart"/>
      <w:r w:rsidR="001D74B7">
        <w:rPr>
          <w:rFonts w:ascii="Nikosh" w:hAnsi="Nikosh" w:cs="Nikosh"/>
        </w:rPr>
        <w:t>পারে</w:t>
      </w:r>
      <w:proofErr w:type="spellEnd"/>
      <w:r w:rsidR="00796540">
        <w:rPr>
          <w:rFonts w:ascii="Nikosh" w:hAnsi="Nikosh" w:cs="Nikosh"/>
        </w:rPr>
        <w:t xml:space="preserve"> (</w:t>
      </w:r>
      <w:proofErr w:type="spellStart"/>
      <w:r w:rsidR="00796540">
        <w:rPr>
          <w:rFonts w:ascii="Nikosh" w:hAnsi="Nikosh" w:cs="Nikosh"/>
        </w:rPr>
        <w:t>অন্যভাবে</w:t>
      </w:r>
      <w:proofErr w:type="spellEnd"/>
      <w:r w:rsidR="00796540">
        <w:rPr>
          <w:rFonts w:ascii="Nikosh" w:hAnsi="Nikosh" w:cs="Nikosh"/>
        </w:rPr>
        <w:t xml:space="preserve"> </w:t>
      </w:r>
      <w:proofErr w:type="spellStart"/>
      <w:r w:rsidR="00796540">
        <w:rPr>
          <w:rFonts w:ascii="Nikosh" w:hAnsi="Nikosh" w:cs="Nikosh"/>
        </w:rPr>
        <w:t>অপশন</w:t>
      </w:r>
      <w:proofErr w:type="spellEnd"/>
      <w:r w:rsidR="00796540">
        <w:rPr>
          <w:rFonts w:ascii="Nikosh" w:hAnsi="Nikosh" w:cs="Nikosh"/>
        </w:rPr>
        <w:t xml:space="preserve"> </w:t>
      </w:r>
      <w:proofErr w:type="spellStart"/>
      <w:r w:rsidR="00796540">
        <w:rPr>
          <w:rFonts w:ascii="Nikosh" w:hAnsi="Nikosh" w:cs="Nikosh"/>
        </w:rPr>
        <w:t>রাখা</w:t>
      </w:r>
      <w:proofErr w:type="spellEnd"/>
      <w:r w:rsidR="00796540">
        <w:rPr>
          <w:rFonts w:ascii="Nikosh" w:hAnsi="Nikosh" w:cs="Nikosh"/>
        </w:rPr>
        <w:t>)</w:t>
      </w:r>
    </w:p>
    <w:p w14:paraId="01D247F8" w14:textId="768CEB5D" w:rsidR="001D74B7" w:rsidRDefault="00BD42FE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 xml:space="preserve">PDS ID </w:t>
      </w:r>
      <w:r w:rsidR="00627F3C">
        <w:rPr>
          <w:rFonts w:ascii="Nikosh" w:hAnsi="Nikosh" w:cs="Nikosh"/>
        </w:rPr>
        <w:t>‘</w:t>
      </w:r>
      <w:r>
        <w:rPr>
          <w:rFonts w:ascii="Nikosh" w:hAnsi="Nikosh" w:cs="Nikosh"/>
        </w:rPr>
        <w:t>?</w:t>
      </w:r>
      <w:r w:rsidR="00627F3C">
        <w:rPr>
          <w:rFonts w:ascii="Nikosh" w:hAnsi="Nikosh" w:cs="Nikosh"/>
        </w:rPr>
        <w:t>’</w:t>
      </w:r>
      <w:r w:rsidR="00627F3C" w:rsidRPr="00627F3C">
        <w:rPr>
          <w:rFonts w:ascii="Nikosh" w:hAnsi="Nikosh" w:cs="Nikosh"/>
        </w:rPr>
        <w:t xml:space="preserve"> </w:t>
      </w:r>
      <w:r w:rsidR="00627F3C">
        <w:rPr>
          <w:rFonts w:ascii="Nikosh" w:hAnsi="Nikosh" w:cs="Nikosh"/>
        </w:rPr>
        <w:t xml:space="preserve">to be hidden </w:t>
      </w:r>
    </w:p>
    <w:p w14:paraId="7B1FAD70" w14:textId="76274183" w:rsidR="00BD42FE" w:rsidRDefault="00BD42FE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>Quota</w:t>
      </w:r>
      <w:r w:rsidR="00627F3C">
        <w:rPr>
          <w:rFonts w:ascii="Nikosh" w:hAnsi="Nikosh" w:cs="Nikosh"/>
        </w:rPr>
        <w:t>’</w:t>
      </w:r>
      <w:r>
        <w:rPr>
          <w:rFonts w:ascii="Nikosh" w:hAnsi="Nikosh" w:cs="Nikosh"/>
        </w:rPr>
        <w:t>?</w:t>
      </w:r>
      <w:r w:rsidR="00627F3C">
        <w:rPr>
          <w:rFonts w:ascii="Nikosh" w:hAnsi="Nikosh" w:cs="Nikosh"/>
        </w:rPr>
        <w:t>’</w:t>
      </w:r>
      <w:r w:rsidR="00627F3C" w:rsidRPr="00627F3C">
        <w:rPr>
          <w:rFonts w:ascii="Nikosh" w:hAnsi="Nikosh" w:cs="Nikosh"/>
        </w:rPr>
        <w:t xml:space="preserve"> </w:t>
      </w:r>
      <w:r w:rsidR="00627F3C">
        <w:rPr>
          <w:rFonts w:ascii="Nikosh" w:hAnsi="Nikosh" w:cs="Nikosh"/>
        </w:rPr>
        <w:t>to be hidden</w:t>
      </w:r>
    </w:p>
    <w:p w14:paraId="6B638A12" w14:textId="5A7B98E9" w:rsidR="0047204A" w:rsidRDefault="00442454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442454">
        <w:rPr>
          <w:rFonts w:ascii="Nikosh" w:hAnsi="Nikosh" w:cs="Nikosh"/>
          <w:b/>
          <w:bCs/>
          <w:highlight w:val="lightGray"/>
        </w:rPr>
        <w:t>Awards and Achievements</w:t>
      </w:r>
      <w:r>
        <w:rPr>
          <w:rFonts w:ascii="Nikosh" w:hAnsi="Nikosh" w:cs="Nikosh"/>
          <w:b/>
          <w:bCs/>
        </w:rPr>
        <w:t xml:space="preserve"> </w:t>
      </w:r>
      <w:r>
        <w:rPr>
          <w:rFonts w:ascii="Nikosh" w:hAnsi="Nikosh" w:cs="Nikosh"/>
        </w:rPr>
        <w:t xml:space="preserve">এ </w:t>
      </w:r>
      <w:r w:rsidR="009728FE">
        <w:rPr>
          <w:rFonts w:ascii="Nikosh" w:hAnsi="Nikosh" w:cs="Nikosh"/>
        </w:rPr>
        <w:t xml:space="preserve">govt approval ‘True’ </w:t>
      </w:r>
      <w:proofErr w:type="spellStart"/>
      <w:r w:rsidR="009728FE">
        <w:rPr>
          <w:rFonts w:ascii="Nikosh" w:hAnsi="Nikosh" w:cs="Nikosh"/>
        </w:rPr>
        <w:t>এর</w:t>
      </w:r>
      <w:proofErr w:type="spellEnd"/>
      <w:r w:rsidR="009728FE">
        <w:rPr>
          <w:rFonts w:ascii="Nikosh" w:hAnsi="Nikosh" w:cs="Nikosh"/>
        </w:rPr>
        <w:t xml:space="preserve"> </w:t>
      </w:r>
      <w:proofErr w:type="spellStart"/>
      <w:r w:rsidR="009728FE">
        <w:rPr>
          <w:rFonts w:ascii="Nikosh" w:hAnsi="Nikosh" w:cs="Nikosh"/>
        </w:rPr>
        <w:t>স্থলে</w:t>
      </w:r>
      <w:proofErr w:type="spellEnd"/>
      <w:r w:rsidR="009728FE">
        <w:rPr>
          <w:rFonts w:ascii="Nikosh" w:hAnsi="Nikosh" w:cs="Nikosh"/>
        </w:rPr>
        <w:t xml:space="preserve"> ‘</w:t>
      </w:r>
      <w:r w:rsidR="00627F3C">
        <w:rPr>
          <w:rFonts w:ascii="Nikosh" w:hAnsi="Nikosh" w:cs="Nikosh"/>
        </w:rPr>
        <w:t>approved</w:t>
      </w:r>
      <w:r w:rsidR="009728FE">
        <w:rPr>
          <w:rFonts w:ascii="Nikosh" w:hAnsi="Nikosh" w:cs="Nikosh"/>
        </w:rPr>
        <w:t>’</w:t>
      </w:r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আসবে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রিপোর্টে</w:t>
      </w:r>
      <w:proofErr w:type="spellEnd"/>
    </w:p>
    <w:p w14:paraId="502221E2" w14:textId="0C280959" w:rsidR="00796540" w:rsidRDefault="00796540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 xml:space="preserve">Print </w:t>
      </w:r>
      <w:proofErr w:type="spellStart"/>
      <w:r>
        <w:rPr>
          <w:rFonts w:ascii="Nikosh" w:hAnsi="Nikosh" w:cs="Nikosh"/>
        </w:rPr>
        <w:t>এর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ক্ষে</w:t>
      </w:r>
      <w:r w:rsidR="00442454">
        <w:rPr>
          <w:rFonts w:ascii="Nikosh" w:hAnsi="Nikosh" w:cs="Nikosh"/>
        </w:rPr>
        <w:t>ত্রে</w:t>
      </w:r>
      <w:proofErr w:type="spellEnd"/>
      <w:r w:rsidR="00442454"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সবগুলো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অপসন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আসতে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হবে</w:t>
      </w:r>
      <w:proofErr w:type="spellEnd"/>
      <w:r>
        <w:rPr>
          <w:rFonts w:ascii="Nikosh" w:hAnsi="Nikosh" w:cs="Nikosh"/>
        </w:rPr>
        <w:t xml:space="preserve"> (</w:t>
      </w:r>
      <w:proofErr w:type="spellStart"/>
      <w:r>
        <w:rPr>
          <w:rFonts w:ascii="Nikosh" w:hAnsi="Nikosh" w:cs="Nikosh"/>
        </w:rPr>
        <w:t>যেমন</w:t>
      </w:r>
      <w:proofErr w:type="spellEnd"/>
      <w:r>
        <w:rPr>
          <w:rFonts w:ascii="Nikosh" w:hAnsi="Nikosh" w:cs="Nikosh"/>
        </w:rPr>
        <w:t xml:space="preserve">: </w:t>
      </w:r>
      <w:r w:rsidRPr="00442454">
        <w:rPr>
          <w:rFonts w:ascii="Nikosh" w:hAnsi="Nikosh" w:cs="Nikosh"/>
          <w:b/>
          <w:bCs/>
          <w:highlight w:val="lightGray"/>
        </w:rPr>
        <w:t>Awards and Achievements</w:t>
      </w:r>
      <w:r>
        <w:rPr>
          <w:rFonts w:ascii="Nikosh" w:hAnsi="Nikosh" w:cs="Nikosh"/>
          <w:b/>
          <w:bCs/>
        </w:rPr>
        <w:t xml:space="preserve"> </w:t>
      </w:r>
      <w:proofErr w:type="spellStart"/>
      <w:r>
        <w:rPr>
          <w:rFonts w:ascii="Nikosh" w:hAnsi="Nikosh" w:cs="Nikosh"/>
          <w:b/>
          <w:bCs/>
        </w:rPr>
        <w:t>পাওয়া</w:t>
      </w:r>
      <w:proofErr w:type="spellEnd"/>
      <w:r>
        <w:rPr>
          <w:rFonts w:ascii="Nikosh" w:hAnsi="Nikosh" w:cs="Nikosh"/>
          <w:b/>
          <w:bCs/>
        </w:rPr>
        <w:t xml:space="preserve"> </w:t>
      </w:r>
      <w:proofErr w:type="spellStart"/>
      <w:r>
        <w:rPr>
          <w:rFonts w:ascii="Nikosh" w:hAnsi="Nikosh" w:cs="Nikosh"/>
          <w:b/>
          <w:bCs/>
        </w:rPr>
        <w:t>যায়</w:t>
      </w:r>
      <w:proofErr w:type="spellEnd"/>
      <w:r>
        <w:rPr>
          <w:rFonts w:ascii="Nikosh" w:hAnsi="Nikosh" w:cs="Nikosh"/>
          <w:b/>
          <w:bCs/>
        </w:rPr>
        <w:t xml:space="preserve"> </w:t>
      </w:r>
      <w:proofErr w:type="spellStart"/>
      <w:r>
        <w:rPr>
          <w:rFonts w:ascii="Nikosh" w:hAnsi="Nikosh" w:cs="Nikosh"/>
          <w:b/>
          <w:bCs/>
        </w:rPr>
        <w:t>নি</w:t>
      </w:r>
      <w:proofErr w:type="spellEnd"/>
      <w:r>
        <w:rPr>
          <w:rFonts w:ascii="Nikosh" w:hAnsi="Nikosh" w:cs="Nikosh"/>
          <w:b/>
          <w:bCs/>
        </w:rPr>
        <w:t>)</w:t>
      </w:r>
    </w:p>
    <w:p w14:paraId="7FF2AB66" w14:textId="509D0FEF" w:rsidR="00BD42FE" w:rsidRDefault="009728FE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>‘</w:t>
      </w:r>
      <w:r w:rsidRPr="00442454">
        <w:rPr>
          <w:rFonts w:ascii="Nikosh" w:hAnsi="Nikosh" w:cs="Nikosh"/>
          <w:highlight w:val="lightGray"/>
        </w:rPr>
        <w:t>Spouse</w:t>
      </w:r>
      <w:r>
        <w:rPr>
          <w:rFonts w:ascii="Nikosh" w:hAnsi="Nikosh" w:cs="Nikosh"/>
        </w:rPr>
        <w:t xml:space="preserve"> </w:t>
      </w:r>
      <w:proofErr w:type="spellStart"/>
      <w:r w:rsidR="008E5952">
        <w:rPr>
          <w:rFonts w:ascii="Nikosh" w:hAnsi="Nikosh" w:cs="Nikosh"/>
        </w:rPr>
        <w:t>এর</w:t>
      </w:r>
      <w:proofErr w:type="spellEnd"/>
      <w:r w:rsidR="008E5952">
        <w:rPr>
          <w:rFonts w:ascii="Nikosh" w:hAnsi="Nikosh" w:cs="Nikosh"/>
        </w:rPr>
        <w:t xml:space="preserve"> </w:t>
      </w:r>
      <w:proofErr w:type="spellStart"/>
      <w:r w:rsidR="008E5952">
        <w:rPr>
          <w:rFonts w:ascii="Nikosh" w:hAnsi="Nikosh" w:cs="Nikosh"/>
        </w:rPr>
        <w:t>স্থলে</w:t>
      </w:r>
      <w:proofErr w:type="spellEnd"/>
      <w:r w:rsidR="008E5952">
        <w:rPr>
          <w:rFonts w:ascii="Nikosh" w:hAnsi="Nikosh" w:cs="Nikosh"/>
        </w:rPr>
        <w:t xml:space="preserve"> ‘Company</w:t>
      </w:r>
      <w:r w:rsidR="00EF324B">
        <w:rPr>
          <w:rFonts w:ascii="Nikosh" w:hAnsi="Nikosh" w:cs="Nikosh"/>
        </w:rPr>
        <w:t>’</w:t>
      </w:r>
      <w:r w:rsidR="00627F3C">
        <w:rPr>
          <w:rFonts w:ascii="Nikosh" w:hAnsi="Nikosh" w:cs="Nikosh"/>
        </w:rPr>
        <w:t xml:space="preserve"> option to be hidden</w:t>
      </w:r>
      <w:r w:rsidR="00C15DA0">
        <w:rPr>
          <w:rFonts w:ascii="Nikosh" w:hAnsi="Nikosh" w:cs="Nikosh"/>
        </w:rPr>
        <w:t>.</w:t>
      </w:r>
    </w:p>
    <w:p w14:paraId="2728C0C6" w14:textId="2AD2C6EF" w:rsidR="00EF324B" w:rsidRPr="00EF324B" w:rsidRDefault="00C15DA0" w:rsidP="00D50223">
      <w:pPr>
        <w:pStyle w:val="ListParagraph"/>
        <w:numPr>
          <w:ilvl w:val="0"/>
          <w:numId w:val="1"/>
        </w:numPr>
        <w:rPr>
          <w:rFonts w:ascii="Nikosh" w:hAnsi="Nikosh" w:cs="Nikosh"/>
          <w:color w:val="FF0000"/>
        </w:rPr>
      </w:pPr>
      <w:r w:rsidRPr="00442454">
        <w:rPr>
          <w:rFonts w:ascii="Nikosh" w:hAnsi="Nikosh" w:cs="Nikosh"/>
          <w:color w:val="FF0000"/>
          <w:highlight w:val="lightGray"/>
        </w:rPr>
        <w:t>Children</w:t>
      </w:r>
      <w:r w:rsidRPr="00EF324B">
        <w:rPr>
          <w:rFonts w:ascii="Nikosh" w:hAnsi="Nikosh" w:cs="Nikosh"/>
          <w:color w:val="FF0000"/>
        </w:rPr>
        <w:t xml:space="preserve"> </w:t>
      </w:r>
      <w:r w:rsidR="0047204A" w:rsidRPr="001D78CF">
        <w:rPr>
          <w:rFonts w:ascii="Nikosh" w:hAnsi="Nikosh" w:cs="Nikosh"/>
        </w:rPr>
        <w:t>a</w:t>
      </w:r>
      <w:r w:rsidRPr="001D78CF">
        <w:rPr>
          <w:rFonts w:ascii="Nikosh" w:hAnsi="Nikosh" w:cs="Nikosh"/>
        </w:rPr>
        <w:t xml:space="preserve">dd line এ </w:t>
      </w:r>
      <w:proofErr w:type="spellStart"/>
      <w:r w:rsidRPr="001D78CF">
        <w:rPr>
          <w:rFonts w:ascii="Nikosh" w:hAnsi="Nikosh" w:cs="Nikosh"/>
        </w:rPr>
        <w:t>সমস্যা</w:t>
      </w:r>
      <w:proofErr w:type="spellEnd"/>
      <w:r w:rsidRPr="00EF324B">
        <w:rPr>
          <w:rFonts w:ascii="Nikosh" w:hAnsi="Nikosh" w:cs="Nikosh"/>
          <w:color w:val="FF0000"/>
        </w:rPr>
        <w:t xml:space="preserve"> </w:t>
      </w:r>
    </w:p>
    <w:p w14:paraId="1BA66BEE" w14:textId="3479290E" w:rsidR="00C15DA0" w:rsidRDefault="00C15DA0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442454">
        <w:rPr>
          <w:rFonts w:ascii="Nikosh" w:hAnsi="Nikosh" w:cs="Nikosh"/>
          <w:highlight w:val="lightGray"/>
        </w:rPr>
        <w:t>Sex</w:t>
      </w:r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শুধু</w:t>
      </w:r>
      <w:proofErr w:type="spellEnd"/>
      <w:r>
        <w:rPr>
          <w:rFonts w:ascii="Nikosh" w:hAnsi="Nikosh" w:cs="Nikosh"/>
        </w:rPr>
        <w:t xml:space="preserve"> Male, Female, 3</w:t>
      </w:r>
      <w:r w:rsidRPr="00C15DA0">
        <w:rPr>
          <w:rFonts w:ascii="Nikosh" w:hAnsi="Nikosh" w:cs="Nikosh"/>
          <w:vertAlign w:val="superscript"/>
        </w:rPr>
        <w:t>rd</w:t>
      </w:r>
      <w:r>
        <w:rPr>
          <w:rFonts w:ascii="Nikosh" w:hAnsi="Nikosh" w:cs="Nikosh"/>
        </w:rPr>
        <w:t xml:space="preserve"> </w:t>
      </w:r>
      <w:r w:rsidR="00332F73">
        <w:rPr>
          <w:rFonts w:ascii="Nikosh" w:hAnsi="Nikosh" w:cs="Nikosh"/>
        </w:rPr>
        <w:t>(</w:t>
      </w:r>
      <w:proofErr w:type="spellStart"/>
      <w:r w:rsidR="00332F73">
        <w:rPr>
          <w:rFonts w:ascii="Nikosh" w:hAnsi="Nikosh" w:cs="Nikosh"/>
        </w:rPr>
        <w:t>আর</w:t>
      </w:r>
      <w:proofErr w:type="spellEnd"/>
      <w:r w:rsidR="00332F73">
        <w:rPr>
          <w:rFonts w:ascii="Nikosh" w:hAnsi="Nikosh" w:cs="Nikosh"/>
        </w:rPr>
        <w:t xml:space="preserve"> option close </w:t>
      </w:r>
      <w:proofErr w:type="spellStart"/>
      <w:r w:rsidR="00332F73">
        <w:rPr>
          <w:rFonts w:ascii="Nikosh" w:hAnsi="Nikosh" w:cs="Nikosh"/>
        </w:rPr>
        <w:t>করে</w:t>
      </w:r>
      <w:proofErr w:type="spellEnd"/>
      <w:r w:rsidR="00332F73">
        <w:rPr>
          <w:rFonts w:ascii="Nikosh" w:hAnsi="Nikosh" w:cs="Nikosh"/>
        </w:rPr>
        <w:t xml:space="preserve"> </w:t>
      </w:r>
      <w:proofErr w:type="spellStart"/>
      <w:r w:rsidR="00332F73">
        <w:rPr>
          <w:rFonts w:ascii="Nikosh" w:hAnsi="Nikosh" w:cs="Nikosh"/>
        </w:rPr>
        <w:t>দিতে</w:t>
      </w:r>
      <w:proofErr w:type="spellEnd"/>
      <w:r w:rsidR="00332F73">
        <w:rPr>
          <w:rFonts w:ascii="Nikosh" w:hAnsi="Nikosh" w:cs="Nikosh"/>
        </w:rPr>
        <w:t xml:space="preserve"> </w:t>
      </w:r>
      <w:proofErr w:type="spellStart"/>
      <w:r w:rsidR="00332F73">
        <w:rPr>
          <w:rFonts w:ascii="Nikosh" w:hAnsi="Nikosh" w:cs="Nikosh"/>
        </w:rPr>
        <w:t>হবে</w:t>
      </w:r>
      <w:proofErr w:type="spellEnd"/>
      <w:r w:rsidR="00332F73">
        <w:rPr>
          <w:rFonts w:ascii="Nikosh" w:hAnsi="Nikosh" w:cs="Nikosh"/>
        </w:rPr>
        <w:t xml:space="preserve">।) </w:t>
      </w:r>
    </w:p>
    <w:p w14:paraId="62A53F2E" w14:textId="4882E463" w:rsidR="00627F3C" w:rsidRDefault="00627F3C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D257CC">
        <w:rPr>
          <w:rFonts w:ascii="Nikosh" w:hAnsi="Nikosh" w:cs="Nikosh"/>
          <w:b/>
          <w:bCs/>
          <w:highlight w:val="yellow"/>
        </w:rPr>
        <w:t>rank, designation</w:t>
      </w:r>
      <w:r w:rsidR="00AF2C68" w:rsidRPr="00D257CC">
        <w:rPr>
          <w:rFonts w:ascii="Nikosh" w:hAnsi="Nikosh" w:cs="Nikosh"/>
          <w:highlight w:val="yellow"/>
        </w:rPr>
        <w:t xml:space="preserve"> should be unique</w:t>
      </w:r>
      <w:r w:rsidR="00442454">
        <w:rPr>
          <w:rFonts w:ascii="Nikosh" w:hAnsi="Nikosh" w:cs="Nikosh"/>
        </w:rPr>
        <w:t xml:space="preserve"> in </w:t>
      </w:r>
      <w:r w:rsidR="00442454" w:rsidRPr="00442454">
        <w:rPr>
          <w:rFonts w:ascii="Nikosh" w:hAnsi="Nikosh" w:cs="Nikosh"/>
          <w:b/>
          <w:bCs/>
          <w:highlight w:val="lightGray"/>
        </w:rPr>
        <w:t>Posting and Transfer</w:t>
      </w:r>
      <w:r w:rsidR="00442454">
        <w:rPr>
          <w:rFonts w:ascii="Nikosh" w:hAnsi="Nikosh" w:cs="Nikosh"/>
          <w:b/>
          <w:bCs/>
        </w:rPr>
        <w:t xml:space="preserve"> and in </w:t>
      </w:r>
      <w:r w:rsidR="00442454" w:rsidRPr="00442454">
        <w:rPr>
          <w:rFonts w:ascii="Nikosh" w:hAnsi="Nikosh" w:cs="Nikosh"/>
          <w:b/>
          <w:bCs/>
          <w:highlight w:val="lightGray"/>
        </w:rPr>
        <w:t>Promotions</w:t>
      </w:r>
    </w:p>
    <w:p w14:paraId="7A5562B9" w14:textId="014DAD99" w:rsidR="00AF2C68" w:rsidRPr="00AF2C68" w:rsidRDefault="00AF2C68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442454">
        <w:rPr>
          <w:rFonts w:ascii="Nikosh" w:hAnsi="Nikosh" w:cs="Nikosh"/>
          <w:b/>
          <w:bCs/>
          <w:highlight w:val="lightGray"/>
        </w:rPr>
        <w:t xml:space="preserve">Promotions </w:t>
      </w:r>
      <w:r w:rsidRPr="00C61C66">
        <w:rPr>
          <w:rFonts w:ascii="Nikosh" w:hAnsi="Nikosh" w:cs="Nikosh"/>
          <w:b/>
          <w:bCs/>
        </w:rPr>
        <w:t>(</w:t>
      </w:r>
      <w:r>
        <w:rPr>
          <w:rFonts w:ascii="Nikosh" w:hAnsi="Nikosh" w:cs="Nikosh"/>
          <w:b/>
          <w:bCs/>
        </w:rPr>
        <w:t>options in line should be editable)</w:t>
      </w:r>
    </w:p>
    <w:p w14:paraId="2BEF5910" w14:textId="600E7F35" w:rsidR="005B1225" w:rsidRPr="005B1225" w:rsidRDefault="005B1225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5B1225">
        <w:rPr>
          <w:rFonts w:ascii="Nikosh" w:hAnsi="Nikosh" w:cs="Nikosh"/>
          <w:b/>
          <w:bCs/>
          <w:highlight w:val="lightGray"/>
        </w:rPr>
        <w:t>Personal Information</w:t>
      </w:r>
      <w:r w:rsidRPr="005B1225">
        <w:rPr>
          <w:rFonts w:ascii="Nikosh" w:hAnsi="Nikosh" w:cs="Nikosh"/>
        </w:rPr>
        <w:t xml:space="preserve"> </w:t>
      </w:r>
      <w:proofErr w:type="spellStart"/>
      <w:r w:rsidRPr="005B1225">
        <w:rPr>
          <w:rFonts w:ascii="Nikosh" w:hAnsi="Nikosh" w:cs="Nikosh"/>
        </w:rPr>
        <w:t>এর</w:t>
      </w:r>
      <w:proofErr w:type="spellEnd"/>
      <w:r w:rsidRPr="005B1225">
        <w:rPr>
          <w:rFonts w:ascii="Nikosh" w:hAnsi="Nikosh" w:cs="Nikosh"/>
        </w:rPr>
        <w:t xml:space="preserve"> </w:t>
      </w:r>
      <w:proofErr w:type="spellStart"/>
      <w:r w:rsidRPr="005B1225">
        <w:rPr>
          <w:rFonts w:ascii="Nikosh" w:hAnsi="Nikosh" w:cs="Nikosh"/>
        </w:rPr>
        <w:t>মধ্যে</w:t>
      </w:r>
      <w:proofErr w:type="spellEnd"/>
      <w:r w:rsidRPr="005B1225">
        <w:rPr>
          <w:rFonts w:ascii="Nikosh" w:hAnsi="Nikosh" w:cs="Nikosh"/>
        </w:rPr>
        <w:t xml:space="preserve"> </w:t>
      </w:r>
      <w:proofErr w:type="spellStart"/>
      <w:r w:rsidRPr="005B1225">
        <w:rPr>
          <w:rFonts w:ascii="Nikosh" w:hAnsi="Nikosh" w:cs="Nikosh"/>
        </w:rPr>
        <w:t>pds</w:t>
      </w:r>
      <w:proofErr w:type="spellEnd"/>
      <w:r w:rsidRPr="005B1225">
        <w:rPr>
          <w:rFonts w:ascii="Nikosh" w:hAnsi="Nikosh" w:cs="Nikosh"/>
        </w:rPr>
        <w:t xml:space="preserve"> ID </w:t>
      </w:r>
      <w:proofErr w:type="spellStart"/>
      <w:r w:rsidRPr="005B1225">
        <w:rPr>
          <w:rFonts w:ascii="Nikosh" w:hAnsi="Nikosh" w:cs="Nikosh"/>
        </w:rPr>
        <w:t>এর</w:t>
      </w:r>
      <w:proofErr w:type="spellEnd"/>
      <w:r w:rsidRPr="005B1225">
        <w:rPr>
          <w:rFonts w:ascii="Nikosh" w:hAnsi="Nikosh" w:cs="Nikosh"/>
        </w:rPr>
        <w:t xml:space="preserve"> </w:t>
      </w:r>
      <w:proofErr w:type="spellStart"/>
      <w:r w:rsidRPr="005B1225">
        <w:rPr>
          <w:rFonts w:ascii="Nikosh" w:hAnsi="Nikosh" w:cs="Nikosh"/>
        </w:rPr>
        <w:t>নিচে</w:t>
      </w:r>
      <w:proofErr w:type="spellEnd"/>
      <w:r w:rsidRPr="005B1225">
        <w:rPr>
          <w:rFonts w:ascii="Nikosh" w:hAnsi="Nikosh" w:cs="Nikosh"/>
        </w:rPr>
        <w:t xml:space="preserve"> </w:t>
      </w:r>
      <w:r w:rsidR="00627F3C" w:rsidRPr="005B1225">
        <w:rPr>
          <w:rFonts w:ascii="Nikosh" w:hAnsi="Nikosh" w:cs="Nikosh"/>
          <w:b/>
          <w:bCs/>
        </w:rPr>
        <w:t>Current Designation</w:t>
      </w:r>
      <w:r w:rsidR="00627F3C" w:rsidRPr="005B1225">
        <w:rPr>
          <w:rFonts w:ascii="Nikosh" w:hAnsi="Nikosh" w:cs="Nikosh"/>
        </w:rPr>
        <w:t xml:space="preserve">+ </w:t>
      </w:r>
      <w:r w:rsidR="00627F3C" w:rsidRPr="005B1225">
        <w:rPr>
          <w:rFonts w:ascii="Nikosh" w:hAnsi="Nikosh" w:cs="Nikosh"/>
          <w:b/>
          <w:bCs/>
        </w:rPr>
        <w:t>Current grade</w:t>
      </w:r>
      <w:r w:rsidR="00627F3C" w:rsidRPr="005B1225">
        <w:rPr>
          <w:rFonts w:ascii="Nikosh" w:hAnsi="Nikosh" w:cs="Nikosh"/>
        </w:rPr>
        <w:t xml:space="preserve"> </w:t>
      </w:r>
      <w:proofErr w:type="spellStart"/>
      <w:r w:rsidRPr="005B1225">
        <w:rPr>
          <w:rFonts w:ascii="Nikosh" w:hAnsi="Nikosh" w:cs="Nikosh"/>
        </w:rPr>
        <w:t>অপসন</w:t>
      </w:r>
      <w:proofErr w:type="spellEnd"/>
      <w:r w:rsidRPr="005B1225">
        <w:rPr>
          <w:rFonts w:ascii="Nikosh" w:hAnsi="Nikosh" w:cs="Nikosh"/>
        </w:rPr>
        <w:t xml:space="preserve"> </w:t>
      </w:r>
      <w:proofErr w:type="spellStart"/>
      <w:r w:rsidRPr="005B1225">
        <w:rPr>
          <w:rFonts w:ascii="Nikosh" w:hAnsi="Nikosh" w:cs="Nikosh"/>
        </w:rPr>
        <w:t>আসতে</w:t>
      </w:r>
      <w:proofErr w:type="spellEnd"/>
      <w:r w:rsidRPr="005B1225">
        <w:rPr>
          <w:rFonts w:ascii="Nikosh" w:hAnsi="Nikosh" w:cs="Nikosh"/>
        </w:rPr>
        <w:t xml:space="preserve"> </w:t>
      </w:r>
      <w:proofErr w:type="spellStart"/>
      <w:r w:rsidRPr="005B1225">
        <w:rPr>
          <w:rFonts w:ascii="Nikosh" w:hAnsi="Nikosh" w:cs="Nikosh"/>
        </w:rPr>
        <w:t>হবে</w:t>
      </w:r>
      <w:proofErr w:type="spellEnd"/>
    </w:p>
    <w:p w14:paraId="090651B3" w14:textId="04ED483D" w:rsidR="005B1225" w:rsidRDefault="005B1225" w:rsidP="00D50223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5B1225">
        <w:rPr>
          <w:rFonts w:ascii="Nikosh" w:hAnsi="Nikosh" w:cs="Nikosh"/>
          <w:b/>
          <w:bCs/>
          <w:highlight w:val="lightGray"/>
          <w:lang w:bidi="bn-IN"/>
        </w:rPr>
        <w:t xml:space="preserve">Senior Scale/Promotion Exam </w:t>
      </w:r>
      <w:r w:rsidRPr="006F2ECE">
        <w:rPr>
          <w:rFonts w:ascii="Nikosh" w:hAnsi="Nikosh" w:cs="Nikosh"/>
          <w:b/>
          <w:bCs/>
          <w:strike/>
          <w:highlight w:val="lightGray"/>
          <w:lang w:bidi="bn-IN"/>
        </w:rPr>
        <w:t>Proficiency</w:t>
      </w:r>
      <w:r w:rsidRPr="006F2ECE">
        <w:rPr>
          <w:rFonts w:ascii="Nikosh" w:hAnsi="Nikosh" w:cs="Nikosh"/>
          <w:b/>
          <w:bCs/>
          <w:strike/>
          <w:lang w:bidi="bn-IN"/>
        </w:rPr>
        <w:t xml:space="preserve"> </w:t>
      </w:r>
      <w:proofErr w:type="spellStart"/>
      <w:r>
        <w:rPr>
          <w:rFonts w:ascii="Nikosh" w:hAnsi="Nikosh" w:cs="Nikosh"/>
        </w:rPr>
        <w:t>এর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ক্ষেত্রে</w:t>
      </w:r>
      <w:proofErr w:type="spellEnd"/>
      <w:r>
        <w:rPr>
          <w:rFonts w:ascii="Nikosh" w:hAnsi="Nikosh" w:cs="Nikosh"/>
        </w:rPr>
        <w:t xml:space="preserve"> </w:t>
      </w:r>
      <w:r w:rsidRPr="005B1225">
        <w:rPr>
          <w:rFonts w:ascii="Nikosh" w:hAnsi="Nikosh" w:cs="Nikosh"/>
          <w:b/>
          <w:bCs/>
          <w:highlight w:val="lightGray"/>
          <w:lang w:bidi="bn-IN"/>
        </w:rPr>
        <w:t>Senior Scale/Promotion Exam</w:t>
      </w:r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</w:rPr>
        <w:t>হবে</w:t>
      </w:r>
      <w:proofErr w:type="spellEnd"/>
    </w:p>
    <w:p w14:paraId="4DBC788A" w14:textId="4FB816AD" w:rsidR="004E3EB4" w:rsidRPr="006F2ECE" w:rsidRDefault="004E3EB4" w:rsidP="004E3EB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</w:rPr>
      </w:pPr>
      <w:r w:rsidRPr="006F2ECE">
        <w:rPr>
          <w:rFonts w:ascii="Nikosh" w:hAnsi="Nikosh" w:cs="Nikosh"/>
          <w:b/>
          <w:bCs/>
          <w:highlight w:val="lightGray"/>
        </w:rPr>
        <w:t>Joining records</w:t>
      </w:r>
      <w:r w:rsidRPr="006F2ECE">
        <w:rPr>
          <w:rFonts w:ascii="Nikosh" w:hAnsi="Nikosh" w:cs="Nikosh"/>
          <w:b/>
          <w:bCs/>
        </w:rPr>
        <w:t xml:space="preserve"> এ </w:t>
      </w:r>
      <w:r w:rsidRPr="006F2ECE">
        <w:rPr>
          <w:rFonts w:ascii="NikoshBAN" w:eastAsia="Times New Roman" w:hAnsi="NikoshBAN" w:cs="NikoshBAN"/>
          <w:color w:val="000000"/>
        </w:rPr>
        <w:t xml:space="preserve">Police Verification Report and Medical Report </w:t>
      </w:r>
      <w:proofErr w:type="spellStart"/>
      <w:r w:rsidR="00C61C66" w:rsidRPr="006F2ECE">
        <w:rPr>
          <w:rFonts w:ascii="NikoshBAN" w:eastAsia="Times New Roman" w:hAnsi="NikoshBAN" w:cs="NikoshBAN"/>
          <w:color w:val="000000"/>
        </w:rPr>
        <w:t>আপলোড</w:t>
      </w:r>
      <w:proofErr w:type="spellEnd"/>
      <w:r w:rsidRPr="006F2ECE">
        <w:rPr>
          <w:rFonts w:ascii="NikoshBAN" w:eastAsia="Times New Roman" w:hAnsi="NikoshBAN" w:cs="NikoshBAN"/>
          <w:color w:val="000000"/>
        </w:rPr>
        <w:t xml:space="preserve"> </w:t>
      </w:r>
      <w:proofErr w:type="spellStart"/>
      <w:r w:rsidRPr="006F2ECE">
        <w:rPr>
          <w:rFonts w:ascii="NikoshBAN" w:eastAsia="Times New Roman" w:hAnsi="NikoshBAN" w:cs="NikoshBAN"/>
          <w:color w:val="000000"/>
        </w:rPr>
        <w:t>করা</w:t>
      </w:r>
      <w:proofErr w:type="spellEnd"/>
      <w:r w:rsidRPr="006F2ECE">
        <w:rPr>
          <w:rFonts w:ascii="NikoshBAN" w:eastAsia="Times New Roman" w:hAnsi="NikoshBAN" w:cs="NikoshBAN"/>
          <w:color w:val="000000"/>
        </w:rPr>
        <w:t xml:space="preserve"> </w:t>
      </w:r>
      <w:proofErr w:type="spellStart"/>
      <w:r w:rsidRPr="006F2ECE">
        <w:rPr>
          <w:rFonts w:ascii="NikoshBAN" w:eastAsia="Times New Roman" w:hAnsi="NikoshBAN" w:cs="NikoshBAN"/>
          <w:color w:val="000000"/>
        </w:rPr>
        <w:t>থাকলে</w:t>
      </w:r>
      <w:proofErr w:type="spellEnd"/>
      <w:r w:rsidRPr="006F2ECE">
        <w:rPr>
          <w:rFonts w:ascii="NikoshBAN" w:eastAsia="Times New Roman" w:hAnsi="NikoshBAN" w:cs="NikoshBAN"/>
          <w:color w:val="000000"/>
        </w:rPr>
        <w:t xml:space="preserve"> </w:t>
      </w:r>
      <w:proofErr w:type="spellStart"/>
      <w:r w:rsidR="00C61C66" w:rsidRPr="006F2ECE">
        <w:rPr>
          <w:rFonts w:ascii="NikoshBAN" w:eastAsia="Times New Roman" w:hAnsi="NikoshBAN" w:cs="NikoshBAN"/>
          <w:color w:val="000000"/>
        </w:rPr>
        <w:t>প্রিন্ট</w:t>
      </w:r>
      <w:proofErr w:type="spellEnd"/>
      <w:r w:rsidR="00C61C66" w:rsidRPr="006F2ECE">
        <w:rPr>
          <w:rFonts w:ascii="NikoshBAN" w:eastAsia="Times New Roman" w:hAnsi="NikoshBAN" w:cs="NikoshBAN"/>
          <w:color w:val="000000"/>
        </w:rPr>
        <w:t xml:space="preserve"> </w:t>
      </w:r>
      <w:proofErr w:type="spellStart"/>
      <w:r w:rsidR="00C61C66" w:rsidRPr="006F2ECE">
        <w:rPr>
          <w:rFonts w:ascii="NikoshBAN" w:eastAsia="Times New Roman" w:hAnsi="NikoshBAN" w:cs="NikoshBAN"/>
          <w:color w:val="000000"/>
        </w:rPr>
        <w:t>করা</w:t>
      </w:r>
      <w:proofErr w:type="spellEnd"/>
      <w:r w:rsidR="00C61C66" w:rsidRPr="006F2ECE">
        <w:rPr>
          <w:rFonts w:ascii="NikoshBAN" w:eastAsia="Times New Roman" w:hAnsi="NikoshBAN" w:cs="NikoshBAN"/>
          <w:color w:val="000000"/>
        </w:rPr>
        <w:t xml:space="preserve"> </w:t>
      </w:r>
      <w:proofErr w:type="spellStart"/>
      <w:r w:rsidRPr="006F2ECE">
        <w:rPr>
          <w:rFonts w:ascii="NikoshBAN" w:eastAsia="Times New Roman" w:hAnsi="NikoshBAN" w:cs="NikoshBAN"/>
          <w:color w:val="000000"/>
        </w:rPr>
        <w:t>রিপোর্টে</w:t>
      </w:r>
      <w:proofErr w:type="spellEnd"/>
      <w:r w:rsidRPr="006F2ECE">
        <w:rPr>
          <w:rFonts w:ascii="NikoshBAN" w:eastAsia="Times New Roman" w:hAnsi="NikoshBAN" w:cs="NikoshBAN"/>
          <w:color w:val="000000"/>
        </w:rPr>
        <w:t xml:space="preserve"> ok </w:t>
      </w:r>
      <w:proofErr w:type="spellStart"/>
      <w:r w:rsidRPr="006F2ECE">
        <w:rPr>
          <w:rFonts w:ascii="NikoshBAN" w:eastAsia="Times New Roman" w:hAnsi="NikoshBAN" w:cs="NikoshBAN"/>
          <w:color w:val="000000"/>
        </w:rPr>
        <w:t>আসবে</w:t>
      </w:r>
      <w:proofErr w:type="spellEnd"/>
    </w:p>
    <w:p w14:paraId="55EF5C26" w14:textId="77777777" w:rsidR="004E3EB4" w:rsidRDefault="004E3EB4" w:rsidP="00D50223">
      <w:pPr>
        <w:pStyle w:val="ListParagraph"/>
        <w:numPr>
          <w:ilvl w:val="0"/>
          <w:numId w:val="1"/>
        </w:numPr>
        <w:rPr>
          <w:rFonts w:ascii="Nikosh" w:hAnsi="Nikosh" w:cs="Nikosh"/>
          <w:cs/>
        </w:rPr>
      </w:pPr>
    </w:p>
    <w:p w14:paraId="5E24E2D8" w14:textId="77777777" w:rsidR="00442454" w:rsidRPr="00C9025A" w:rsidRDefault="00627F3C" w:rsidP="00442454">
      <w:pPr>
        <w:ind w:left="360"/>
        <w:rPr>
          <w:rFonts w:ascii="Nikosh" w:hAnsi="Nikosh" w:cs="Nikosh"/>
          <w:b/>
          <w:bCs/>
          <w:u w:val="single"/>
          <w:lang w:bidi="bn-IN"/>
        </w:rPr>
      </w:pPr>
      <w:r w:rsidRPr="00C9025A">
        <w:rPr>
          <w:rFonts w:ascii="Nikosh" w:hAnsi="Nikosh" w:cs="Nikosh"/>
          <w:u w:val="single"/>
          <w:lang w:bidi="bn-IN"/>
        </w:rPr>
        <w:t xml:space="preserve">For </w:t>
      </w:r>
      <w:r w:rsidRPr="00C9025A">
        <w:rPr>
          <w:rFonts w:ascii="Nikosh" w:hAnsi="Nikosh" w:cs="Nikosh"/>
          <w:b/>
          <w:bCs/>
          <w:u w:val="single"/>
          <w:lang w:bidi="bn-IN"/>
        </w:rPr>
        <w:t>outsourcing</w:t>
      </w:r>
      <w:r w:rsidR="00442454" w:rsidRPr="00C9025A">
        <w:rPr>
          <w:rFonts w:ascii="Nikosh" w:hAnsi="Nikosh" w:cs="Nikosh"/>
          <w:b/>
          <w:bCs/>
          <w:u w:val="single"/>
          <w:lang w:bidi="bn-IN"/>
        </w:rPr>
        <w:t xml:space="preserve"> </w:t>
      </w:r>
    </w:p>
    <w:p w14:paraId="3C297A9C" w14:textId="337CF167" w:rsidR="00442454" w:rsidRDefault="00442454" w:rsidP="00442454">
      <w:pPr>
        <w:pStyle w:val="ListParagraph"/>
        <w:numPr>
          <w:ilvl w:val="0"/>
          <w:numId w:val="2"/>
        </w:numPr>
        <w:rPr>
          <w:rFonts w:ascii="Nikosh" w:hAnsi="Nikosh" w:cs="Nikosh"/>
          <w:b/>
          <w:bCs/>
          <w:lang w:bidi="bn-IN"/>
        </w:rPr>
      </w:pPr>
      <w:r w:rsidRPr="00442454">
        <w:rPr>
          <w:rFonts w:ascii="Nikosh" w:hAnsi="Nikosh" w:cs="Nikosh"/>
          <w:b/>
          <w:bCs/>
          <w:highlight w:val="lightGray"/>
          <w:lang w:bidi="bn-IN"/>
        </w:rPr>
        <w:t>Joining records</w:t>
      </w:r>
      <w:r w:rsidRPr="00442454">
        <w:rPr>
          <w:rFonts w:ascii="Nikosh" w:hAnsi="Nikosh" w:cs="Nikosh"/>
          <w:b/>
          <w:bCs/>
          <w:lang w:bidi="bn-IN"/>
        </w:rPr>
        <w:t xml:space="preserve"> এ</w:t>
      </w:r>
      <w:r w:rsidRPr="00442454">
        <w:rPr>
          <w:rFonts w:ascii="Nikosh" w:hAnsi="Nikosh" w:cs="Nikosh"/>
          <w:lang w:bidi="bn-IN"/>
        </w:rPr>
        <w:t xml:space="preserve"> </w:t>
      </w:r>
      <w:r w:rsidR="00DA2587" w:rsidRPr="00442454">
        <w:rPr>
          <w:rFonts w:ascii="Nikosh" w:hAnsi="Nikosh" w:cs="Nikosh"/>
          <w:b/>
          <w:bCs/>
          <w:lang w:bidi="bn-IN"/>
        </w:rPr>
        <w:t>joining</w:t>
      </w:r>
      <w:r w:rsidR="00DA2587" w:rsidRPr="00442454">
        <w:rPr>
          <w:rFonts w:ascii="Nikosh" w:hAnsi="Nikosh" w:cs="Nikosh"/>
          <w:lang w:bidi="bn-IN"/>
        </w:rPr>
        <w:t xml:space="preserve"> </w:t>
      </w:r>
      <w:r w:rsidR="00627F3C" w:rsidRPr="00442454">
        <w:rPr>
          <w:rFonts w:ascii="Nikosh" w:hAnsi="Nikosh" w:cs="Nikosh"/>
          <w:b/>
          <w:bCs/>
          <w:lang w:bidi="bn-IN"/>
        </w:rPr>
        <w:t>grade</w:t>
      </w:r>
      <w:r w:rsidRPr="0044245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442454">
        <w:rPr>
          <w:rFonts w:ascii="Nikosh" w:hAnsi="Nikosh" w:cs="Nikosh"/>
          <w:b/>
          <w:bCs/>
          <w:lang w:bidi="bn-IN"/>
        </w:rPr>
        <w:t>এর</w:t>
      </w:r>
      <w:proofErr w:type="spellEnd"/>
      <w:r w:rsidRPr="0044245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442454">
        <w:rPr>
          <w:rFonts w:ascii="Nikosh" w:hAnsi="Nikosh" w:cs="Nikosh"/>
          <w:b/>
          <w:bCs/>
          <w:lang w:bidi="bn-IN"/>
        </w:rPr>
        <w:t>বদলে</w:t>
      </w:r>
      <w:proofErr w:type="spellEnd"/>
      <w:r w:rsidRPr="00442454">
        <w:rPr>
          <w:rFonts w:ascii="Nikosh" w:hAnsi="Nikosh" w:cs="Nikosh"/>
          <w:b/>
          <w:bCs/>
          <w:lang w:bidi="bn-IN"/>
        </w:rPr>
        <w:t xml:space="preserve"> category</w:t>
      </w:r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হবে</w:t>
      </w:r>
      <w:proofErr w:type="spellEnd"/>
    </w:p>
    <w:p w14:paraId="5D393508" w14:textId="0FFDCF3F" w:rsidR="00442454" w:rsidRDefault="005B1225" w:rsidP="00442454">
      <w:pPr>
        <w:pStyle w:val="ListParagraph"/>
        <w:numPr>
          <w:ilvl w:val="0"/>
          <w:numId w:val="2"/>
        </w:numPr>
        <w:rPr>
          <w:rFonts w:ascii="Nikosh" w:hAnsi="Nikosh" w:cs="Nikosh"/>
          <w:b/>
          <w:bCs/>
          <w:lang w:bidi="bn-IN"/>
        </w:rPr>
      </w:pPr>
      <w:r w:rsidRPr="005B1225">
        <w:rPr>
          <w:rFonts w:ascii="Nikosh" w:hAnsi="Nikosh" w:cs="Nikosh"/>
          <w:b/>
          <w:bCs/>
          <w:lang w:bidi="bn-IN"/>
        </w:rPr>
        <w:lastRenderedPageBreak/>
        <w:t>Publications</w:t>
      </w:r>
      <w:r>
        <w:rPr>
          <w:rFonts w:ascii="Nikosh" w:hAnsi="Nikosh" w:cs="Nikosh"/>
          <w:b/>
          <w:bCs/>
          <w:lang w:bidi="bn-IN"/>
        </w:rPr>
        <w:t>,</w:t>
      </w:r>
      <w:r w:rsidRPr="005B1225">
        <w:rPr>
          <w:rFonts w:ascii="Segoe UI" w:hAnsi="Segoe UI" w:cs="Segoe UI"/>
          <w:b/>
          <w:bCs/>
          <w:caps/>
          <w:color w:val="4A4F59"/>
          <w:sz w:val="17"/>
          <w:szCs w:val="17"/>
          <w:shd w:val="clear" w:color="auto" w:fill="FFFFFF"/>
        </w:rPr>
        <w:t xml:space="preserve"> </w:t>
      </w:r>
      <w:r w:rsidRPr="005B1225">
        <w:rPr>
          <w:rFonts w:ascii="Nikosh" w:hAnsi="Nikosh" w:cs="Nikosh"/>
          <w:b/>
          <w:bCs/>
          <w:lang w:bidi="bn-IN"/>
        </w:rPr>
        <w:t>Foreign Travels</w:t>
      </w:r>
      <w:r>
        <w:rPr>
          <w:rFonts w:ascii="Nikosh" w:hAnsi="Nikosh" w:cs="Nikosh"/>
          <w:b/>
          <w:bCs/>
          <w:lang w:bidi="bn-IN"/>
        </w:rPr>
        <w:t>,</w:t>
      </w:r>
      <w:r w:rsidRPr="005B1225">
        <w:rPr>
          <w:rFonts w:ascii="Segoe UI" w:hAnsi="Segoe UI" w:cs="Segoe UI"/>
          <w:b/>
          <w:bCs/>
          <w:caps/>
          <w:color w:val="4A4F59"/>
          <w:sz w:val="17"/>
          <w:szCs w:val="17"/>
          <w:shd w:val="clear" w:color="auto" w:fill="FFFFFF"/>
        </w:rPr>
        <w:t xml:space="preserve"> </w:t>
      </w:r>
      <w:r w:rsidRPr="005B1225">
        <w:rPr>
          <w:rFonts w:ascii="Nikosh" w:hAnsi="Nikosh" w:cs="Nikosh"/>
          <w:b/>
          <w:bCs/>
          <w:lang w:bidi="bn-IN"/>
        </w:rPr>
        <w:t>Senior Scale/Promotion Exam</w:t>
      </w:r>
      <w:r>
        <w:rPr>
          <w:rFonts w:ascii="Nikosh" w:hAnsi="Nikosh" w:cs="Nikosh"/>
          <w:b/>
          <w:bCs/>
          <w:lang w:bidi="bn-IN"/>
        </w:rPr>
        <w:t>,</w:t>
      </w:r>
      <w:r w:rsidRPr="005B1225">
        <w:rPr>
          <w:rFonts w:ascii="Segoe UI" w:hAnsi="Segoe UI" w:cs="Segoe UI"/>
          <w:b/>
          <w:bCs/>
          <w:caps/>
          <w:color w:val="4A4F59"/>
          <w:sz w:val="17"/>
          <w:szCs w:val="17"/>
          <w:shd w:val="clear" w:color="auto" w:fill="FFFFFF"/>
        </w:rPr>
        <w:t xml:space="preserve"> </w:t>
      </w:r>
      <w:r w:rsidRPr="005B1225">
        <w:rPr>
          <w:rFonts w:ascii="Nikosh" w:hAnsi="Nikosh" w:cs="Nikosh"/>
          <w:b/>
          <w:bCs/>
          <w:lang w:bidi="bn-IN"/>
        </w:rPr>
        <w:t>Research</w:t>
      </w:r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বাদ</w:t>
      </w:r>
      <w:proofErr w:type="spellEnd"/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যাবে</w:t>
      </w:r>
      <w:proofErr w:type="spellEnd"/>
    </w:p>
    <w:p w14:paraId="65EF5739" w14:textId="77777777" w:rsidR="00C61C66" w:rsidRDefault="005B1225">
      <w:pPr>
        <w:pStyle w:val="ListParagraph"/>
        <w:numPr>
          <w:ilvl w:val="0"/>
          <w:numId w:val="2"/>
        </w:numPr>
        <w:rPr>
          <w:rFonts w:ascii="Nikosh" w:hAnsi="Nikosh" w:cs="Nikosh"/>
          <w:b/>
          <w:bCs/>
          <w:lang w:bidi="bn-IN"/>
        </w:rPr>
      </w:pPr>
      <w:r w:rsidRPr="008104D7">
        <w:rPr>
          <w:rFonts w:ascii="Nikosh" w:hAnsi="Nikosh" w:cs="Nikosh"/>
          <w:b/>
          <w:bCs/>
          <w:lang w:bidi="bn-IN"/>
        </w:rPr>
        <w:t xml:space="preserve">Joining records এ </w:t>
      </w:r>
    </w:p>
    <w:p w14:paraId="1227520E" w14:textId="7384D349" w:rsidR="008104D7" w:rsidRPr="008104D7" w:rsidRDefault="005B1225" w:rsidP="00C61C66">
      <w:pPr>
        <w:pStyle w:val="ListParagraph"/>
        <w:numPr>
          <w:ilvl w:val="1"/>
          <w:numId w:val="2"/>
        </w:numPr>
        <w:rPr>
          <w:rFonts w:ascii="Nikosh" w:hAnsi="Nikosh" w:cs="Nikosh"/>
          <w:b/>
          <w:bCs/>
          <w:lang w:bidi="bn-IN"/>
        </w:rPr>
      </w:pPr>
      <w:r w:rsidRPr="008104D7">
        <w:rPr>
          <w:rFonts w:ascii="Nikosh" w:hAnsi="Nikosh" w:cs="Nikosh"/>
          <w:b/>
          <w:bCs/>
          <w:lang w:bidi="bn-IN"/>
        </w:rPr>
        <w:t>Merit Order</w:t>
      </w:r>
      <w:r w:rsidR="00C24ED1">
        <w:rPr>
          <w:rFonts w:ascii="Nikosh" w:hAnsi="Nikosh" w:cs="Nikosh"/>
          <w:b/>
          <w:bCs/>
          <w:lang w:bidi="bn-IN"/>
        </w:rPr>
        <w:t xml:space="preserve">, </w:t>
      </w:r>
      <w:r w:rsidR="008104D7" w:rsidRPr="008104D7">
        <w:rPr>
          <w:rFonts w:ascii="Nikosh" w:hAnsi="Nikosh" w:cs="Nikosh"/>
          <w:b/>
          <w:bCs/>
          <w:lang w:bidi="bn-IN"/>
        </w:rPr>
        <w:t>PF No, Police Verification Report, Medical Report, Quota</w:t>
      </w:r>
      <w:r w:rsidR="00C24ED1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="00C24ED1" w:rsidRPr="008104D7">
        <w:rPr>
          <w:rFonts w:ascii="Nikosh" w:hAnsi="Nikosh" w:cs="Nikosh"/>
          <w:b/>
          <w:bCs/>
          <w:lang w:bidi="bn-IN"/>
        </w:rPr>
        <w:t>বাদ</w:t>
      </w:r>
      <w:proofErr w:type="spellEnd"/>
      <w:r w:rsidR="00C24ED1" w:rsidRPr="008104D7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="00C24ED1" w:rsidRPr="008104D7">
        <w:rPr>
          <w:rFonts w:ascii="Nikosh" w:hAnsi="Nikosh" w:cs="Nikosh"/>
          <w:b/>
          <w:bCs/>
          <w:lang w:bidi="bn-IN"/>
        </w:rPr>
        <w:t>যাবে</w:t>
      </w:r>
      <w:proofErr w:type="spellEnd"/>
    </w:p>
    <w:p w14:paraId="7CDFB234" w14:textId="0FAE19B4" w:rsidR="00B23B35" w:rsidRPr="00B23B35" w:rsidRDefault="00396D0C" w:rsidP="00B23B35">
      <w:pPr>
        <w:pStyle w:val="ListParagraph"/>
        <w:numPr>
          <w:ilvl w:val="1"/>
          <w:numId w:val="2"/>
        </w:numPr>
        <w:rPr>
          <w:rFonts w:ascii="Nikosh" w:hAnsi="Nikosh" w:cs="Nikosh"/>
          <w:b/>
          <w:bCs/>
          <w:lang w:bidi="bn-IN"/>
        </w:rPr>
      </w:pPr>
      <w:r w:rsidRPr="008104D7">
        <w:rPr>
          <w:rFonts w:ascii="Nikosh" w:hAnsi="Nikosh" w:cs="Nikosh"/>
          <w:b/>
          <w:bCs/>
          <w:lang w:bidi="bn-IN"/>
        </w:rPr>
        <w:t>PRL/LPR Date</w:t>
      </w:r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442454">
        <w:rPr>
          <w:rFonts w:ascii="Nikosh" w:hAnsi="Nikosh" w:cs="Nikosh"/>
          <w:b/>
          <w:bCs/>
          <w:lang w:bidi="bn-IN"/>
        </w:rPr>
        <w:t>এর</w:t>
      </w:r>
      <w:proofErr w:type="spellEnd"/>
      <w:r w:rsidRPr="0044245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442454">
        <w:rPr>
          <w:rFonts w:ascii="Nikosh" w:hAnsi="Nikosh" w:cs="Nikosh"/>
          <w:b/>
          <w:bCs/>
          <w:lang w:bidi="bn-IN"/>
        </w:rPr>
        <w:t>বদলে</w:t>
      </w:r>
      <w:proofErr w:type="spellEnd"/>
      <w:r w:rsidRPr="00442454">
        <w:rPr>
          <w:rFonts w:ascii="Nikosh" w:hAnsi="Nikosh" w:cs="Nikosh"/>
          <w:b/>
          <w:bCs/>
          <w:lang w:bidi="bn-IN"/>
        </w:rPr>
        <w:t xml:space="preserve"> </w:t>
      </w:r>
      <w:r w:rsidRPr="002908B3">
        <w:rPr>
          <w:rFonts w:ascii="Nikosh" w:hAnsi="Nikosh" w:cs="Nikosh"/>
          <w:b/>
          <w:bCs/>
          <w:color w:val="FF0000"/>
          <w:lang w:val="en" w:bidi="bn-IN"/>
        </w:rPr>
        <w:t>resign</w:t>
      </w:r>
      <w:r>
        <w:rPr>
          <w:rFonts w:ascii="Nikosh" w:hAnsi="Nikosh" w:cs="Nikosh"/>
          <w:b/>
          <w:bCs/>
          <w:lang w:val="en" w:bidi="bn-IN"/>
        </w:rPr>
        <w:t xml:space="preserve"> </w:t>
      </w:r>
      <w:proofErr w:type="spellStart"/>
      <w:r w:rsidRPr="00396D0C">
        <w:rPr>
          <w:rFonts w:ascii="Nikosh" w:hAnsi="Nikosh" w:cs="Nikosh"/>
          <w:b/>
          <w:bCs/>
          <w:lang w:bidi="bn-IN"/>
        </w:rPr>
        <w:t>হবে</w:t>
      </w:r>
      <w:proofErr w:type="spellEnd"/>
      <w:r w:rsidR="00B23B35" w:rsidRPr="00B23B35">
        <w:rPr>
          <w:rFonts w:ascii="Segoe UI" w:eastAsia="Times New Roman" w:hAnsi="Segoe UI" w:cs="Segoe UI"/>
          <w:color w:val="212529"/>
          <w:sz w:val="20"/>
          <w:szCs w:val="20"/>
        </w:rPr>
        <w:t xml:space="preserve"> </w:t>
      </w:r>
    </w:p>
    <w:p w14:paraId="5D85E3FA" w14:textId="296E2749" w:rsidR="004E3EB4" w:rsidRPr="00B23B35" w:rsidRDefault="00B23B35">
      <w:pPr>
        <w:pStyle w:val="ListParagraph"/>
        <w:numPr>
          <w:ilvl w:val="1"/>
          <w:numId w:val="2"/>
        </w:numPr>
        <w:rPr>
          <w:rFonts w:ascii="Nikosh" w:hAnsi="Nikosh" w:cs="Nikosh"/>
          <w:b/>
          <w:bCs/>
          <w:lang w:bidi="bn-IN"/>
        </w:rPr>
      </w:pPr>
      <w:r w:rsidRPr="00B23B35">
        <w:rPr>
          <w:rFonts w:ascii="Nikosh" w:hAnsi="Nikosh" w:cs="Nikosh"/>
          <w:b/>
          <w:bCs/>
          <w:lang w:bidi="bn-IN"/>
        </w:rPr>
        <w:t>Joining Letter, Appointment Date, Appointment Letter, Confirmation date, Confirmation Letter</w:t>
      </w:r>
      <w:r>
        <w:rPr>
          <w:rFonts w:ascii="Segoe UI" w:eastAsia="Times New Roman" w:hAnsi="Segoe UI" w:cs="Segoe UI"/>
          <w:color w:val="212529"/>
          <w:sz w:val="20"/>
          <w:szCs w:val="20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এর</w:t>
      </w:r>
      <w:proofErr w:type="spellEnd"/>
      <w:r>
        <w:rPr>
          <w:rFonts w:ascii="Nikosh" w:hAnsi="Nikosh" w:cs="Nikosh"/>
          <w:b/>
          <w:bCs/>
          <w:lang w:bidi="bn-IN"/>
        </w:rPr>
        <w:t xml:space="preserve"> </w:t>
      </w:r>
      <w:r w:rsidRPr="00C9025A">
        <w:rPr>
          <w:rFonts w:ascii="Nikosh" w:hAnsi="Nikosh" w:cs="Nikosh"/>
          <w:b/>
          <w:bCs/>
          <w:color w:val="FF0000"/>
          <w:lang w:bidi="bn-IN"/>
        </w:rPr>
        <w:t>not applicable</w:t>
      </w:r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একটা</w:t>
      </w:r>
      <w:proofErr w:type="spellEnd"/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অপশন</w:t>
      </w:r>
      <w:proofErr w:type="spellEnd"/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থাকবে</w:t>
      </w:r>
      <w:proofErr w:type="spellEnd"/>
    </w:p>
    <w:p w14:paraId="115CD906" w14:textId="77777777" w:rsidR="00C61C66" w:rsidRPr="00C9025A" w:rsidRDefault="00C61C66" w:rsidP="00C61C66">
      <w:pPr>
        <w:rPr>
          <w:rFonts w:ascii="Nikosh" w:hAnsi="Nikosh" w:cs="Nikosh"/>
          <w:b/>
          <w:bCs/>
          <w:u w:val="single"/>
        </w:rPr>
      </w:pPr>
    </w:p>
    <w:p w14:paraId="44E980CE" w14:textId="637690F0" w:rsidR="00DC3A3D" w:rsidRPr="00C9025A" w:rsidRDefault="00DC3A3D" w:rsidP="00C61C66">
      <w:pPr>
        <w:pStyle w:val="ListParagraph"/>
        <w:rPr>
          <w:rFonts w:ascii="Nikosh" w:hAnsi="Nikosh" w:cs="Nikosh"/>
          <w:b/>
          <w:bCs/>
          <w:u w:val="single"/>
          <w:lang w:bidi="bn-IN"/>
        </w:rPr>
      </w:pPr>
      <w:r w:rsidRPr="00C9025A">
        <w:rPr>
          <w:rFonts w:ascii="Nikosh" w:hAnsi="Nikosh" w:cs="Nikosh"/>
          <w:b/>
          <w:bCs/>
          <w:u w:val="single"/>
          <w:lang w:bidi="bn-IN"/>
        </w:rPr>
        <w:t xml:space="preserve">For Deputation </w:t>
      </w:r>
    </w:p>
    <w:p w14:paraId="2C24A013" w14:textId="721428CB" w:rsidR="002908B3" w:rsidRPr="002908B3" w:rsidRDefault="002908B3" w:rsidP="002908B3">
      <w:pPr>
        <w:pStyle w:val="ListParagraph"/>
        <w:numPr>
          <w:ilvl w:val="0"/>
          <w:numId w:val="3"/>
        </w:numPr>
        <w:rPr>
          <w:rFonts w:ascii="Nikosh" w:hAnsi="Nikosh" w:cs="Nikosh"/>
          <w:lang w:bidi="bn-IN"/>
        </w:rPr>
      </w:pPr>
      <w:r w:rsidRPr="002908B3">
        <w:rPr>
          <w:rFonts w:ascii="Nikosh" w:hAnsi="Nikosh" w:cs="Nikosh"/>
          <w:b/>
          <w:bCs/>
          <w:highlight w:val="lightGray"/>
          <w:lang w:bidi="bn-IN"/>
        </w:rPr>
        <w:t>Joining records</w:t>
      </w:r>
      <w:r w:rsidRPr="002908B3">
        <w:rPr>
          <w:rFonts w:ascii="Nikosh" w:hAnsi="Nikosh" w:cs="Nikosh"/>
          <w:b/>
          <w:bCs/>
          <w:lang w:bidi="bn-IN"/>
        </w:rPr>
        <w:t xml:space="preserve"> </w:t>
      </w:r>
      <w:r w:rsidR="00C9025A" w:rsidRPr="002908B3">
        <w:rPr>
          <w:rFonts w:ascii="Nikosh" w:hAnsi="Nikosh" w:cs="Nikosh"/>
          <w:b/>
          <w:bCs/>
          <w:lang w:bidi="bn-IN"/>
        </w:rPr>
        <w:t>এ Cadre</w:t>
      </w:r>
      <w:r w:rsidRPr="002908B3">
        <w:rPr>
          <w:rFonts w:ascii="Nikosh" w:hAnsi="Nikosh" w:cs="Nikosh"/>
          <w:lang w:bidi="bn-IN"/>
        </w:rPr>
        <w:t xml:space="preserve"> Date, Confirmation date, Confirmation Letter, PRL/LPR Date, PF No, Police Verification Report, Medical Report, Quota</w:t>
      </w:r>
      <w:r w:rsidRPr="002908B3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2908B3">
        <w:rPr>
          <w:rFonts w:ascii="Nikosh" w:hAnsi="Nikosh" w:cs="Nikosh"/>
          <w:b/>
          <w:bCs/>
          <w:lang w:bidi="bn-IN"/>
        </w:rPr>
        <w:t>বাদ</w:t>
      </w:r>
      <w:proofErr w:type="spellEnd"/>
      <w:r w:rsidRPr="002908B3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2908B3">
        <w:rPr>
          <w:rFonts w:ascii="Nikosh" w:hAnsi="Nikosh" w:cs="Nikosh"/>
          <w:b/>
          <w:bCs/>
          <w:lang w:bidi="bn-IN"/>
        </w:rPr>
        <w:t>যাবে</w:t>
      </w:r>
      <w:proofErr w:type="spellEnd"/>
    </w:p>
    <w:p w14:paraId="2FA47EE6" w14:textId="6E3FC12F" w:rsidR="002908B3" w:rsidRPr="002908B3" w:rsidRDefault="002908B3" w:rsidP="002908B3">
      <w:pPr>
        <w:pStyle w:val="ListParagraph"/>
        <w:numPr>
          <w:ilvl w:val="0"/>
          <w:numId w:val="3"/>
        </w:numPr>
        <w:rPr>
          <w:rFonts w:ascii="Nikosh" w:hAnsi="Nikosh" w:cs="Nikosh"/>
          <w:lang w:bidi="bn-IN"/>
        </w:rPr>
      </w:pPr>
      <w:r w:rsidRPr="002908B3">
        <w:rPr>
          <w:rFonts w:ascii="Nikosh" w:hAnsi="Nikosh" w:cs="Nikosh"/>
          <w:b/>
          <w:bCs/>
          <w:highlight w:val="lightGray"/>
          <w:lang w:bidi="bn-IN"/>
        </w:rPr>
        <w:t>Joining records</w:t>
      </w:r>
      <w:r w:rsidRPr="002908B3">
        <w:rPr>
          <w:rFonts w:ascii="Nikosh" w:hAnsi="Nikosh" w:cs="Nikosh"/>
          <w:b/>
          <w:bCs/>
          <w:lang w:bidi="bn-IN"/>
        </w:rPr>
        <w:t xml:space="preserve"> </w:t>
      </w:r>
      <w:r w:rsidR="00C9025A" w:rsidRPr="002908B3">
        <w:rPr>
          <w:rFonts w:ascii="Nikosh" w:hAnsi="Nikosh" w:cs="Nikosh"/>
          <w:b/>
          <w:bCs/>
          <w:lang w:bidi="bn-IN"/>
        </w:rPr>
        <w:t>এ Circular</w:t>
      </w:r>
      <w:r w:rsidRPr="002908B3">
        <w:rPr>
          <w:rFonts w:ascii="Nikosh" w:hAnsi="Nikosh" w:cs="Nikosh"/>
          <w:b/>
          <w:bCs/>
        </w:rPr>
        <w:t xml:space="preserve"> Date </w:t>
      </w:r>
      <w:r w:rsidR="00C9025A">
        <w:rPr>
          <w:rFonts w:ascii="Nikosh" w:hAnsi="Nikosh" w:cs="Nikosh"/>
          <w:b/>
          <w:bCs/>
        </w:rPr>
        <w:t>+</w:t>
      </w:r>
      <w:r w:rsidRPr="002908B3">
        <w:rPr>
          <w:rFonts w:ascii="Nikosh" w:hAnsi="Nikosh" w:cs="Nikosh"/>
          <w:b/>
          <w:bCs/>
        </w:rPr>
        <w:t xml:space="preserve">Circular Number </w:t>
      </w:r>
      <w:proofErr w:type="spellStart"/>
      <w:r w:rsidRPr="002908B3">
        <w:rPr>
          <w:rFonts w:ascii="Nikosh" w:hAnsi="Nikosh" w:cs="Nikosh"/>
          <w:b/>
          <w:bCs/>
        </w:rPr>
        <w:t>অথবা</w:t>
      </w:r>
      <w:proofErr w:type="spellEnd"/>
      <w:r w:rsidRPr="002908B3">
        <w:rPr>
          <w:rFonts w:ascii="Nikosh" w:hAnsi="Nikosh" w:cs="Nikosh"/>
          <w:b/>
          <w:bCs/>
        </w:rPr>
        <w:t xml:space="preserve"> Contract date+ Contract Number </w:t>
      </w:r>
      <w:proofErr w:type="spellStart"/>
      <w:r w:rsidRPr="002908B3">
        <w:rPr>
          <w:rFonts w:ascii="Nikosh" w:hAnsi="Nikosh" w:cs="Nikosh"/>
          <w:b/>
          <w:bCs/>
        </w:rPr>
        <w:t>থাকবে</w:t>
      </w:r>
      <w:proofErr w:type="spellEnd"/>
      <w:r w:rsidRPr="002908B3">
        <w:rPr>
          <w:rFonts w:ascii="Nikosh" w:hAnsi="Nikosh" w:cs="Nikosh"/>
          <w:b/>
          <w:bCs/>
        </w:rPr>
        <w:t xml:space="preserve"> </w:t>
      </w:r>
      <w:proofErr w:type="spellStart"/>
      <w:r w:rsidRPr="002908B3">
        <w:rPr>
          <w:rFonts w:ascii="Nikosh" w:hAnsi="Nikosh" w:cs="Nikosh"/>
          <w:b/>
          <w:bCs/>
        </w:rPr>
        <w:t>না</w:t>
      </w:r>
      <w:proofErr w:type="spellEnd"/>
    </w:p>
    <w:p w14:paraId="0111551E" w14:textId="77777777" w:rsidR="002908B3" w:rsidRDefault="002908B3" w:rsidP="002908B3">
      <w:pPr>
        <w:pStyle w:val="ListParagraph"/>
        <w:numPr>
          <w:ilvl w:val="0"/>
          <w:numId w:val="3"/>
        </w:numPr>
        <w:rPr>
          <w:rFonts w:ascii="Nikosh" w:hAnsi="Nikosh" w:cs="Nikosh"/>
          <w:b/>
          <w:bCs/>
          <w:lang w:bidi="bn-IN"/>
        </w:rPr>
      </w:pPr>
      <w:r w:rsidRPr="006F2ECE">
        <w:rPr>
          <w:rFonts w:ascii="Nikosh" w:hAnsi="Nikosh" w:cs="Nikosh"/>
          <w:b/>
          <w:bCs/>
          <w:highlight w:val="lightGray"/>
          <w:lang w:bidi="bn-IN"/>
        </w:rPr>
        <w:t>Senior Scale/Promotion Exam</w:t>
      </w:r>
      <w:r>
        <w:rPr>
          <w:rFonts w:ascii="Nikosh" w:hAnsi="Nikosh" w:cs="Nikosh"/>
          <w:b/>
          <w:bCs/>
          <w:lang w:bidi="bn-IN"/>
        </w:rPr>
        <w:t>,</w:t>
      </w:r>
      <w:r w:rsidRPr="005B1225">
        <w:rPr>
          <w:rFonts w:ascii="Segoe UI" w:hAnsi="Segoe UI" w:cs="Segoe UI"/>
          <w:b/>
          <w:bCs/>
          <w:caps/>
          <w:color w:val="4A4F59"/>
          <w:sz w:val="17"/>
          <w:szCs w:val="17"/>
          <w:shd w:val="clear" w:color="auto" w:fill="FFFFFF"/>
        </w:rPr>
        <w:t xml:space="preserve"> </w:t>
      </w:r>
      <w:r w:rsidRPr="006F2ECE">
        <w:rPr>
          <w:rFonts w:ascii="Nikosh" w:hAnsi="Nikosh" w:cs="Nikosh"/>
          <w:b/>
          <w:bCs/>
          <w:highlight w:val="lightGray"/>
          <w:lang w:bidi="bn-IN"/>
        </w:rPr>
        <w:t>Research</w:t>
      </w:r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বাদ</w:t>
      </w:r>
      <w:proofErr w:type="spellEnd"/>
      <w:r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lang w:bidi="bn-IN"/>
        </w:rPr>
        <w:t>যাবে</w:t>
      </w:r>
      <w:proofErr w:type="spellEnd"/>
    </w:p>
    <w:p w14:paraId="51ADFBDE" w14:textId="77777777" w:rsidR="002908B3" w:rsidRPr="00F97EF8" w:rsidRDefault="002908B3" w:rsidP="00F97EF8">
      <w:pPr>
        <w:rPr>
          <w:rFonts w:ascii="Nikosh" w:hAnsi="Nikosh" w:cs="Nikosh"/>
          <w:lang w:bidi="bn-IN"/>
        </w:rPr>
      </w:pPr>
    </w:p>
    <w:p w14:paraId="5A87574F" w14:textId="0024B01A" w:rsidR="00332F73" w:rsidRDefault="00332F73" w:rsidP="00332F73">
      <w:pPr>
        <w:ind w:left="360"/>
        <w:rPr>
          <w:rFonts w:ascii="Nikosh" w:hAnsi="Nikosh" w:cs="Nikosh"/>
        </w:rPr>
      </w:pPr>
    </w:p>
    <w:p w14:paraId="152D6757" w14:textId="77777777" w:rsidR="00332F73" w:rsidRDefault="00332F73" w:rsidP="00045450">
      <w:pPr>
        <w:ind w:left="360"/>
        <w:jc w:val="center"/>
        <w:rPr>
          <w:rFonts w:ascii="Nikosh" w:hAnsi="Nikosh" w:cs="Nikosh"/>
        </w:rPr>
      </w:pPr>
      <w:r w:rsidRPr="00045450">
        <w:rPr>
          <w:rFonts w:ascii="Nikosh" w:hAnsi="Nikosh" w:cs="Nikosh"/>
          <w:b/>
          <w:sz w:val="32"/>
        </w:rPr>
        <w:t>Stock</w:t>
      </w:r>
      <w:r>
        <w:rPr>
          <w:rFonts w:ascii="Nikosh" w:hAnsi="Nikosh" w:cs="Nikosh"/>
        </w:rPr>
        <w:t>:</w:t>
      </w:r>
    </w:p>
    <w:p w14:paraId="5684B0F8" w14:textId="77777777" w:rsidR="00C9025A" w:rsidRDefault="00AB2065" w:rsidP="00C9025A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 xml:space="preserve">stock report এ requisition Number and </w:t>
      </w:r>
      <w:r w:rsidRPr="00627F3C">
        <w:rPr>
          <w:rFonts w:ascii="Nikosh" w:hAnsi="Nikosh" w:cs="Nikosh"/>
        </w:rPr>
        <w:t>requestor</w:t>
      </w:r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দেয়ার</w:t>
      </w:r>
      <w:proofErr w:type="spellEnd"/>
      <w:r>
        <w:rPr>
          <w:rFonts w:ascii="Nikosh" w:hAnsi="Nikosh" w:cs="Nikosh"/>
        </w:rPr>
        <w:t xml:space="preserve"> 2টা </w:t>
      </w:r>
      <w:proofErr w:type="spellStart"/>
      <w:r>
        <w:rPr>
          <w:rFonts w:ascii="Nikosh" w:hAnsi="Nikosh" w:cs="Nikosh"/>
        </w:rPr>
        <w:t>কলাম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থাকবে</w:t>
      </w:r>
      <w:proofErr w:type="spellEnd"/>
      <w:r>
        <w:rPr>
          <w:rFonts w:ascii="Nikosh" w:hAnsi="Nikosh" w:cs="Nikosh"/>
        </w:rPr>
        <w:t>। (</w:t>
      </w:r>
      <w:proofErr w:type="spellStart"/>
      <w:r>
        <w:rPr>
          <w:rFonts w:ascii="Nikosh" w:hAnsi="Nikosh" w:cs="Nikosh"/>
        </w:rPr>
        <w:t>রিকোয়েস্ট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আইডি+যার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জন্য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রিকোয়েস্ট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করা</w:t>
      </w:r>
      <w:proofErr w:type="spellEnd"/>
      <w:r>
        <w:rPr>
          <w:rFonts w:ascii="Nikosh" w:hAnsi="Nikosh" w:cs="Nikosh"/>
        </w:rPr>
        <w:t xml:space="preserve"> </w:t>
      </w:r>
      <w:proofErr w:type="spellStart"/>
      <w:r>
        <w:rPr>
          <w:rFonts w:ascii="Nikosh" w:hAnsi="Nikosh" w:cs="Nikosh"/>
        </w:rPr>
        <w:t>হল</w:t>
      </w:r>
      <w:proofErr w:type="spellEnd"/>
      <w:r>
        <w:rPr>
          <w:rFonts w:ascii="Nikosh" w:hAnsi="Nikosh" w:cs="Nikosh"/>
        </w:rPr>
        <w:t>)</w:t>
      </w:r>
    </w:p>
    <w:p w14:paraId="0B3C6CCD" w14:textId="6013C45C" w:rsidR="0047204A" w:rsidRPr="00C9025A" w:rsidRDefault="00EF324B" w:rsidP="00C9025A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 w:rsidRPr="00C9025A">
        <w:rPr>
          <w:rFonts w:ascii="Nikosh" w:hAnsi="Nikosh" w:cs="Nikosh"/>
        </w:rPr>
        <w:t xml:space="preserve">Requisition </w:t>
      </w:r>
      <w:r w:rsidR="001B3701" w:rsidRPr="00C9025A">
        <w:rPr>
          <w:rFonts w:ascii="Nikosh" w:hAnsi="Nikosh" w:cs="Nikosh"/>
        </w:rPr>
        <w:t xml:space="preserve">Print </w:t>
      </w:r>
      <w:proofErr w:type="spellStart"/>
      <w:r w:rsidR="00C9025A">
        <w:rPr>
          <w:rFonts w:ascii="Nikosh" w:hAnsi="Nikosh" w:cs="Nikosh"/>
        </w:rPr>
        <w:t>করার</w:t>
      </w:r>
      <w:proofErr w:type="spellEnd"/>
      <w:r w:rsidR="00C9025A">
        <w:rPr>
          <w:rFonts w:ascii="Nikosh" w:hAnsi="Nikosh" w:cs="Nikosh"/>
        </w:rPr>
        <w:t xml:space="preserve"> </w:t>
      </w:r>
      <w:proofErr w:type="spellStart"/>
      <w:r w:rsidR="00C9025A">
        <w:rPr>
          <w:rFonts w:ascii="Nikosh" w:hAnsi="Nikosh" w:cs="Nikosh"/>
        </w:rPr>
        <w:t>ক্ষেত্রে</w:t>
      </w:r>
      <w:proofErr w:type="spellEnd"/>
      <w:r w:rsidR="001B3701" w:rsidRPr="00C9025A">
        <w:rPr>
          <w:rFonts w:ascii="Nikosh" w:hAnsi="Nikosh" w:cs="Nikosh"/>
        </w:rPr>
        <w:t xml:space="preserve"> </w:t>
      </w:r>
      <w:proofErr w:type="spellStart"/>
      <w:r w:rsidR="001B3701" w:rsidRPr="00C9025A">
        <w:rPr>
          <w:rFonts w:ascii="Nikosh" w:hAnsi="Nikosh" w:cs="Nikosh"/>
        </w:rPr>
        <w:t>Quatation</w:t>
      </w:r>
      <w:proofErr w:type="spellEnd"/>
      <w:r w:rsidR="001B3701" w:rsidRPr="00C9025A">
        <w:rPr>
          <w:rFonts w:ascii="Nikosh" w:hAnsi="Nikosh" w:cs="Nikosh"/>
        </w:rPr>
        <w:t xml:space="preserve"> / Order </w:t>
      </w:r>
      <w:r w:rsidR="00A35A92" w:rsidRPr="00C9025A">
        <w:rPr>
          <w:rFonts w:ascii="Nikosh" w:hAnsi="Nikosh" w:cs="Nikosh"/>
        </w:rPr>
        <w:t>should be hidden</w:t>
      </w:r>
    </w:p>
    <w:p w14:paraId="7546DAAA" w14:textId="4B687438" w:rsidR="00627F3C" w:rsidRDefault="00627F3C" w:rsidP="00627F3C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 xml:space="preserve">Option to add </w:t>
      </w:r>
      <w:r w:rsidRPr="00C9025A">
        <w:rPr>
          <w:rFonts w:ascii="Nikosh" w:hAnsi="Nikosh" w:cs="Nikosh"/>
          <w:b/>
          <w:bCs/>
          <w:color w:val="FF0000"/>
        </w:rPr>
        <w:t xml:space="preserve">digital </w:t>
      </w:r>
      <w:proofErr w:type="spellStart"/>
      <w:r w:rsidRPr="00C9025A">
        <w:rPr>
          <w:rFonts w:ascii="Nikosh" w:hAnsi="Nikosh" w:cs="Nikosh"/>
          <w:b/>
          <w:bCs/>
          <w:color w:val="FF0000"/>
        </w:rPr>
        <w:t>signature</w:t>
      </w:r>
      <w:r w:rsidR="007745AE" w:rsidRPr="00C9025A">
        <w:rPr>
          <w:rFonts w:ascii="Nikosh" w:hAnsi="Nikosh" w:cs="Nikosh"/>
          <w:b/>
          <w:bCs/>
          <w:color w:val="FF0000"/>
        </w:rPr>
        <w:t>+name+post</w:t>
      </w:r>
      <w:proofErr w:type="spellEnd"/>
      <w:r>
        <w:rPr>
          <w:rFonts w:ascii="Nikosh" w:hAnsi="Nikosh" w:cs="Nikosh"/>
        </w:rPr>
        <w:t xml:space="preserve"> in stock requisition (</w:t>
      </w:r>
      <w:proofErr w:type="spellStart"/>
      <w:r w:rsidRPr="00C9025A">
        <w:rPr>
          <w:rFonts w:ascii="Nikosh" w:hAnsi="Nikosh" w:cs="Nikosh"/>
          <w:color w:val="FF0000"/>
        </w:rPr>
        <w:t>requestor+approver</w:t>
      </w:r>
      <w:proofErr w:type="spellEnd"/>
      <w:r>
        <w:rPr>
          <w:rFonts w:ascii="Nikosh" w:hAnsi="Nikosh" w:cs="Nikosh"/>
        </w:rPr>
        <w:t>)</w:t>
      </w:r>
    </w:p>
    <w:p w14:paraId="40C6FED1" w14:textId="7F7CD76D" w:rsidR="001D78CF" w:rsidRDefault="001D78CF" w:rsidP="00627F3C">
      <w:pPr>
        <w:pStyle w:val="ListParagraph"/>
        <w:numPr>
          <w:ilvl w:val="0"/>
          <w:numId w:val="1"/>
        </w:numPr>
        <w:rPr>
          <w:rFonts w:ascii="Nikosh" w:hAnsi="Nikosh" w:cs="Nikosh"/>
        </w:rPr>
      </w:pPr>
      <w:r>
        <w:rPr>
          <w:rFonts w:ascii="Nikosh" w:hAnsi="Nikosh" w:cs="Nikosh"/>
        </w:rPr>
        <w:t>Product ‘</w:t>
      </w:r>
      <w:proofErr w:type="spellStart"/>
      <w:r>
        <w:rPr>
          <w:rFonts w:ascii="Nikosh" w:hAnsi="Nikosh" w:cs="Nikosh"/>
        </w:rPr>
        <w:t>creat</w:t>
      </w:r>
      <w:proofErr w:type="spellEnd"/>
      <w:r>
        <w:rPr>
          <w:rFonts w:ascii="Nikosh" w:hAnsi="Nikosh" w:cs="Nikosh"/>
        </w:rPr>
        <w:t xml:space="preserve">’ </w:t>
      </w:r>
      <w:proofErr w:type="spellStart"/>
      <w:r>
        <w:rPr>
          <w:rFonts w:ascii="Nikosh" w:hAnsi="Nikosh" w:cs="Nikosh"/>
          <w:lang w:bidi="bn-IN"/>
        </w:rPr>
        <w:t>যে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কোন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জায়গা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থেকে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করা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যাবে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না</w:t>
      </w:r>
      <w:proofErr w:type="spellEnd"/>
    </w:p>
    <w:p w14:paraId="452B33A9" w14:textId="46B6FE4E" w:rsidR="00987335" w:rsidRPr="00987335" w:rsidRDefault="00987335" w:rsidP="00627F3C">
      <w:pPr>
        <w:pStyle w:val="ListParagraph"/>
        <w:numPr>
          <w:ilvl w:val="0"/>
          <w:numId w:val="1"/>
        </w:numPr>
        <w:rPr>
          <w:rFonts w:ascii="Nikosh" w:hAnsi="Nikosh" w:cs="Nikosh"/>
          <w:sz w:val="16"/>
          <w:vertAlign w:val="superscript"/>
        </w:rPr>
      </w:pPr>
    </w:p>
    <w:sectPr w:rsidR="00987335" w:rsidRPr="00987335" w:rsidSect="005B6C08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ikosh">
    <w:altName w:val="Mangal"/>
    <w:charset w:val="00"/>
    <w:family w:val="auto"/>
    <w:pitch w:val="variable"/>
    <w:sig w:usb0="0001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NikoshBAN">
    <w:altName w:val="Mangal"/>
    <w:charset w:val="00"/>
    <w:family w:val="auto"/>
    <w:pitch w:val="variable"/>
    <w:sig w:usb0="0001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74F"/>
    <w:multiLevelType w:val="hybridMultilevel"/>
    <w:tmpl w:val="A392B644"/>
    <w:lvl w:ilvl="0" w:tplc="89FCEFA8">
      <w:numFmt w:val="bullet"/>
      <w:lvlText w:val="-"/>
      <w:lvlJc w:val="left"/>
      <w:pPr>
        <w:ind w:left="720" w:hanging="360"/>
      </w:pPr>
      <w:rPr>
        <w:rFonts w:ascii="Nikosh" w:eastAsiaTheme="minorEastAsia" w:hAnsi="Nikosh" w:cs="Nikosh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449CE"/>
    <w:multiLevelType w:val="hybridMultilevel"/>
    <w:tmpl w:val="570A7636"/>
    <w:lvl w:ilvl="0" w:tplc="89FCEFA8">
      <w:numFmt w:val="bullet"/>
      <w:lvlText w:val="-"/>
      <w:lvlJc w:val="left"/>
      <w:pPr>
        <w:ind w:left="720" w:hanging="360"/>
      </w:pPr>
      <w:rPr>
        <w:rFonts w:ascii="Nikosh" w:eastAsiaTheme="minorEastAsia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445C7"/>
    <w:multiLevelType w:val="hybridMultilevel"/>
    <w:tmpl w:val="73C8312A"/>
    <w:lvl w:ilvl="0" w:tplc="89FCEFA8">
      <w:numFmt w:val="bullet"/>
      <w:lvlText w:val="-"/>
      <w:lvlJc w:val="left"/>
      <w:pPr>
        <w:ind w:left="1080" w:hanging="360"/>
      </w:pPr>
      <w:rPr>
        <w:rFonts w:ascii="Nikosh" w:eastAsiaTheme="minorEastAsia" w:hAnsi="Nikosh" w:cs="Nikosh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857398">
    <w:abstractNumId w:val="0"/>
  </w:num>
  <w:num w:numId="2" w16cid:durableId="1987738364">
    <w:abstractNumId w:val="2"/>
  </w:num>
  <w:num w:numId="3" w16cid:durableId="212179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0E3"/>
    <w:rsid w:val="00045450"/>
    <w:rsid w:val="00067E4F"/>
    <w:rsid w:val="001B3701"/>
    <w:rsid w:val="001D74B7"/>
    <w:rsid w:val="001D78CF"/>
    <w:rsid w:val="002908B3"/>
    <w:rsid w:val="002A670F"/>
    <w:rsid w:val="00332F73"/>
    <w:rsid w:val="00396D0C"/>
    <w:rsid w:val="00442454"/>
    <w:rsid w:val="0047204A"/>
    <w:rsid w:val="004E005D"/>
    <w:rsid w:val="004E3EB4"/>
    <w:rsid w:val="00571B0F"/>
    <w:rsid w:val="005B11C7"/>
    <w:rsid w:val="005B1225"/>
    <w:rsid w:val="005B6C08"/>
    <w:rsid w:val="00627F3C"/>
    <w:rsid w:val="00687A9A"/>
    <w:rsid w:val="006D1D55"/>
    <w:rsid w:val="006F2ECE"/>
    <w:rsid w:val="007745AE"/>
    <w:rsid w:val="00796540"/>
    <w:rsid w:val="007A3D01"/>
    <w:rsid w:val="008104D7"/>
    <w:rsid w:val="00830EED"/>
    <w:rsid w:val="00876D98"/>
    <w:rsid w:val="008E5952"/>
    <w:rsid w:val="00961651"/>
    <w:rsid w:val="009728FE"/>
    <w:rsid w:val="00987335"/>
    <w:rsid w:val="00A31980"/>
    <w:rsid w:val="00A35A92"/>
    <w:rsid w:val="00A60937"/>
    <w:rsid w:val="00AA60E3"/>
    <w:rsid w:val="00AB2065"/>
    <w:rsid w:val="00AF2C68"/>
    <w:rsid w:val="00B23B35"/>
    <w:rsid w:val="00B66012"/>
    <w:rsid w:val="00BD14CE"/>
    <w:rsid w:val="00BD42FE"/>
    <w:rsid w:val="00C15DA0"/>
    <w:rsid w:val="00C210A5"/>
    <w:rsid w:val="00C24ED1"/>
    <w:rsid w:val="00C32D2E"/>
    <w:rsid w:val="00C61C66"/>
    <w:rsid w:val="00C9025A"/>
    <w:rsid w:val="00CC673C"/>
    <w:rsid w:val="00D226D3"/>
    <w:rsid w:val="00D257CC"/>
    <w:rsid w:val="00D50223"/>
    <w:rsid w:val="00D73836"/>
    <w:rsid w:val="00D75999"/>
    <w:rsid w:val="00DA2587"/>
    <w:rsid w:val="00DC0DEA"/>
    <w:rsid w:val="00DC3A3D"/>
    <w:rsid w:val="00E10F8C"/>
    <w:rsid w:val="00E624A4"/>
    <w:rsid w:val="00E674DE"/>
    <w:rsid w:val="00EF324B"/>
    <w:rsid w:val="00F9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9E42"/>
  <w15:docId w15:val="{D97CBC4D-3CE9-4ECA-9670-74C7BE35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22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D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D0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9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5908">
          <w:marLeft w:val="0"/>
          <w:marRight w:val="0"/>
          <w:marTop w:val="0"/>
          <w:marBottom w:val="0"/>
          <w:divBdr>
            <w:top w:val="none" w:sz="0" w:space="4" w:color="E7E2E1"/>
            <w:left w:val="none" w:sz="0" w:space="0" w:color="E7E2E1"/>
            <w:bottom w:val="single" w:sz="6" w:space="4" w:color="E7E2E1"/>
            <w:right w:val="none" w:sz="0" w:space="0" w:color="E7E2E1"/>
          </w:divBdr>
        </w:div>
        <w:div w:id="961495616">
          <w:marLeft w:val="0"/>
          <w:marRight w:val="0"/>
          <w:marTop w:val="0"/>
          <w:marBottom w:val="0"/>
          <w:divBdr>
            <w:top w:val="none" w:sz="0" w:space="4" w:color="E7E2E1"/>
            <w:left w:val="none" w:sz="0" w:space="0" w:color="E7E2E1"/>
            <w:bottom w:val="single" w:sz="6" w:space="4" w:color="E7E2E1"/>
            <w:right w:val="none" w:sz="0" w:space="0" w:color="E7E2E1"/>
          </w:divBdr>
        </w:div>
      </w:divsChild>
    </w:div>
    <w:div w:id="8735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12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9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7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24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4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510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2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17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2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3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148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4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65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0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5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8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1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1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473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06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9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3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44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6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0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37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0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4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17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2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3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4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1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1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393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6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1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597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35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4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BTB Nizam Uddin AD</dc:creator>
  <cp:keywords/>
  <dc:description/>
  <cp:lastModifiedBy>SM Ashraf</cp:lastModifiedBy>
  <cp:revision>1</cp:revision>
  <dcterms:created xsi:type="dcterms:W3CDTF">2024-06-06T04:29:00Z</dcterms:created>
  <dcterms:modified xsi:type="dcterms:W3CDTF">2024-09-24T14:24:00Z</dcterms:modified>
</cp:coreProperties>
</file>