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092D">
      <w:pPr>
        <w:rPr>
          <w:rFonts w:hint="default"/>
        </w:rPr>
      </w:pPr>
      <w:r>
        <w:rPr>
          <w:rFonts w:hint="default"/>
        </w:rPr>
        <w:t># Enterprise Web Application Deployment on AWS with CI/CD, Auto Scaling, and Monitoring</w:t>
      </w:r>
    </w:p>
    <w:p w14:paraId="0EAAC897">
      <w:pPr>
        <w:rPr>
          <w:rFonts w:hint="default"/>
        </w:rPr>
      </w:pPr>
    </w:p>
    <w:p w14:paraId="68AE1534">
      <w:pPr>
        <w:rPr>
          <w:rFonts w:hint="default"/>
        </w:rPr>
      </w:pPr>
      <w:r>
        <w:rPr>
          <w:rFonts w:hint="default"/>
        </w:rPr>
        <w:t>This project demonstrates deploying an enterprise web application on AWS using best practices for CI/CD, auto-scaling, networking, security, and monitoring.</w:t>
      </w:r>
    </w:p>
    <w:p w14:paraId="4F3C821E">
      <w:pPr>
        <w:rPr>
          <w:rFonts w:hint="default"/>
        </w:rPr>
      </w:pPr>
    </w:p>
    <w:p w14:paraId="5C944B0D">
      <w:pPr>
        <w:rPr>
          <w:rFonts w:hint="default"/>
        </w:rPr>
      </w:pPr>
      <w:r>
        <w:rPr>
          <w:rFonts w:hint="default"/>
        </w:rPr>
        <w:t>---</w:t>
      </w:r>
    </w:p>
    <w:p w14:paraId="25430C76">
      <w:pPr>
        <w:rPr>
          <w:rFonts w:hint="default"/>
        </w:rPr>
      </w:pPr>
    </w:p>
    <w:p w14:paraId="3F0CE7ED">
      <w:pPr>
        <w:rPr>
          <w:rFonts w:hint="default"/>
        </w:rPr>
      </w:pPr>
      <w:r>
        <w:rPr>
          <w:rFonts w:hint="default"/>
        </w:rPr>
        <w:t>## Project Overview</w:t>
      </w:r>
    </w:p>
    <w:p w14:paraId="07EA728A">
      <w:pPr>
        <w:rPr>
          <w:rFonts w:hint="default"/>
        </w:rPr>
      </w:pPr>
      <w:r>
        <w:rPr>
          <w:rFonts w:hint="default"/>
        </w:rPr>
        <w:t>- **CI/CD**: Continuous Integration and Deployment for web servers</w:t>
      </w:r>
    </w:p>
    <w:p w14:paraId="2C665429">
      <w:pPr>
        <w:rPr>
          <w:rFonts w:hint="default"/>
        </w:rPr>
      </w:pPr>
      <w:r>
        <w:rPr>
          <w:rFonts w:hint="default"/>
        </w:rPr>
        <w:t>- **Auto Scaling**: Automatically scale EC2 instances based on load</w:t>
      </w:r>
    </w:p>
    <w:p w14:paraId="189E13F3">
      <w:pPr>
        <w:rPr>
          <w:rFonts w:hint="default"/>
        </w:rPr>
      </w:pPr>
      <w:r>
        <w:rPr>
          <w:rFonts w:hint="default"/>
        </w:rPr>
        <w:t>- **Monitoring**: CloudWatch for EC2, RDS, and ALB metrics</w:t>
      </w:r>
    </w:p>
    <w:p w14:paraId="015751A0">
      <w:pPr>
        <w:rPr>
          <w:rFonts w:hint="default"/>
        </w:rPr>
      </w:pPr>
      <w:r>
        <w:rPr>
          <w:rFonts w:hint="default"/>
        </w:rPr>
        <w:t>- **Networking**: VPC with public subnets, security groups, and proper IP management</w:t>
      </w:r>
    </w:p>
    <w:p w14:paraId="49380721">
      <w:pPr>
        <w:rPr>
          <w:rFonts w:hint="default"/>
        </w:rPr>
      </w:pPr>
      <w:r>
        <w:rPr>
          <w:rFonts w:hint="default"/>
        </w:rPr>
        <w:t>- **Database**: MySQL RDS instance with Multi-AZ for high availability</w:t>
      </w:r>
    </w:p>
    <w:p w14:paraId="79181516">
      <w:pPr>
        <w:rPr>
          <w:rFonts w:hint="default"/>
        </w:rPr>
      </w:pPr>
      <w:r>
        <w:rPr>
          <w:rFonts w:hint="default"/>
        </w:rPr>
        <w:t>- **Load Balancer**: Application Load Balancer (ALB) to distribute traffic</w:t>
      </w:r>
    </w:p>
    <w:p w14:paraId="49D196E8">
      <w:pPr>
        <w:rPr>
          <w:rFonts w:hint="default"/>
        </w:rPr>
      </w:pPr>
    </w:p>
    <w:p w14:paraId="7E24E927">
      <w:pPr>
        <w:rPr>
          <w:rFonts w:hint="default"/>
        </w:rPr>
      </w:pPr>
      <w:r>
        <w:rPr>
          <w:rFonts w:hint="default"/>
        </w:rPr>
        <w:t>---</w:t>
      </w:r>
    </w:p>
    <w:p w14:paraId="5FBACFAC">
      <w:pPr>
        <w:rPr>
          <w:rFonts w:hint="default"/>
        </w:rPr>
      </w:pPr>
    </w:p>
    <w:p w14:paraId="272081B3">
      <w:pPr>
        <w:rPr>
          <w:rFonts w:hint="default"/>
        </w:rPr>
      </w:pPr>
      <w:r>
        <w:rPr>
          <w:rFonts w:hint="default"/>
        </w:rPr>
        <w:t>## Screenshots</w:t>
      </w:r>
    </w:p>
    <w:p w14:paraId="58200F6B">
      <w:pPr>
        <w:rPr>
          <w:rFonts w:hint="default"/>
        </w:rPr>
      </w:pPr>
    </w:p>
    <w:p w14:paraId="634AB5DD">
      <w:pPr>
        <w:rPr>
          <w:rFonts w:hint="default"/>
        </w:rPr>
      </w:pPr>
      <w:r>
        <w:rPr>
          <w:rFonts w:hint="default"/>
        </w:rPr>
        <w:t>### 1️⃣ VPC &amp; Networking</w:t>
      </w:r>
    </w:p>
    <w:p w14:paraId="6543A51F">
      <w:pPr>
        <w:rPr>
          <w:rFonts w:hint="default"/>
        </w:rPr>
      </w:pPr>
    </w:p>
    <w:p w14:paraId="3A1EC3D0">
      <w:pPr>
        <w:rPr>
          <w:rFonts w:hint="default"/>
        </w:rPr>
      </w:pPr>
    </w:p>
    <w:p w14:paraId="3B636344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-80645</wp:posOffset>
            </wp:positionH>
            <wp:positionV relativeFrom="paragraph">
              <wp:posOffset>24765</wp:posOffset>
            </wp:positionV>
            <wp:extent cx="5268595" cy="2502535"/>
            <wp:effectExtent l="0" t="0" r="8255" b="12065"/>
            <wp:wrapNone/>
            <wp:docPr id="1" name="Picture 1" descr="01_VPC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VPC_Dashboard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5271A">
      <w:pPr>
        <w:rPr>
          <w:rFonts w:hint="default"/>
        </w:rPr>
      </w:pPr>
    </w:p>
    <w:p w14:paraId="42D3E606">
      <w:pPr>
        <w:rPr>
          <w:rFonts w:hint="default"/>
        </w:rPr>
      </w:pPr>
    </w:p>
    <w:p w14:paraId="275BD1D7">
      <w:pPr>
        <w:rPr>
          <w:rFonts w:hint="default"/>
        </w:rPr>
      </w:pPr>
    </w:p>
    <w:p w14:paraId="2924C5DE">
      <w:pPr>
        <w:rPr>
          <w:rFonts w:hint="default"/>
          <w:lang w:val="en-US"/>
        </w:rPr>
      </w:pPr>
    </w:p>
    <w:p w14:paraId="43DEAD86">
      <w:pPr>
        <w:rPr>
          <w:rFonts w:hint="default"/>
        </w:rPr>
      </w:pPr>
    </w:p>
    <w:p w14:paraId="40E1EA13">
      <w:pPr>
        <w:rPr>
          <w:rFonts w:hint="default"/>
        </w:rPr>
      </w:pPr>
    </w:p>
    <w:p w14:paraId="345F3529">
      <w:pPr>
        <w:rPr>
          <w:rFonts w:hint="default"/>
        </w:rPr>
      </w:pPr>
    </w:p>
    <w:p w14:paraId="0CEBDAA7">
      <w:pPr>
        <w:rPr>
          <w:rFonts w:hint="default"/>
        </w:rPr>
      </w:pPr>
    </w:p>
    <w:p w14:paraId="6DBDEC79">
      <w:pPr>
        <w:rPr>
          <w:rFonts w:hint="default"/>
        </w:rPr>
      </w:pPr>
    </w:p>
    <w:p w14:paraId="7DCAFBDA">
      <w:pPr>
        <w:rPr>
          <w:rFonts w:hint="default"/>
        </w:rPr>
      </w:pPr>
    </w:p>
    <w:p w14:paraId="2C2555D6">
      <w:pPr>
        <w:rPr>
          <w:rFonts w:hint="default"/>
        </w:rPr>
      </w:pPr>
    </w:p>
    <w:p w14:paraId="23C3E968">
      <w:pPr>
        <w:rPr>
          <w:rFonts w:hint="default"/>
        </w:rPr>
      </w:pPr>
    </w:p>
    <w:p w14:paraId="5961199F">
      <w:pPr>
        <w:rPr>
          <w:rFonts w:hint="default"/>
        </w:rPr>
      </w:pPr>
    </w:p>
    <w:p w14:paraId="54982F81">
      <w:pPr>
        <w:rPr>
          <w:rFonts w:hint="default"/>
        </w:rPr>
      </w:pPr>
    </w:p>
    <w:p w14:paraId="29D3C075">
      <w:pPr>
        <w:rPr>
          <w:rFonts w:hint="default"/>
        </w:rPr>
      </w:pPr>
    </w:p>
    <w:p w14:paraId="2425EA84">
      <w:pPr>
        <w:rPr>
          <w:rFonts w:hint="default"/>
        </w:rPr>
      </w:pPr>
    </w:p>
    <w:p w14:paraId="32FA8E91">
      <w:pPr>
        <w:ind w:firstLine="1100" w:firstLineChars="550"/>
        <w:rPr>
          <w:rFonts w:hint="default"/>
        </w:rPr>
      </w:pPr>
      <w:r>
        <w:rPr>
          <w:rFonts w:hint="default"/>
        </w:rPr>
        <w:t>![VPC Overview](screenshots/01_VPC_Dashboard.png)</w:t>
      </w:r>
    </w:p>
    <w:p w14:paraId="749916BC">
      <w:pPr>
        <w:rPr>
          <w:rFonts w:hint="default"/>
        </w:rPr>
      </w:pPr>
    </w:p>
    <w:p w14:paraId="33542A11">
      <w:pPr>
        <w:rPr>
          <w:rFonts w:hint="default"/>
        </w:rPr>
      </w:pPr>
    </w:p>
    <w:p w14:paraId="334BD67D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-60325</wp:posOffset>
            </wp:positionH>
            <wp:positionV relativeFrom="paragraph">
              <wp:posOffset>57785</wp:posOffset>
            </wp:positionV>
            <wp:extent cx="5261610" cy="2512695"/>
            <wp:effectExtent l="0" t="0" r="15240" b="1905"/>
            <wp:wrapNone/>
            <wp:docPr id="2" name="Picture 2" descr="02_Public_Subn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Public_Subnets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C78E5">
      <w:pPr>
        <w:rPr>
          <w:rFonts w:hint="default"/>
        </w:rPr>
      </w:pPr>
    </w:p>
    <w:p w14:paraId="158AD1AC">
      <w:pPr>
        <w:rPr>
          <w:rFonts w:hint="default"/>
        </w:rPr>
      </w:pPr>
    </w:p>
    <w:p w14:paraId="4A841CA8">
      <w:pPr>
        <w:rPr>
          <w:rFonts w:hint="default"/>
          <w:lang w:val="en-US"/>
        </w:rPr>
      </w:pPr>
    </w:p>
    <w:p w14:paraId="65531686">
      <w:pPr>
        <w:rPr>
          <w:rFonts w:hint="default"/>
          <w:lang w:val="en-US"/>
        </w:rPr>
      </w:pPr>
    </w:p>
    <w:p w14:paraId="2F998088">
      <w:pPr>
        <w:rPr>
          <w:rFonts w:hint="default"/>
          <w:lang w:val="en-US"/>
        </w:rPr>
      </w:pPr>
    </w:p>
    <w:p w14:paraId="5B0F858F">
      <w:pPr>
        <w:rPr>
          <w:rFonts w:hint="default"/>
          <w:lang w:val="en-US"/>
        </w:rPr>
      </w:pPr>
    </w:p>
    <w:p w14:paraId="6AA291A9">
      <w:pPr>
        <w:rPr>
          <w:rFonts w:hint="default"/>
          <w:lang w:val="en-US"/>
        </w:rPr>
      </w:pPr>
    </w:p>
    <w:p w14:paraId="17D71DE2">
      <w:pPr>
        <w:rPr>
          <w:rFonts w:hint="default"/>
          <w:lang w:val="en-US"/>
        </w:rPr>
      </w:pPr>
    </w:p>
    <w:p w14:paraId="7EB39DB3">
      <w:pPr>
        <w:rPr>
          <w:rFonts w:hint="default"/>
          <w:lang w:val="en-US"/>
        </w:rPr>
      </w:pPr>
    </w:p>
    <w:p w14:paraId="24C11F2F">
      <w:pPr>
        <w:rPr>
          <w:rFonts w:hint="default"/>
          <w:lang w:val="en-US"/>
        </w:rPr>
      </w:pPr>
    </w:p>
    <w:p w14:paraId="33EB82DB">
      <w:pPr>
        <w:rPr>
          <w:rFonts w:hint="default"/>
          <w:lang w:val="en-US"/>
        </w:rPr>
      </w:pPr>
    </w:p>
    <w:p w14:paraId="5A97998B">
      <w:pPr>
        <w:rPr>
          <w:rFonts w:hint="default"/>
          <w:lang w:val="en-US"/>
        </w:rPr>
      </w:pPr>
    </w:p>
    <w:p w14:paraId="4A666EDD">
      <w:pPr>
        <w:rPr>
          <w:rFonts w:hint="default"/>
        </w:rPr>
      </w:pPr>
    </w:p>
    <w:p w14:paraId="46920D60">
      <w:pPr>
        <w:rPr>
          <w:rFonts w:hint="default"/>
        </w:rPr>
      </w:pPr>
    </w:p>
    <w:p w14:paraId="78EC458F">
      <w:pPr>
        <w:rPr>
          <w:rFonts w:hint="default"/>
        </w:rPr>
      </w:pPr>
    </w:p>
    <w:p w14:paraId="1D77872A">
      <w:pPr>
        <w:rPr>
          <w:rFonts w:hint="default"/>
        </w:rPr>
      </w:pPr>
      <w:r>
        <w:rPr>
          <w:rFonts w:hint="default"/>
        </w:rPr>
        <w:t>![Public Subnets](screenshots/02_Public_Subnets.png)</w:t>
      </w:r>
    </w:p>
    <w:p w14:paraId="20010315">
      <w:pPr>
        <w:rPr>
          <w:rFonts w:hint="default"/>
        </w:rPr>
      </w:pPr>
    </w:p>
    <w:p w14:paraId="6633878B">
      <w:pPr>
        <w:rPr>
          <w:rFonts w:hint="default"/>
        </w:rPr>
      </w:pPr>
    </w:p>
    <w:p w14:paraId="53B3B7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325" cy="2541270"/>
            <wp:effectExtent l="0" t="0" r="9525" b="11430"/>
            <wp:wrapNone/>
            <wp:docPr id="3" name="Picture 3" descr="03_EC2_PublicI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_EC2_PublicIPs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FA581">
      <w:pPr>
        <w:rPr>
          <w:rFonts w:hint="default"/>
        </w:rPr>
      </w:pPr>
    </w:p>
    <w:p w14:paraId="3319D4AC">
      <w:pPr>
        <w:rPr>
          <w:rFonts w:hint="default"/>
        </w:rPr>
      </w:pPr>
    </w:p>
    <w:p w14:paraId="22B0AF73">
      <w:pPr>
        <w:rPr>
          <w:rFonts w:hint="default"/>
        </w:rPr>
      </w:pPr>
    </w:p>
    <w:p w14:paraId="10141E03">
      <w:pPr>
        <w:rPr>
          <w:rFonts w:hint="default"/>
        </w:rPr>
      </w:pPr>
    </w:p>
    <w:p w14:paraId="26BFAF6E">
      <w:pPr>
        <w:rPr>
          <w:rFonts w:hint="default"/>
        </w:rPr>
      </w:pPr>
    </w:p>
    <w:p w14:paraId="62B21966">
      <w:pPr>
        <w:rPr>
          <w:rFonts w:hint="default"/>
        </w:rPr>
      </w:pPr>
    </w:p>
    <w:p w14:paraId="55416325">
      <w:pPr>
        <w:rPr>
          <w:rFonts w:hint="default"/>
        </w:rPr>
      </w:pPr>
    </w:p>
    <w:p w14:paraId="16B2DEDA">
      <w:pPr>
        <w:rPr>
          <w:rFonts w:hint="default"/>
        </w:rPr>
      </w:pPr>
    </w:p>
    <w:p w14:paraId="5606EF44">
      <w:pPr>
        <w:rPr>
          <w:rFonts w:hint="default"/>
        </w:rPr>
      </w:pPr>
    </w:p>
    <w:p w14:paraId="373B150F">
      <w:pPr>
        <w:rPr>
          <w:rFonts w:hint="default"/>
        </w:rPr>
      </w:pPr>
    </w:p>
    <w:p w14:paraId="458906C2">
      <w:pPr>
        <w:rPr>
          <w:rFonts w:hint="default"/>
        </w:rPr>
      </w:pPr>
    </w:p>
    <w:p w14:paraId="00006388">
      <w:pPr>
        <w:rPr>
          <w:rFonts w:hint="default"/>
        </w:rPr>
      </w:pPr>
    </w:p>
    <w:p w14:paraId="60AEFA26">
      <w:pPr>
        <w:rPr>
          <w:rFonts w:hint="default"/>
        </w:rPr>
      </w:pPr>
    </w:p>
    <w:p w14:paraId="207A41E5">
      <w:pPr>
        <w:rPr>
          <w:rFonts w:hint="default"/>
        </w:rPr>
      </w:pPr>
    </w:p>
    <w:p w14:paraId="52DB5A4F">
      <w:pPr>
        <w:rPr>
          <w:rFonts w:hint="default"/>
        </w:rPr>
      </w:pPr>
    </w:p>
    <w:p w14:paraId="42AF0E0B">
      <w:pPr>
        <w:rPr>
          <w:rFonts w:hint="default"/>
        </w:rPr>
      </w:pPr>
    </w:p>
    <w:p w14:paraId="2CCCC927">
      <w:pPr>
        <w:rPr>
          <w:rFonts w:hint="default"/>
        </w:rPr>
      </w:pPr>
    </w:p>
    <w:p w14:paraId="23D7C60B">
      <w:pPr>
        <w:rPr>
          <w:rFonts w:hint="default"/>
        </w:rPr>
      </w:pPr>
    </w:p>
    <w:p w14:paraId="5C0A0AE9">
      <w:pPr>
        <w:ind w:firstLine="1000" w:firstLineChars="500"/>
        <w:rPr>
          <w:rFonts w:hint="default"/>
        </w:rPr>
      </w:pPr>
      <w:r>
        <w:rPr>
          <w:rFonts w:hint="default"/>
        </w:rPr>
        <w:t>![EC2 Public IPs](screenshots/03_EC2_PublicIPs.png)</w:t>
      </w:r>
    </w:p>
    <w:p w14:paraId="5C9A148A">
      <w:pPr>
        <w:rPr>
          <w:rFonts w:hint="default"/>
        </w:rPr>
      </w:pPr>
    </w:p>
    <w:p w14:paraId="3B8EBB93">
      <w:pPr>
        <w:rPr>
          <w:rFonts w:hint="default"/>
        </w:rPr>
      </w:pPr>
    </w:p>
    <w:p w14:paraId="18FE9E4E">
      <w:pPr>
        <w:rPr>
          <w:rFonts w:hint="default"/>
        </w:rPr>
      </w:pPr>
      <w:r>
        <w:rPr>
          <w:rFonts w:hint="default"/>
        </w:rPr>
        <w:t>### 2️⃣ EC2 / Web Servers</w:t>
      </w:r>
    </w:p>
    <w:p w14:paraId="5880D9A7">
      <w:pPr>
        <w:rPr>
          <w:rFonts w:hint="default"/>
        </w:rPr>
      </w:pPr>
    </w:p>
    <w:p w14:paraId="4341D746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-121285</wp:posOffset>
            </wp:positionH>
            <wp:positionV relativeFrom="paragraph">
              <wp:posOffset>26035</wp:posOffset>
            </wp:positionV>
            <wp:extent cx="5268595" cy="2967990"/>
            <wp:effectExtent l="0" t="0" r="8255" b="3810"/>
            <wp:wrapNone/>
            <wp:docPr id="4" name="Picture 4" descr="04_SSH_W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4_SSH_WS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4A690">
      <w:pPr>
        <w:rPr>
          <w:rFonts w:hint="default"/>
        </w:rPr>
      </w:pPr>
    </w:p>
    <w:p w14:paraId="14669EF3">
      <w:pPr>
        <w:rPr>
          <w:rFonts w:hint="default"/>
        </w:rPr>
      </w:pPr>
    </w:p>
    <w:p w14:paraId="22D6BA5E">
      <w:pPr>
        <w:rPr>
          <w:rFonts w:hint="default"/>
        </w:rPr>
      </w:pPr>
    </w:p>
    <w:p w14:paraId="7AA0C7BF">
      <w:pPr>
        <w:rPr>
          <w:rFonts w:hint="default"/>
          <w:lang w:val="en-US"/>
        </w:rPr>
      </w:pPr>
    </w:p>
    <w:p w14:paraId="6291EF7B">
      <w:pPr>
        <w:rPr>
          <w:rFonts w:hint="default"/>
        </w:rPr>
      </w:pPr>
    </w:p>
    <w:p w14:paraId="28DAFAA4">
      <w:pPr>
        <w:rPr>
          <w:rFonts w:hint="default"/>
        </w:rPr>
      </w:pPr>
    </w:p>
    <w:p w14:paraId="5B433CD3">
      <w:pPr>
        <w:rPr>
          <w:rFonts w:hint="default"/>
        </w:rPr>
      </w:pPr>
    </w:p>
    <w:p w14:paraId="0B9ADFB3">
      <w:pPr>
        <w:rPr>
          <w:rFonts w:hint="default"/>
        </w:rPr>
      </w:pPr>
    </w:p>
    <w:p w14:paraId="60F6B32D">
      <w:pPr>
        <w:rPr>
          <w:rFonts w:hint="default"/>
        </w:rPr>
      </w:pPr>
    </w:p>
    <w:p w14:paraId="59BF13A7">
      <w:pPr>
        <w:rPr>
          <w:rFonts w:hint="default"/>
        </w:rPr>
      </w:pPr>
    </w:p>
    <w:p w14:paraId="4BFB8F03">
      <w:pPr>
        <w:rPr>
          <w:rFonts w:hint="default"/>
        </w:rPr>
      </w:pPr>
    </w:p>
    <w:p w14:paraId="7E50B2D7">
      <w:pPr>
        <w:rPr>
          <w:rFonts w:hint="default"/>
        </w:rPr>
      </w:pPr>
    </w:p>
    <w:p w14:paraId="3D1F720B">
      <w:pPr>
        <w:rPr>
          <w:rFonts w:hint="default"/>
        </w:rPr>
      </w:pPr>
    </w:p>
    <w:p w14:paraId="294F9AB8">
      <w:pPr>
        <w:rPr>
          <w:rFonts w:hint="default"/>
        </w:rPr>
      </w:pPr>
    </w:p>
    <w:p w14:paraId="505F15A5">
      <w:pPr>
        <w:rPr>
          <w:rFonts w:hint="default"/>
        </w:rPr>
      </w:pPr>
    </w:p>
    <w:p w14:paraId="38254F8A">
      <w:pPr>
        <w:rPr>
          <w:rFonts w:hint="default"/>
        </w:rPr>
      </w:pPr>
    </w:p>
    <w:p w14:paraId="6F12525A">
      <w:pPr>
        <w:rPr>
          <w:rFonts w:hint="default"/>
        </w:rPr>
      </w:pPr>
    </w:p>
    <w:p w14:paraId="77DAC95F">
      <w:pPr>
        <w:rPr>
          <w:rFonts w:hint="default"/>
        </w:rPr>
      </w:pPr>
    </w:p>
    <w:p w14:paraId="46E2C0E8">
      <w:pPr>
        <w:rPr>
          <w:rFonts w:hint="default"/>
        </w:rPr>
      </w:pPr>
    </w:p>
    <w:p w14:paraId="1CC4F8AB">
      <w:pPr>
        <w:rPr>
          <w:rFonts w:hint="default"/>
        </w:rPr>
      </w:pPr>
    </w:p>
    <w:p w14:paraId="16664721">
      <w:pPr>
        <w:ind w:firstLine="1300" w:firstLineChars="650"/>
        <w:rPr>
          <w:rFonts w:hint="default"/>
        </w:rPr>
      </w:pPr>
      <w:r>
        <w:rPr>
          <w:rFonts w:hint="default"/>
        </w:rPr>
        <w:t>![SSH WS2](screenshots/05_SSH_WS2.png)</w:t>
      </w:r>
    </w:p>
    <w:p w14:paraId="4DCDE6EB">
      <w:pPr>
        <w:rPr>
          <w:rFonts w:hint="default"/>
        </w:rPr>
      </w:pPr>
    </w:p>
    <w:p w14:paraId="5C23B848">
      <w:pPr>
        <w:rPr>
          <w:rFonts w:hint="default"/>
        </w:rPr>
      </w:pPr>
    </w:p>
    <w:p w14:paraId="3CD6AE21">
      <w:pPr>
        <w:rPr>
          <w:rFonts w:hint="default"/>
        </w:rPr>
      </w:pPr>
    </w:p>
    <w:p w14:paraId="281EF2AC">
      <w:pPr>
        <w:rPr>
          <w:rFonts w:hint="default"/>
        </w:rPr>
      </w:pPr>
    </w:p>
    <w:p w14:paraId="1C4C85DA">
      <w:pPr>
        <w:rPr>
          <w:rFonts w:hint="default"/>
        </w:rPr>
      </w:pPr>
    </w:p>
    <w:p w14:paraId="2304ED92">
      <w:pPr>
        <w:rPr>
          <w:rFonts w:hint="default"/>
        </w:rPr>
      </w:pPr>
    </w:p>
    <w:p w14:paraId="0BEC1BE9">
      <w:pPr>
        <w:rPr>
          <w:rFonts w:hint="default"/>
        </w:rPr>
      </w:pPr>
    </w:p>
    <w:p w14:paraId="02A259F2">
      <w:pPr>
        <w:rPr>
          <w:rFonts w:hint="default"/>
        </w:rPr>
      </w:pPr>
    </w:p>
    <w:p w14:paraId="149E43C6">
      <w:pPr>
        <w:rPr>
          <w:rFonts w:hint="default"/>
        </w:rPr>
      </w:pPr>
    </w:p>
    <w:p w14:paraId="446A99CD">
      <w:pPr>
        <w:rPr>
          <w:rFonts w:hint="default"/>
        </w:rPr>
      </w:pPr>
      <w:r>
        <w:rPr>
          <w:rFonts w:hint="default"/>
        </w:rPr>
        <w:t>### 3️⃣ Security Groups</w:t>
      </w:r>
    </w:p>
    <w:p w14:paraId="64163910">
      <w:pPr>
        <w:rPr>
          <w:rFonts w:hint="default"/>
        </w:rPr>
      </w:pPr>
    </w:p>
    <w:p w14:paraId="4A5742AA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-155575</wp:posOffset>
            </wp:positionH>
            <wp:positionV relativeFrom="paragraph">
              <wp:posOffset>85090</wp:posOffset>
            </wp:positionV>
            <wp:extent cx="5257800" cy="2331720"/>
            <wp:effectExtent l="0" t="0" r="0" b="11430"/>
            <wp:wrapNone/>
            <wp:docPr id="5" name="Picture 5" descr="06_SG_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06_SG_WS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BAAC8">
      <w:pPr>
        <w:rPr>
          <w:rFonts w:hint="default"/>
        </w:rPr>
      </w:pPr>
    </w:p>
    <w:p w14:paraId="022E8596">
      <w:pPr>
        <w:rPr>
          <w:rFonts w:hint="default"/>
        </w:rPr>
      </w:pPr>
    </w:p>
    <w:p w14:paraId="3B8B6CAC">
      <w:pPr>
        <w:rPr>
          <w:rFonts w:hint="default"/>
        </w:rPr>
      </w:pPr>
    </w:p>
    <w:p w14:paraId="550A3B82">
      <w:pPr>
        <w:rPr>
          <w:rFonts w:hint="default"/>
        </w:rPr>
      </w:pPr>
    </w:p>
    <w:p w14:paraId="3720EAA7">
      <w:pPr>
        <w:rPr>
          <w:rFonts w:hint="default"/>
        </w:rPr>
      </w:pPr>
    </w:p>
    <w:p w14:paraId="34071A37">
      <w:pPr>
        <w:rPr>
          <w:rFonts w:hint="default"/>
        </w:rPr>
      </w:pPr>
    </w:p>
    <w:p w14:paraId="08E64E22">
      <w:pPr>
        <w:rPr>
          <w:rFonts w:hint="default"/>
        </w:rPr>
      </w:pPr>
    </w:p>
    <w:p w14:paraId="675C456E">
      <w:pPr>
        <w:rPr>
          <w:rFonts w:hint="default"/>
          <w:lang w:val="en-US"/>
        </w:rPr>
      </w:pPr>
    </w:p>
    <w:p w14:paraId="224C6FC0">
      <w:pPr>
        <w:rPr>
          <w:rFonts w:hint="default"/>
        </w:rPr>
      </w:pPr>
    </w:p>
    <w:p w14:paraId="3D2CD537">
      <w:pPr>
        <w:rPr>
          <w:rFonts w:hint="default"/>
        </w:rPr>
      </w:pPr>
    </w:p>
    <w:p w14:paraId="35827C79">
      <w:pPr>
        <w:rPr>
          <w:rFonts w:hint="default"/>
        </w:rPr>
      </w:pPr>
    </w:p>
    <w:p w14:paraId="76DDD2AC">
      <w:pPr>
        <w:rPr>
          <w:rFonts w:hint="default"/>
        </w:rPr>
      </w:pPr>
    </w:p>
    <w:p w14:paraId="0AEEC9A2">
      <w:pPr>
        <w:rPr>
          <w:rFonts w:hint="default"/>
        </w:rPr>
      </w:pPr>
    </w:p>
    <w:p w14:paraId="4A61D8C5">
      <w:pPr>
        <w:rPr>
          <w:rFonts w:hint="default"/>
        </w:rPr>
      </w:pPr>
    </w:p>
    <w:p w14:paraId="23CB9960">
      <w:pPr>
        <w:rPr>
          <w:rFonts w:hint="default"/>
        </w:rPr>
      </w:pPr>
    </w:p>
    <w:p w14:paraId="0500C117">
      <w:pPr>
        <w:ind w:firstLine="800" w:firstLineChars="400"/>
        <w:rPr>
          <w:rFonts w:hint="default"/>
        </w:rPr>
      </w:pPr>
      <w:r>
        <w:rPr>
          <w:rFonts w:hint="default"/>
        </w:rPr>
        <w:t>![Security Group](screenshots/06_SG_WS.png)</w:t>
      </w:r>
    </w:p>
    <w:p w14:paraId="7A346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836A2AC">
      <w:pPr>
        <w:rPr>
          <w:rFonts w:hint="default"/>
        </w:rPr>
      </w:pPr>
    </w:p>
    <w:p w14:paraId="0A23BB9E">
      <w:pPr>
        <w:rPr>
          <w:rFonts w:hint="default"/>
        </w:rPr>
      </w:pPr>
      <w:r>
        <w:rPr>
          <w:rFonts w:hint="default"/>
        </w:rPr>
        <w:t>### 4️⃣ Load Balancer (ALB)</w:t>
      </w:r>
    </w:p>
    <w:p w14:paraId="7380E826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-168910</wp:posOffset>
            </wp:positionH>
            <wp:positionV relativeFrom="paragraph">
              <wp:posOffset>111125</wp:posOffset>
            </wp:positionV>
            <wp:extent cx="5264150" cy="2449830"/>
            <wp:effectExtent l="0" t="0" r="12700" b="7620"/>
            <wp:wrapNone/>
            <wp:docPr id="6" name="Picture 6" descr="07_ALB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07_ALB_Config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13054">
      <w:pPr>
        <w:rPr>
          <w:rFonts w:hint="default"/>
        </w:rPr>
      </w:pPr>
    </w:p>
    <w:p w14:paraId="49C1A9A2">
      <w:pPr>
        <w:rPr>
          <w:rFonts w:hint="default"/>
        </w:rPr>
      </w:pPr>
    </w:p>
    <w:p w14:paraId="7EB5E252">
      <w:pPr>
        <w:rPr>
          <w:rFonts w:hint="default"/>
        </w:rPr>
      </w:pPr>
    </w:p>
    <w:p w14:paraId="3234C445">
      <w:pPr>
        <w:rPr>
          <w:rFonts w:hint="default"/>
        </w:rPr>
      </w:pPr>
    </w:p>
    <w:p w14:paraId="73210529">
      <w:pPr>
        <w:rPr>
          <w:rFonts w:hint="default"/>
        </w:rPr>
      </w:pPr>
    </w:p>
    <w:p w14:paraId="30209162">
      <w:pPr>
        <w:rPr>
          <w:rFonts w:hint="default"/>
        </w:rPr>
      </w:pPr>
    </w:p>
    <w:p w14:paraId="52C74D55">
      <w:pPr>
        <w:rPr>
          <w:rFonts w:hint="default"/>
        </w:rPr>
      </w:pPr>
    </w:p>
    <w:p w14:paraId="5B55FAEB">
      <w:pPr>
        <w:rPr>
          <w:rFonts w:hint="default"/>
        </w:rPr>
      </w:pPr>
    </w:p>
    <w:p w14:paraId="691F5A1F">
      <w:pPr>
        <w:rPr>
          <w:rFonts w:hint="default"/>
        </w:rPr>
      </w:pPr>
    </w:p>
    <w:p w14:paraId="3264ECBF">
      <w:pPr>
        <w:rPr>
          <w:rFonts w:hint="default"/>
        </w:rPr>
      </w:pPr>
    </w:p>
    <w:p w14:paraId="54D08987">
      <w:pPr>
        <w:rPr>
          <w:rFonts w:hint="default"/>
        </w:rPr>
      </w:pPr>
    </w:p>
    <w:p w14:paraId="14A5884C">
      <w:pPr>
        <w:rPr>
          <w:rFonts w:hint="default"/>
        </w:rPr>
      </w:pPr>
    </w:p>
    <w:p w14:paraId="4F618AEB">
      <w:pPr>
        <w:rPr>
          <w:rFonts w:hint="default"/>
        </w:rPr>
      </w:pPr>
    </w:p>
    <w:p w14:paraId="30D997E2">
      <w:pPr>
        <w:rPr>
          <w:rFonts w:hint="default"/>
        </w:rPr>
      </w:pPr>
    </w:p>
    <w:p w14:paraId="4061451D">
      <w:pPr>
        <w:rPr>
          <w:rFonts w:hint="default"/>
        </w:rPr>
      </w:pPr>
    </w:p>
    <w:p w14:paraId="123354C9">
      <w:pPr>
        <w:rPr>
          <w:rFonts w:hint="default"/>
          <w:lang w:val="en-US"/>
        </w:rPr>
      </w:pPr>
    </w:p>
    <w:p w14:paraId="655A3220">
      <w:pPr>
        <w:rPr>
          <w:rFonts w:hint="default"/>
        </w:rPr>
      </w:pPr>
    </w:p>
    <w:p w14:paraId="6879AB25">
      <w:pPr>
        <w:rPr>
          <w:rFonts w:hint="default"/>
        </w:rPr>
      </w:pPr>
      <w:r>
        <w:rPr>
          <w:rFonts w:hint="default"/>
        </w:rPr>
        <w:t>![ALB Configuration](screenshots/07_ALB_Config.png)</w:t>
      </w:r>
    </w:p>
    <w:p w14:paraId="631F9541">
      <w:pPr>
        <w:rPr>
          <w:rFonts w:hint="default"/>
        </w:rPr>
      </w:pPr>
    </w:p>
    <w:p w14:paraId="6E14AC23">
      <w:pPr>
        <w:rPr>
          <w:rFonts w:hint="default"/>
        </w:rPr>
      </w:pPr>
    </w:p>
    <w:p w14:paraId="48404441">
      <w:pPr>
        <w:rPr>
          <w:rFonts w:hint="default"/>
        </w:rPr>
      </w:pPr>
    </w:p>
    <w:p w14:paraId="0D175219">
      <w:pPr>
        <w:rPr>
          <w:rFonts w:hint="default"/>
        </w:rPr>
      </w:pPr>
    </w:p>
    <w:p w14:paraId="3629127D">
      <w:pPr>
        <w:rPr>
          <w:rFonts w:hint="default"/>
        </w:rPr>
      </w:pPr>
    </w:p>
    <w:p w14:paraId="5AD1D540">
      <w:pPr>
        <w:rPr>
          <w:rFonts w:hint="default"/>
        </w:rPr>
      </w:pPr>
    </w:p>
    <w:p w14:paraId="7993D8DC">
      <w:pPr>
        <w:rPr>
          <w:rFonts w:hint="default"/>
        </w:rPr>
      </w:pPr>
    </w:p>
    <w:p w14:paraId="225593BC">
      <w:pPr>
        <w:rPr>
          <w:rFonts w:hint="default"/>
        </w:rPr>
      </w:pPr>
    </w:p>
    <w:p w14:paraId="6BA4B62F">
      <w:pPr>
        <w:rPr>
          <w:rFonts w:hint="default"/>
        </w:rPr>
      </w:pPr>
    </w:p>
    <w:p w14:paraId="43E6EFAB">
      <w:pPr>
        <w:rPr>
          <w:rFonts w:hint="default"/>
        </w:rPr>
      </w:pPr>
    </w:p>
    <w:p w14:paraId="5EDDD4FB">
      <w:pPr>
        <w:rPr>
          <w:rFonts w:hint="default"/>
        </w:rPr>
      </w:pPr>
    </w:p>
    <w:p w14:paraId="0C256B2A">
      <w:pPr>
        <w:rPr>
          <w:rFonts w:hint="default"/>
        </w:rPr>
      </w:pPr>
    </w:p>
    <w:p w14:paraId="155D3EE0">
      <w:pPr>
        <w:rPr>
          <w:rFonts w:hint="default"/>
        </w:rPr>
      </w:pPr>
    </w:p>
    <w:p w14:paraId="2C58B2CC">
      <w:pPr>
        <w:rPr>
          <w:rFonts w:hint="default"/>
        </w:rPr>
      </w:pPr>
    </w:p>
    <w:p w14:paraId="6405720D">
      <w:pPr>
        <w:rPr>
          <w:rFonts w:hint="default"/>
        </w:rPr>
      </w:pPr>
    </w:p>
    <w:p w14:paraId="55A1FA65">
      <w:pPr>
        <w:rPr>
          <w:rFonts w:hint="default"/>
        </w:rPr>
      </w:pPr>
    </w:p>
    <w:p w14:paraId="5B35F0B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960" cy="3178175"/>
            <wp:effectExtent l="0" t="0" r="8890" b="3175"/>
            <wp:wrapNone/>
            <wp:docPr id="7" name="Picture 7" descr="08_ALB_Browser_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08_ALB_Browser_Tes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950B2">
      <w:pPr>
        <w:rPr>
          <w:rFonts w:hint="default"/>
        </w:rPr>
      </w:pPr>
    </w:p>
    <w:p w14:paraId="1CFA74F9">
      <w:pPr>
        <w:rPr>
          <w:rFonts w:hint="default"/>
        </w:rPr>
      </w:pPr>
    </w:p>
    <w:p w14:paraId="3324B212">
      <w:pPr>
        <w:rPr>
          <w:rFonts w:hint="default"/>
        </w:rPr>
      </w:pPr>
    </w:p>
    <w:p w14:paraId="404447D3">
      <w:pPr>
        <w:rPr>
          <w:rFonts w:hint="default"/>
        </w:rPr>
      </w:pPr>
    </w:p>
    <w:p w14:paraId="6CADB63D">
      <w:pPr>
        <w:rPr>
          <w:rFonts w:hint="default"/>
        </w:rPr>
      </w:pPr>
    </w:p>
    <w:p w14:paraId="370DD897">
      <w:pPr>
        <w:rPr>
          <w:rFonts w:hint="default"/>
        </w:rPr>
      </w:pPr>
    </w:p>
    <w:p w14:paraId="7B80E902">
      <w:pPr>
        <w:rPr>
          <w:rFonts w:hint="default"/>
        </w:rPr>
      </w:pPr>
    </w:p>
    <w:p w14:paraId="5ED8EC1F">
      <w:pPr>
        <w:rPr>
          <w:rFonts w:hint="default"/>
        </w:rPr>
      </w:pPr>
    </w:p>
    <w:p w14:paraId="14DA231E">
      <w:pPr>
        <w:rPr>
          <w:rFonts w:hint="default"/>
        </w:rPr>
      </w:pPr>
    </w:p>
    <w:p w14:paraId="13D6DD3F">
      <w:pPr>
        <w:rPr>
          <w:rFonts w:hint="default"/>
        </w:rPr>
      </w:pPr>
    </w:p>
    <w:p w14:paraId="415B04AB">
      <w:pPr>
        <w:rPr>
          <w:rFonts w:hint="default"/>
        </w:rPr>
      </w:pPr>
    </w:p>
    <w:p w14:paraId="095DA0A6">
      <w:pPr>
        <w:rPr>
          <w:rFonts w:hint="default"/>
        </w:rPr>
      </w:pPr>
    </w:p>
    <w:p w14:paraId="4453D85F">
      <w:pPr>
        <w:rPr>
          <w:rFonts w:hint="default"/>
        </w:rPr>
      </w:pPr>
    </w:p>
    <w:p w14:paraId="10022851">
      <w:pPr>
        <w:rPr>
          <w:rFonts w:hint="default"/>
        </w:rPr>
      </w:pPr>
    </w:p>
    <w:p w14:paraId="60799876">
      <w:pPr>
        <w:rPr>
          <w:rFonts w:hint="default"/>
        </w:rPr>
      </w:pPr>
    </w:p>
    <w:p w14:paraId="740A41FE">
      <w:pPr>
        <w:rPr>
          <w:rFonts w:hint="default"/>
        </w:rPr>
      </w:pPr>
    </w:p>
    <w:p w14:paraId="55420F5A">
      <w:pPr>
        <w:rPr>
          <w:rFonts w:hint="default"/>
        </w:rPr>
      </w:pPr>
    </w:p>
    <w:p w14:paraId="21BECC86">
      <w:pPr>
        <w:rPr>
          <w:rFonts w:hint="default"/>
        </w:rPr>
      </w:pPr>
    </w:p>
    <w:p w14:paraId="73B6B6C5">
      <w:pPr>
        <w:rPr>
          <w:rFonts w:hint="default"/>
        </w:rPr>
      </w:pPr>
    </w:p>
    <w:p w14:paraId="4B726B9B">
      <w:pPr>
        <w:rPr>
          <w:rFonts w:hint="default"/>
        </w:rPr>
      </w:pPr>
    </w:p>
    <w:p w14:paraId="70F668A8">
      <w:pPr>
        <w:rPr>
          <w:rFonts w:hint="default"/>
        </w:rPr>
      </w:pPr>
    </w:p>
    <w:p w14:paraId="0B592C09">
      <w:pPr>
        <w:rPr>
          <w:rFonts w:hint="default"/>
        </w:rPr>
      </w:pPr>
      <w:r>
        <w:rPr>
          <w:rFonts w:hint="default"/>
        </w:rPr>
        <w:t>![ALB Browser Test](screenshots/08_ALB_Browser_Test.png)</w:t>
      </w:r>
    </w:p>
    <w:p w14:paraId="1CCDD38F">
      <w:pPr>
        <w:rPr>
          <w:rFonts w:hint="default"/>
        </w:rPr>
      </w:pPr>
    </w:p>
    <w:p w14:paraId="3D4B60F6">
      <w:pPr>
        <w:rPr>
          <w:rFonts w:hint="default"/>
        </w:rPr>
      </w:pPr>
    </w:p>
    <w:p w14:paraId="52833B2C">
      <w:pPr>
        <w:rPr>
          <w:rFonts w:hint="default"/>
        </w:rPr>
      </w:pPr>
    </w:p>
    <w:p w14:paraId="2E5CD66E">
      <w:pPr>
        <w:rPr>
          <w:rFonts w:hint="default"/>
        </w:rPr>
      </w:pPr>
      <w:r>
        <w:rPr>
          <w:rFonts w:hint="default"/>
        </w:rPr>
        <w:t>### 5️⃣ Database (RDS)</w:t>
      </w:r>
    </w:p>
    <w:p w14:paraId="2E30DC04">
      <w:pPr>
        <w:rPr>
          <w:rFonts w:hint="default"/>
        </w:rPr>
      </w:pPr>
    </w:p>
    <w:p w14:paraId="7E7ABE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325" cy="2530475"/>
            <wp:effectExtent l="0" t="0" r="9525" b="3175"/>
            <wp:wrapNone/>
            <wp:docPr id="8" name="Picture 8" descr="10_EC2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0_EC2_Dashboar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78E09">
      <w:pPr>
        <w:rPr>
          <w:rFonts w:hint="default"/>
        </w:rPr>
      </w:pPr>
    </w:p>
    <w:p w14:paraId="12D74F3B">
      <w:pPr>
        <w:rPr>
          <w:rFonts w:hint="default"/>
        </w:rPr>
      </w:pPr>
    </w:p>
    <w:p w14:paraId="4FB1225E">
      <w:pPr>
        <w:rPr>
          <w:rFonts w:hint="default"/>
        </w:rPr>
      </w:pPr>
    </w:p>
    <w:p w14:paraId="7ED7D9DE">
      <w:pPr>
        <w:rPr>
          <w:rFonts w:hint="default"/>
        </w:rPr>
      </w:pPr>
    </w:p>
    <w:p w14:paraId="76459227">
      <w:pPr>
        <w:rPr>
          <w:rFonts w:hint="default"/>
        </w:rPr>
      </w:pPr>
    </w:p>
    <w:p w14:paraId="6F99C23C">
      <w:pPr>
        <w:rPr>
          <w:rFonts w:hint="default"/>
        </w:rPr>
      </w:pPr>
    </w:p>
    <w:p w14:paraId="50E1B46D">
      <w:pPr>
        <w:rPr>
          <w:rFonts w:hint="default"/>
        </w:rPr>
      </w:pPr>
    </w:p>
    <w:p w14:paraId="5C59778A">
      <w:pPr>
        <w:rPr>
          <w:rFonts w:hint="default"/>
        </w:rPr>
      </w:pPr>
    </w:p>
    <w:p w14:paraId="2508DF43">
      <w:pPr>
        <w:rPr>
          <w:rFonts w:hint="default"/>
        </w:rPr>
      </w:pPr>
    </w:p>
    <w:p w14:paraId="016B2685">
      <w:pPr>
        <w:rPr>
          <w:rFonts w:hint="default"/>
        </w:rPr>
      </w:pPr>
    </w:p>
    <w:p w14:paraId="72455C73">
      <w:pPr>
        <w:rPr>
          <w:rFonts w:hint="default"/>
        </w:rPr>
      </w:pPr>
    </w:p>
    <w:p w14:paraId="4890AAD9">
      <w:pPr>
        <w:rPr>
          <w:rFonts w:hint="default"/>
        </w:rPr>
      </w:pPr>
    </w:p>
    <w:p w14:paraId="6D7D7004">
      <w:pPr>
        <w:rPr>
          <w:rFonts w:hint="default"/>
        </w:rPr>
      </w:pPr>
    </w:p>
    <w:p w14:paraId="2336984C">
      <w:pPr>
        <w:rPr>
          <w:rFonts w:hint="default"/>
        </w:rPr>
      </w:pPr>
    </w:p>
    <w:p w14:paraId="777EA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0EAD7DBE">
      <w:pPr>
        <w:rPr>
          <w:rFonts w:hint="default"/>
        </w:rPr>
      </w:pPr>
    </w:p>
    <w:p w14:paraId="364E85A1">
      <w:pPr>
        <w:rPr>
          <w:rFonts w:hint="default"/>
        </w:rPr>
      </w:pPr>
    </w:p>
    <w:p w14:paraId="0CFF93BB">
      <w:pPr>
        <w:ind w:firstLine="700" w:firstLineChars="350"/>
        <w:rPr>
          <w:rFonts w:hint="default"/>
        </w:rPr>
      </w:pPr>
      <w:r>
        <w:rPr>
          <w:rFonts w:hint="default"/>
        </w:rPr>
        <w:t>![RDS Dashboard](screenshots/09_RDS_Dashboard.png)</w:t>
      </w:r>
    </w:p>
    <w:p w14:paraId="54C58123">
      <w:pPr>
        <w:rPr>
          <w:rFonts w:hint="default"/>
        </w:rPr>
      </w:pPr>
    </w:p>
    <w:p w14:paraId="1F002E22">
      <w:pPr>
        <w:rPr>
          <w:rFonts w:hint="default"/>
        </w:rPr>
      </w:pPr>
    </w:p>
    <w:p w14:paraId="209CFA22">
      <w:pPr>
        <w:rPr>
          <w:rFonts w:hint="default"/>
        </w:rPr>
      </w:pPr>
    </w:p>
    <w:p w14:paraId="6AFE9DE5">
      <w:pPr>
        <w:rPr>
          <w:rFonts w:hint="default"/>
        </w:rPr>
      </w:pPr>
    </w:p>
    <w:p w14:paraId="55396E82">
      <w:pPr>
        <w:rPr>
          <w:rFonts w:hint="default"/>
        </w:rPr>
      </w:pPr>
    </w:p>
    <w:p w14:paraId="42F44A9A">
      <w:pPr>
        <w:rPr>
          <w:rFonts w:hint="default"/>
        </w:rPr>
      </w:pPr>
    </w:p>
    <w:p w14:paraId="41388124">
      <w:pPr>
        <w:rPr>
          <w:rFonts w:hint="default"/>
        </w:rPr>
      </w:pPr>
    </w:p>
    <w:p w14:paraId="26C57897">
      <w:pPr>
        <w:rPr>
          <w:rFonts w:hint="default"/>
        </w:rPr>
      </w:pPr>
    </w:p>
    <w:p w14:paraId="74E9C301">
      <w:pPr>
        <w:rPr>
          <w:rFonts w:hint="default"/>
        </w:rPr>
      </w:pPr>
    </w:p>
    <w:p w14:paraId="2F49E834">
      <w:pPr>
        <w:rPr>
          <w:rFonts w:hint="default"/>
        </w:rPr>
      </w:pPr>
    </w:p>
    <w:p w14:paraId="34FA80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230" cy="2792730"/>
            <wp:effectExtent l="0" t="0" r="7620" b="7620"/>
            <wp:wrapNone/>
            <wp:docPr id="9" name="Picture 9" descr="09_RDS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09_RDS_Dashboar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24402">
      <w:pPr>
        <w:rPr>
          <w:rFonts w:hint="default"/>
        </w:rPr>
      </w:pPr>
    </w:p>
    <w:p w14:paraId="5A925E64">
      <w:pPr>
        <w:rPr>
          <w:rFonts w:hint="default"/>
        </w:rPr>
      </w:pPr>
    </w:p>
    <w:p w14:paraId="3586CC67">
      <w:pPr>
        <w:rPr>
          <w:rFonts w:hint="default"/>
        </w:rPr>
      </w:pPr>
    </w:p>
    <w:p w14:paraId="02DCE8A7">
      <w:pPr>
        <w:rPr>
          <w:rFonts w:hint="default"/>
        </w:rPr>
      </w:pPr>
    </w:p>
    <w:p w14:paraId="549B409F">
      <w:pPr>
        <w:rPr>
          <w:rFonts w:hint="default"/>
        </w:rPr>
      </w:pPr>
    </w:p>
    <w:p w14:paraId="7823A6AF">
      <w:pPr>
        <w:rPr>
          <w:rFonts w:hint="default"/>
        </w:rPr>
      </w:pPr>
    </w:p>
    <w:p w14:paraId="2380561F">
      <w:pPr>
        <w:rPr>
          <w:rFonts w:hint="default"/>
        </w:rPr>
      </w:pPr>
    </w:p>
    <w:p w14:paraId="34F35E10">
      <w:pPr>
        <w:rPr>
          <w:rFonts w:hint="default"/>
        </w:rPr>
      </w:pPr>
    </w:p>
    <w:p w14:paraId="63CC0BD5">
      <w:pPr>
        <w:rPr>
          <w:rFonts w:hint="default"/>
        </w:rPr>
      </w:pPr>
    </w:p>
    <w:p w14:paraId="00AE868A">
      <w:pPr>
        <w:rPr>
          <w:rFonts w:hint="default"/>
        </w:rPr>
      </w:pPr>
    </w:p>
    <w:p w14:paraId="48CC2B13">
      <w:pPr>
        <w:rPr>
          <w:rFonts w:hint="default"/>
        </w:rPr>
      </w:pPr>
    </w:p>
    <w:p w14:paraId="4ACE3B03">
      <w:pPr>
        <w:rPr>
          <w:rFonts w:hint="default"/>
        </w:rPr>
      </w:pPr>
    </w:p>
    <w:p w14:paraId="7A750C81">
      <w:pPr>
        <w:rPr>
          <w:rFonts w:hint="default"/>
        </w:rPr>
      </w:pPr>
    </w:p>
    <w:p w14:paraId="5D1F7FE2">
      <w:pPr>
        <w:rPr>
          <w:rFonts w:hint="default"/>
        </w:rPr>
      </w:pPr>
    </w:p>
    <w:p w14:paraId="467598D9">
      <w:pPr>
        <w:rPr>
          <w:rFonts w:hint="default"/>
        </w:rPr>
      </w:pPr>
    </w:p>
    <w:p w14:paraId="49C83276">
      <w:pPr>
        <w:rPr>
          <w:rFonts w:hint="default"/>
        </w:rPr>
      </w:pPr>
    </w:p>
    <w:p w14:paraId="4230BED7">
      <w:pPr>
        <w:rPr>
          <w:rFonts w:hint="default"/>
        </w:rPr>
      </w:pPr>
    </w:p>
    <w:p w14:paraId="67E74D30">
      <w:pPr>
        <w:rPr>
          <w:rFonts w:hint="default"/>
        </w:rPr>
      </w:pPr>
    </w:p>
    <w:p w14:paraId="4D5FE390">
      <w:pPr>
        <w:ind w:firstLine="800" w:firstLineChars="400"/>
        <w:rPr>
          <w:rFonts w:hint="default"/>
        </w:rPr>
      </w:pPr>
      <w:r>
        <w:rPr>
          <w:rFonts w:hint="default"/>
        </w:rPr>
        <w:t>![EC2 RDS Connection](screenshots/10_EC2_RDS_Connection.png)</w:t>
      </w:r>
    </w:p>
    <w:p w14:paraId="4A9F22FC">
      <w:pPr>
        <w:rPr>
          <w:rFonts w:hint="default"/>
        </w:rPr>
      </w:pPr>
    </w:p>
    <w:p w14:paraId="7D461E91">
      <w:pPr>
        <w:rPr>
          <w:rFonts w:hint="default"/>
        </w:rPr>
      </w:pPr>
      <w:r>
        <w:rPr>
          <w:rFonts w:hint="default"/>
        </w:rPr>
        <w:t>### 6️⃣ IAM Roles &amp; Users</w:t>
      </w:r>
    </w:p>
    <w:p w14:paraId="0A4DCB62">
      <w:pPr>
        <w:rPr>
          <w:rFonts w:hint="default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-46990</wp:posOffset>
            </wp:positionH>
            <wp:positionV relativeFrom="paragraph">
              <wp:posOffset>147320</wp:posOffset>
            </wp:positionV>
            <wp:extent cx="5258435" cy="2564765"/>
            <wp:effectExtent l="0" t="0" r="18415" b="6985"/>
            <wp:wrapNone/>
            <wp:docPr id="10" name="Picture 10" descr="11_IAM_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1_IAM_Rol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63400">
      <w:pPr>
        <w:rPr>
          <w:rFonts w:hint="default"/>
        </w:rPr>
      </w:pPr>
    </w:p>
    <w:p w14:paraId="6D8A571B">
      <w:pPr>
        <w:rPr>
          <w:rFonts w:hint="default"/>
        </w:rPr>
      </w:pPr>
    </w:p>
    <w:p w14:paraId="2F70692B">
      <w:pPr>
        <w:rPr>
          <w:rFonts w:hint="default"/>
          <w:lang w:val="en-US"/>
        </w:rPr>
      </w:pPr>
    </w:p>
    <w:p w14:paraId="5416C858">
      <w:pPr>
        <w:rPr>
          <w:rFonts w:hint="default"/>
        </w:rPr>
      </w:pPr>
    </w:p>
    <w:p w14:paraId="691A0D3B">
      <w:pPr>
        <w:rPr>
          <w:rFonts w:hint="default"/>
        </w:rPr>
      </w:pPr>
    </w:p>
    <w:p w14:paraId="23137256">
      <w:pPr>
        <w:rPr>
          <w:rFonts w:hint="default"/>
        </w:rPr>
      </w:pPr>
    </w:p>
    <w:p w14:paraId="11CBDE3F">
      <w:pPr>
        <w:rPr>
          <w:rFonts w:hint="default"/>
        </w:rPr>
      </w:pPr>
    </w:p>
    <w:p w14:paraId="69A30228">
      <w:pPr>
        <w:rPr>
          <w:rFonts w:hint="default"/>
        </w:rPr>
      </w:pPr>
    </w:p>
    <w:p w14:paraId="30461539">
      <w:pPr>
        <w:rPr>
          <w:rFonts w:hint="default"/>
        </w:rPr>
      </w:pPr>
    </w:p>
    <w:p w14:paraId="40F9AF7F">
      <w:pPr>
        <w:rPr>
          <w:rFonts w:hint="default"/>
        </w:rPr>
      </w:pPr>
    </w:p>
    <w:p w14:paraId="30D76A91">
      <w:pPr>
        <w:rPr>
          <w:rFonts w:hint="default"/>
        </w:rPr>
      </w:pPr>
    </w:p>
    <w:p w14:paraId="519319A9">
      <w:pPr>
        <w:rPr>
          <w:rFonts w:hint="default"/>
        </w:rPr>
      </w:pPr>
    </w:p>
    <w:p w14:paraId="754A09BD">
      <w:pPr>
        <w:rPr>
          <w:rFonts w:hint="default"/>
        </w:rPr>
      </w:pPr>
    </w:p>
    <w:p w14:paraId="340DD7ED">
      <w:pPr>
        <w:rPr>
          <w:rFonts w:hint="default"/>
        </w:rPr>
      </w:pPr>
    </w:p>
    <w:p w14:paraId="435EF365">
      <w:pPr>
        <w:rPr>
          <w:rFonts w:hint="default"/>
        </w:rPr>
      </w:pPr>
    </w:p>
    <w:p w14:paraId="4FFD9324">
      <w:pPr>
        <w:rPr>
          <w:rFonts w:hint="default"/>
        </w:rPr>
      </w:pPr>
    </w:p>
    <w:p w14:paraId="0D0BEE4B">
      <w:pPr>
        <w:rPr>
          <w:rFonts w:hint="default"/>
        </w:rPr>
      </w:pPr>
    </w:p>
    <w:p w14:paraId="24E5DBE2">
      <w:pPr>
        <w:rPr>
          <w:rFonts w:hint="default"/>
        </w:rPr>
      </w:pPr>
    </w:p>
    <w:p w14:paraId="57821745">
      <w:pPr>
        <w:ind w:firstLine="500" w:firstLineChars="250"/>
        <w:rPr>
          <w:rFonts w:hint="default"/>
        </w:rPr>
      </w:pPr>
      <w:r>
        <w:rPr>
          <w:rFonts w:hint="default"/>
        </w:rPr>
        <w:t>![IAM Role](screenshots/11_IAM_Role.png)</w:t>
      </w:r>
    </w:p>
    <w:p w14:paraId="2C83A93D">
      <w:pPr>
        <w:rPr>
          <w:rFonts w:hint="default"/>
        </w:rPr>
      </w:pPr>
    </w:p>
    <w:p w14:paraId="48F3C445">
      <w:pPr>
        <w:rPr>
          <w:rFonts w:hint="default"/>
        </w:rPr>
      </w:pPr>
    </w:p>
    <w:p w14:paraId="369397CC">
      <w:pPr>
        <w:rPr>
          <w:rFonts w:hint="default"/>
        </w:rPr>
      </w:pPr>
    </w:p>
    <w:p w14:paraId="59E5EB5D">
      <w:pPr>
        <w:rPr>
          <w:rFonts w:hint="default"/>
        </w:rPr>
      </w:pPr>
    </w:p>
    <w:p w14:paraId="0C1949F7">
      <w:pPr>
        <w:rPr>
          <w:rFonts w:hint="default"/>
        </w:rPr>
      </w:pPr>
    </w:p>
    <w:p w14:paraId="6B64B29B">
      <w:pPr>
        <w:rPr>
          <w:rFonts w:hint="default"/>
        </w:rPr>
      </w:pPr>
    </w:p>
    <w:p w14:paraId="0CBEE48E">
      <w:pPr>
        <w:rPr>
          <w:rFonts w:hint="default"/>
        </w:rPr>
      </w:pPr>
    </w:p>
    <w:p w14:paraId="667B0F9D">
      <w:pPr>
        <w:rPr>
          <w:rFonts w:hint="default"/>
        </w:rPr>
      </w:pPr>
    </w:p>
    <w:p w14:paraId="39F69DD4">
      <w:pPr>
        <w:rPr>
          <w:rFonts w:hint="default"/>
        </w:rPr>
      </w:pPr>
    </w:p>
    <w:p w14:paraId="2B896BA4">
      <w:pPr>
        <w:rPr>
          <w:rFonts w:hint="default"/>
        </w:rPr>
      </w:pPr>
    </w:p>
    <w:p w14:paraId="0A7F23D6">
      <w:pPr>
        <w:rPr>
          <w:rFonts w:hint="default"/>
        </w:rPr>
      </w:pPr>
    </w:p>
    <w:p w14:paraId="3866C662">
      <w:pPr>
        <w:rPr>
          <w:rFonts w:hint="default"/>
        </w:rPr>
      </w:pPr>
    </w:p>
    <w:p w14:paraId="104AEFC1">
      <w:pPr>
        <w:rPr>
          <w:rFonts w:hint="default"/>
        </w:rPr>
      </w:pPr>
    </w:p>
    <w:p w14:paraId="428491BB">
      <w:pPr>
        <w:rPr>
          <w:rFonts w:hint="default"/>
        </w:rPr>
      </w:pPr>
    </w:p>
    <w:p w14:paraId="53221EB8">
      <w:pPr>
        <w:rPr>
          <w:rFonts w:hint="default"/>
        </w:rPr>
      </w:pPr>
    </w:p>
    <w:p w14:paraId="5C8D0E54">
      <w:pPr>
        <w:rPr>
          <w:rFonts w:hint="default"/>
        </w:rPr>
      </w:pPr>
    </w:p>
    <w:p w14:paraId="4A185C0D">
      <w:pPr>
        <w:rPr>
          <w:rFonts w:hint="default"/>
        </w:rPr>
      </w:pPr>
    </w:p>
    <w:p w14:paraId="0584FC5C">
      <w:pPr>
        <w:rPr>
          <w:rFonts w:hint="default"/>
        </w:rPr>
      </w:pPr>
    </w:p>
    <w:p w14:paraId="58C0B9C4">
      <w:pPr>
        <w:rPr>
          <w:rFonts w:hint="default"/>
        </w:rPr>
      </w:pPr>
    </w:p>
    <w:p w14:paraId="49B822DA">
      <w:pPr>
        <w:rPr>
          <w:rFonts w:hint="default"/>
        </w:rPr>
      </w:pPr>
    </w:p>
    <w:p w14:paraId="18742CE2">
      <w:pPr>
        <w:rPr>
          <w:rFonts w:hint="default"/>
        </w:rPr>
      </w:pPr>
    </w:p>
    <w:p w14:paraId="66032468">
      <w:pPr>
        <w:rPr>
          <w:rFonts w:hint="default"/>
        </w:rPr>
      </w:pPr>
    </w:p>
    <w:p w14:paraId="26486575">
      <w:pPr>
        <w:rPr>
          <w:rFonts w:hint="default"/>
        </w:rPr>
      </w:pPr>
    </w:p>
    <w:p w14:paraId="020D5671">
      <w:pPr>
        <w:rPr>
          <w:rFonts w:hint="default"/>
        </w:rPr>
      </w:pPr>
    </w:p>
    <w:p w14:paraId="4C5EFD06">
      <w:pPr>
        <w:rPr>
          <w:rFonts w:hint="default"/>
        </w:rPr>
      </w:pPr>
    </w:p>
    <w:p w14:paraId="4ADC23A7">
      <w:pPr>
        <w:rPr>
          <w:rFonts w:hint="default"/>
        </w:rPr>
      </w:pPr>
    </w:p>
    <w:p w14:paraId="1B80B173">
      <w:pPr>
        <w:rPr>
          <w:rFonts w:hint="default"/>
        </w:rPr>
      </w:pPr>
    </w:p>
    <w:p w14:paraId="62E197E0">
      <w:pPr>
        <w:rPr>
          <w:rFonts w:hint="default"/>
        </w:rPr>
      </w:pPr>
    </w:p>
    <w:p w14:paraId="68ED7CCC">
      <w:pPr>
        <w:rPr>
          <w:rFonts w:hint="default"/>
        </w:rPr>
      </w:pPr>
    </w:p>
    <w:p w14:paraId="0D5CE84D">
      <w:pPr>
        <w:rPr>
          <w:rFonts w:hint="default"/>
        </w:rPr>
      </w:pPr>
    </w:p>
    <w:p w14:paraId="1DCCF4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4150" cy="2460625"/>
            <wp:effectExtent l="0" t="0" r="12700" b="15875"/>
            <wp:wrapNone/>
            <wp:docPr id="11" name="Picture 11" descr="12_IAM_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2_IAM_User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DA0CF">
      <w:pPr>
        <w:ind w:firstLine="1400" w:firstLineChars="700"/>
        <w:rPr>
          <w:rFonts w:hint="default"/>
        </w:rPr>
      </w:pPr>
      <w:r>
        <w:rPr>
          <w:rFonts w:hint="default"/>
        </w:rPr>
        <w:t>![IAM User](screenshots/12_IAM_User.png)</w:t>
      </w:r>
      <w:bookmarkStart w:id="0" w:name="_GoBack"/>
      <w:bookmarkEnd w:id="0"/>
    </w:p>
    <w:p w14:paraId="3AECC56E">
      <w:pPr>
        <w:rPr>
          <w:rFonts w:hint="default"/>
        </w:rPr>
      </w:pPr>
    </w:p>
    <w:p w14:paraId="3C6CF1C7">
      <w:pPr>
        <w:rPr>
          <w:rFonts w:hint="default"/>
        </w:rPr>
      </w:pPr>
    </w:p>
    <w:p w14:paraId="1451FCB8">
      <w:pPr>
        <w:rPr>
          <w:rFonts w:hint="default"/>
        </w:rPr>
      </w:pPr>
      <w:r>
        <w:rPr>
          <w:rFonts w:hint="default"/>
        </w:rPr>
        <w:t>## How to Run / Test</w:t>
      </w:r>
    </w:p>
    <w:p w14:paraId="4E8BA103">
      <w:pPr>
        <w:rPr>
          <w:rFonts w:hint="default"/>
        </w:rPr>
      </w:pPr>
      <w:r>
        <w:rPr>
          <w:rFonts w:hint="default"/>
        </w:rPr>
        <w:t>1. Clone this repository:</w:t>
      </w:r>
    </w:p>
    <w:p w14:paraId="03FC72DE">
      <w:pPr>
        <w:rPr>
          <w:rFonts w:hint="default"/>
        </w:rPr>
      </w:pPr>
      <w:r>
        <w:rPr>
          <w:rFonts w:hint="default"/>
        </w:rPr>
        <w:t xml:space="preserve">   ```bash</w:t>
      </w:r>
    </w:p>
    <w:p w14:paraId="404AD1B2">
      <w:pPr>
        <w:rPr>
          <w:rFonts w:hint="default"/>
        </w:rPr>
      </w:pPr>
      <w:r>
        <w:rPr>
          <w:rFonts w:hint="default"/>
        </w:rPr>
        <w:t xml:space="preserve">   git clone &lt;your-repo-url&gt;</w:t>
      </w:r>
    </w:p>
    <w:p w14:paraId="0D5EDF4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D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2025-12-23T14:18:30Z</dcterms:created>
  <dc:creator>Eagle</dc:creator>
  <cp:lastModifiedBy>Eagle</cp:lastModifiedBy>
  <dcterms:modified xsi:type="dcterms:W3CDTF">2025-12-23T14:28:19Z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4290A8D87E354594A9EF92CB53E0BCB3_12</vt:lpwstr>
  </property>
</Properties>
</file>