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AA5C5" w14:textId="3B62688F" w:rsidR="00A91683" w:rsidRDefault="00E85E0A" w:rsidP="00E85E0A">
      <w:pPr>
        <w:jc w:val="center"/>
        <w:rPr>
          <w:sz w:val="36"/>
          <w:szCs w:val="36"/>
        </w:rPr>
      </w:pPr>
      <w:r w:rsidRPr="00E85E0A">
        <w:rPr>
          <w:sz w:val="36"/>
          <w:szCs w:val="36"/>
        </w:rPr>
        <w:t>Adobe All Applications Activator For 2019, 2020, 2021</w:t>
      </w:r>
    </w:p>
    <w:p w14:paraId="4951FCE8" w14:textId="69602AA4" w:rsidR="00E85E0A" w:rsidRDefault="00E85E0A" w:rsidP="00E85E0A">
      <w:pPr>
        <w:jc w:val="center"/>
        <w:rPr>
          <w:sz w:val="36"/>
          <w:szCs w:val="36"/>
        </w:rPr>
      </w:pPr>
    </w:p>
    <w:p w14:paraId="088F98BE" w14:textId="77777777" w:rsidR="00E85E0A" w:rsidRPr="00E85E0A" w:rsidRDefault="00E85E0A" w:rsidP="00E85E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 w:rsidRPr="00E85E0A">
        <w:rPr>
          <w:rFonts w:ascii="Segoe UI" w:eastAsia="Times New Roman" w:hAnsi="Segoe UI" w:cs="Segoe UI"/>
          <w:color w:val="263238"/>
          <w:sz w:val="24"/>
          <w:szCs w:val="24"/>
        </w:rPr>
        <w:t xml:space="preserve">As you are on this page you know that Adobe has released its 2020 update for the coming year. </w:t>
      </w:r>
      <w:proofErr w:type="gramStart"/>
      <w:r w:rsidRPr="00E85E0A">
        <w:rPr>
          <w:rFonts w:ascii="Segoe UI" w:eastAsia="Times New Roman" w:hAnsi="Segoe UI" w:cs="Segoe UI"/>
          <w:color w:val="263238"/>
          <w:sz w:val="24"/>
          <w:szCs w:val="24"/>
        </w:rPr>
        <w:t>So</w:t>
      </w:r>
      <w:proofErr w:type="gramEnd"/>
      <w:r w:rsidRPr="00E85E0A">
        <w:rPr>
          <w:rFonts w:ascii="Segoe UI" w:eastAsia="Times New Roman" w:hAnsi="Segoe UI" w:cs="Segoe UI"/>
          <w:color w:val="263238"/>
          <w:sz w:val="24"/>
          <w:szCs w:val="24"/>
        </w:rPr>
        <w:t xml:space="preserve"> it's the time to download the latest Adobe Creative Cloud and get the subscription.</w:t>
      </w:r>
      <w:r w:rsidRPr="00E85E0A">
        <w:rPr>
          <w:rFonts w:ascii="Segoe UI" w:eastAsia="Times New Roman" w:hAnsi="Segoe UI" w:cs="Segoe UI"/>
          <w:color w:val="263238"/>
          <w:sz w:val="24"/>
          <w:szCs w:val="24"/>
        </w:rPr>
        <w:br/>
      </w:r>
      <w:r w:rsidRPr="00E85E0A">
        <w:rPr>
          <w:rFonts w:ascii="Segoe UI" w:eastAsia="Times New Roman" w:hAnsi="Segoe UI" w:cs="Segoe UI"/>
          <w:color w:val="263238"/>
          <w:sz w:val="24"/>
          <w:szCs w:val="24"/>
        </w:rPr>
        <w:br/>
        <w:t>However, If you want to try the latest Adobe Applications before buying the subscription, you may download the latest adobe activator for 2020 on this page below with the provided links.</w:t>
      </w:r>
    </w:p>
    <w:p w14:paraId="07E3578A" w14:textId="77777777" w:rsidR="00E85E0A" w:rsidRPr="00E85E0A" w:rsidRDefault="00E85E0A" w:rsidP="00E85E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 w:rsidRPr="00E85E0A">
        <w:rPr>
          <w:rFonts w:ascii="Segoe UI" w:eastAsia="Times New Roman" w:hAnsi="Segoe UI" w:cs="Segoe UI"/>
          <w:color w:val="263238"/>
          <w:sz w:val="24"/>
          <w:szCs w:val="24"/>
        </w:rPr>
        <w:t xml:space="preserve">The former activator which users use to activate Photoshop, Illustrator, and other adobe applications is expired now. Let's download the </w:t>
      </w:r>
      <w:proofErr w:type="gramStart"/>
      <w:r w:rsidRPr="00E85E0A">
        <w:rPr>
          <w:rFonts w:ascii="Segoe UI" w:eastAsia="Times New Roman" w:hAnsi="Segoe UI" w:cs="Segoe UI"/>
          <w:color w:val="263238"/>
          <w:sz w:val="24"/>
          <w:szCs w:val="24"/>
        </w:rPr>
        <w:t>all in one</w:t>
      </w:r>
      <w:proofErr w:type="gramEnd"/>
      <w:r w:rsidRPr="00E85E0A">
        <w:rPr>
          <w:rFonts w:ascii="Segoe UI" w:eastAsia="Times New Roman" w:hAnsi="Segoe UI" w:cs="Segoe UI"/>
          <w:color w:val="263238"/>
          <w:sz w:val="24"/>
          <w:szCs w:val="24"/>
        </w:rPr>
        <w:t xml:space="preserve"> activator with the links given below</w:t>
      </w:r>
    </w:p>
    <w:p w14:paraId="37A20A8C" w14:textId="77777777" w:rsidR="00E85E0A" w:rsidRPr="00E85E0A" w:rsidRDefault="00E85E0A" w:rsidP="00E85E0A">
      <w:pPr>
        <w:pBdr>
          <w:bottom w:val="single" w:sz="12" w:space="4" w:color="0EB8A7"/>
        </w:pBdr>
        <w:shd w:val="clear" w:color="auto" w:fill="FFFFFF"/>
        <w:spacing w:before="150" w:after="150" w:line="330" w:lineRule="atLeast"/>
        <w:outlineLvl w:val="1"/>
        <w:rPr>
          <w:rFonts w:ascii="Segoe UI" w:eastAsia="Times New Roman" w:hAnsi="Segoe UI" w:cs="Segoe UI"/>
          <w:color w:val="263238"/>
          <w:sz w:val="36"/>
          <w:szCs w:val="36"/>
        </w:rPr>
      </w:pPr>
      <w:r w:rsidRPr="00E85E0A">
        <w:rPr>
          <w:rFonts w:ascii="Segoe UI" w:eastAsia="Times New Roman" w:hAnsi="Segoe UI" w:cs="Segoe UI"/>
          <w:color w:val="263238"/>
          <w:sz w:val="36"/>
          <w:szCs w:val="36"/>
        </w:rPr>
        <w:t xml:space="preserve">Adobe Activator 2020 And 2021 All </w:t>
      </w:r>
      <w:proofErr w:type="gramStart"/>
      <w:r w:rsidRPr="00E85E0A">
        <w:rPr>
          <w:rFonts w:ascii="Segoe UI" w:eastAsia="Times New Roman" w:hAnsi="Segoe UI" w:cs="Segoe UI"/>
          <w:color w:val="263238"/>
          <w:sz w:val="36"/>
          <w:szCs w:val="36"/>
        </w:rPr>
        <w:t>In</w:t>
      </w:r>
      <w:proofErr w:type="gramEnd"/>
      <w:r w:rsidRPr="00E85E0A">
        <w:rPr>
          <w:rFonts w:ascii="Segoe UI" w:eastAsia="Times New Roman" w:hAnsi="Segoe UI" w:cs="Segoe UI"/>
          <w:color w:val="263238"/>
          <w:sz w:val="36"/>
          <w:szCs w:val="36"/>
        </w:rPr>
        <w:t xml:space="preserve"> One Links Below:</w:t>
      </w:r>
    </w:p>
    <w:p w14:paraId="5E7B664A" w14:textId="77777777" w:rsidR="00E85E0A" w:rsidRPr="00E85E0A" w:rsidRDefault="00E85E0A" w:rsidP="00E85E0A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63238"/>
          <w:sz w:val="24"/>
          <w:szCs w:val="24"/>
        </w:rPr>
      </w:pPr>
      <w:hyperlink r:id="rId5" w:tgtFrame="_blank" w:history="1">
        <w:r w:rsidRPr="00E85E0A">
          <w:rPr>
            <w:rFonts w:ascii="Segoe UI" w:eastAsia="Times New Roman" w:hAnsi="Segoe UI" w:cs="Segoe UI"/>
            <w:color w:val="FFFFFF"/>
            <w:sz w:val="24"/>
            <w:szCs w:val="24"/>
            <w:bdr w:val="single" w:sz="6" w:space="0" w:color="28A745" w:frame="1"/>
            <w:shd w:val="clear" w:color="auto" w:fill="28A745"/>
          </w:rPr>
          <w:t xml:space="preserve">All in One </w:t>
        </w:r>
        <w:proofErr w:type="gramStart"/>
        <w:r w:rsidRPr="00E85E0A">
          <w:rPr>
            <w:rFonts w:ascii="Segoe UI" w:eastAsia="Times New Roman" w:hAnsi="Segoe UI" w:cs="Segoe UI"/>
            <w:color w:val="FFFFFF"/>
            <w:sz w:val="24"/>
            <w:szCs w:val="24"/>
            <w:bdr w:val="single" w:sz="6" w:space="0" w:color="28A745" w:frame="1"/>
            <w:shd w:val="clear" w:color="auto" w:fill="28A745"/>
          </w:rPr>
          <w:t>Activator(</w:t>
        </w:r>
        <w:proofErr w:type="gramEnd"/>
        <w:r w:rsidRPr="00E85E0A">
          <w:rPr>
            <w:rFonts w:ascii="Segoe UI" w:eastAsia="Times New Roman" w:hAnsi="Segoe UI" w:cs="Segoe UI"/>
            <w:color w:val="FFFFFF"/>
            <w:sz w:val="24"/>
            <w:szCs w:val="24"/>
            <w:bdr w:val="single" w:sz="6" w:space="0" w:color="28A745" w:frame="1"/>
            <w:shd w:val="clear" w:color="auto" w:fill="28A745"/>
          </w:rPr>
          <w:t>New)</w:t>
        </w:r>
      </w:hyperlink>
    </w:p>
    <w:p w14:paraId="3F0FFF06" w14:textId="77777777" w:rsidR="00E85E0A" w:rsidRPr="00E85E0A" w:rsidRDefault="00E85E0A" w:rsidP="00E85E0A">
      <w:pPr>
        <w:pBdr>
          <w:bottom w:val="single" w:sz="12" w:space="4" w:color="0EB8A7"/>
        </w:pBdr>
        <w:shd w:val="clear" w:color="auto" w:fill="FFFFFF"/>
        <w:spacing w:before="150" w:after="150" w:line="330" w:lineRule="atLeast"/>
        <w:outlineLvl w:val="2"/>
        <w:rPr>
          <w:rFonts w:ascii="Segoe UI" w:eastAsia="Times New Roman" w:hAnsi="Segoe UI" w:cs="Segoe UI"/>
          <w:color w:val="263238"/>
          <w:sz w:val="36"/>
          <w:szCs w:val="36"/>
        </w:rPr>
      </w:pPr>
      <w:r w:rsidRPr="00E85E0A">
        <w:rPr>
          <w:rFonts w:ascii="Segoe UI" w:eastAsia="Times New Roman" w:hAnsi="Segoe UI" w:cs="Segoe UI"/>
          <w:color w:val="263238"/>
          <w:sz w:val="36"/>
          <w:szCs w:val="36"/>
        </w:rPr>
        <w:t xml:space="preserve">The Update Came On These </w:t>
      </w:r>
      <w:proofErr w:type="gramStart"/>
      <w:r w:rsidRPr="00E85E0A">
        <w:rPr>
          <w:rFonts w:ascii="Segoe UI" w:eastAsia="Times New Roman" w:hAnsi="Segoe UI" w:cs="Segoe UI"/>
          <w:color w:val="263238"/>
          <w:sz w:val="36"/>
          <w:szCs w:val="36"/>
        </w:rPr>
        <w:t>Applications :</w:t>
      </w:r>
      <w:proofErr w:type="gramEnd"/>
    </w:p>
    <w:p w14:paraId="63B7505C" w14:textId="77777777" w:rsidR="00E85E0A" w:rsidRPr="00E85E0A" w:rsidRDefault="00E85E0A" w:rsidP="00E85E0A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Segoe UI" w:eastAsia="Times New Roman" w:hAnsi="Segoe UI" w:cs="Segoe UI"/>
          <w:color w:val="263238"/>
          <w:sz w:val="24"/>
          <w:szCs w:val="24"/>
        </w:rPr>
      </w:pPr>
      <w:r w:rsidRPr="00E85E0A">
        <w:rPr>
          <w:rFonts w:ascii="Segoe UI" w:eastAsia="Times New Roman" w:hAnsi="Segoe UI" w:cs="Segoe UI"/>
          <w:color w:val="263238"/>
          <w:sz w:val="24"/>
          <w:szCs w:val="24"/>
        </w:rPr>
        <w:t>Adobe Illustrator</w:t>
      </w:r>
    </w:p>
    <w:p w14:paraId="0A92C8B2" w14:textId="77777777" w:rsidR="00E85E0A" w:rsidRPr="00E85E0A" w:rsidRDefault="00E85E0A" w:rsidP="00E85E0A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Segoe UI" w:eastAsia="Times New Roman" w:hAnsi="Segoe UI" w:cs="Segoe UI"/>
          <w:color w:val="263238"/>
          <w:sz w:val="24"/>
          <w:szCs w:val="24"/>
        </w:rPr>
      </w:pPr>
      <w:r w:rsidRPr="00E85E0A">
        <w:rPr>
          <w:rFonts w:ascii="Segoe UI" w:eastAsia="Times New Roman" w:hAnsi="Segoe UI" w:cs="Segoe UI"/>
          <w:color w:val="263238"/>
          <w:sz w:val="24"/>
          <w:szCs w:val="24"/>
        </w:rPr>
        <w:t>Adobe After Effects</w:t>
      </w:r>
    </w:p>
    <w:p w14:paraId="3C29FE06" w14:textId="77777777" w:rsidR="00E85E0A" w:rsidRPr="00E85E0A" w:rsidRDefault="00E85E0A" w:rsidP="00E85E0A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Segoe UI" w:eastAsia="Times New Roman" w:hAnsi="Segoe UI" w:cs="Segoe UI"/>
          <w:color w:val="263238"/>
          <w:sz w:val="24"/>
          <w:szCs w:val="24"/>
        </w:rPr>
      </w:pPr>
      <w:r w:rsidRPr="00E85E0A">
        <w:rPr>
          <w:rFonts w:ascii="Segoe UI" w:eastAsia="Times New Roman" w:hAnsi="Segoe UI" w:cs="Segoe UI"/>
          <w:color w:val="263238"/>
          <w:sz w:val="24"/>
          <w:szCs w:val="24"/>
        </w:rPr>
        <w:t>Adobe Premiere Pro</w:t>
      </w:r>
    </w:p>
    <w:p w14:paraId="32031036" w14:textId="77777777" w:rsidR="00E85E0A" w:rsidRPr="00E85E0A" w:rsidRDefault="00E85E0A" w:rsidP="00E85E0A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Segoe UI" w:eastAsia="Times New Roman" w:hAnsi="Segoe UI" w:cs="Segoe UI"/>
          <w:color w:val="263238"/>
          <w:sz w:val="24"/>
          <w:szCs w:val="24"/>
        </w:rPr>
      </w:pPr>
      <w:r w:rsidRPr="00E85E0A">
        <w:rPr>
          <w:rFonts w:ascii="Segoe UI" w:eastAsia="Times New Roman" w:hAnsi="Segoe UI" w:cs="Segoe UI"/>
          <w:color w:val="263238"/>
          <w:sz w:val="24"/>
          <w:szCs w:val="24"/>
        </w:rPr>
        <w:t>Adobe Dreamweaver</w:t>
      </w:r>
    </w:p>
    <w:p w14:paraId="3A91ADE7" w14:textId="77777777" w:rsidR="00E85E0A" w:rsidRPr="00E85E0A" w:rsidRDefault="00E85E0A" w:rsidP="00E85E0A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Segoe UI" w:eastAsia="Times New Roman" w:hAnsi="Segoe UI" w:cs="Segoe UI"/>
          <w:color w:val="263238"/>
          <w:sz w:val="24"/>
          <w:szCs w:val="24"/>
        </w:rPr>
      </w:pPr>
      <w:r w:rsidRPr="00E85E0A">
        <w:rPr>
          <w:rFonts w:ascii="Segoe UI" w:eastAsia="Times New Roman" w:hAnsi="Segoe UI" w:cs="Segoe UI"/>
          <w:color w:val="263238"/>
          <w:sz w:val="24"/>
          <w:szCs w:val="24"/>
        </w:rPr>
        <w:t>Adobe Acrobat Distiller DC</w:t>
      </w:r>
    </w:p>
    <w:p w14:paraId="01C938EF" w14:textId="77777777" w:rsidR="00E85E0A" w:rsidRPr="00E85E0A" w:rsidRDefault="00E85E0A" w:rsidP="00E85E0A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Segoe UI" w:eastAsia="Times New Roman" w:hAnsi="Segoe UI" w:cs="Segoe UI"/>
          <w:color w:val="263238"/>
          <w:sz w:val="24"/>
          <w:szCs w:val="24"/>
        </w:rPr>
      </w:pPr>
      <w:r w:rsidRPr="00E85E0A">
        <w:rPr>
          <w:rFonts w:ascii="Segoe UI" w:eastAsia="Times New Roman" w:hAnsi="Segoe UI" w:cs="Segoe UI"/>
          <w:color w:val="263238"/>
          <w:sz w:val="24"/>
          <w:szCs w:val="24"/>
        </w:rPr>
        <w:t>Adobe In-Design</w:t>
      </w:r>
    </w:p>
    <w:p w14:paraId="1F99DD47" w14:textId="77777777" w:rsidR="00E85E0A" w:rsidRPr="00E85E0A" w:rsidRDefault="00E85E0A" w:rsidP="00E85E0A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Segoe UI" w:eastAsia="Times New Roman" w:hAnsi="Segoe UI" w:cs="Segoe UI"/>
          <w:color w:val="263238"/>
          <w:sz w:val="24"/>
          <w:szCs w:val="24"/>
        </w:rPr>
      </w:pPr>
      <w:r w:rsidRPr="00E85E0A">
        <w:rPr>
          <w:rFonts w:ascii="Segoe UI" w:eastAsia="Times New Roman" w:hAnsi="Segoe UI" w:cs="Segoe UI"/>
          <w:color w:val="263238"/>
          <w:sz w:val="24"/>
          <w:szCs w:val="24"/>
        </w:rPr>
        <w:t>Adobe Media Encoder</w:t>
      </w:r>
    </w:p>
    <w:p w14:paraId="6CCAA5F7" w14:textId="77777777" w:rsidR="00E85E0A" w:rsidRPr="00E85E0A" w:rsidRDefault="00E85E0A" w:rsidP="00E85E0A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Segoe UI" w:eastAsia="Times New Roman" w:hAnsi="Segoe UI" w:cs="Segoe UI"/>
          <w:color w:val="263238"/>
          <w:sz w:val="24"/>
          <w:szCs w:val="24"/>
        </w:rPr>
      </w:pPr>
      <w:r w:rsidRPr="00E85E0A">
        <w:rPr>
          <w:rFonts w:ascii="Segoe UI" w:eastAsia="Times New Roman" w:hAnsi="Segoe UI" w:cs="Segoe UI"/>
          <w:color w:val="263238"/>
          <w:sz w:val="24"/>
          <w:szCs w:val="24"/>
        </w:rPr>
        <w:t>Adobe Audition</w:t>
      </w:r>
    </w:p>
    <w:p w14:paraId="354DD5EA" w14:textId="77777777" w:rsidR="00E85E0A" w:rsidRPr="00E85E0A" w:rsidRDefault="00E85E0A" w:rsidP="00E85E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proofErr w:type="spellStart"/>
      <w:proofErr w:type="gramStart"/>
      <w:r w:rsidRPr="00E85E0A">
        <w:rPr>
          <w:rFonts w:ascii="Segoe UI" w:eastAsia="Times New Roman" w:hAnsi="Segoe UI" w:cs="Segoe UI"/>
          <w:b/>
          <w:bCs/>
          <w:color w:val="FF0A0A"/>
          <w:sz w:val="24"/>
          <w:szCs w:val="24"/>
        </w:rPr>
        <w:t>Note:</w:t>
      </w:r>
      <w:r w:rsidRPr="00E85E0A">
        <w:rPr>
          <w:rFonts w:ascii="Segoe UI" w:eastAsia="Times New Roman" w:hAnsi="Segoe UI" w:cs="Segoe UI"/>
          <w:color w:val="263238"/>
          <w:sz w:val="24"/>
          <w:szCs w:val="24"/>
        </w:rPr>
        <w:t>It</w:t>
      </w:r>
      <w:proofErr w:type="spellEnd"/>
      <w:proofErr w:type="gramEnd"/>
      <w:r w:rsidRPr="00E85E0A">
        <w:rPr>
          <w:rFonts w:ascii="Segoe UI" w:eastAsia="Times New Roman" w:hAnsi="Segoe UI" w:cs="Segoe UI"/>
          <w:color w:val="263238"/>
          <w:sz w:val="24"/>
          <w:szCs w:val="24"/>
        </w:rPr>
        <w:t xml:space="preserve"> can activate all versions till 2018 Update.</w:t>
      </w:r>
    </w:p>
    <w:p w14:paraId="06143C1E" w14:textId="77777777" w:rsidR="00E85E0A" w:rsidRPr="00E85E0A" w:rsidRDefault="00E85E0A" w:rsidP="00E85E0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63238"/>
          <w:sz w:val="24"/>
          <w:szCs w:val="24"/>
        </w:rPr>
      </w:pPr>
    </w:p>
    <w:p w14:paraId="2950D808" w14:textId="77777777" w:rsidR="00E85E0A" w:rsidRPr="00E85E0A" w:rsidRDefault="00E85E0A" w:rsidP="00E85E0A">
      <w:pPr>
        <w:rPr>
          <w:sz w:val="24"/>
          <w:szCs w:val="24"/>
        </w:rPr>
      </w:pPr>
    </w:p>
    <w:sectPr w:rsidR="00E85E0A" w:rsidRPr="00E85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C3FC0"/>
    <w:multiLevelType w:val="multilevel"/>
    <w:tmpl w:val="CEB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5E"/>
    <w:rsid w:val="00140E5E"/>
    <w:rsid w:val="00A91683"/>
    <w:rsid w:val="00E8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586A"/>
  <w15:chartTrackingRefBased/>
  <w15:docId w15:val="{547A04FC-67BD-4A85-B41F-9015DED3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5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E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5E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5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5E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8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69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3bUvN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Mirza</dc:creator>
  <cp:keywords/>
  <dc:description/>
  <cp:lastModifiedBy>Shaheer Mirza</cp:lastModifiedBy>
  <cp:revision>2</cp:revision>
  <dcterms:created xsi:type="dcterms:W3CDTF">2021-03-24T05:05:00Z</dcterms:created>
  <dcterms:modified xsi:type="dcterms:W3CDTF">2021-03-24T05:06:00Z</dcterms:modified>
</cp:coreProperties>
</file>