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F2833" w14:textId="77777777" w:rsidR="00B664C8" w:rsidRDefault="00B664C8" w:rsidP="007C6984">
      <w:pPr>
        <w:sectPr w:rsidR="00B664C8" w:rsidSect="00B72D02">
          <w:pgSz w:w="11907" w:h="16839" w:code="9"/>
          <w:pgMar w:top="1440" w:right="1440" w:bottom="1440" w:left="1440" w:header="720" w:footer="720" w:gutter="0"/>
          <w:cols w:space="720"/>
          <w:docGrid w:linePitch="360"/>
        </w:sectPr>
      </w:pPr>
    </w:p>
    <w:p w14:paraId="4095FDD3" w14:textId="77777777" w:rsidR="00B664C8" w:rsidRDefault="00B664C8" w:rsidP="007C6984"/>
    <w:sdt>
      <w:sdtPr>
        <w:rPr>
          <w:rFonts w:ascii="Verdana" w:eastAsiaTheme="minorHAnsi" w:hAnsi="Verdana" w:cstheme="minorBidi"/>
          <w:b w:val="0"/>
          <w:bCs w:val="0"/>
          <w:color w:val="auto"/>
          <w:sz w:val="22"/>
          <w:szCs w:val="22"/>
        </w:rPr>
        <w:id w:val="602144823"/>
        <w:docPartObj>
          <w:docPartGallery w:val="Table of Contents"/>
          <w:docPartUnique/>
        </w:docPartObj>
      </w:sdtPr>
      <w:sdtEndPr/>
      <w:sdtContent>
        <w:p w14:paraId="55376490" w14:textId="77777777" w:rsidR="00B664C8" w:rsidRDefault="00B664C8">
          <w:pPr>
            <w:pStyle w:val="TOCHeading"/>
          </w:pPr>
          <w:r>
            <w:t>Table of Contents</w:t>
          </w:r>
        </w:p>
        <w:p w14:paraId="4919CB25" w14:textId="77777777" w:rsidR="0028050D" w:rsidRDefault="00B664C8">
          <w:pPr>
            <w:pStyle w:val="TOC1"/>
            <w:tabs>
              <w:tab w:val="left" w:pos="660"/>
              <w:tab w:val="right" w:leader="dot" w:pos="9017"/>
            </w:tabs>
            <w:rPr>
              <w:rFonts w:asciiTheme="minorHAnsi" w:eastAsiaTheme="minorEastAsia" w:hAnsiTheme="minorHAnsi"/>
              <w:noProof/>
            </w:rPr>
          </w:pPr>
          <w:r>
            <w:fldChar w:fldCharType="begin"/>
          </w:r>
          <w:r>
            <w:instrText xml:space="preserve"> TOC \o "1-3" \h \z \u </w:instrText>
          </w:r>
          <w:r>
            <w:fldChar w:fldCharType="separate"/>
          </w:r>
          <w:hyperlink w:anchor="_Toc29541579" w:history="1">
            <w:r w:rsidR="0028050D" w:rsidRPr="00C96192">
              <w:rPr>
                <w:rStyle w:val="Hyperlink"/>
                <w:noProof/>
              </w:rPr>
              <w:t>1.</w:t>
            </w:r>
            <w:r w:rsidR="0028050D">
              <w:rPr>
                <w:rFonts w:asciiTheme="minorHAnsi" w:eastAsiaTheme="minorEastAsia" w:hAnsiTheme="minorHAnsi"/>
                <w:noProof/>
              </w:rPr>
              <w:tab/>
            </w:r>
            <w:r w:rsidR="0028050D" w:rsidRPr="00C96192">
              <w:rPr>
                <w:rStyle w:val="Hyperlink"/>
                <w:noProof/>
              </w:rPr>
              <w:t>INTRODUCTION:</w:t>
            </w:r>
            <w:r w:rsidR="0028050D">
              <w:rPr>
                <w:noProof/>
                <w:webHidden/>
              </w:rPr>
              <w:tab/>
            </w:r>
            <w:r w:rsidR="0028050D">
              <w:rPr>
                <w:noProof/>
                <w:webHidden/>
              </w:rPr>
              <w:fldChar w:fldCharType="begin"/>
            </w:r>
            <w:r w:rsidR="0028050D">
              <w:rPr>
                <w:noProof/>
                <w:webHidden/>
              </w:rPr>
              <w:instrText xml:space="preserve"> PAGEREF _Toc29541579 \h </w:instrText>
            </w:r>
            <w:r w:rsidR="0028050D">
              <w:rPr>
                <w:noProof/>
                <w:webHidden/>
              </w:rPr>
            </w:r>
            <w:r w:rsidR="0028050D">
              <w:rPr>
                <w:noProof/>
                <w:webHidden/>
              </w:rPr>
              <w:fldChar w:fldCharType="separate"/>
            </w:r>
            <w:r w:rsidR="0028050D">
              <w:rPr>
                <w:noProof/>
                <w:webHidden/>
              </w:rPr>
              <w:t>1</w:t>
            </w:r>
            <w:r w:rsidR="0028050D">
              <w:rPr>
                <w:noProof/>
                <w:webHidden/>
              </w:rPr>
              <w:fldChar w:fldCharType="end"/>
            </w:r>
          </w:hyperlink>
        </w:p>
        <w:p w14:paraId="7D931451" w14:textId="77777777" w:rsidR="0028050D" w:rsidRDefault="00511DC7">
          <w:pPr>
            <w:pStyle w:val="TOC1"/>
            <w:tabs>
              <w:tab w:val="left" w:pos="660"/>
              <w:tab w:val="right" w:leader="dot" w:pos="9017"/>
            </w:tabs>
            <w:rPr>
              <w:rFonts w:asciiTheme="minorHAnsi" w:eastAsiaTheme="minorEastAsia" w:hAnsiTheme="minorHAnsi"/>
              <w:noProof/>
            </w:rPr>
          </w:pPr>
          <w:hyperlink w:anchor="_Toc29541580" w:history="1">
            <w:r w:rsidR="0028050D" w:rsidRPr="00C96192">
              <w:rPr>
                <w:rStyle w:val="Hyperlink"/>
                <w:noProof/>
              </w:rPr>
              <w:t>2.</w:t>
            </w:r>
            <w:r w:rsidR="0028050D">
              <w:rPr>
                <w:rFonts w:asciiTheme="minorHAnsi" w:eastAsiaTheme="minorEastAsia" w:hAnsiTheme="minorHAnsi"/>
                <w:noProof/>
              </w:rPr>
              <w:tab/>
            </w:r>
            <w:r w:rsidR="0028050D" w:rsidRPr="00C96192">
              <w:rPr>
                <w:rStyle w:val="Hyperlink"/>
                <w:noProof/>
              </w:rPr>
              <w:t>OBJECTIVES:</w:t>
            </w:r>
            <w:r w:rsidR="0028050D">
              <w:rPr>
                <w:noProof/>
                <w:webHidden/>
              </w:rPr>
              <w:tab/>
            </w:r>
            <w:r w:rsidR="0028050D">
              <w:rPr>
                <w:noProof/>
                <w:webHidden/>
              </w:rPr>
              <w:fldChar w:fldCharType="begin"/>
            </w:r>
            <w:r w:rsidR="0028050D">
              <w:rPr>
                <w:noProof/>
                <w:webHidden/>
              </w:rPr>
              <w:instrText xml:space="preserve"> PAGEREF _Toc29541580 \h </w:instrText>
            </w:r>
            <w:r w:rsidR="0028050D">
              <w:rPr>
                <w:noProof/>
                <w:webHidden/>
              </w:rPr>
            </w:r>
            <w:r w:rsidR="0028050D">
              <w:rPr>
                <w:noProof/>
                <w:webHidden/>
              </w:rPr>
              <w:fldChar w:fldCharType="separate"/>
            </w:r>
            <w:r w:rsidR="0028050D">
              <w:rPr>
                <w:noProof/>
                <w:webHidden/>
              </w:rPr>
              <w:t>1</w:t>
            </w:r>
            <w:r w:rsidR="0028050D">
              <w:rPr>
                <w:noProof/>
                <w:webHidden/>
              </w:rPr>
              <w:fldChar w:fldCharType="end"/>
            </w:r>
          </w:hyperlink>
        </w:p>
        <w:p w14:paraId="0E7F6B61" w14:textId="77777777" w:rsidR="0028050D" w:rsidRDefault="00511DC7">
          <w:pPr>
            <w:pStyle w:val="TOC1"/>
            <w:tabs>
              <w:tab w:val="left" w:pos="660"/>
              <w:tab w:val="right" w:leader="dot" w:pos="9017"/>
            </w:tabs>
            <w:rPr>
              <w:rFonts w:asciiTheme="minorHAnsi" w:eastAsiaTheme="minorEastAsia" w:hAnsiTheme="minorHAnsi"/>
              <w:noProof/>
            </w:rPr>
          </w:pPr>
          <w:hyperlink w:anchor="_Toc29541581" w:history="1">
            <w:r w:rsidR="0028050D" w:rsidRPr="00C96192">
              <w:rPr>
                <w:rStyle w:val="Hyperlink"/>
                <w:noProof/>
              </w:rPr>
              <w:t>3.</w:t>
            </w:r>
            <w:r w:rsidR="0028050D">
              <w:rPr>
                <w:rFonts w:asciiTheme="minorHAnsi" w:eastAsiaTheme="minorEastAsia" w:hAnsiTheme="minorHAnsi"/>
                <w:noProof/>
              </w:rPr>
              <w:tab/>
            </w:r>
            <w:r w:rsidR="0028050D" w:rsidRPr="00C96192">
              <w:rPr>
                <w:rStyle w:val="Hyperlink"/>
                <w:noProof/>
              </w:rPr>
              <w:t>DATA SET:</w:t>
            </w:r>
            <w:r w:rsidR="0028050D">
              <w:rPr>
                <w:noProof/>
                <w:webHidden/>
              </w:rPr>
              <w:tab/>
            </w:r>
            <w:r w:rsidR="0028050D">
              <w:rPr>
                <w:noProof/>
                <w:webHidden/>
              </w:rPr>
              <w:fldChar w:fldCharType="begin"/>
            </w:r>
            <w:r w:rsidR="0028050D">
              <w:rPr>
                <w:noProof/>
                <w:webHidden/>
              </w:rPr>
              <w:instrText xml:space="preserve"> PAGEREF _Toc29541581 \h </w:instrText>
            </w:r>
            <w:r w:rsidR="0028050D">
              <w:rPr>
                <w:noProof/>
                <w:webHidden/>
              </w:rPr>
            </w:r>
            <w:r w:rsidR="0028050D">
              <w:rPr>
                <w:noProof/>
                <w:webHidden/>
              </w:rPr>
              <w:fldChar w:fldCharType="separate"/>
            </w:r>
            <w:r w:rsidR="0028050D">
              <w:rPr>
                <w:noProof/>
                <w:webHidden/>
              </w:rPr>
              <w:t>2</w:t>
            </w:r>
            <w:r w:rsidR="0028050D">
              <w:rPr>
                <w:noProof/>
                <w:webHidden/>
              </w:rPr>
              <w:fldChar w:fldCharType="end"/>
            </w:r>
          </w:hyperlink>
        </w:p>
        <w:p w14:paraId="494716C5" w14:textId="77777777" w:rsidR="0028050D" w:rsidRDefault="00511DC7">
          <w:pPr>
            <w:pStyle w:val="TOC1"/>
            <w:tabs>
              <w:tab w:val="left" w:pos="660"/>
              <w:tab w:val="right" w:leader="dot" w:pos="9017"/>
            </w:tabs>
            <w:rPr>
              <w:rFonts w:asciiTheme="minorHAnsi" w:eastAsiaTheme="minorEastAsia" w:hAnsiTheme="minorHAnsi"/>
              <w:noProof/>
            </w:rPr>
          </w:pPr>
          <w:hyperlink w:anchor="_Toc29541582" w:history="1">
            <w:r w:rsidR="0028050D" w:rsidRPr="00C96192">
              <w:rPr>
                <w:rStyle w:val="Hyperlink"/>
                <w:noProof/>
              </w:rPr>
              <w:t>4.</w:t>
            </w:r>
            <w:r w:rsidR="0028050D">
              <w:rPr>
                <w:rFonts w:asciiTheme="minorHAnsi" w:eastAsiaTheme="minorEastAsia" w:hAnsiTheme="minorHAnsi"/>
                <w:noProof/>
              </w:rPr>
              <w:tab/>
            </w:r>
            <w:r w:rsidR="0028050D" w:rsidRPr="00C96192">
              <w:rPr>
                <w:rStyle w:val="Hyperlink"/>
                <w:noProof/>
              </w:rPr>
              <w:t>STUDY AREA:</w:t>
            </w:r>
            <w:r w:rsidR="0028050D">
              <w:rPr>
                <w:noProof/>
                <w:webHidden/>
              </w:rPr>
              <w:tab/>
            </w:r>
            <w:r w:rsidR="0028050D">
              <w:rPr>
                <w:noProof/>
                <w:webHidden/>
              </w:rPr>
              <w:fldChar w:fldCharType="begin"/>
            </w:r>
            <w:r w:rsidR="0028050D">
              <w:rPr>
                <w:noProof/>
                <w:webHidden/>
              </w:rPr>
              <w:instrText xml:space="preserve"> PAGEREF _Toc29541582 \h </w:instrText>
            </w:r>
            <w:r w:rsidR="0028050D">
              <w:rPr>
                <w:noProof/>
                <w:webHidden/>
              </w:rPr>
            </w:r>
            <w:r w:rsidR="0028050D">
              <w:rPr>
                <w:noProof/>
                <w:webHidden/>
              </w:rPr>
              <w:fldChar w:fldCharType="separate"/>
            </w:r>
            <w:r w:rsidR="0028050D">
              <w:rPr>
                <w:noProof/>
                <w:webHidden/>
              </w:rPr>
              <w:t>2</w:t>
            </w:r>
            <w:r w:rsidR="0028050D">
              <w:rPr>
                <w:noProof/>
                <w:webHidden/>
              </w:rPr>
              <w:fldChar w:fldCharType="end"/>
            </w:r>
          </w:hyperlink>
        </w:p>
        <w:p w14:paraId="474155B0" w14:textId="77777777" w:rsidR="0028050D" w:rsidRDefault="00511DC7">
          <w:pPr>
            <w:pStyle w:val="TOC1"/>
            <w:tabs>
              <w:tab w:val="left" w:pos="660"/>
              <w:tab w:val="right" w:leader="dot" w:pos="9017"/>
            </w:tabs>
            <w:rPr>
              <w:rFonts w:asciiTheme="minorHAnsi" w:eastAsiaTheme="minorEastAsia" w:hAnsiTheme="minorHAnsi"/>
              <w:noProof/>
            </w:rPr>
          </w:pPr>
          <w:hyperlink w:anchor="_Toc29541583" w:history="1">
            <w:r w:rsidR="0028050D" w:rsidRPr="00C96192">
              <w:rPr>
                <w:rStyle w:val="Hyperlink"/>
                <w:noProof/>
              </w:rPr>
              <w:t>5.</w:t>
            </w:r>
            <w:r w:rsidR="0028050D">
              <w:rPr>
                <w:rFonts w:asciiTheme="minorHAnsi" w:eastAsiaTheme="minorEastAsia" w:hAnsiTheme="minorHAnsi"/>
                <w:noProof/>
              </w:rPr>
              <w:tab/>
            </w:r>
            <w:r w:rsidR="0028050D" w:rsidRPr="00C96192">
              <w:rPr>
                <w:rStyle w:val="Hyperlink"/>
                <w:noProof/>
              </w:rPr>
              <w:t>METHODOLOGY:</w:t>
            </w:r>
            <w:r w:rsidR="0028050D">
              <w:rPr>
                <w:noProof/>
                <w:webHidden/>
              </w:rPr>
              <w:tab/>
            </w:r>
            <w:r w:rsidR="0028050D">
              <w:rPr>
                <w:noProof/>
                <w:webHidden/>
              </w:rPr>
              <w:fldChar w:fldCharType="begin"/>
            </w:r>
            <w:r w:rsidR="0028050D">
              <w:rPr>
                <w:noProof/>
                <w:webHidden/>
              </w:rPr>
              <w:instrText xml:space="preserve"> PAGEREF _Toc29541583 \h </w:instrText>
            </w:r>
            <w:r w:rsidR="0028050D">
              <w:rPr>
                <w:noProof/>
                <w:webHidden/>
              </w:rPr>
            </w:r>
            <w:r w:rsidR="0028050D">
              <w:rPr>
                <w:noProof/>
                <w:webHidden/>
              </w:rPr>
              <w:fldChar w:fldCharType="separate"/>
            </w:r>
            <w:r w:rsidR="0028050D">
              <w:rPr>
                <w:noProof/>
                <w:webHidden/>
              </w:rPr>
              <w:t>3</w:t>
            </w:r>
            <w:r w:rsidR="0028050D">
              <w:rPr>
                <w:noProof/>
                <w:webHidden/>
              </w:rPr>
              <w:fldChar w:fldCharType="end"/>
            </w:r>
          </w:hyperlink>
        </w:p>
        <w:p w14:paraId="30811DC6" w14:textId="77777777" w:rsidR="0028050D" w:rsidRDefault="00511DC7">
          <w:pPr>
            <w:pStyle w:val="TOC2"/>
            <w:tabs>
              <w:tab w:val="left" w:pos="880"/>
              <w:tab w:val="right" w:leader="dot" w:pos="9017"/>
            </w:tabs>
            <w:rPr>
              <w:rFonts w:asciiTheme="minorHAnsi" w:eastAsiaTheme="minorEastAsia" w:hAnsiTheme="minorHAnsi"/>
              <w:noProof/>
            </w:rPr>
          </w:pPr>
          <w:hyperlink w:anchor="_Toc29541584" w:history="1">
            <w:r w:rsidR="0028050D" w:rsidRPr="00C96192">
              <w:rPr>
                <w:rStyle w:val="Hyperlink"/>
                <w:rFonts w:ascii="Times New Roman" w:hAnsi="Times New Roman" w:cs="Times New Roman"/>
                <w:noProof/>
                <w:snapToGrid w:val="0"/>
                <w:w w:val="0"/>
              </w:rPr>
              <w:t>5.1</w:t>
            </w:r>
            <w:r w:rsidR="0028050D">
              <w:rPr>
                <w:rFonts w:asciiTheme="minorHAnsi" w:eastAsiaTheme="minorEastAsia" w:hAnsiTheme="minorHAnsi"/>
                <w:noProof/>
              </w:rPr>
              <w:tab/>
            </w:r>
            <w:r w:rsidR="0028050D" w:rsidRPr="00C96192">
              <w:rPr>
                <w:rStyle w:val="Hyperlink"/>
                <w:noProof/>
              </w:rPr>
              <w:t>Normalization of Bands:</w:t>
            </w:r>
            <w:r w:rsidR="0028050D">
              <w:rPr>
                <w:noProof/>
                <w:webHidden/>
              </w:rPr>
              <w:tab/>
            </w:r>
            <w:r w:rsidR="0028050D">
              <w:rPr>
                <w:noProof/>
                <w:webHidden/>
              </w:rPr>
              <w:fldChar w:fldCharType="begin"/>
            </w:r>
            <w:r w:rsidR="0028050D">
              <w:rPr>
                <w:noProof/>
                <w:webHidden/>
              </w:rPr>
              <w:instrText xml:space="preserve"> PAGEREF _Toc29541584 \h </w:instrText>
            </w:r>
            <w:r w:rsidR="0028050D">
              <w:rPr>
                <w:noProof/>
                <w:webHidden/>
              </w:rPr>
            </w:r>
            <w:r w:rsidR="0028050D">
              <w:rPr>
                <w:noProof/>
                <w:webHidden/>
              </w:rPr>
              <w:fldChar w:fldCharType="separate"/>
            </w:r>
            <w:r w:rsidR="0028050D">
              <w:rPr>
                <w:noProof/>
                <w:webHidden/>
              </w:rPr>
              <w:t>3</w:t>
            </w:r>
            <w:r w:rsidR="0028050D">
              <w:rPr>
                <w:noProof/>
                <w:webHidden/>
              </w:rPr>
              <w:fldChar w:fldCharType="end"/>
            </w:r>
          </w:hyperlink>
        </w:p>
        <w:p w14:paraId="646010CA" w14:textId="77777777" w:rsidR="0028050D" w:rsidRDefault="00511DC7">
          <w:pPr>
            <w:pStyle w:val="TOC2"/>
            <w:tabs>
              <w:tab w:val="left" w:pos="880"/>
              <w:tab w:val="right" w:leader="dot" w:pos="9017"/>
            </w:tabs>
            <w:rPr>
              <w:rFonts w:asciiTheme="minorHAnsi" w:eastAsiaTheme="minorEastAsia" w:hAnsiTheme="minorHAnsi"/>
              <w:noProof/>
            </w:rPr>
          </w:pPr>
          <w:hyperlink w:anchor="_Toc29541585" w:history="1">
            <w:r w:rsidR="0028050D" w:rsidRPr="00C96192">
              <w:rPr>
                <w:rStyle w:val="Hyperlink"/>
                <w:rFonts w:ascii="Times New Roman" w:hAnsi="Times New Roman" w:cs="Times New Roman"/>
                <w:noProof/>
                <w:snapToGrid w:val="0"/>
                <w:w w:val="0"/>
              </w:rPr>
              <w:t>5.2</w:t>
            </w:r>
            <w:r w:rsidR="0028050D">
              <w:rPr>
                <w:rFonts w:asciiTheme="minorHAnsi" w:eastAsiaTheme="minorEastAsia" w:hAnsiTheme="minorHAnsi"/>
                <w:noProof/>
              </w:rPr>
              <w:tab/>
            </w:r>
            <w:r w:rsidR="0028050D" w:rsidRPr="00C96192">
              <w:rPr>
                <w:rStyle w:val="Hyperlink"/>
                <w:noProof/>
              </w:rPr>
              <w:t>Advanced Vegetation Index:</w:t>
            </w:r>
            <w:r w:rsidR="0028050D">
              <w:rPr>
                <w:noProof/>
                <w:webHidden/>
              </w:rPr>
              <w:tab/>
            </w:r>
            <w:r w:rsidR="0028050D">
              <w:rPr>
                <w:noProof/>
                <w:webHidden/>
              </w:rPr>
              <w:fldChar w:fldCharType="begin"/>
            </w:r>
            <w:r w:rsidR="0028050D">
              <w:rPr>
                <w:noProof/>
                <w:webHidden/>
              </w:rPr>
              <w:instrText xml:space="preserve"> PAGEREF _Toc29541585 \h </w:instrText>
            </w:r>
            <w:r w:rsidR="0028050D">
              <w:rPr>
                <w:noProof/>
                <w:webHidden/>
              </w:rPr>
            </w:r>
            <w:r w:rsidR="0028050D">
              <w:rPr>
                <w:noProof/>
                <w:webHidden/>
              </w:rPr>
              <w:fldChar w:fldCharType="separate"/>
            </w:r>
            <w:r w:rsidR="0028050D">
              <w:rPr>
                <w:noProof/>
                <w:webHidden/>
              </w:rPr>
              <w:t>4</w:t>
            </w:r>
            <w:r w:rsidR="0028050D">
              <w:rPr>
                <w:noProof/>
                <w:webHidden/>
              </w:rPr>
              <w:fldChar w:fldCharType="end"/>
            </w:r>
          </w:hyperlink>
        </w:p>
        <w:p w14:paraId="547109BF" w14:textId="77777777" w:rsidR="0028050D" w:rsidRDefault="00511DC7">
          <w:pPr>
            <w:pStyle w:val="TOC2"/>
            <w:tabs>
              <w:tab w:val="left" w:pos="880"/>
              <w:tab w:val="right" w:leader="dot" w:pos="9017"/>
            </w:tabs>
            <w:rPr>
              <w:rFonts w:asciiTheme="minorHAnsi" w:eastAsiaTheme="minorEastAsia" w:hAnsiTheme="minorHAnsi"/>
              <w:noProof/>
            </w:rPr>
          </w:pPr>
          <w:hyperlink w:anchor="_Toc29541586" w:history="1">
            <w:r w:rsidR="0028050D" w:rsidRPr="00C96192">
              <w:rPr>
                <w:rStyle w:val="Hyperlink"/>
                <w:rFonts w:ascii="Times New Roman" w:hAnsi="Times New Roman" w:cs="Times New Roman"/>
                <w:noProof/>
                <w:snapToGrid w:val="0"/>
                <w:w w:val="0"/>
              </w:rPr>
              <w:t>5.3</w:t>
            </w:r>
            <w:r w:rsidR="0028050D">
              <w:rPr>
                <w:rFonts w:asciiTheme="minorHAnsi" w:eastAsiaTheme="minorEastAsia" w:hAnsiTheme="minorHAnsi"/>
                <w:noProof/>
              </w:rPr>
              <w:tab/>
            </w:r>
            <w:r w:rsidR="0028050D" w:rsidRPr="00C96192">
              <w:rPr>
                <w:rStyle w:val="Hyperlink"/>
                <w:noProof/>
              </w:rPr>
              <w:t>Bare Soil Index (BI):</w:t>
            </w:r>
            <w:r w:rsidR="0028050D">
              <w:rPr>
                <w:noProof/>
                <w:webHidden/>
              </w:rPr>
              <w:tab/>
            </w:r>
            <w:r w:rsidR="0028050D">
              <w:rPr>
                <w:noProof/>
                <w:webHidden/>
              </w:rPr>
              <w:fldChar w:fldCharType="begin"/>
            </w:r>
            <w:r w:rsidR="0028050D">
              <w:rPr>
                <w:noProof/>
                <w:webHidden/>
              </w:rPr>
              <w:instrText xml:space="preserve"> PAGEREF _Toc29541586 \h </w:instrText>
            </w:r>
            <w:r w:rsidR="0028050D">
              <w:rPr>
                <w:noProof/>
                <w:webHidden/>
              </w:rPr>
            </w:r>
            <w:r w:rsidR="0028050D">
              <w:rPr>
                <w:noProof/>
                <w:webHidden/>
              </w:rPr>
              <w:fldChar w:fldCharType="separate"/>
            </w:r>
            <w:r w:rsidR="0028050D">
              <w:rPr>
                <w:noProof/>
                <w:webHidden/>
              </w:rPr>
              <w:t>5</w:t>
            </w:r>
            <w:r w:rsidR="0028050D">
              <w:rPr>
                <w:noProof/>
                <w:webHidden/>
              </w:rPr>
              <w:fldChar w:fldCharType="end"/>
            </w:r>
          </w:hyperlink>
        </w:p>
        <w:p w14:paraId="0F8FC19A" w14:textId="77777777" w:rsidR="0028050D" w:rsidRDefault="00511DC7">
          <w:pPr>
            <w:pStyle w:val="TOC2"/>
            <w:tabs>
              <w:tab w:val="left" w:pos="880"/>
              <w:tab w:val="right" w:leader="dot" w:pos="9017"/>
            </w:tabs>
            <w:rPr>
              <w:rFonts w:asciiTheme="minorHAnsi" w:eastAsiaTheme="minorEastAsia" w:hAnsiTheme="minorHAnsi"/>
              <w:noProof/>
            </w:rPr>
          </w:pPr>
          <w:hyperlink w:anchor="_Toc29541587" w:history="1">
            <w:r w:rsidR="0028050D" w:rsidRPr="00C96192">
              <w:rPr>
                <w:rStyle w:val="Hyperlink"/>
                <w:rFonts w:ascii="Times New Roman" w:hAnsi="Times New Roman" w:cs="Times New Roman"/>
                <w:noProof/>
                <w:snapToGrid w:val="0"/>
                <w:w w:val="0"/>
              </w:rPr>
              <w:t>5.4</w:t>
            </w:r>
            <w:r w:rsidR="0028050D">
              <w:rPr>
                <w:rFonts w:asciiTheme="minorHAnsi" w:eastAsiaTheme="minorEastAsia" w:hAnsiTheme="minorHAnsi"/>
                <w:noProof/>
              </w:rPr>
              <w:tab/>
            </w:r>
            <w:r w:rsidR="0028050D" w:rsidRPr="00C96192">
              <w:rPr>
                <w:rStyle w:val="Hyperlink"/>
                <w:noProof/>
              </w:rPr>
              <w:t>Vegetation Density (VD):</w:t>
            </w:r>
            <w:r w:rsidR="0028050D">
              <w:rPr>
                <w:noProof/>
                <w:webHidden/>
              </w:rPr>
              <w:tab/>
            </w:r>
            <w:r w:rsidR="0028050D">
              <w:rPr>
                <w:noProof/>
                <w:webHidden/>
              </w:rPr>
              <w:fldChar w:fldCharType="begin"/>
            </w:r>
            <w:r w:rsidR="0028050D">
              <w:rPr>
                <w:noProof/>
                <w:webHidden/>
              </w:rPr>
              <w:instrText xml:space="preserve"> PAGEREF _Toc29541587 \h </w:instrText>
            </w:r>
            <w:r w:rsidR="0028050D">
              <w:rPr>
                <w:noProof/>
                <w:webHidden/>
              </w:rPr>
            </w:r>
            <w:r w:rsidR="0028050D">
              <w:rPr>
                <w:noProof/>
                <w:webHidden/>
              </w:rPr>
              <w:fldChar w:fldCharType="separate"/>
            </w:r>
            <w:r w:rsidR="0028050D">
              <w:rPr>
                <w:noProof/>
                <w:webHidden/>
              </w:rPr>
              <w:t>6</w:t>
            </w:r>
            <w:r w:rsidR="0028050D">
              <w:rPr>
                <w:noProof/>
                <w:webHidden/>
              </w:rPr>
              <w:fldChar w:fldCharType="end"/>
            </w:r>
          </w:hyperlink>
        </w:p>
        <w:p w14:paraId="1902E2ED" w14:textId="77777777" w:rsidR="0028050D" w:rsidRDefault="00511DC7">
          <w:pPr>
            <w:pStyle w:val="TOC2"/>
            <w:tabs>
              <w:tab w:val="left" w:pos="880"/>
              <w:tab w:val="right" w:leader="dot" w:pos="9017"/>
            </w:tabs>
            <w:rPr>
              <w:rFonts w:asciiTheme="minorHAnsi" w:eastAsiaTheme="minorEastAsia" w:hAnsiTheme="minorHAnsi"/>
              <w:noProof/>
            </w:rPr>
          </w:pPr>
          <w:hyperlink w:anchor="_Toc29541588" w:history="1">
            <w:r w:rsidR="0028050D" w:rsidRPr="00C96192">
              <w:rPr>
                <w:rStyle w:val="Hyperlink"/>
                <w:rFonts w:ascii="Times New Roman" w:hAnsi="Times New Roman" w:cs="Times New Roman"/>
                <w:noProof/>
                <w:snapToGrid w:val="0"/>
                <w:w w:val="0"/>
              </w:rPr>
              <w:t>5.5</w:t>
            </w:r>
            <w:r w:rsidR="0028050D">
              <w:rPr>
                <w:rFonts w:asciiTheme="minorHAnsi" w:eastAsiaTheme="minorEastAsia" w:hAnsiTheme="minorHAnsi"/>
                <w:noProof/>
              </w:rPr>
              <w:tab/>
            </w:r>
            <w:r w:rsidR="0028050D" w:rsidRPr="00C96192">
              <w:rPr>
                <w:rStyle w:val="Hyperlink"/>
                <w:noProof/>
              </w:rPr>
              <w:t>Shadow Index (SI):</w:t>
            </w:r>
            <w:r w:rsidR="0028050D">
              <w:rPr>
                <w:noProof/>
                <w:webHidden/>
              </w:rPr>
              <w:tab/>
            </w:r>
            <w:r w:rsidR="0028050D">
              <w:rPr>
                <w:noProof/>
                <w:webHidden/>
              </w:rPr>
              <w:fldChar w:fldCharType="begin"/>
            </w:r>
            <w:r w:rsidR="0028050D">
              <w:rPr>
                <w:noProof/>
                <w:webHidden/>
              </w:rPr>
              <w:instrText xml:space="preserve"> PAGEREF _Toc29541588 \h </w:instrText>
            </w:r>
            <w:r w:rsidR="0028050D">
              <w:rPr>
                <w:noProof/>
                <w:webHidden/>
              </w:rPr>
            </w:r>
            <w:r w:rsidR="0028050D">
              <w:rPr>
                <w:noProof/>
                <w:webHidden/>
              </w:rPr>
              <w:fldChar w:fldCharType="separate"/>
            </w:r>
            <w:r w:rsidR="0028050D">
              <w:rPr>
                <w:noProof/>
                <w:webHidden/>
              </w:rPr>
              <w:t>7</w:t>
            </w:r>
            <w:r w:rsidR="0028050D">
              <w:rPr>
                <w:noProof/>
                <w:webHidden/>
              </w:rPr>
              <w:fldChar w:fldCharType="end"/>
            </w:r>
          </w:hyperlink>
        </w:p>
        <w:p w14:paraId="1EC8577F" w14:textId="77777777" w:rsidR="0028050D" w:rsidRDefault="00511DC7">
          <w:pPr>
            <w:pStyle w:val="TOC2"/>
            <w:tabs>
              <w:tab w:val="left" w:pos="880"/>
              <w:tab w:val="right" w:leader="dot" w:pos="9017"/>
            </w:tabs>
            <w:rPr>
              <w:rFonts w:asciiTheme="minorHAnsi" w:eastAsiaTheme="minorEastAsia" w:hAnsiTheme="minorHAnsi"/>
              <w:noProof/>
            </w:rPr>
          </w:pPr>
          <w:hyperlink w:anchor="_Toc29541589" w:history="1">
            <w:r w:rsidR="0028050D" w:rsidRPr="00C96192">
              <w:rPr>
                <w:rStyle w:val="Hyperlink"/>
                <w:rFonts w:ascii="Times New Roman" w:hAnsi="Times New Roman" w:cs="Times New Roman"/>
                <w:noProof/>
                <w:snapToGrid w:val="0"/>
                <w:w w:val="0"/>
              </w:rPr>
              <w:t>5.6</w:t>
            </w:r>
            <w:r w:rsidR="0028050D">
              <w:rPr>
                <w:rFonts w:asciiTheme="minorHAnsi" w:eastAsiaTheme="minorEastAsia" w:hAnsiTheme="minorHAnsi"/>
                <w:noProof/>
              </w:rPr>
              <w:tab/>
            </w:r>
            <w:r w:rsidR="0028050D" w:rsidRPr="00C96192">
              <w:rPr>
                <w:rStyle w:val="Hyperlink"/>
                <w:noProof/>
              </w:rPr>
              <w:t>Scaled Shadow Index (SSI):</w:t>
            </w:r>
            <w:r w:rsidR="0028050D">
              <w:rPr>
                <w:noProof/>
                <w:webHidden/>
              </w:rPr>
              <w:tab/>
            </w:r>
            <w:r w:rsidR="0028050D">
              <w:rPr>
                <w:noProof/>
                <w:webHidden/>
              </w:rPr>
              <w:fldChar w:fldCharType="begin"/>
            </w:r>
            <w:r w:rsidR="0028050D">
              <w:rPr>
                <w:noProof/>
                <w:webHidden/>
              </w:rPr>
              <w:instrText xml:space="preserve"> PAGEREF _Toc29541589 \h </w:instrText>
            </w:r>
            <w:r w:rsidR="0028050D">
              <w:rPr>
                <w:noProof/>
                <w:webHidden/>
              </w:rPr>
            </w:r>
            <w:r w:rsidR="0028050D">
              <w:rPr>
                <w:noProof/>
                <w:webHidden/>
              </w:rPr>
              <w:fldChar w:fldCharType="separate"/>
            </w:r>
            <w:r w:rsidR="0028050D">
              <w:rPr>
                <w:noProof/>
                <w:webHidden/>
              </w:rPr>
              <w:t>8</w:t>
            </w:r>
            <w:r w:rsidR="0028050D">
              <w:rPr>
                <w:noProof/>
                <w:webHidden/>
              </w:rPr>
              <w:fldChar w:fldCharType="end"/>
            </w:r>
          </w:hyperlink>
        </w:p>
        <w:p w14:paraId="06D15BDC" w14:textId="77777777" w:rsidR="0028050D" w:rsidRDefault="00511DC7">
          <w:pPr>
            <w:pStyle w:val="TOC2"/>
            <w:tabs>
              <w:tab w:val="left" w:pos="880"/>
              <w:tab w:val="right" w:leader="dot" w:pos="9017"/>
            </w:tabs>
            <w:rPr>
              <w:rFonts w:asciiTheme="minorHAnsi" w:eastAsiaTheme="minorEastAsia" w:hAnsiTheme="minorHAnsi"/>
              <w:noProof/>
            </w:rPr>
          </w:pPr>
          <w:hyperlink w:anchor="_Toc29541590" w:history="1">
            <w:r w:rsidR="0028050D" w:rsidRPr="00C96192">
              <w:rPr>
                <w:rStyle w:val="Hyperlink"/>
                <w:rFonts w:ascii="Times New Roman" w:hAnsi="Times New Roman" w:cs="Times New Roman"/>
                <w:noProof/>
                <w:snapToGrid w:val="0"/>
                <w:w w:val="0"/>
              </w:rPr>
              <w:t>5.7</w:t>
            </w:r>
            <w:r w:rsidR="0028050D">
              <w:rPr>
                <w:rFonts w:asciiTheme="minorHAnsi" w:eastAsiaTheme="minorEastAsia" w:hAnsiTheme="minorHAnsi"/>
                <w:noProof/>
              </w:rPr>
              <w:tab/>
            </w:r>
            <w:r w:rsidR="0028050D" w:rsidRPr="00C96192">
              <w:rPr>
                <w:rStyle w:val="Hyperlink"/>
                <w:noProof/>
              </w:rPr>
              <w:t>Forest Canopy Density (FCD):</w:t>
            </w:r>
            <w:r w:rsidR="0028050D">
              <w:rPr>
                <w:noProof/>
                <w:webHidden/>
              </w:rPr>
              <w:tab/>
            </w:r>
            <w:r w:rsidR="0028050D">
              <w:rPr>
                <w:noProof/>
                <w:webHidden/>
              </w:rPr>
              <w:fldChar w:fldCharType="begin"/>
            </w:r>
            <w:r w:rsidR="0028050D">
              <w:rPr>
                <w:noProof/>
                <w:webHidden/>
              </w:rPr>
              <w:instrText xml:space="preserve"> PAGEREF _Toc29541590 \h </w:instrText>
            </w:r>
            <w:r w:rsidR="0028050D">
              <w:rPr>
                <w:noProof/>
                <w:webHidden/>
              </w:rPr>
            </w:r>
            <w:r w:rsidR="0028050D">
              <w:rPr>
                <w:noProof/>
                <w:webHidden/>
              </w:rPr>
              <w:fldChar w:fldCharType="separate"/>
            </w:r>
            <w:r w:rsidR="0028050D">
              <w:rPr>
                <w:noProof/>
                <w:webHidden/>
              </w:rPr>
              <w:t>9</w:t>
            </w:r>
            <w:r w:rsidR="0028050D">
              <w:rPr>
                <w:noProof/>
                <w:webHidden/>
              </w:rPr>
              <w:fldChar w:fldCharType="end"/>
            </w:r>
          </w:hyperlink>
        </w:p>
        <w:p w14:paraId="28BDCDA8" w14:textId="77777777" w:rsidR="0028050D" w:rsidRDefault="00511DC7">
          <w:pPr>
            <w:pStyle w:val="TOC1"/>
            <w:tabs>
              <w:tab w:val="left" w:pos="660"/>
              <w:tab w:val="right" w:leader="dot" w:pos="9017"/>
            </w:tabs>
            <w:rPr>
              <w:rFonts w:asciiTheme="minorHAnsi" w:eastAsiaTheme="minorEastAsia" w:hAnsiTheme="minorHAnsi"/>
              <w:noProof/>
            </w:rPr>
          </w:pPr>
          <w:hyperlink w:anchor="_Toc29541591" w:history="1">
            <w:r w:rsidR="0028050D" w:rsidRPr="00C96192">
              <w:rPr>
                <w:rStyle w:val="Hyperlink"/>
                <w:noProof/>
              </w:rPr>
              <w:t>6.</w:t>
            </w:r>
            <w:r w:rsidR="0028050D">
              <w:rPr>
                <w:rFonts w:asciiTheme="minorHAnsi" w:eastAsiaTheme="minorEastAsia" w:hAnsiTheme="minorHAnsi"/>
                <w:noProof/>
              </w:rPr>
              <w:tab/>
            </w:r>
            <w:r w:rsidR="0028050D" w:rsidRPr="00C96192">
              <w:rPr>
                <w:rStyle w:val="Hyperlink"/>
                <w:noProof/>
              </w:rPr>
              <w:t>Results:</w:t>
            </w:r>
            <w:r w:rsidR="0028050D">
              <w:rPr>
                <w:noProof/>
                <w:webHidden/>
              </w:rPr>
              <w:tab/>
            </w:r>
            <w:r w:rsidR="0028050D">
              <w:rPr>
                <w:noProof/>
                <w:webHidden/>
              </w:rPr>
              <w:fldChar w:fldCharType="begin"/>
            </w:r>
            <w:r w:rsidR="0028050D">
              <w:rPr>
                <w:noProof/>
                <w:webHidden/>
              </w:rPr>
              <w:instrText xml:space="preserve"> PAGEREF _Toc29541591 \h </w:instrText>
            </w:r>
            <w:r w:rsidR="0028050D">
              <w:rPr>
                <w:noProof/>
                <w:webHidden/>
              </w:rPr>
            </w:r>
            <w:r w:rsidR="0028050D">
              <w:rPr>
                <w:noProof/>
                <w:webHidden/>
              </w:rPr>
              <w:fldChar w:fldCharType="separate"/>
            </w:r>
            <w:r w:rsidR="0028050D">
              <w:rPr>
                <w:noProof/>
                <w:webHidden/>
              </w:rPr>
              <w:t>10</w:t>
            </w:r>
            <w:r w:rsidR="0028050D">
              <w:rPr>
                <w:noProof/>
                <w:webHidden/>
              </w:rPr>
              <w:fldChar w:fldCharType="end"/>
            </w:r>
          </w:hyperlink>
        </w:p>
        <w:p w14:paraId="14876B7E" w14:textId="77777777" w:rsidR="0028050D" w:rsidRDefault="00511DC7">
          <w:pPr>
            <w:pStyle w:val="TOC1"/>
            <w:tabs>
              <w:tab w:val="left" w:pos="660"/>
              <w:tab w:val="right" w:leader="dot" w:pos="9017"/>
            </w:tabs>
            <w:rPr>
              <w:rFonts w:asciiTheme="minorHAnsi" w:eastAsiaTheme="minorEastAsia" w:hAnsiTheme="minorHAnsi"/>
              <w:noProof/>
            </w:rPr>
          </w:pPr>
          <w:hyperlink w:anchor="_Toc29541592" w:history="1">
            <w:r w:rsidR="0028050D" w:rsidRPr="00C96192">
              <w:rPr>
                <w:rStyle w:val="Hyperlink"/>
                <w:noProof/>
              </w:rPr>
              <w:t>7.</w:t>
            </w:r>
            <w:r w:rsidR="0028050D">
              <w:rPr>
                <w:rFonts w:asciiTheme="minorHAnsi" w:eastAsiaTheme="minorEastAsia" w:hAnsiTheme="minorHAnsi"/>
                <w:noProof/>
              </w:rPr>
              <w:tab/>
            </w:r>
            <w:r w:rsidR="0028050D" w:rsidRPr="00C96192">
              <w:rPr>
                <w:rStyle w:val="Hyperlink"/>
                <w:noProof/>
              </w:rPr>
              <w:t>Conclusion:</w:t>
            </w:r>
            <w:r w:rsidR="0028050D">
              <w:rPr>
                <w:noProof/>
                <w:webHidden/>
              </w:rPr>
              <w:tab/>
            </w:r>
            <w:r w:rsidR="0028050D">
              <w:rPr>
                <w:noProof/>
                <w:webHidden/>
              </w:rPr>
              <w:fldChar w:fldCharType="begin"/>
            </w:r>
            <w:r w:rsidR="0028050D">
              <w:rPr>
                <w:noProof/>
                <w:webHidden/>
              </w:rPr>
              <w:instrText xml:space="preserve"> PAGEREF _Toc29541592 \h </w:instrText>
            </w:r>
            <w:r w:rsidR="0028050D">
              <w:rPr>
                <w:noProof/>
                <w:webHidden/>
              </w:rPr>
            </w:r>
            <w:r w:rsidR="0028050D">
              <w:rPr>
                <w:noProof/>
                <w:webHidden/>
              </w:rPr>
              <w:fldChar w:fldCharType="separate"/>
            </w:r>
            <w:r w:rsidR="0028050D">
              <w:rPr>
                <w:noProof/>
                <w:webHidden/>
              </w:rPr>
              <w:t>10</w:t>
            </w:r>
            <w:r w:rsidR="0028050D">
              <w:rPr>
                <w:noProof/>
                <w:webHidden/>
              </w:rPr>
              <w:fldChar w:fldCharType="end"/>
            </w:r>
          </w:hyperlink>
        </w:p>
        <w:p w14:paraId="2A3382DD" w14:textId="77777777" w:rsidR="0028050D" w:rsidRDefault="00511DC7">
          <w:pPr>
            <w:pStyle w:val="TOC1"/>
            <w:tabs>
              <w:tab w:val="left" w:pos="660"/>
              <w:tab w:val="right" w:leader="dot" w:pos="9017"/>
            </w:tabs>
            <w:rPr>
              <w:rFonts w:asciiTheme="minorHAnsi" w:eastAsiaTheme="minorEastAsia" w:hAnsiTheme="minorHAnsi"/>
              <w:noProof/>
            </w:rPr>
          </w:pPr>
          <w:hyperlink w:anchor="_Toc29541593" w:history="1">
            <w:r w:rsidR="0028050D" w:rsidRPr="00C96192">
              <w:rPr>
                <w:rStyle w:val="Hyperlink"/>
                <w:noProof/>
              </w:rPr>
              <w:t>8.</w:t>
            </w:r>
            <w:r w:rsidR="0028050D">
              <w:rPr>
                <w:rFonts w:asciiTheme="minorHAnsi" w:eastAsiaTheme="minorEastAsia" w:hAnsiTheme="minorHAnsi"/>
                <w:noProof/>
              </w:rPr>
              <w:tab/>
            </w:r>
            <w:r w:rsidR="0028050D" w:rsidRPr="00C96192">
              <w:rPr>
                <w:rStyle w:val="Hyperlink"/>
                <w:noProof/>
              </w:rPr>
              <w:t>REFERENCES</w:t>
            </w:r>
            <w:r w:rsidR="0028050D">
              <w:rPr>
                <w:noProof/>
                <w:webHidden/>
              </w:rPr>
              <w:tab/>
            </w:r>
            <w:r w:rsidR="0028050D">
              <w:rPr>
                <w:noProof/>
                <w:webHidden/>
              </w:rPr>
              <w:fldChar w:fldCharType="begin"/>
            </w:r>
            <w:r w:rsidR="0028050D">
              <w:rPr>
                <w:noProof/>
                <w:webHidden/>
              </w:rPr>
              <w:instrText xml:space="preserve"> PAGEREF _Toc29541593 \h </w:instrText>
            </w:r>
            <w:r w:rsidR="0028050D">
              <w:rPr>
                <w:noProof/>
                <w:webHidden/>
              </w:rPr>
            </w:r>
            <w:r w:rsidR="0028050D">
              <w:rPr>
                <w:noProof/>
                <w:webHidden/>
              </w:rPr>
              <w:fldChar w:fldCharType="separate"/>
            </w:r>
            <w:r w:rsidR="0028050D">
              <w:rPr>
                <w:noProof/>
                <w:webHidden/>
              </w:rPr>
              <w:t>11</w:t>
            </w:r>
            <w:r w:rsidR="0028050D">
              <w:rPr>
                <w:noProof/>
                <w:webHidden/>
              </w:rPr>
              <w:fldChar w:fldCharType="end"/>
            </w:r>
          </w:hyperlink>
        </w:p>
        <w:p w14:paraId="153013B5" w14:textId="77777777" w:rsidR="00B664C8" w:rsidRDefault="00B664C8">
          <w:r>
            <w:fldChar w:fldCharType="end"/>
          </w:r>
        </w:p>
      </w:sdtContent>
    </w:sdt>
    <w:p w14:paraId="7070BBCD" w14:textId="77777777" w:rsidR="00B664C8" w:rsidRDefault="00B664C8" w:rsidP="007C6984"/>
    <w:p w14:paraId="2FE19864" w14:textId="77777777" w:rsidR="00B664C8" w:rsidRDefault="00B664C8" w:rsidP="007C6984"/>
    <w:p w14:paraId="7CA003F9" w14:textId="77777777" w:rsidR="00B664C8" w:rsidRDefault="00B664C8" w:rsidP="007C6984"/>
    <w:p w14:paraId="21C56AE2" w14:textId="77777777" w:rsidR="00B664C8" w:rsidRDefault="00B664C8" w:rsidP="007C6984"/>
    <w:p w14:paraId="2DA22AA8" w14:textId="77777777" w:rsidR="00B664C8" w:rsidRDefault="00B664C8" w:rsidP="007C6984"/>
    <w:p w14:paraId="414B3E9B" w14:textId="77777777" w:rsidR="00B664C8" w:rsidRDefault="00B664C8" w:rsidP="007C6984"/>
    <w:p w14:paraId="7EAD9666" w14:textId="77777777" w:rsidR="00B664C8" w:rsidRDefault="00B664C8" w:rsidP="007C6984"/>
    <w:p w14:paraId="646FBBF1" w14:textId="77777777" w:rsidR="00B664C8" w:rsidRDefault="00B664C8" w:rsidP="007C6984"/>
    <w:p w14:paraId="2D89F42E" w14:textId="77777777" w:rsidR="00B664C8" w:rsidRDefault="00B664C8" w:rsidP="007C6984"/>
    <w:p w14:paraId="20694435" w14:textId="77777777" w:rsidR="00B664C8" w:rsidRDefault="00B664C8" w:rsidP="007C6984"/>
    <w:p w14:paraId="016A6147" w14:textId="77777777" w:rsidR="00B664C8" w:rsidRDefault="00B664C8" w:rsidP="007C6984"/>
    <w:p w14:paraId="692280DC" w14:textId="77777777" w:rsidR="007C6984" w:rsidRPr="007C6984" w:rsidRDefault="007C6984" w:rsidP="007C6984"/>
    <w:p w14:paraId="6BB66E3C" w14:textId="77777777" w:rsidR="007C6984" w:rsidRDefault="007C6984" w:rsidP="007C6984"/>
    <w:p w14:paraId="50AFD1D5" w14:textId="77777777" w:rsidR="00284350" w:rsidRPr="00C95A80" w:rsidRDefault="007B27CA">
      <w:pPr>
        <w:pStyle w:val="TableofFigures"/>
        <w:tabs>
          <w:tab w:val="right" w:leader="dot" w:pos="9017"/>
        </w:tabs>
        <w:rPr>
          <w:rFonts w:asciiTheme="majorHAnsi" w:hAnsiTheme="majorHAnsi"/>
          <w:b/>
          <w:color w:val="1F497D" w:themeColor="text2"/>
          <w:sz w:val="36"/>
          <w:szCs w:val="36"/>
        </w:rPr>
      </w:pPr>
      <w:r w:rsidRPr="00C95A80">
        <w:rPr>
          <w:rFonts w:asciiTheme="majorHAnsi" w:hAnsiTheme="majorHAnsi"/>
          <w:b/>
          <w:color w:val="1F497D" w:themeColor="text2"/>
          <w:sz w:val="36"/>
          <w:szCs w:val="36"/>
        </w:rPr>
        <w:t>List of Figures</w:t>
      </w:r>
    </w:p>
    <w:p w14:paraId="0411B0B9" w14:textId="77777777" w:rsidR="007B27CA" w:rsidRPr="007B27CA" w:rsidRDefault="007B27CA" w:rsidP="007B27CA"/>
    <w:p w14:paraId="35B5629A" w14:textId="77777777" w:rsidR="00726592" w:rsidRDefault="00596D0E">
      <w:pPr>
        <w:pStyle w:val="TableofFigures"/>
        <w:tabs>
          <w:tab w:val="right" w:leader="dot" w:pos="9017"/>
        </w:tabs>
        <w:rPr>
          <w:rFonts w:asciiTheme="minorHAnsi" w:eastAsiaTheme="minorEastAsia" w:hAnsiTheme="minorHAnsi"/>
          <w:noProof/>
        </w:rPr>
      </w:pPr>
      <w:r>
        <w:fldChar w:fldCharType="begin"/>
      </w:r>
      <w:r w:rsidR="00A10FDF">
        <w:instrText xml:space="preserve"> TOC \h \z \c "Figure" </w:instrText>
      </w:r>
      <w:r>
        <w:fldChar w:fldCharType="separate"/>
      </w:r>
      <w:hyperlink w:anchor="_Toc29461079" w:history="1">
        <w:r w:rsidR="00726592" w:rsidRPr="002762BD">
          <w:rPr>
            <w:rStyle w:val="Hyperlink"/>
            <w:noProof/>
          </w:rPr>
          <w:t>Figure 1: Study Area</w:t>
        </w:r>
        <w:r w:rsidR="00726592">
          <w:rPr>
            <w:noProof/>
            <w:webHidden/>
          </w:rPr>
          <w:tab/>
        </w:r>
        <w:r>
          <w:rPr>
            <w:noProof/>
            <w:webHidden/>
          </w:rPr>
          <w:fldChar w:fldCharType="begin"/>
        </w:r>
        <w:r w:rsidR="00726592">
          <w:rPr>
            <w:noProof/>
            <w:webHidden/>
          </w:rPr>
          <w:instrText xml:space="preserve"> PAGEREF _Toc29461079 \h </w:instrText>
        </w:r>
        <w:r>
          <w:rPr>
            <w:noProof/>
            <w:webHidden/>
          </w:rPr>
        </w:r>
        <w:r>
          <w:rPr>
            <w:noProof/>
            <w:webHidden/>
          </w:rPr>
          <w:fldChar w:fldCharType="separate"/>
        </w:r>
        <w:r w:rsidR="00726592">
          <w:rPr>
            <w:noProof/>
            <w:webHidden/>
          </w:rPr>
          <w:t>4</w:t>
        </w:r>
        <w:r>
          <w:rPr>
            <w:noProof/>
            <w:webHidden/>
          </w:rPr>
          <w:fldChar w:fldCharType="end"/>
        </w:r>
      </w:hyperlink>
    </w:p>
    <w:p w14:paraId="0A948D08" w14:textId="77777777" w:rsidR="00726592" w:rsidRDefault="00511DC7">
      <w:pPr>
        <w:pStyle w:val="TableofFigures"/>
        <w:tabs>
          <w:tab w:val="right" w:leader="dot" w:pos="9017"/>
        </w:tabs>
        <w:rPr>
          <w:rFonts w:asciiTheme="minorHAnsi" w:eastAsiaTheme="minorEastAsia" w:hAnsiTheme="minorHAnsi"/>
          <w:noProof/>
        </w:rPr>
      </w:pPr>
      <w:hyperlink w:anchor="_Toc29461080" w:history="1">
        <w:r w:rsidR="00726592" w:rsidRPr="002762BD">
          <w:rPr>
            <w:rStyle w:val="Hyperlink"/>
            <w:noProof/>
          </w:rPr>
          <w:t>Figure 2: Methodology</w:t>
        </w:r>
        <w:r w:rsidR="00726592">
          <w:rPr>
            <w:noProof/>
            <w:webHidden/>
          </w:rPr>
          <w:tab/>
        </w:r>
        <w:r w:rsidR="00596D0E">
          <w:rPr>
            <w:noProof/>
            <w:webHidden/>
          </w:rPr>
          <w:fldChar w:fldCharType="begin"/>
        </w:r>
        <w:r w:rsidR="00726592">
          <w:rPr>
            <w:noProof/>
            <w:webHidden/>
          </w:rPr>
          <w:instrText xml:space="preserve"> PAGEREF _Toc29461080 \h </w:instrText>
        </w:r>
        <w:r w:rsidR="00596D0E">
          <w:rPr>
            <w:noProof/>
            <w:webHidden/>
          </w:rPr>
        </w:r>
        <w:r w:rsidR="00596D0E">
          <w:rPr>
            <w:noProof/>
            <w:webHidden/>
          </w:rPr>
          <w:fldChar w:fldCharType="separate"/>
        </w:r>
        <w:r w:rsidR="00726592">
          <w:rPr>
            <w:noProof/>
            <w:webHidden/>
          </w:rPr>
          <w:t>5</w:t>
        </w:r>
        <w:r w:rsidR="00596D0E">
          <w:rPr>
            <w:noProof/>
            <w:webHidden/>
          </w:rPr>
          <w:fldChar w:fldCharType="end"/>
        </w:r>
      </w:hyperlink>
    </w:p>
    <w:p w14:paraId="7FF332A3" w14:textId="77777777" w:rsidR="00726592" w:rsidRDefault="00511DC7">
      <w:pPr>
        <w:pStyle w:val="TableofFigures"/>
        <w:tabs>
          <w:tab w:val="right" w:leader="dot" w:pos="9017"/>
        </w:tabs>
        <w:rPr>
          <w:rFonts w:asciiTheme="minorHAnsi" w:eastAsiaTheme="minorEastAsia" w:hAnsiTheme="minorHAnsi"/>
          <w:noProof/>
        </w:rPr>
      </w:pPr>
      <w:hyperlink w:anchor="_Toc29461081" w:history="1">
        <w:r w:rsidR="00726592" w:rsidRPr="002762BD">
          <w:rPr>
            <w:rStyle w:val="Hyperlink"/>
            <w:noProof/>
          </w:rPr>
          <w:t>Figure 3: Advance Vegetation Index</w:t>
        </w:r>
        <w:r w:rsidR="00726592">
          <w:rPr>
            <w:noProof/>
            <w:webHidden/>
          </w:rPr>
          <w:tab/>
        </w:r>
        <w:r w:rsidR="00596D0E">
          <w:rPr>
            <w:noProof/>
            <w:webHidden/>
          </w:rPr>
          <w:fldChar w:fldCharType="begin"/>
        </w:r>
        <w:r w:rsidR="00726592">
          <w:rPr>
            <w:noProof/>
            <w:webHidden/>
          </w:rPr>
          <w:instrText xml:space="preserve"> PAGEREF _Toc29461081 \h </w:instrText>
        </w:r>
        <w:r w:rsidR="00596D0E">
          <w:rPr>
            <w:noProof/>
            <w:webHidden/>
          </w:rPr>
        </w:r>
        <w:r w:rsidR="00596D0E">
          <w:rPr>
            <w:noProof/>
            <w:webHidden/>
          </w:rPr>
          <w:fldChar w:fldCharType="separate"/>
        </w:r>
        <w:r w:rsidR="00726592">
          <w:rPr>
            <w:noProof/>
            <w:webHidden/>
          </w:rPr>
          <w:t>6</w:t>
        </w:r>
        <w:r w:rsidR="00596D0E">
          <w:rPr>
            <w:noProof/>
            <w:webHidden/>
          </w:rPr>
          <w:fldChar w:fldCharType="end"/>
        </w:r>
      </w:hyperlink>
    </w:p>
    <w:p w14:paraId="2FEA830A" w14:textId="77777777" w:rsidR="00726592" w:rsidRDefault="00511DC7">
      <w:pPr>
        <w:pStyle w:val="TableofFigures"/>
        <w:tabs>
          <w:tab w:val="right" w:leader="dot" w:pos="9017"/>
        </w:tabs>
        <w:rPr>
          <w:rFonts w:asciiTheme="minorHAnsi" w:eastAsiaTheme="minorEastAsia" w:hAnsiTheme="minorHAnsi"/>
          <w:noProof/>
        </w:rPr>
      </w:pPr>
      <w:hyperlink w:anchor="_Toc29461082" w:history="1">
        <w:r w:rsidR="00726592" w:rsidRPr="002762BD">
          <w:rPr>
            <w:rStyle w:val="Hyperlink"/>
            <w:noProof/>
          </w:rPr>
          <w:t>Figure 4: Bare Soil Index</w:t>
        </w:r>
        <w:r w:rsidR="00726592">
          <w:rPr>
            <w:noProof/>
            <w:webHidden/>
          </w:rPr>
          <w:tab/>
        </w:r>
        <w:r w:rsidR="00596D0E">
          <w:rPr>
            <w:noProof/>
            <w:webHidden/>
          </w:rPr>
          <w:fldChar w:fldCharType="begin"/>
        </w:r>
        <w:r w:rsidR="00726592">
          <w:rPr>
            <w:noProof/>
            <w:webHidden/>
          </w:rPr>
          <w:instrText xml:space="preserve"> PAGEREF _Toc29461082 \h </w:instrText>
        </w:r>
        <w:r w:rsidR="00596D0E">
          <w:rPr>
            <w:noProof/>
            <w:webHidden/>
          </w:rPr>
        </w:r>
        <w:r w:rsidR="00596D0E">
          <w:rPr>
            <w:noProof/>
            <w:webHidden/>
          </w:rPr>
          <w:fldChar w:fldCharType="separate"/>
        </w:r>
        <w:r w:rsidR="00726592">
          <w:rPr>
            <w:noProof/>
            <w:webHidden/>
          </w:rPr>
          <w:t>7</w:t>
        </w:r>
        <w:r w:rsidR="00596D0E">
          <w:rPr>
            <w:noProof/>
            <w:webHidden/>
          </w:rPr>
          <w:fldChar w:fldCharType="end"/>
        </w:r>
      </w:hyperlink>
    </w:p>
    <w:p w14:paraId="52B1D8CB" w14:textId="77777777" w:rsidR="00726592" w:rsidRDefault="00511DC7">
      <w:pPr>
        <w:pStyle w:val="TableofFigures"/>
        <w:tabs>
          <w:tab w:val="right" w:leader="dot" w:pos="9017"/>
        </w:tabs>
        <w:rPr>
          <w:rFonts w:asciiTheme="minorHAnsi" w:eastAsiaTheme="minorEastAsia" w:hAnsiTheme="minorHAnsi"/>
          <w:noProof/>
        </w:rPr>
      </w:pPr>
      <w:hyperlink w:anchor="_Toc29461083" w:history="1">
        <w:r w:rsidR="00726592" w:rsidRPr="002762BD">
          <w:rPr>
            <w:rStyle w:val="Hyperlink"/>
            <w:noProof/>
          </w:rPr>
          <w:t>Figure 5: Vegetation Density</w:t>
        </w:r>
        <w:r w:rsidR="00726592">
          <w:rPr>
            <w:noProof/>
            <w:webHidden/>
          </w:rPr>
          <w:tab/>
        </w:r>
        <w:r w:rsidR="00596D0E">
          <w:rPr>
            <w:noProof/>
            <w:webHidden/>
          </w:rPr>
          <w:fldChar w:fldCharType="begin"/>
        </w:r>
        <w:r w:rsidR="00726592">
          <w:rPr>
            <w:noProof/>
            <w:webHidden/>
          </w:rPr>
          <w:instrText xml:space="preserve"> PAGEREF _Toc29461083 \h </w:instrText>
        </w:r>
        <w:r w:rsidR="00596D0E">
          <w:rPr>
            <w:noProof/>
            <w:webHidden/>
          </w:rPr>
        </w:r>
        <w:r w:rsidR="00596D0E">
          <w:rPr>
            <w:noProof/>
            <w:webHidden/>
          </w:rPr>
          <w:fldChar w:fldCharType="separate"/>
        </w:r>
        <w:r w:rsidR="00726592">
          <w:rPr>
            <w:noProof/>
            <w:webHidden/>
          </w:rPr>
          <w:t>8</w:t>
        </w:r>
        <w:r w:rsidR="00596D0E">
          <w:rPr>
            <w:noProof/>
            <w:webHidden/>
          </w:rPr>
          <w:fldChar w:fldCharType="end"/>
        </w:r>
      </w:hyperlink>
    </w:p>
    <w:p w14:paraId="0BD6CC80" w14:textId="77777777" w:rsidR="00726592" w:rsidRDefault="00511DC7">
      <w:pPr>
        <w:pStyle w:val="TableofFigures"/>
        <w:tabs>
          <w:tab w:val="right" w:leader="dot" w:pos="9017"/>
        </w:tabs>
        <w:rPr>
          <w:rFonts w:asciiTheme="minorHAnsi" w:eastAsiaTheme="minorEastAsia" w:hAnsiTheme="minorHAnsi"/>
          <w:noProof/>
        </w:rPr>
      </w:pPr>
      <w:hyperlink w:anchor="_Toc29461084" w:history="1">
        <w:r w:rsidR="00726592" w:rsidRPr="002762BD">
          <w:rPr>
            <w:rStyle w:val="Hyperlink"/>
            <w:noProof/>
          </w:rPr>
          <w:t>Figure 6: Shadow Index</w:t>
        </w:r>
        <w:r w:rsidR="00726592">
          <w:rPr>
            <w:noProof/>
            <w:webHidden/>
          </w:rPr>
          <w:tab/>
        </w:r>
        <w:r w:rsidR="00596D0E">
          <w:rPr>
            <w:noProof/>
            <w:webHidden/>
          </w:rPr>
          <w:fldChar w:fldCharType="begin"/>
        </w:r>
        <w:r w:rsidR="00726592">
          <w:rPr>
            <w:noProof/>
            <w:webHidden/>
          </w:rPr>
          <w:instrText xml:space="preserve"> PAGEREF _Toc29461084 \h </w:instrText>
        </w:r>
        <w:r w:rsidR="00596D0E">
          <w:rPr>
            <w:noProof/>
            <w:webHidden/>
          </w:rPr>
        </w:r>
        <w:r w:rsidR="00596D0E">
          <w:rPr>
            <w:noProof/>
            <w:webHidden/>
          </w:rPr>
          <w:fldChar w:fldCharType="separate"/>
        </w:r>
        <w:r w:rsidR="00726592">
          <w:rPr>
            <w:noProof/>
            <w:webHidden/>
          </w:rPr>
          <w:t>9</w:t>
        </w:r>
        <w:r w:rsidR="00596D0E">
          <w:rPr>
            <w:noProof/>
            <w:webHidden/>
          </w:rPr>
          <w:fldChar w:fldCharType="end"/>
        </w:r>
      </w:hyperlink>
    </w:p>
    <w:p w14:paraId="4A6FFB6E" w14:textId="77777777" w:rsidR="00726592" w:rsidRDefault="00511DC7">
      <w:pPr>
        <w:pStyle w:val="TableofFigures"/>
        <w:tabs>
          <w:tab w:val="right" w:leader="dot" w:pos="9017"/>
        </w:tabs>
        <w:rPr>
          <w:rFonts w:asciiTheme="minorHAnsi" w:eastAsiaTheme="minorEastAsia" w:hAnsiTheme="minorHAnsi"/>
          <w:noProof/>
        </w:rPr>
      </w:pPr>
      <w:hyperlink w:anchor="_Toc29461085" w:history="1">
        <w:r w:rsidR="00726592" w:rsidRPr="002762BD">
          <w:rPr>
            <w:rStyle w:val="Hyperlink"/>
            <w:noProof/>
          </w:rPr>
          <w:t>Figure 7: Scaled Shadow Index</w:t>
        </w:r>
        <w:r w:rsidR="00726592">
          <w:rPr>
            <w:noProof/>
            <w:webHidden/>
          </w:rPr>
          <w:tab/>
        </w:r>
        <w:r w:rsidR="00596D0E">
          <w:rPr>
            <w:noProof/>
            <w:webHidden/>
          </w:rPr>
          <w:fldChar w:fldCharType="begin"/>
        </w:r>
        <w:r w:rsidR="00726592">
          <w:rPr>
            <w:noProof/>
            <w:webHidden/>
          </w:rPr>
          <w:instrText xml:space="preserve"> PAGEREF _Toc29461085 \h </w:instrText>
        </w:r>
        <w:r w:rsidR="00596D0E">
          <w:rPr>
            <w:noProof/>
            <w:webHidden/>
          </w:rPr>
        </w:r>
        <w:r w:rsidR="00596D0E">
          <w:rPr>
            <w:noProof/>
            <w:webHidden/>
          </w:rPr>
          <w:fldChar w:fldCharType="separate"/>
        </w:r>
        <w:r w:rsidR="00726592">
          <w:rPr>
            <w:noProof/>
            <w:webHidden/>
          </w:rPr>
          <w:t>10</w:t>
        </w:r>
        <w:r w:rsidR="00596D0E">
          <w:rPr>
            <w:noProof/>
            <w:webHidden/>
          </w:rPr>
          <w:fldChar w:fldCharType="end"/>
        </w:r>
      </w:hyperlink>
    </w:p>
    <w:p w14:paraId="450D75E4" w14:textId="77777777" w:rsidR="00726592" w:rsidRDefault="00511DC7">
      <w:pPr>
        <w:pStyle w:val="TableofFigures"/>
        <w:tabs>
          <w:tab w:val="right" w:leader="dot" w:pos="9017"/>
        </w:tabs>
        <w:rPr>
          <w:rFonts w:asciiTheme="minorHAnsi" w:eastAsiaTheme="minorEastAsia" w:hAnsiTheme="minorHAnsi"/>
          <w:noProof/>
        </w:rPr>
      </w:pPr>
      <w:hyperlink w:anchor="_Toc29461086" w:history="1">
        <w:r w:rsidR="00726592" w:rsidRPr="002762BD">
          <w:rPr>
            <w:rStyle w:val="Hyperlink"/>
            <w:noProof/>
          </w:rPr>
          <w:t>Figure 8: Forest Canopy Density</w:t>
        </w:r>
        <w:r w:rsidR="00726592">
          <w:rPr>
            <w:noProof/>
            <w:webHidden/>
          </w:rPr>
          <w:tab/>
        </w:r>
        <w:r w:rsidR="00596D0E">
          <w:rPr>
            <w:noProof/>
            <w:webHidden/>
          </w:rPr>
          <w:fldChar w:fldCharType="begin"/>
        </w:r>
        <w:r w:rsidR="00726592">
          <w:rPr>
            <w:noProof/>
            <w:webHidden/>
          </w:rPr>
          <w:instrText xml:space="preserve"> PAGEREF _Toc29461086 \h </w:instrText>
        </w:r>
        <w:r w:rsidR="00596D0E">
          <w:rPr>
            <w:noProof/>
            <w:webHidden/>
          </w:rPr>
        </w:r>
        <w:r w:rsidR="00596D0E">
          <w:rPr>
            <w:noProof/>
            <w:webHidden/>
          </w:rPr>
          <w:fldChar w:fldCharType="separate"/>
        </w:r>
        <w:r w:rsidR="00726592">
          <w:rPr>
            <w:noProof/>
            <w:webHidden/>
          </w:rPr>
          <w:t>11</w:t>
        </w:r>
        <w:r w:rsidR="00596D0E">
          <w:rPr>
            <w:noProof/>
            <w:webHidden/>
          </w:rPr>
          <w:fldChar w:fldCharType="end"/>
        </w:r>
      </w:hyperlink>
    </w:p>
    <w:p w14:paraId="307077E2" w14:textId="77777777" w:rsidR="00A10FDF" w:rsidRDefault="00596D0E" w:rsidP="007C6984">
      <w:r>
        <w:fldChar w:fldCharType="end"/>
      </w:r>
    </w:p>
    <w:p w14:paraId="65B3DA96" w14:textId="77777777" w:rsidR="00A10FDF" w:rsidRDefault="00A10FDF" w:rsidP="007C6984"/>
    <w:p w14:paraId="3FD5A341" w14:textId="77777777" w:rsidR="00A10FDF" w:rsidRDefault="00A10FDF" w:rsidP="007C6984"/>
    <w:p w14:paraId="01E4CAA3" w14:textId="77777777" w:rsidR="00A10FDF" w:rsidRDefault="00A10FDF" w:rsidP="007C6984"/>
    <w:p w14:paraId="413E7069" w14:textId="77777777" w:rsidR="00726592" w:rsidRDefault="00726592" w:rsidP="00AC337C">
      <w:pPr>
        <w:rPr>
          <w:rFonts w:asciiTheme="minorHAnsi" w:hAnsiTheme="minorHAnsi"/>
          <w:b/>
          <w:bCs/>
        </w:rPr>
        <w:sectPr w:rsidR="00726592" w:rsidSect="006466B2">
          <w:headerReference w:type="default" r:id="rId8"/>
          <w:footerReference w:type="default" r:id="rId9"/>
          <w:pgSz w:w="11907" w:h="16839" w:code="9"/>
          <w:pgMar w:top="1440" w:right="1440" w:bottom="1440" w:left="1440" w:header="720" w:footer="720" w:gutter="0"/>
          <w:pgNumType w:fmt="lowerRoman" w:start="1"/>
          <w:cols w:space="720"/>
          <w:docGrid w:linePitch="360"/>
        </w:sectPr>
      </w:pPr>
    </w:p>
    <w:p w14:paraId="648F57F2" w14:textId="77777777" w:rsidR="007C6984" w:rsidRDefault="007C6984" w:rsidP="007C6984">
      <w:pPr>
        <w:pStyle w:val="Heading1"/>
      </w:pPr>
      <w:bookmarkStart w:id="0" w:name="_Toc29541580"/>
      <w:r>
        <w:lastRenderedPageBreak/>
        <w:t>OBJECTIVES:</w:t>
      </w:r>
      <w:bookmarkEnd w:id="0"/>
    </w:p>
    <w:p w14:paraId="6A2DBC1F" w14:textId="77777777" w:rsidR="007C6984" w:rsidRPr="007C6984" w:rsidRDefault="007C6984" w:rsidP="007C6984"/>
    <w:p w14:paraId="7796EFF6" w14:textId="77777777" w:rsidR="00D91108" w:rsidRDefault="00D91108" w:rsidP="00AC337C">
      <w:r w:rsidRPr="0028050D">
        <w:rPr>
          <w:b/>
        </w:rPr>
        <w:t xml:space="preserve">The main objective of this study is to </w:t>
      </w:r>
      <w:r w:rsidR="00AC337C" w:rsidRPr="0028050D">
        <w:rPr>
          <w:b/>
        </w:rPr>
        <w:t>mapping</w:t>
      </w:r>
      <w:r w:rsidRPr="0028050D">
        <w:rPr>
          <w:b/>
        </w:rPr>
        <w:t xml:space="preserve"> the Forest Canopy Density extracted</w:t>
      </w:r>
      <w:r w:rsidR="009F32D4" w:rsidRPr="0028050D">
        <w:rPr>
          <w:b/>
        </w:rPr>
        <w:t xml:space="preserve"> by the Landsat 8 </w:t>
      </w:r>
      <w:r w:rsidRPr="0028050D">
        <w:rPr>
          <w:b/>
        </w:rPr>
        <w:t>imagery using</w:t>
      </w:r>
      <w:r w:rsidR="00AC337C" w:rsidRPr="0028050D">
        <w:rPr>
          <w:b/>
        </w:rPr>
        <w:t xml:space="preserve"> FCD model</w:t>
      </w:r>
      <w:r w:rsidRPr="007C6984">
        <w:t>.</w:t>
      </w:r>
    </w:p>
    <w:p w14:paraId="7480B67C" w14:textId="77777777" w:rsidR="00AC337C" w:rsidRDefault="00AC337C" w:rsidP="00AC337C"/>
    <w:p w14:paraId="08E5B8A6" w14:textId="77777777" w:rsidR="00AC337C" w:rsidRDefault="00AC337C" w:rsidP="00AC337C"/>
    <w:p w14:paraId="6FE966AF" w14:textId="77777777" w:rsidR="00AC337C" w:rsidRDefault="00AC337C" w:rsidP="00AC337C"/>
    <w:p w14:paraId="6815321F" w14:textId="77777777" w:rsidR="0028050D" w:rsidRDefault="0028050D" w:rsidP="00AC337C"/>
    <w:p w14:paraId="1030B47E" w14:textId="77777777" w:rsidR="00AC337C" w:rsidRDefault="00AC337C" w:rsidP="00AC337C"/>
    <w:p w14:paraId="37890876" w14:textId="77777777" w:rsidR="00AC337C" w:rsidRDefault="00AC337C" w:rsidP="00AC337C"/>
    <w:p w14:paraId="1F1663AC" w14:textId="77777777" w:rsidR="00AC337C" w:rsidRDefault="00AC337C" w:rsidP="00AC337C"/>
    <w:p w14:paraId="38FA77EE" w14:textId="77777777" w:rsidR="00AC337C" w:rsidRPr="007C6984" w:rsidRDefault="00AC337C" w:rsidP="00AC337C"/>
    <w:p w14:paraId="7BD7B302" w14:textId="77777777" w:rsidR="00B72D02" w:rsidRPr="007C6984" w:rsidRDefault="00B72D02" w:rsidP="007C6984"/>
    <w:p w14:paraId="1CFB53DB" w14:textId="77777777" w:rsidR="007C6984" w:rsidRPr="007B27CA" w:rsidRDefault="00D91108" w:rsidP="007C6984">
      <w:pPr>
        <w:pStyle w:val="Heading1"/>
      </w:pPr>
      <w:bookmarkStart w:id="1" w:name="_Toc29541581"/>
      <w:r w:rsidRPr="007C6984">
        <w:t>DATA SET:</w:t>
      </w:r>
      <w:bookmarkEnd w:id="1"/>
    </w:p>
    <w:p w14:paraId="70CCC369" w14:textId="77777777" w:rsidR="00ED6100" w:rsidRDefault="00D91108" w:rsidP="007C6984">
      <w:r w:rsidRPr="007C6984">
        <w:t>Landsat 8 images consist of spectral bands with a spatial resolution of 30 meters for band 1 – 7 and 9. And the resolution for band 8 (panchromatic) is 15 meters and thermal band 10 -11 are collected at 100 meters. Band 2 (green), band 3 (bl</w:t>
      </w:r>
      <w:r w:rsidR="00635173" w:rsidRPr="007C6984">
        <w:t>ue), band 4 (red), band 5 (NIR) and</w:t>
      </w:r>
      <w:r w:rsidRPr="007C6984">
        <w:t xml:space="preserve"> band </w:t>
      </w:r>
      <w:r w:rsidR="00DE25EB" w:rsidRPr="007C6984">
        <w:t>6 (</w:t>
      </w:r>
      <w:r w:rsidR="00635173" w:rsidRPr="007C6984">
        <w:t xml:space="preserve">SWIR1) </w:t>
      </w:r>
      <w:r w:rsidRPr="007C6984">
        <w:t>are used in this study.</w:t>
      </w:r>
    </w:p>
    <w:tbl>
      <w:tblPr>
        <w:tblStyle w:val="TableGrid"/>
        <w:tblW w:w="0" w:type="auto"/>
        <w:tblLook w:val="04A0" w:firstRow="1" w:lastRow="0" w:firstColumn="1" w:lastColumn="0" w:noHBand="0" w:noVBand="1"/>
      </w:tblPr>
      <w:tblGrid>
        <w:gridCol w:w="3081"/>
        <w:gridCol w:w="5926"/>
      </w:tblGrid>
      <w:tr w:rsidR="00ED6100" w:rsidRPr="007C6984" w14:paraId="2D061EDB" w14:textId="77777777" w:rsidTr="00975442">
        <w:tc>
          <w:tcPr>
            <w:tcW w:w="3081" w:type="dxa"/>
            <w:shd w:val="clear" w:color="auto" w:fill="9BBB59" w:themeFill="accent3"/>
          </w:tcPr>
          <w:p w14:paraId="7A717E97" w14:textId="77777777" w:rsidR="00ED6100" w:rsidRPr="007C6984" w:rsidRDefault="00ED6100" w:rsidP="00975442">
            <w:r w:rsidRPr="007C6984">
              <w:t xml:space="preserve">Band Used </w:t>
            </w:r>
            <w:proofErr w:type="gramStart"/>
            <w:r w:rsidRPr="007C6984">
              <w:t>In</w:t>
            </w:r>
            <w:proofErr w:type="gramEnd"/>
            <w:r w:rsidRPr="007C6984">
              <w:t xml:space="preserve"> Equations</w:t>
            </w:r>
          </w:p>
        </w:tc>
        <w:tc>
          <w:tcPr>
            <w:tcW w:w="5926" w:type="dxa"/>
            <w:shd w:val="clear" w:color="auto" w:fill="9BBB59" w:themeFill="accent3"/>
          </w:tcPr>
          <w:p w14:paraId="6F1252F9" w14:textId="77777777" w:rsidR="00ED6100" w:rsidRPr="007C6984" w:rsidRDefault="00ED6100" w:rsidP="00975442">
            <w:r>
              <w:t xml:space="preserve">LANDSAT 8 </w:t>
            </w:r>
            <w:r w:rsidRPr="007C6984">
              <w:t>Bands Numbers</w:t>
            </w:r>
          </w:p>
        </w:tc>
      </w:tr>
      <w:tr w:rsidR="00ED6100" w:rsidRPr="007C6984" w14:paraId="0862BE26" w14:textId="77777777" w:rsidTr="00975442">
        <w:tc>
          <w:tcPr>
            <w:tcW w:w="3081" w:type="dxa"/>
          </w:tcPr>
          <w:p w14:paraId="5EDA8FE6" w14:textId="77777777" w:rsidR="00ED6100" w:rsidRPr="007C6984" w:rsidRDefault="00ED6100" w:rsidP="00975442">
            <w:r w:rsidRPr="007C6984">
              <w:t>Band 1 (Blue)</w:t>
            </w:r>
          </w:p>
        </w:tc>
        <w:tc>
          <w:tcPr>
            <w:tcW w:w="5926" w:type="dxa"/>
          </w:tcPr>
          <w:p w14:paraId="01CF4A51" w14:textId="77777777" w:rsidR="00ED6100" w:rsidRPr="007C6984" w:rsidRDefault="00ED6100" w:rsidP="00975442">
            <w:r w:rsidRPr="007C6984">
              <w:t>Band 2</w:t>
            </w:r>
          </w:p>
        </w:tc>
      </w:tr>
      <w:tr w:rsidR="00ED6100" w:rsidRPr="007C6984" w14:paraId="45445A97" w14:textId="77777777" w:rsidTr="00975442">
        <w:tc>
          <w:tcPr>
            <w:tcW w:w="3081" w:type="dxa"/>
          </w:tcPr>
          <w:p w14:paraId="4F257E8A" w14:textId="77777777" w:rsidR="00ED6100" w:rsidRPr="007C6984" w:rsidRDefault="00ED6100" w:rsidP="00975442">
            <w:r w:rsidRPr="007C6984">
              <w:t>Band 2 (Green)</w:t>
            </w:r>
          </w:p>
        </w:tc>
        <w:tc>
          <w:tcPr>
            <w:tcW w:w="5926" w:type="dxa"/>
          </w:tcPr>
          <w:p w14:paraId="6C745095" w14:textId="77777777" w:rsidR="00ED6100" w:rsidRPr="007C6984" w:rsidRDefault="00ED6100" w:rsidP="00975442">
            <w:r w:rsidRPr="007C6984">
              <w:t>Band 3</w:t>
            </w:r>
          </w:p>
        </w:tc>
      </w:tr>
      <w:tr w:rsidR="00ED6100" w:rsidRPr="007C6984" w14:paraId="0E7A48CB" w14:textId="77777777" w:rsidTr="00975442">
        <w:tc>
          <w:tcPr>
            <w:tcW w:w="3081" w:type="dxa"/>
          </w:tcPr>
          <w:p w14:paraId="6A543370" w14:textId="77777777" w:rsidR="00ED6100" w:rsidRPr="007C6984" w:rsidRDefault="00ED6100" w:rsidP="00975442">
            <w:r w:rsidRPr="007C6984">
              <w:t>Band 3 (Red)</w:t>
            </w:r>
          </w:p>
        </w:tc>
        <w:tc>
          <w:tcPr>
            <w:tcW w:w="5926" w:type="dxa"/>
          </w:tcPr>
          <w:p w14:paraId="3B462EB2" w14:textId="77777777" w:rsidR="00ED6100" w:rsidRPr="007C6984" w:rsidRDefault="00ED6100" w:rsidP="00975442">
            <w:r w:rsidRPr="007C6984">
              <w:t>Band 4</w:t>
            </w:r>
          </w:p>
        </w:tc>
      </w:tr>
      <w:tr w:rsidR="00ED6100" w:rsidRPr="007C6984" w14:paraId="250B9360" w14:textId="77777777" w:rsidTr="00975442">
        <w:tc>
          <w:tcPr>
            <w:tcW w:w="3081" w:type="dxa"/>
          </w:tcPr>
          <w:p w14:paraId="04475D54" w14:textId="77777777" w:rsidR="00ED6100" w:rsidRPr="007C6984" w:rsidRDefault="00ED6100" w:rsidP="00975442">
            <w:r w:rsidRPr="007C6984">
              <w:t>Band 4 (NIR)</w:t>
            </w:r>
          </w:p>
        </w:tc>
        <w:tc>
          <w:tcPr>
            <w:tcW w:w="5926" w:type="dxa"/>
          </w:tcPr>
          <w:p w14:paraId="40D4213A" w14:textId="77777777" w:rsidR="00ED6100" w:rsidRPr="007C6984" w:rsidRDefault="00ED6100" w:rsidP="00975442">
            <w:r w:rsidRPr="007C6984">
              <w:t>Band 5</w:t>
            </w:r>
          </w:p>
        </w:tc>
      </w:tr>
      <w:tr w:rsidR="00ED6100" w:rsidRPr="007C6984" w14:paraId="7B3BDA2C" w14:textId="77777777" w:rsidTr="00975442">
        <w:tc>
          <w:tcPr>
            <w:tcW w:w="3081" w:type="dxa"/>
          </w:tcPr>
          <w:p w14:paraId="48219388" w14:textId="77777777" w:rsidR="00ED6100" w:rsidRPr="007C6984" w:rsidRDefault="00ED6100" w:rsidP="00975442">
            <w:r w:rsidRPr="007C6984">
              <w:t>Band 5 (SWIR1)</w:t>
            </w:r>
          </w:p>
        </w:tc>
        <w:tc>
          <w:tcPr>
            <w:tcW w:w="5926" w:type="dxa"/>
          </w:tcPr>
          <w:p w14:paraId="4B259116" w14:textId="77777777" w:rsidR="00ED6100" w:rsidRPr="007C6984" w:rsidRDefault="00ED6100" w:rsidP="00975442">
            <w:r w:rsidRPr="007C6984">
              <w:t>Band 6</w:t>
            </w:r>
          </w:p>
        </w:tc>
      </w:tr>
    </w:tbl>
    <w:p w14:paraId="422DBA61" w14:textId="77777777" w:rsidR="007C6984" w:rsidRPr="007B27CA" w:rsidRDefault="00ED6100" w:rsidP="00ED6100">
      <w:pPr>
        <w:jc w:val="center"/>
        <w:rPr>
          <w:color w:val="1F497D" w:themeColor="text2"/>
        </w:rPr>
      </w:pPr>
      <w:r w:rsidRPr="007B27CA">
        <w:rPr>
          <w:color w:val="1F497D" w:themeColor="text2"/>
        </w:rPr>
        <w:t>Table 1: Data Set</w:t>
      </w:r>
    </w:p>
    <w:p w14:paraId="6F53E065" w14:textId="77777777" w:rsidR="007C6984" w:rsidRPr="007C6984" w:rsidRDefault="00DE25EB" w:rsidP="007C6984">
      <w:pPr>
        <w:pStyle w:val="Heading1"/>
      </w:pPr>
      <w:bookmarkStart w:id="2" w:name="_Toc29541582"/>
      <w:r w:rsidRPr="007C6984">
        <w:t>STUDY AREA:</w:t>
      </w:r>
      <w:bookmarkEnd w:id="2"/>
    </w:p>
    <w:p w14:paraId="7FD475A1" w14:textId="77777777" w:rsidR="00B72D02" w:rsidRPr="00284350" w:rsidRDefault="00DE25EB" w:rsidP="007C6984">
      <w:pPr>
        <w:rPr>
          <w:rFonts w:cstheme="minorHAnsi"/>
        </w:rPr>
      </w:pPr>
      <w:r w:rsidRPr="007C6984">
        <w:rPr>
          <w:rFonts w:cstheme="minorHAnsi"/>
        </w:rPr>
        <w:t>The study area comprises</w:t>
      </w:r>
      <w:r w:rsidR="009F32D4" w:rsidRPr="007C6984">
        <w:rPr>
          <w:rFonts w:cstheme="minorHAnsi"/>
        </w:rPr>
        <w:t xml:space="preserve"> </w:t>
      </w:r>
      <w:proofErr w:type="spellStart"/>
      <w:r w:rsidR="00635173" w:rsidRPr="007C6984">
        <w:rPr>
          <w:rFonts w:cstheme="minorHAnsi"/>
          <w:color w:val="222222"/>
          <w:shd w:val="clear" w:color="auto" w:fill="FFFFFF"/>
        </w:rPr>
        <w:t>Mansehra</w:t>
      </w:r>
      <w:proofErr w:type="spellEnd"/>
      <w:r w:rsidR="00635173" w:rsidRPr="007C6984">
        <w:rPr>
          <w:rFonts w:cstheme="minorHAnsi"/>
          <w:color w:val="222222"/>
          <w:shd w:val="clear" w:color="auto" w:fill="FFFFFF"/>
        </w:rPr>
        <w:t>. It is a city in northern Pakistan. One of the largest cities of the Khyber Pakhtunkhwa province</w:t>
      </w:r>
      <w:r w:rsidR="00635173" w:rsidRPr="007C6984">
        <w:rPr>
          <w:rFonts w:cstheme="minorHAnsi"/>
        </w:rPr>
        <w:t>.</w:t>
      </w:r>
      <w:r w:rsidR="00635173" w:rsidRPr="007C6984">
        <w:rPr>
          <w:rFonts w:cstheme="minorHAnsi"/>
          <w:color w:val="222222"/>
          <w:shd w:val="clear" w:color="auto" w:fill="FFFFFF"/>
        </w:rPr>
        <w:t xml:space="preserve"> The town is situated at the southern end of the </w:t>
      </w:r>
      <w:proofErr w:type="spellStart"/>
      <w:r w:rsidR="00635173" w:rsidRPr="007C6984">
        <w:rPr>
          <w:rFonts w:cstheme="minorHAnsi"/>
          <w:color w:val="222222"/>
          <w:shd w:val="clear" w:color="auto" w:fill="FFFFFF"/>
        </w:rPr>
        <w:t>Pakhli</w:t>
      </w:r>
      <w:proofErr w:type="spellEnd"/>
      <w:r w:rsidR="00635173" w:rsidRPr="007C6984">
        <w:rPr>
          <w:rFonts w:cstheme="minorHAnsi"/>
          <w:color w:val="222222"/>
          <w:shd w:val="clear" w:color="auto" w:fill="FFFFFF"/>
        </w:rPr>
        <w:t xml:space="preserve"> Plain on the Bhut Stream, a tributary to the </w:t>
      </w:r>
      <w:proofErr w:type="spellStart"/>
      <w:r w:rsidR="00635173" w:rsidRPr="007C6984">
        <w:rPr>
          <w:rFonts w:cstheme="minorHAnsi"/>
          <w:color w:val="222222"/>
          <w:shd w:val="clear" w:color="auto" w:fill="FFFFFF"/>
        </w:rPr>
        <w:t>Siran</w:t>
      </w:r>
      <w:proofErr w:type="spellEnd"/>
      <w:r w:rsidR="00635173" w:rsidRPr="007C6984">
        <w:rPr>
          <w:rFonts w:cstheme="minorHAnsi"/>
          <w:color w:val="222222"/>
          <w:shd w:val="clear" w:color="auto" w:fill="FFFFFF"/>
        </w:rPr>
        <w:t xml:space="preserve"> River, at an elevation of 3,682 feet (1,122 </w:t>
      </w:r>
      <w:proofErr w:type="spellStart"/>
      <w:r w:rsidR="00635173" w:rsidRPr="007C6984">
        <w:rPr>
          <w:rFonts w:cstheme="minorHAnsi"/>
          <w:color w:val="222222"/>
          <w:shd w:val="clear" w:color="auto" w:fill="FFFFFF"/>
        </w:rPr>
        <w:t>metres</w:t>
      </w:r>
      <w:proofErr w:type="spellEnd"/>
      <w:r w:rsidR="00635173" w:rsidRPr="007C6984">
        <w:rPr>
          <w:rFonts w:cstheme="minorHAnsi"/>
          <w:color w:val="222222"/>
          <w:shd w:val="clear" w:color="auto" w:fill="FFFFFF"/>
        </w:rPr>
        <w:t>) above sea level</w:t>
      </w:r>
      <w:r w:rsidRPr="007C6984">
        <w:rPr>
          <w:rFonts w:cstheme="minorHAnsi"/>
        </w:rPr>
        <w:t xml:space="preserve">. </w:t>
      </w:r>
    </w:p>
    <w:p w14:paraId="14B193E8" w14:textId="77777777" w:rsidR="00284350" w:rsidRDefault="00284350" w:rsidP="00284350">
      <w:pPr>
        <w:keepNext/>
        <w:jc w:val="center"/>
      </w:pPr>
      <w:r>
        <w:rPr>
          <w:noProof/>
        </w:rPr>
        <w:lastRenderedPageBreak/>
        <w:drawing>
          <wp:inline distT="0" distB="0" distL="0" distR="0" wp14:anchorId="2D2CFACD" wp14:editId="319E5D32">
            <wp:extent cx="4978986" cy="3847171"/>
            <wp:effectExtent l="19050" t="0" r="0" b="0"/>
            <wp:docPr id="1" name="Picture 0" descr="study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area.jpg"/>
                    <pic:cNvPicPr/>
                  </pic:nvPicPr>
                  <pic:blipFill>
                    <a:blip r:embed="rId10" cstate="print"/>
                    <a:stretch>
                      <a:fillRect/>
                    </a:stretch>
                  </pic:blipFill>
                  <pic:spPr>
                    <a:xfrm>
                      <a:off x="0" y="0"/>
                      <a:ext cx="4998252" cy="3862057"/>
                    </a:xfrm>
                    <a:prstGeom prst="rect">
                      <a:avLst/>
                    </a:prstGeom>
                  </pic:spPr>
                </pic:pic>
              </a:graphicData>
            </a:graphic>
          </wp:inline>
        </w:drawing>
      </w:r>
    </w:p>
    <w:p w14:paraId="7B83ECD7" w14:textId="77777777" w:rsidR="00AC337C" w:rsidRDefault="00284350" w:rsidP="00284350">
      <w:pPr>
        <w:pStyle w:val="Caption"/>
        <w:jc w:val="center"/>
      </w:pPr>
      <w:bookmarkStart w:id="3" w:name="_Toc29461079"/>
      <w:r>
        <w:t xml:space="preserve">Figure </w:t>
      </w:r>
      <w:fldSimple w:instr=" SEQ Figure \* ARABIC ">
        <w:r w:rsidR="007B27CA">
          <w:rPr>
            <w:noProof/>
          </w:rPr>
          <w:t>1</w:t>
        </w:r>
      </w:fldSimple>
      <w:r>
        <w:t>: Study Area</w:t>
      </w:r>
      <w:bookmarkEnd w:id="3"/>
    </w:p>
    <w:p w14:paraId="0F21F1D7" w14:textId="77777777" w:rsidR="00B72D02" w:rsidRPr="007C6984" w:rsidRDefault="00B72D02" w:rsidP="007C6984"/>
    <w:p w14:paraId="244770CA" w14:textId="77777777" w:rsidR="00DE25EB" w:rsidRDefault="00DE25EB" w:rsidP="00AC337C">
      <w:pPr>
        <w:pStyle w:val="Heading1"/>
      </w:pPr>
      <w:bookmarkStart w:id="4" w:name="_Ref29459346"/>
      <w:bookmarkStart w:id="5" w:name="_Ref29459348"/>
      <w:bookmarkStart w:id="6" w:name="_Ref29459364"/>
      <w:bookmarkStart w:id="7" w:name="_Ref29459373"/>
      <w:bookmarkStart w:id="8" w:name="_Toc29541583"/>
      <w:r w:rsidRPr="00AC337C">
        <w:rPr>
          <w:szCs w:val="32"/>
        </w:rPr>
        <w:t>METHODOLOGY</w:t>
      </w:r>
      <w:r w:rsidRPr="007C6984">
        <w:t>:</w:t>
      </w:r>
      <w:bookmarkEnd w:id="4"/>
      <w:bookmarkEnd w:id="5"/>
      <w:bookmarkEnd w:id="6"/>
      <w:bookmarkEnd w:id="7"/>
      <w:bookmarkEnd w:id="8"/>
    </w:p>
    <w:p w14:paraId="63BECB40" w14:textId="77777777" w:rsidR="00B96BF2" w:rsidRDefault="00CD6F31" w:rsidP="00B96BF2">
      <w:r>
        <w:t>Figure 2 s</w:t>
      </w:r>
      <w:r w:rsidR="00B96BF2">
        <w:t xml:space="preserve">hows the methodology to extract Forest Canopy Density from satellite imagery proposed by </w:t>
      </w:r>
      <w:proofErr w:type="spellStart"/>
      <w:r w:rsidR="00B96BF2">
        <w:t>Rikimaru</w:t>
      </w:r>
      <w:proofErr w:type="spellEnd"/>
      <w:r w:rsidR="00862B3E">
        <w:t xml:space="preserve"> [2]. </w:t>
      </w:r>
    </w:p>
    <w:p w14:paraId="2988363C" w14:textId="77777777" w:rsidR="00CD6F31" w:rsidRDefault="00511DC7" w:rsidP="00CD6F31">
      <w:pPr>
        <w:keepNext/>
      </w:pPr>
      <w:r>
        <w:rPr>
          <w:noProof/>
        </w:rPr>
        <w:lastRenderedPageBreak/>
        <w:pict w14:anchorId="236A0F06">
          <v:rect id="_x0000_s1027" style="position:absolute;margin-left:333.6pt;margin-top:295.3pt;width:121.2pt;height:21.95pt;z-index:251659264" stroked="f"/>
        </w:pict>
      </w:r>
      <w:r>
        <w:rPr>
          <w:noProof/>
        </w:rPr>
        <w:pict w14:anchorId="36CF1413">
          <v:rect id="_x0000_s1026" style="position:absolute;margin-left:410.05pt;margin-top:89pt;width:1in;height:1in;z-index:251658240" stroked="f"/>
        </w:pict>
      </w:r>
      <w:r w:rsidR="00CD6F31">
        <w:rPr>
          <w:noProof/>
        </w:rPr>
        <w:drawing>
          <wp:inline distT="0" distB="0" distL="0" distR="0" wp14:anchorId="4141EDE6" wp14:editId="195077F5">
            <wp:extent cx="5732145" cy="4103057"/>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2145" cy="4103057"/>
                    </a:xfrm>
                    <a:prstGeom prst="rect">
                      <a:avLst/>
                    </a:prstGeom>
                    <a:noFill/>
                    <a:ln w="9525">
                      <a:noFill/>
                      <a:miter lim="800000"/>
                      <a:headEnd/>
                      <a:tailEnd/>
                    </a:ln>
                  </pic:spPr>
                </pic:pic>
              </a:graphicData>
            </a:graphic>
          </wp:inline>
        </w:drawing>
      </w:r>
    </w:p>
    <w:p w14:paraId="6995696C" w14:textId="77777777" w:rsidR="00284350" w:rsidRDefault="00CD6F31" w:rsidP="00CD6F31">
      <w:pPr>
        <w:pStyle w:val="Caption"/>
        <w:jc w:val="center"/>
      </w:pPr>
      <w:bookmarkStart w:id="9" w:name="_Toc29461080"/>
      <w:r>
        <w:t xml:space="preserve">Figure </w:t>
      </w:r>
      <w:fldSimple w:instr=" SEQ Figure \* ARABIC ">
        <w:r w:rsidR="007B27CA">
          <w:rPr>
            <w:noProof/>
          </w:rPr>
          <w:t>2</w:t>
        </w:r>
      </w:fldSimple>
      <w:r>
        <w:t>: Methodology</w:t>
      </w:r>
      <w:bookmarkEnd w:id="9"/>
    </w:p>
    <w:p w14:paraId="23FA34F8" w14:textId="77777777" w:rsidR="00CD6F31" w:rsidRDefault="00CD6F31" w:rsidP="00CD6F31"/>
    <w:p w14:paraId="50CED4AD" w14:textId="77777777" w:rsidR="00CD6F31" w:rsidRPr="00CD6F31" w:rsidRDefault="00CD6F31" w:rsidP="00CD6F31"/>
    <w:p w14:paraId="29C1CEBC" w14:textId="77777777" w:rsidR="00AC337C" w:rsidRDefault="00AC12D1" w:rsidP="00AC337C">
      <w:pPr>
        <w:pStyle w:val="Heading2"/>
      </w:pPr>
      <w:bookmarkStart w:id="10" w:name="_Toc29541584"/>
      <w:r w:rsidRPr="007C6984">
        <w:t>Normal</w:t>
      </w:r>
      <w:r w:rsidR="009F32D4" w:rsidRPr="007C6984">
        <w:t>ization of Bands:</w:t>
      </w:r>
      <w:bookmarkEnd w:id="10"/>
    </w:p>
    <w:p w14:paraId="0B24CCA1" w14:textId="77777777" w:rsidR="00AC12D1" w:rsidRPr="007C6984" w:rsidRDefault="009F32D4" w:rsidP="007C6984">
      <w:r w:rsidRPr="007C6984">
        <w:br/>
        <w:t xml:space="preserve">Landsat </w:t>
      </w:r>
      <w:r w:rsidR="00975442" w:rsidRPr="007C6984">
        <w:t>8 blue</w:t>
      </w:r>
      <w:r w:rsidR="00635173" w:rsidRPr="007C6984">
        <w:t xml:space="preserve">, green, red, near-infrared and </w:t>
      </w:r>
      <w:r w:rsidR="00AC12D1" w:rsidRPr="007C6984">
        <w:t xml:space="preserve">shortwave infrared 1 band </w:t>
      </w:r>
      <w:r w:rsidR="00975442" w:rsidRPr="007C6984">
        <w:t>are normalized</w:t>
      </w:r>
      <w:r w:rsidR="00AC12D1" w:rsidRPr="007C6984">
        <w:t xml:space="preserve"> by the following equation.</w:t>
      </w:r>
    </w:p>
    <w:p w14:paraId="1DCAF729" w14:textId="77777777" w:rsidR="00AC12D1" w:rsidRPr="00AC337C" w:rsidRDefault="00AC12D1" w:rsidP="00AC337C">
      <w:pPr>
        <w:jc w:val="center"/>
        <w:rPr>
          <w:i/>
        </w:rPr>
      </w:pPr>
      <w:r w:rsidRPr="00AC337C">
        <w:rPr>
          <w:i/>
        </w:rPr>
        <w:t>Normalize Band = AX +B</w:t>
      </w:r>
    </w:p>
    <w:p w14:paraId="0E789BFE" w14:textId="77777777" w:rsidR="00AC12D1" w:rsidRPr="007C6984" w:rsidRDefault="00AC12D1" w:rsidP="007C6984">
      <w:r w:rsidRPr="007C6984">
        <w:t>Where X, is the original data, A and B are calculated by following process.</w:t>
      </w:r>
    </w:p>
    <w:p w14:paraId="44050650" w14:textId="77777777" w:rsidR="00AC12D1" w:rsidRPr="00AC337C" w:rsidRDefault="00AC12D1" w:rsidP="00AC337C">
      <w:pPr>
        <w:jc w:val="center"/>
        <w:rPr>
          <w:i/>
        </w:rPr>
      </w:pPr>
      <w:r w:rsidRPr="00AC337C">
        <w:rPr>
          <w:i/>
        </w:rPr>
        <w:t>A</w:t>
      </w:r>
      <w:r w:rsidR="00EA37BE" w:rsidRPr="00AC337C">
        <w:rPr>
          <w:i/>
        </w:rPr>
        <w:t xml:space="preserve"> </w:t>
      </w:r>
      <w:r w:rsidRPr="00AC337C">
        <w:rPr>
          <w:i/>
        </w:rPr>
        <w:t>=</w:t>
      </w:r>
      <w:r w:rsidR="00EA37BE" w:rsidRPr="00AC337C">
        <w:rPr>
          <w:i/>
        </w:rPr>
        <w:t xml:space="preserve"> </w:t>
      </w:r>
      <w:r w:rsidRPr="00AC337C">
        <w:rPr>
          <w:i/>
        </w:rPr>
        <w:t>(Y1-Y2)/(X1-X2</w:t>
      </w:r>
      <w:r w:rsidR="00975442" w:rsidRPr="00AC337C">
        <w:rPr>
          <w:i/>
        </w:rPr>
        <w:t xml:space="preserve">) </w:t>
      </w:r>
      <w:r w:rsidRPr="00AC337C">
        <w:rPr>
          <w:i/>
        </w:rPr>
        <w:br/>
        <w:t xml:space="preserve">B = </w:t>
      </w:r>
      <w:r w:rsidR="00EA37BE" w:rsidRPr="00AC337C">
        <w:rPr>
          <w:i/>
        </w:rPr>
        <w:t>-AX1+Y1</w:t>
      </w:r>
    </w:p>
    <w:p w14:paraId="0FCFF6E5" w14:textId="77777777" w:rsidR="00EA37BE" w:rsidRPr="007C6984" w:rsidRDefault="00EA37BE" w:rsidP="007C6984">
      <w:r w:rsidRPr="007C6984">
        <w:t>Where, Y1and Y2 is the maximum and minimum value of each band respectively.</w:t>
      </w:r>
    </w:p>
    <w:p w14:paraId="383F5BC6" w14:textId="77777777" w:rsidR="00EA37BE" w:rsidRPr="007C6984" w:rsidRDefault="00EA37BE" w:rsidP="007C6984">
      <w:r w:rsidRPr="007C6984">
        <w:t>For X1 and X2,</w:t>
      </w:r>
    </w:p>
    <w:p w14:paraId="71B097B0" w14:textId="77777777" w:rsidR="00EA37BE" w:rsidRPr="00AC337C" w:rsidRDefault="00EA37BE" w:rsidP="00AC337C">
      <w:pPr>
        <w:jc w:val="center"/>
        <w:rPr>
          <w:i/>
        </w:rPr>
      </w:pPr>
      <w:r w:rsidRPr="00AC337C">
        <w:rPr>
          <w:i/>
        </w:rPr>
        <w:t>X1 = M-2S</w:t>
      </w:r>
      <w:r w:rsidRPr="00AC337C">
        <w:rPr>
          <w:i/>
        </w:rPr>
        <w:br/>
        <w:t>X2 = M+2S</w:t>
      </w:r>
    </w:p>
    <w:p w14:paraId="1EB83632" w14:textId="77777777" w:rsidR="00B96BF2" w:rsidRDefault="00EA37BE" w:rsidP="007C6984">
      <w:r w:rsidRPr="007C6984">
        <w:t xml:space="preserve">Where, </w:t>
      </w:r>
      <w:r w:rsidR="00AC337C">
        <w:t>“</w:t>
      </w:r>
      <w:r w:rsidRPr="007C6984">
        <w:t>M</w:t>
      </w:r>
      <w:r w:rsidR="00AC337C">
        <w:t>”</w:t>
      </w:r>
      <w:r w:rsidRPr="007C6984">
        <w:t xml:space="preserve"> is the mean and </w:t>
      </w:r>
      <w:r w:rsidR="00AC337C">
        <w:t>“</w:t>
      </w:r>
      <w:r w:rsidRPr="007C6984">
        <w:t>S</w:t>
      </w:r>
      <w:r w:rsidR="00AC337C">
        <w:t>”</w:t>
      </w:r>
      <w:r w:rsidRPr="007C6984">
        <w:t xml:space="preserve"> is the standard deviation of each band.</w:t>
      </w:r>
    </w:p>
    <w:p w14:paraId="1C03EE5D" w14:textId="77777777" w:rsidR="00AC337C" w:rsidRPr="007C6984" w:rsidRDefault="00AC337C" w:rsidP="007C6984"/>
    <w:p w14:paraId="5DDC233A" w14:textId="77777777" w:rsidR="00EA37BE" w:rsidRPr="007C6984" w:rsidRDefault="007E7D0E" w:rsidP="00AC337C">
      <w:pPr>
        <w:pStyle w:val="Heading2"/>
      </w:pPr>
      <w:r>
        <w:t xml:space="preserve"> </w:t>
      </w:r>
      <w:bookmarkStart w:id="11" w:name="_Toc29541585"/>
      <w:r w:rsidR="00EA37BE" w:rsidRPr="007C6984">
        <w:t>Advanced Vegetation Index:</w:t>
      </w:r>
      <w:bookmarkEnd w:id="11"/>
    </w:p>
    <w:p w14:paraId="61403FCF" w14:textId="77777777" w:rsidR="00EA37BE" w:rsidRPr="007C6984" w:rsidRDefault="00EA37BE" w:rsidP="007C6984">
      <w:r w:rsidRPr="007C6984">
        <w:t>NDVI is unable to highlight subtle differences in canopy density. It has been found to improve by using power degree of the infrared response</w:t>
      </w:r>
      <w:r w:rsidR="00862B3E">
        <w:t xml:space="preserve"> [3]</w:t>
      </w:r>
      <w:r w:rsidRPr="007C6984">
        <w:t xml:space="preserve">. The index thus calculates </w:t>
      </w:r>
      <w:proofErr w:type="spellStart"/>
      <w:r w:rsidRPr="007C6984">
        <w:t>as</w:t>
      </w:r>
      <w:proofErr w:type="spellEnd"/>
      <w:r w:rsidRPr="007C6984">
        <w:t xml:space="preserve"> been termed as advanced vegetation index (AVI). AVI has been calculated using equation below:</w:t>
      </w:r>
    </w:p>
    <w:p w14:paraId="78DCDCEF" w14:textId="77777777" w:rsidR="00EA37BE" w:rsidRDefault="00EA37BE" w:rsidP="00AC337C">
      <w:pPr>
        <w:jc w:val="center"/>
        <w:rPr>
          <w:rFonts w:eastAsiaTheme="minorEastAsia"/>
        </w:rPr>
      </w:pPr>
      <w:r w:rsidRPr="007C6984">
        <w:t xml:space="preserve">AVI = </w:t>
      </w:r>
      <m:oMath>
        <m:rad>
          <m:radPr>
            <m:ctrlPr>
              <w:rPr>
                <w:rFonts w:ascii="Cambria Math" w:hAnsi="Cambria Math"/>
                <w:i/>
              </w:rPr>
            </m:ctrlPr>
          </m:radPr>
          <m:deg>
            <m:r>
              <w:rPr>
                <w:rFonts w:ascii="Cambria Math"/>
              </w:rPr>
              <m:t>3</m:t>
            </m:r>
          </m:deg>
          <m:e>
            <m:d>
              <m:dPr>
                <m:ctrlPr>
                  <w:rPr>
                    <w:rFonts w:ascii="Cambria Math" w:hAnsi="Cambria Math"/>
                    <w:i/>
                  </w:rPr>
                </m:ctrlPr>
              </m:dPr>
              <m:e>
                <m:r>
                  <w:rPr>
                    <w:rFonts w:ascii="Cambria Math" w:hAnsi="Cambria Math"/>
                  </w:rPr>
                  <m:t>B</m:t>
                </m:r>
                <m:r>
                  <w:rPr>
                    <w:rFonts w:ascii="Cambria Math"/>
                  </w:rPr>
                  <m:t>4+1</m:t>
                </m:r>
              </m:e>
            </m:d>
            <m:r>
              <w:rPr>
                <w:rFonts w:ascii="Cambria Math" w:hAnsi="Cambria Math"/>
              </w:rPr>
              <m:t>*</m:t>
            </m:r>
            <m:d>
              <m:dPr>
                <m:ctrlPr>
                  <w:rPr>
                    <w:rFonts w:ascii="Cambria Math" w:hAnsi="Cambria Math"/>
                    <w:i/>
                  </w:rPr>
                </m:ctrlPr>
              </m:dPr>
              <m:e>
                <m:r>
                  <w:rPr>
                    <w:rFonts w:ascii="Cambria Math"/>
                  </w:rPr>
                  <m:t>65536</m:t>
                </m:r>
                <m:r>
                  <w:rPr>
                    <w:rFonts w:ascii="Cambria Math"/>
                  </w:rPr>
                  <m:t>-</m:t>
                </m:r>
                <m:r>
                  <w:rPr>
                    <w:rFonts w:ascii="Cambria Math" w:hAnsi="Cambria Math"/>
                  </w:rPr>
                  <m:t>B</m:t>
                </m:r>
                <m:r>
                  <w:rPr>
                    <w:rFonts w:ascii="Cambria Math"/>
                  </w:rPr>
                  <m:t>3</m:t>
                </m:r>
              </m:e>
            </m:d>
            <m:r>
              <w:rPr>
                <w:rFonts w:ascii="Cambria Math" w:hAnsi="Cambria Math"/>
              </w:rPr>
              <m:t>*</m:t>
            </m:r>
            <m:r>
              <w:rPr>
                <w:rFonts w:ascii="Cambria Math"/>
              </w:rPr>
              <m:t>(</m:t>
            </m:r>
            <m:r>
              <w:rPr>
                <w:rFonts w:ascii="Cambria Math" w:hAnsi="Cambria Math"/>
              </w:rPr>
              <m:t>B</m:t>
            </m:r>
            <m:r>
              <w:rPr>
                <w:rFonts w:ascii="Cambria Math"/>
              </w:rPr>
              <m:t>4</m:t>
            </m:r>
            <m:r>
              <w:rPr>
                <w:rFonts w:ascii="Cambria Math"/>
              </w:rPr>
              <m:t>-</m:t>
            </m:r>
            <m:r>
              <w:rPr>
                <w:rFonts w:ascii="Cambria Math" w:hAnsi="Cambria Math"/>
              </w:rPr>
              <m:t>B</m:t>
            </m:r>
            <m:r>
              <w:rPr>
                <w:rFonts w:ascii="Cambria Math"/>
              </w:rPr>
              <m:t>3)</m:t>
            </m:r>
          </m:e>
        </m:rad>
      </m:oMath>
      <w:r w:rsidRPr="007C6984">
        <w:rPr>
          <w:rFonts w:eastAsiaTheme="minorEastAsia"/>
        </w:rPr>
        <w:t xml:space="preserve">    </w:t>
      </w:r>
      <w:r w:rsidRPr="007C6984">
        <w:rPr>
          <w:rFonts w:eastAsiaTheme="minorEastAsia"/>
        </w:rPr>
        <w:sym w:font="Wingdings" w:char="F0E8"/>
      </w:r>
      <w:r w:rsidRPr="007C6984">
        <w:rPr>
          <w:rFonts w:eastAsiaTheme="minorEastAsia"/>
        </w:rPr>
        <w:t xml:space="preserve">  (A)</w:t>
      </w:r>
    </w:p>
    <w:p w14:paraId="4C14BCE0" w14:textId="77777777" w:rsidR="00CD6F31" w:rsidRPr="007C6984" w:rsidRDefault="00CD6F31" w:rsidP="00AC337C">
      <w:pPr>
        <w:jc w:val="center"/>
        <w:rPr>
          <w:rFonts w:eastAsiaTheme="minorEastAsia"/>
        </w:rPr>
      </w:pPr>
    </w:p>
    <w:p w14:paraId="529EC78C" w14:textId="77777777" w:rsidR="00CD6F31" w:rsidRDefault="00CD6F31" w:rsidP="00CD6F31">
      <w:pPr>
        <w:keepNext/>
      </w:pPr>
      <w:r>
        <w:rPr>
          <w:noProof/>
        </w:rPr>
        <w:drawing>
          <wp:inline distT="0" distB="0" distL="0" distR="0" wp14:anchorId="3F16BEF5" wp14:editId="66A88562">
            <wp:extent cx="5732145" cy="4429125"/>
            <wp:effectExtent l="19050" t="0" r="1905" b="0"/>
            <wp:docPr id="3" name="Picture 2" descr="A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jpg"/>
                    <pic:cNvPicPr/>
                  </pic:nvPicPr>
                  <pic:blipFill>
                    <a:blip r:embed="rId12" cstate="print"/>
                    <a:stretch>
                      <a:fillRect/>
                    </a:stretch>
                  </pic:blipFill>
                  <pic:spPr>
                    <a:xfrm>
                      <a:off x="0" y="0"/>
                      <a:ext cx="5732145" cy="4429125"/>
                    </a:xfrm>
                    <a:prstGeom prst="rect">
                      <a:avLst/>
                    </a:prstGeom>
                  </pic:spPr>
                </pic:pic>
              </a:graphicData>
            </a:graphic>
          </wp:inline>
        </w:drawing>
      </w:r>
    </w:p>
    <w:p w14:paraId="305A2E76" w14:textId="77777777" w:rsidR="00B72D02" w:rsidRDefault="00CD6F31" w:rsidP="00CD6F31">
      <w:pPr>
        <w:pStyle w:val="Caption"/>
        <w:jc w:val="center"/>
      </w:pPr>
      <w:bookmarkStart w:id="12" w:name="_Toc29461081"/>
      <w:r>
        <w:t xml:space="preserve">Figure </w:t>
      </w:r>
      <w:fldSimple w:instr=" SEQ Figure \* ARABIC ">
        <w:r w:rsidR="007B27CA">
          <w:rPr>
            <w:noProof/>
          </w:rPr>
          <w:t>3</w:t>
        </w:r>
      </w:fldSimple>
      <w:r>
        <w:t>: Advance Vegetation Index</w:t>
      </w:r>
      <w:bookmarkEnd w:id="12"/>
    </w:p>
    <w:p w14:paraId="0EB52E3A" w14:textId="77777777" w:rsidR="00CD6F31" w:rsidRDefault="00CD6F31" w:rsidP="007C6984"/>
    <w:p w14:paraId="57BB13E0" w14:textId="77777777" w:rsidR="00CD6F31" w:rsidRPr="007C6984" w:rsidRDefault="00CD6F31" w:rsidP="007C6984"/>
    <w:p w14:paraId="3EF66A0B" w14:textId="77777777" w:rsidR="007E7D0E" w:rsidRPr="007E7D0E" w:rsidRDefault="007E7D0E" w:rsidP="007E7D0E">
      <w:pPr>
        <w:pStyle w:val="Heading2"/>
      </w:pPr>
      <w:r>
        <w:t xml:space="preserve"> </w:t>
      </w:r>
      <w:bookmarkStart w:id="13" w:name="_Toc29541586"/>
      <w:r w:rsidR="00EA37BE" w:rsidRPr="007C6984">
        <w:t>Bare Soil Index (BI):</w:t>
      </w:r>
      <w:bookmarkEnd w:id="13"/>
    </w:p>
    <w:p w14:paraId="0E4EF088" w14:textId="77777777" w:rsidR="00EA37BE" w:rsidRPr="007C6984" w:rsidRDefault="00EA37BE" w:rsidP="007C6984">
      <w:r w:rsidRPr="007C6984">
        <w:t>The bare soil areas, fallow lands, vegetation with marked background response are enhanced using bare soil index (BI). BI is calculated using equation below:</w:t>
      </w:r>
    </w:p>
    <w:p w14:paraId="056E3E4B" w14:textId="77777777" w:rsidR="00EA37BE" w:rsidRDefault="00EA37BE" w:rsidP="00AC337C">
      <w:pPr>
        <w:jc w:val="center"/>
        <w:rPr>
          <w:rFonts w:eastAsiaTheme="minorEastAsia"/>
        </w:rPr>
      </w:pPr>
      <w:r w:rsidRPr="007C6984">
        <w:t xml:space="preserve">BI = </w:t>
      </w:r>
      <m:oMath>
        <m:f>
          <m:fPr>
            <m:ctrlPr>
              <w:rPr>
                <w:rFonts w:ascii="Cambria Math" w:hAnsi="Cambria Math"/>
                <w:i/>
              </w:rPr>
            </m:ctrlPr>
          </m:fPr>
          <m:num>
            <m:d>
              <m:dPr>
                <m:ctrlPr>
                  <w:rPr>
                    <w:rFonts w:ascii="Cambria Math" w:hAnsi="Cambria Math"/>
                    <w:i/>
                  </w:rPr>
                </m:ctrlPr>
              </m:dPr>
              <m:e>
                <m:r>
                  <w:rPr>
                    <w:rFonts w:ascii="Cambria Math" w:hAnsi="Cambria Math"/>
                  </w:rPr>
                  <m:t>B</m:t>
                </m:r>
                <m:r>
                  <w:rPr>
                    <w:rFonts w:ascii="Cambria Math"/>
                  </w:rPr>
                  <m:t>5+</m:t>
                </m:r>
                <m:r>
                  <w:rPr>
                    <w:rFonts w:ascii="Cambria Math" w:hAnsi="Cambria Math"/>
                  </w:rPr>
                  <m:t>B</m:t>
                </m:r>
                <m:r>
                  <w:rPr>
                    <w:rFonts w:ascii="Cambria Math"/>
                  </w:rPr>
                  <m:t>3</m:t>
                </m:r>
              </m:e>
            </m:d>
            <m:r>
              <w:rPr>
                <w:rFonts w:ascii="Cambria Math" w:hAnsi="Cambria Math"/>
              </w:rPr>
              <m:t>-</m:t>
            </m:r>
            <m:r>
              <w:rPr>
                <w:rFonts w:ascii="Cambria Math"/>
              </w:rPr>
              <m:t>(</m:t>
            </m:r>
            <m:r>
              <w:rPr>
                <w:rFonts w:ascii="Cambria Math" w:hAnsi="Cambria Math"/>
              </w:rPr>
              <m:t>B</m:t>
            </m:r>
            <m:r>
              <w:rPr>
                <w:rFonts w:ascii="Cambria Math"/>
              </w:rPr>
              <m:t>4+</m:t>
            </m:r>
            <m:r>
              <w:rPr>
                <w:rFonts w:ascii="Cambria Math" w:hAnsi="Cambria Math"/>
              </w:rPr>
              <m:t>B</m:t>
            </m:r>
            <m:r>
              <w:rPr>
                <w:rFonts w:ascii="Cambria Math"/>
              </w:rPr>
              <m:t>1)</m:t>
            </m:r>
          </m:num>
          <m:den>
            <m:d>
              <m:dPr>
                <m:ctrlPr>
                  <w:rPr>
                    <w:rFonts w:ascii="Cambria Math" w:hAnsi="Cambria Math"/>
                    <w:i/>
                  </w:rPr>
                </m:ctrlPr>
              </m:dPr>
              <m:e>
                <m:r>
                  <w:rPr>
                    <w:rFonts w:ascii="Cambria Math" w:hAnsi="Cambria Math"/>
                  </w:rPr>
                  <m:t>B</m:t>
                </m:r>
                <m:r>
                  <w:rPr>
                    <w:rFonts w:ascii="Cambria Math"/>
                  </w:rPr>
                  <m:t>5+</m:t>
                </m:r>
                <m:r>
                  <w:rPr>
                    <w:rFonts w:ascii="Cambria Math" w:hAnsi="Cambria Math"/>
                  </w:rPr>
                  <m:t>B</m:t>
                </m:r>
                <m:r>
                  <w:rPr>
                    <w:rFonts w:ascii="Cambria Math"/>
                  </w:rPr>
                  <m:t>3</m:t>
                </m:r>
              </m:e>
            </m:d>
            <m:r>
              <w:rPr>
                <w:rFonts w:ascii="Cambria Math"/>
              </w:rPr>
              <m:t>+(</m:t>
            </m:r>
            <m:r>
              <w:rPr>
                <w:rFonts w:ascii="Cambria Math" w:hAnsi="Cambria Math"/>
              </w:rPr>
              <m:t>B</m:t>
            </m:r>
            <m:r>
              <w:rPr>
                <w:rFonts w:ascii="Cambria Math"/>
              </w:rPr>
              <m:t>4+</m:t>
            </m:r>
            <m:r>
              <w:rPr>
                <w:rFonts w:ascii="Cambria Math" w:hAnsi="Cambria Math"/>
              </w:rPr>
              <m:t>B</m:t>
            </m:r>
            <m:r>
              <w:rPr>
                <w:rFonts w:ascii="Cambria Math"/>
              </w:rPr>
              <m:t>1)</m:t>
            </m:r>
          </m:den>
        </m:f>
        <m:r>
          <w:rPr>
            <w:rFonts w:ascii="Cambria Math" w:eastAsiaTheme="minorEastAsia"/>
          </w:rPr>
          <m:t xml:space="preserve"> (100+100)</m:t>
        </m:r>
      </m:oMath>
      <w:r w:rsidR="00BE412C" w:rsidRPr="007C6984">
        <w:rPr>
          <w:rFonts w:eastAsiaTheme="minorEastAsia"/>
        </w:rPr>
        <w:t xml:space="preserve">   </w:t>
      </w:r>
      <w:r w:rsidR="00BE412C" w:rsidRPr="007C6984">
        <w:rPr>
          <w:rFonts w:eastAsiaTheme="minorEastAsia"/>
        </w:rPr>
        <w:sym w:font="Wingdings" w:char="F0E8"/>
      </w:r>
      <w:r w:rsidR="00BE412C" w:rsidRPr="007C6984">
        <w:rPr>
          <w:rFonts w:eastAsiaTheme="minorEastAsia"/>
        </w:rPr>
        <w:t xml:space="preserve">  (B)</w:t>
      </w:r>
    </w:p>
    <w:p w14:paraId="71586F27" w14:textId="77777777" w:rsidR="00CD6F31" w:rsidRDefault="00CD6F31" w:rsidP="00AC337C">
      <w:pPr>
        <w:jc w:val="center"/>
        <w:rPr>
          <w:rFonts w:eastAsiaTheme="minorEastAsia"/>
        </w:rPr>
      </w:pPr>
    </w:p>
    <w:p w14:paraId="68AD15F0" w14:textId="77777777" w:rsidR="00CD6F31" w:rsidRDefault="00CD6F31" w:rsidP="00CD6F31">
      <w:pPr>
        <w:keepNext/>
        <w:jc w:val="center"/>
      </w:pPr>
      <w:r>
        <w:rPr>
          <w:rFonts w:eastAsiaTheme="minorEastAsia"/>
          <w:noProof/>
        </w:rPr>
        <w:drawing>
          <wp:inline distT="0" distB="0" distL="0" distR="0" wp14:anchorId="6A11EC45" wp14:editId="4CA213F1">
            <wp:extent cx="5732145" cy="4429125"/>
            <wp:effectExtent l="19050" t="0" r="1905" b="0"/>
            <wp:docPr id="4" name="Picture 3"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13" cstate="print"/>
                    <a:stretch>
                      <a:fillRect/>
                    </a:stretch>
                  </pic:blipFill>
                  <pic:spPr>
                    <a:xfrm>
                      <a:off x="0" y="0"/>
                      <a:ext cx="5732145" cy="4429125"/>
                    </a:xfrm>
                    <a:prstGeom prst="rect">
                      <a:avLst/>
                    </a:prstGeom>
                  </pic:spPr>
                </pic:pic>
              </a:graphicData>
            </a:graphic>
          </wp:inline>
        </w:drawing>
      </w:r>
    </w:p>
    <w:p w14:paraId="532F923F" w14:textId="77777777" w:rsidR="00AC337C" w:rsidRDefault="00CD6F31" w:rsidP="00CD6F31">
      <w:pPr>
        <w:pStyle w:val="Caption"/>
        <w:jc w:val="center"/>
      </w:pPr>
      <w:bookmarkStart w:id="14" w:name="_Toc29461082"/>
      <w:r>
        <w:t xml:space="preserve">Figure </w:t>
      </w:r>
      <w:fldSimple w:instr=" SEQ Figure \* ARABIC ">
        <w:r w:rsidR="007B27CA">
          <w:rPr>
            <w:noProof/>
          </w:rPr>
          <w:t>4</w:t>
        </w:r>
      </w:fldSimple>
      <w:r>
        <w:t>: Bare Soil Index</w:t>
      </w:r>
      <w:bookmarkEnd w:id="14"/>
    </w:p>
    <w:p w14:paraId="630A509A" w14:textId="77777777" w:rsidR="00CD6F31" w:rsidRDefault="00CD6F31" w:rsidP="00CD6F31"/>
    <w:p w14:paraId="1DC31C5C" w14:textId="77777777" w:rsidR="00CD6F31" w:rsidRDefault="00CD6F31" w:rsidP="00CD6F31"/>
    <w:p w14:paraId="6123A4ED" w14:textId="77777777" w:rsidR="00CD6F31" w:rsidRDefault="00CD6F31" w:rsidP="00CD6F31"/>
    <w:p w14:paraId="2F7AF815" w14:textId="77777777" w:rsidR="00CD6F31" w:rsidRDefault="00CD6F31" w:rsidP="00CD6F31"/>
    <w:p w14:paraId="1B8C0B42" w14:textId="77777777" w:rsidR="00CD6F31" w:rsidRDefault="00CD6F31" w:rsidP="00CD6F31"/>
    <w:p w14:paraId="66989D58" w14:textId="77777777" w:rsidR="00CD6F31" w:rsidRPr="00CD6F31" w:rsidRDefault="00CD6F31" w:rsidP="00CD6F31"/>
    <w:p w14:paraId="07D925EB" w14:textId="77777777" w:rsidR="00BE412C" w:rsidRPr="007C6984" w:rsidRDefault="00BE412C" w:rsidP="00AC337C">
      <w:pPr>
        <w:pStyle w:val="Heading2"/>
        <w:rPr>
          <w:rFonts w:eastAsiaTheme="minorEastAsia"/>
        </w:rPr>
      </w:pPr>
      <w:bookmarkStart w:id="15" w:name="_Toc29541587"/>
      <w:r w:rsidRPr="007C6984">
        <w:rPr>
          <w:rFonts w:eastAsiaTheme="minorEastAsia"/>
        </w:rPr>
        <w:t>Vegetation Density (VD):</w:t>
      </w:r>
      <w:bookmarkEnd w:id="15"/>
    </w:p>
    <w:p w14:paraId="30905FE5" w14:textId="77777777" w:rsidR="00BE412C" w:rsidRDefault="00BE412C" w:rsidP="007C6984">
      <w:pPr>
        <w:rPr>
          <w:rFonts w:eastAsiaTheme="minorEastAsia"/>
        </w:rPr>
      </w:pPr>
      <w:r w:rsidRPr="007C6984">
        <w:rPr>
          <w:rFonts w:eastAsiaTheme="minorEastAsia"/>
        </w:rPr>
        <w:t>It is the procedure to synthesize AV</w:t>
      </w:r>
      <w:r w:rsidR="00B25217" w:rsidRPr="007C6984">
        <w:rPr>
          <w:rFonts w:eastAsiaTheme="minorEastAsia"/>
        </w:rPr>
        <w:t xml:space="preserve">I and BI using </w:t>
      </w:r>
      <w:proofErr w:type="gramStart"/>
      <w:r w:rsidR="00B25217" w:rsidRPr="007C6984">
        <w:rPr>
          <w:rFonts w:eastAsiaTheme="minorEastAsia"/>
        </w:rPr>
        <w:t>Principle</w:t>
      </w:r>
      <w:proofErr w:type="gramEnd"/>
      <w:r w:rsidR="00B25217" w:rsidRPr="007C6984">
        <w:rPr>
          <w:rFonts w:eastAsiaTheme="minorEastAsia"/>
        </w:rPr>
        <w:t xml:space="preserve"> Component A</w:t>
      </w:r>
      <w:r w:rsidRPr="007C6984">
        <w:rPr>
          <w:rFonts w:eastAsiaTheme="minorEastAsia"/>
        </w:rPr>
        <w:t>nalysis (PCA</w:t>
      </w:r>
      <w:r w:rsidR="00B25217" w:rsidRPr="007C6984">
        <w:rPr>
          <w:rFonts w:eastAsiaTheme="minorEastAsia"/>
        </w:rPr>
        <w:t xml:space="preserve">) </w:t>
      </w:r>
      <w:r w:rsidRPr="007C6984">
        <w:rPr>
          <w:rFonts w:eastAsiaTheme="minorEastAsia"/>
        </w:rPr>
        <w:t xml:space="preserve">tool in </w:t>
      </w:r>
      <w:proofErr w:type="spellStart"/>
      <w:r w:rsidRPr="007C6984">
        <w:rPr>
          <w:rFonts w:eastAsiaTheme="minorEastAsia"/>
        </w:rPr>
        <w:t>ArcMAP</w:t>
      </w:r>
      <w:proofErr w:type="spellEnd"/>
      <w:r w:rsidRPr="007C6984">
        <w:rPr>
          <w:rFonts w:eastAsiaTheme="minorEastAsia"/>
        </w:rPr>
        <w:t>. For achieving Vegetation Density, the AVI must have to rescale from 16 bit</w:t>
      </w:r>
      <w:r w:rsidR="00B25217" w:rsidRPr="007C6984">
        <w:rPr>
          <w:rFonts w:eastAsiaTheme="minorEastAsia"/>
        </w:rPr>
        <w:t>s</w:t>
      </w:r>
      <w:r w:rsidRPr="007C6984">
        <w:rPr>
          <w:rFonts w:eastAsiaTheme="minorEastAsia"/>
        </w:rPr>
        <w:t xml:space="preserve"> to 8 bit</w:t>
      </w:r>
      <w:r w:rsidR="00B25217" w:rsidRPr="007C6984">
        <w:rPr>
          <w:rFonts w:eastAsiaTheme="minorEastAsia"/>
        </w:rPr>
        <w:t>s because AVI value is ve</w:t>
      </w:r>
      <w:r w:rsidRPr="007C6984">
        <w:rPr>
          <w:rFonts w:eastAsiaTheme="minorEastAsia"/>
        </w:rPr>
        <w:t xml:space="preserve">ry high as compared </w:t>
      </w:r>
      <w:r w:rsidR="00B25217" w:rsidRPr="007C6984">
        <w:rPr>
          <w:rFonts w:eastAsiaTheme="minorEastAsia"/>
        </w:rPr>
        <w:t>to BI. The PCA tool use</w:t>
      </w:r>
      <w:r w:rsidRPr="007C6984">
        <w:rPr>
          <w:rFonts w:eastAsiaTheme="minorEastAsia"/>
        </w:rPr>
        <w:t>s</w:t>
      </w:r>
      <w:r w:rsidR="00B25217" w:rsidRPr="007C6984">
        <w:rPr>
          <w:rFonts w:eastAsiaTheme="minorEastAsia"/>
        </w:rPr>
        <w:t xml:space="preserve"> the covariance between datasets. As the value of one dataset is extremely high and other is very low, PCA failed to find any covariance between dataset and gives the output which is not desirable. After that VD is rescale from zero percent point to hundred percent points.</w:t>
      </w:r>
    </w:p>
    <w:p w14:paraId="2DBB9E86" w14:textId="77777777" w:rsidR="00CD6F31" w:rsidRDefault="00CD6F31" w:rsidP="007C6984">
      <w:pPr>
        <w:rPr>
          <w:rFonts w:eastAsiaTheme="minorEastAsia"/>
        </w:rPr>
      </w:pPr>
    </w:p>
    <w:p w14:paraId="11BD355A" w14:textId="77777777" w:rsidR="00CD6F31" w:rsidRDefault="00CD6F31" w:rsidP="00CD6F31">
      <w:pPr>
        <w:keepNext/>
      </w:pPr>
      <w:r>
        <w:rPr>
          <w:rFonts w:eastAsiaTheme="minorEastAsia"/>
          <w:noProof/>
        </w:rPr>
        <w:drawing>
          <wp:inline distT="0" distB="0" distL="0" distR="0" wp14:anchorId="00E3EE94" wp14:editId="43445811">
            <wp:extent cx="5732145" cy="4429125"/>
            <wp:effectExtent l="19050" t="0" r="1905" b="0"/>
            <wp:docPr id="5" name="Picture 4" descr="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jpg"/>
                    <pic:cNvPicPr/>
                  </pic:nvPicPr>
                  <pic:blipFill>
                    <a:blip r:embed="rId14" cstate="print"/>
                    <a:stretch>
                      <a:fillRect/>
                    </a:stretch>
                  </pic:blipFill>
                  <pic:spPr>
                    <a:xfrm>
                      <a:off x="0" y="0"/>
                      <a:ext cx="5732145" cy="4429125"/>
                    </a:xfrm>
                    <a:prstGeom prst="rect">
                      <a:avLst/>
                    </a:prstGeom>
                  </pic:spPr>
                </pic:pic>
              </a:graphicData>
            </a:graphic>
          </wp:inline>
        </w:drawing>
      </w:r>
    </w:p>
    <w:p w14:paraId="22B479CA" w14:textId="77777777" w:rsidR="00CD6F31" w:rsidRPr="007C6984" w:rsidRDefault="00CD6F31" w:rsidP="00CD6F31">
      <w:pPr>
        <w:pStyle w:val="Caption"/>
        <w:jc w:val="center"/>
        <w:rPr>
          <w:rFonts w:eastAsiaTheme="minorEastAsia"/>
        </w:rPr>
      </w:pPr>
      <w:bookmarkStart w:id="16" w:name="_Toc29461083"/>
      <w:r>
        <w:t xml:space="preserve">Figure </w:t>
      </w:r>
      <w:fldSimple w:instr=" SEQ Figure \* ARABIC ">
        <w:r w:rsidR="007B27CA">
          <w:rPr>
            <w:noProof/>
          </w:rPr>
          <w:t>5</w:t>
        </w:r>
      </w:fldSimple>
      <w:r>
        <w:t>: Vegetation Density</w:t>
      </w:r>
      <w:bookmarkEnd w:id="16"/>
    </w:p>
    <w:p w14:paraId="00B107CA" w14:textId="77777777" w:rsidR="00B72D02" w:rsidRDefault="00B72D02" w:rsidP="007C6984">
      <w:pPr>
        <w:rPr>
          <w:rFonts w:eastAsiaTheme="minorEastAsia"/>
        </w:rPr>
      </w:pPr>
    </w:p>
    <w:p w14:paraId="228475D9" w14:textId="77777777" w:rsidR="00CD6F31" w:rsidRDefault="00CD6F31" w:rsidP="007C6984">
      <w:pPr>
        <w:rPr>
          <w:rFonts w:eastAsiaTheme="minorEastAsia"/>
        </w:rPr>
      </w:pPr>
    </w:p>
    <w:p w14:paraId="4EA9D8C7" w14:textId="77777777" w:rsidR="00CD6F31" w:rsidRDefault="00CD6F31" w:rsidP="007C6984">
      <w:pPr>
        <w:rPr>
          <w:rFonts w:eastAsiaTheme="minorEastAsia"/>
        </w:rPr>
      </w:pPr>
    </w:p>
    <w:p w14:paraId="64EE328E" w14:textId="77777777" w:rsidR="00CD6F31" w:rsidRDefault="00CD6F31" w:rsidP="007C6984">
      <w:pPr>
        <w:rPr>
          <w:rFonts w:eastAsiaTheme="minorEastAsia"/>
        </w:rPr>
      </w:pPr>
    </w:p>
    <w:p w14:paraId="21165518" w14:textId="77777777" w:rsidR="00CD6F31" w:rsidRPr="007C6984" w:rsidRDefault="00CD6F31" w:rsidP="007C6984">
      <w:pPr>
        <w:rPr>
          <w:rFonts w:eastAsiaTheme="minorEastAsia"/>
        </w:rPr>
      </w:pPr>
    </w:p>
    <w:p w14:paraId="70CB3595" w14:textId="77777777" w:rsidR="00B25217" w:rsidRPr="007C6984" w:rsidRDefault="00B25217" w:rsidP="00AC337C">
      <w:pPr>
        <w:pStyle w:val="Heading2"/>
        <w:rPr>
          <w:rFonts w:eastAsiaTheme="minorEastAsia"/>
        </w:rPr>
      </w:pPr>
      <w:bookmarkStart w:id="17" w:name="_Toc29541588"/>
      <w:r w:rsidRPr="007C6984">
        <w:rPr>
          <w:rFonts w:eastAsiaTheme="minorEastAsia"/>
        </w:rPr>
        <w:t>Shadow Index (SI):</w:t>
      </w:r>
      <w:bookmarkEnd w:id="17"/>
    </w:p>
    <w:p w14:paraId="3ED39A5A" w14:textId="77777777" w:rsidR="00B25217" w:rsidRPr="007C6984" w:rsidRDefault="00B25217" w:rsidP="007C6984">
      <w:pPr>
        <w:rPr>
          <w:rFonts w:eastAsiaTheme="minorEastAsia"/>
        </w:rPr>
      </w:pPr>
      <w:r w:rsidRPr="007C6984">
        <w:rPr>
          <w:rFonts w:eastAsiaTheme="minorEastAsia"/>
        </w:rPr>
        <w:t xml:space="preserve">The crown arrangement in the forest </w:t>
      </w:r>
      <w:proofErr w:type="gramStart"/>
      <w:r w:rsidRPr="007C6984">
        <w:rPr>
          <w:rFonts w:eastAsiaTheme="minorEastAsia"/>
        </w:rPr>
        <w:t>stand</w:t>
      </w:r>
      <w:proofErr w:type="gramEnd"/>
      <w:r w:rsidRPr="007C6984">
        <w:rPr>
          <w:rFonts w:eastAsiaTheme="minorEastAsia"/>
        </w:rPr>
        <w:t xml:space="preserve"> leads to shadow pattern affecti</w:t>
      </w:r>
      <w:r w:rsidR="00AE4E54" w:rsidRPr="007C6984">
        <w:rPr>
          <w:rFonts w:eastAsiaTheme="minorEastAsia"/>
        </w:rPr>
        <w:t>ng the spectral response. The y</w:t>
      </w:r>
      <w:r w:rsidRPr="007C6984">
        <w:rPr>
          <w:rFonts w:eastAsiaTheme="minorEastAsia"/>
        </w:rPr>
        <w:t>oung even</w:t>
      </w:r>
      <w:r w:rsidR="00AE4E54" w:rsidRPr="007C6984">
        <w:rPr>
          <w:rFonts w:eastAsiaTheme="minorEastAsia"/>
        </w:rPr>
        <w:t xml:space="preserve"> aged stand </w:t>
      </w:r>
      <w:proofErr w:type="gramStart"/>
      <w:r w:rsidR="00AE4E54" w:rsidRPr="007C6984">
        <w:rPr>
          <w:rFonts w:eastAsiaTheme="minorEastAsia"/>
        </w:rPr>
        <w:t>have</w:t>
      </w:r>
      <w:proofErr w:type="gramEnd"/>
      <w:r w:rsidR="00AE4E54" w:rsidRPr="007C6984">
        <w:rPr>
          <w:rFonts w:eastAsiaTheme="minorEastAsia"/>
        </w:rPr>
        <w:t xml:space="preserve"> low cano</w:t>
      </w:r>
      <w:r w:rsidR="00E754AC" w:rsidRPr="007C6984">
        <w:rPr>
          <w:rFonts w:eastAsiaTheme="minorEastAsia"/>
        </w:rPr>
        <w:t>py Shadow I</w:t>
      </w:r>
      <w:r w:rsidR="00AE4E54" w:rsidRPr="007C6984">
        <w:rPr>
          <w:rFonts w:eastAsiaTheme="minorEastAsia"/>
        </w:rPr>
        <w:t>ndex (SI) compared to the mature natural forest stands. SI is calculated using visible bands of the spectrum.</w:t>
      </w:r>
    </w:p>
    <w:p w14:paraId="56D54709" w14:textId="77777777" w:rsidR="00AE4E54" w:rsidRPr="007C6984" w:rsidRDefault="00AE4E54" w:rsidP="00AC337C">
      <w:pPr>
        <w:jc w:val="center"/>
        <w:rPr>
          <w:rFonts w:eastAsiaTheme="minorEastAsia"/>
        </w:rPr>
      </w:pPr>
      <w:r w:rsidRPr="007C6984">
        <w:rPr>
          <w:rFonts w:eastAsiaTheme="minorEastAsia"/>
        </w:rPr>
        <w:t xml:space="preserve">SI = </w:t>
      </w:r>
      <m:oMath>
        <m:rad>
          <m:radPr>
            <m:ctrlPr>
              <w:rPr>
                <w:rFonts w:ascii="Cambria Math" w:eastAsiaTheme="minorEastAsia" w:hAnsi="Cambria Math"/>
                <w:i/>
              </w:rPr>
            </m:ctrlPr>
          </m:radPr>
          <m:deg>
            <m:r>
              <w:rPr>
                <w:rFonts w:ascii="Cambria Math"/>
              </w:rPr>
              <m:t>3</m:t>
            </m:r>
          </m:deg>
          <m:e>
            <m:d>
              <m:dPr>
                <m:ctrlPr>
                  <w:rPr>
                    <w:rFonts w:ascii="Cambria Math" w:eastAsiaTheme="minorEastAsia" w:hAnsi="Cambria Math"/>
                    <w:i/>
                  </w:rPr>
                </m:ctrlPr>
              </m:dPr>
              <m:e>
                <m:r>
                  <w:rPr>
                    <w:rFonts w:ascii="Cambria Math" w:eastAsiaTheme="minorEastAsia"/>
                  </w:rPr>
                  <m:t>65536</m:t>
                </m:r>
                <m:r>
                  <w:rPr>
                    <w:rFonts w:ascii="Cambria Math" w:eastAsiaTheme="minorEastAsia"/>
                  </w:rPr>
                  <m:t>-</m:t>
                </m:r>
                <m:r>
                  <w:rPr>
                    <w:rFonts w:ascii="Cambria Math" w:eastAsiaTheme="minorEastAsia" w:hAnsi="Cambria Math"/>
                  </w:rPr>
                  <m:t>B</m:t>
                </m:r>
                <m:r>
                  <w:rPr>
                    <w:rFonts w:ascii="Cambria Math" w:eastAsiaTheme="minorEastAsia"/>
                  </w:rPr>
                  <m:t>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rPr>
                  <m:t>65536</m:t>
                </m:r>
                <m:r>
                  <w:rPr>
                    <w:rFonts w:ascii="Cambria Math" w:eastAsiaTheme="minorEastAsia"/>
                  </w:rPr>
                  <m:t>-</m:t>
                </m:r>
                <m:r>
                  <w:rPr>
                    <w:rFonts w:ascii="Cambria Math" w:eastAsiaTheme="minorEastAsia" w:hAnsi="Cambria Math"/>
                  </w:rPr>
                  <m:t>B</m:t>
                </m:r>
                <m:r>
                  <w:rPr>
                    <w:rFonts w:ascii="Cambria Math" w:eastAsiaTheme="minorEastAsia"/>
                  </w:rPr>
                  <m:t>2</m:t>
                </m:r>
              </m:e>
            </m:d>
            <m:r>
              <w:rPr>
                <w:rFonts w:ascii="Cambria Math" w:eastAsiaTheme="minorEastAsia" w:hAnsi="Cambria Math"/>
              </w:rPr>
              <m:t>*</m:t>
            </m:r>
            <m:r>
              <w:rPr>
                <w:rFonts w:ascii="Cambria Math" w:eastAsiaTheme="minorEastAsia"/>
              </w:rPr>
              <m:t>(65536</m:t>
            </m:r>
            <m:r>
              <w:rPr>
                <w:rFonts w:ascii="Cambria Math" w:eastAsiaTheme="minorEastAsia"/>
              </w:rPr>
              <m:t>-</m:t>
            </m:r>
            <m:r>
              <w:rPr>
                <w:rFonts w:ascii="Cambria Math" w:eastAsiaTheme="minorEastAsia" w:hAnsi="Cambria Math"/>
              </w:rPr>
              <m:t>B</m:t>
            </m:r>
            <m:r>
              <w:rPr>
                <w:rFonts w:ascii="Cambria Math" w:eastAsiaTheme="minorEastAsia"/>
              </w:rPr>
              <m:t>3)</m:t>
            </m:r>
          </m:e>
        </m:rad>
      </m:oMath>
      <w:r w:rsidR="00E754AC" w:rsidRPr="007C6984">
        <w:rPr>
          <w:rFonts w:eastAsiaTheme="minorEastAsia"/>
        </w:rPr>
        <w:t xml:space="preserve">     </w:t>
      </w:r>
      <w:r w:rsidR="00E754AC" w:rsidRPr="007C6984">
        <w:rPr>
          <w:rFonts w:eastAsiaTheme="minorEastAsia"/>
        </w:rPr>
        <w:sym w:font="Wingdings" w:char="F0E8"/>
      </w:r>
      <w:r w:rsidR="00E754AC" w:rsidRPr="007C6984">
        <w:rPr>
          <w:rFonts w:eastAsiaTheme="minorEastAsia"/>
        </w:rPr>
        <w:t xml:space="preserve">  (3)</w:t>
      </w:r>
    </w:p>
    <w:p w14:paraId="4F130407" w14:textId="77777777" w:rsidR="00CD6F31" w:rsidRDefault="00CD6F31" w:rsidP="007C6984">
      <w:pPr>
        <w:rPr>
          <w:rFonts w:eastAsiaTheme="minorEastAsia"/>
        </w:rPr>
      </w:pPr>
    </w:p>
    <w:p w14:paraId="278E5FA1" w14:textId="77777777" w:rsidR="00FA0807" w:rsidRDefault="00FA0807" w:rsidP="00FA0807">
      <w:pPr>
        <w:keepNext/>
      </w:pPr>
      <w:r>
        <w:rPr>
          <w:rFonts w:eastAsiaTheme="minorEastAsia"/>
          <w:noProof/>
        </w:rPr>
        <w:lastRenderedPageBreak/>
        <w:drawing>
          <wp:inline distT="0" distB="0" distL="0" distR="0" wp14:anchorId="2FF355C6" wp14:editId="252E6AD1">
            <wp:extent cx="5732145" cy="4429125"/>
            <wp:effectExtent l="19050" t="0" r="1905" b="0"/>
            <wp:docPr id="7" name="Picture 6" descr="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15" cstate="print"/>
                    <a:stretch>
                      <a:fillRect/>
                    </a:stretch>
                  </pic:blipFill>
                  <pic:spPr>
                    <a:xfrm>
                      <a:off x="0" y="0"/>
                      <a:ext cx="5732145" cy="4429125"/>
                    </a:xfrm>
                    <a:prstGeom prst="rect">
                      <a:avLst/>
                    </a:prstGeom>
                  </pic:spPr>
                </pic:pic>
              </a:graphicData>
            </a:graphic>
          </wp:inline>
        </w:drawing>
      </w:r>
    </w:p>
    <w:p w14:paraId="1BF76A39" w14:textId="77777777" w:rsidR="00FA0807" w:rsidRDefault="00FA0807" w:rsidP="00FA0807">
      <w:pPr>
        <w:pStyle w:val="Caption"/>
        <w:jc w:val="center"/>
        <w:rPr>
          <w:rFonts w:eastAsiaTheme="minorEastAsia"/>
        </w:rPr>
      </w:pPr>
      <w:bookmarkStart w:id="18" w:name="_Toc29461084"/>
      <w:r>
        <w:t xml:space="preserve">Figure </w:t>
      </w:r>
      <w:fldSimple w:instr=" SEQ Figure \* ARABIC ">
        <w:r w:rsidR="007B27CA">
          <w:rPr>
            <w:noProof/>
          </w:rPr>
          <w:t>6</w:t>
        </w:r>
      </w:fldSimple>
      <w:r>
        <w:t>: Shadow Index</w:t>
      </w:r>
      <w:bookmarkEnd w:id="18"/>
    </w:p>
    <w:p w14:paraId="7DB2D22A" w14:textId="77777777" w:rsidR="00FA0807" w:rsidRDefault="00FA0807" w:rsidP="007C6984">
      <w:pPr>
        <w:rPr>
          <w:rFonts w:eastAsiaTheme="minorEastAsia"/>
        </w:rPr>
      </w:pPr>
    </w:p>
    <w:p w14:paraId="50357DB5" w14:textId="77777777" w:rsidR="00FA0807" w:rsidRDefault="00FA0807" w:rsidP="007C6984">
      <w:pPr>
        <w:rPr>
          <w:rFonts w:eastAsiaTheme="minorEastAsia"/>
        </w:rPr>
      </w:pPr>
    </w:p>
    <w:p w14:paraId="2F246AB0" w14:textId="77777777" w:rsidR="00FA0807" w:rsidRDefault="00FA0807" w:rsidP="007C6984">
      <w:pPr>
        <w:rPr>
          <w:rFonts w:eastAsiaTheme="minorEastAsia"/>
        </w:rPr>
      </w:pPr>
    </w:p>
    <w:p w14:paraId="231DA4ED" w14:textId="77777777" w:rsidR="00FA0807" w:rsidRDefault="00FA0807" w:rsidP="007C6984">
      <w:pPr>
        <w:rPr>
          <w:rFonts w:eastAsiaTheme="minorEastAsia"/>
        </w:rPr>
      </w:pPr>
    </w:p>
    <w:p w14:paraId="434CDA69" w14:textId="77777777" w:rsidR="00FA0807" w:rsidRDefault="00FA0807" w:rsidP="007C6984">
      <w:pPr>
        <w:rPr>
          <w:rFonts w:eastAsiaTheme="minorEastAsia"/>
        </w:rPr>
      </w:pPr>
    </w:p>
    <w:p w14:paraId="7663BE77" w14:textId="77777777" w:rsidR="00FA0807" w:rsidRDefault="00FA0807" w:rsidP="007C6984">
      <w:pPr>
        <w:rPr>
          <w:rFonts w:eastAsiaTheme="minorEastAsia"/>
        </w:rPr>
      </w:pPr>
    </w:p>
    <w:p w14:paraId="6B8ED0A4" w14:textId="77777777" w:rsidR="00FA0807" w:rsidRPr="007C6984" w:rsidRDefault="00FA0807" w:rsidP="007C6984">
      <w:pPr>
        <w:rPr>
          <w:rFonts w:eastAsiaTheme="minorEastAsia"/>
        </w:rPr>
      </w:pPr>
    </w:p>
    <w:p w14:paraId="60E715B1" w14:textId="77777777" w:rsidR="00E754AC" w:rsidRPr="007C6984" w:rsidRDefault="00E754AC" w:rsidP="00AC337C">
      <w:pPr>
        <w:pStyle w:val="Heading2"/>
        <w:rPr>
          <w:rFonts w:eastAsiaTheme="minorEastAsia"/>
        </w:rPr>
      </w:pPr>
      <w:bookmarkStart w:id="19" w:name="_Toc29541589"/>
      <w:r w:rsidRPr="007C6984">
        <w:rPr>
          <w:rFonts w:eastAsiaTheme="minorEastAsia"/>
        </w:rPr>
        <w:t>Scaled Shadow Index (SSI):</w:t>
      </w:r>
      <w:bookmarkEnd w:id="19"/>
    </w:p>
    <w:p w14:paraId="1C3819B8" w14:textId="77777777" w:rsidR="00E754AC" w:rsidRDefault="00E754AC" w:rsidP="007C6984">
      <w:pPr>
        <w:rPr>
          <w:rFonts w:eastAsiaTheme="minorEastAsia"/>
        </w:rPr>
      </w:pPr>
      <w:r w:rsidRPr="007C6984">
        <w:rPr>
          <w:rFonts w:eastAsiaTheme="minorEastAsia"/>
        </w:rPr>
        <w:t>The Shadow Index SI is a relative value. Its normalized value can be utilized for calculation with other parameters. The SSI was developed in order to integrated AVI values and SI values. In areas where the SSI value is zero, this corresponds with forests that have the lowest shadow value (</w:t>
      </w:r>
      <w:proofErr w:type="gramStart"/>
      <w:r w:rsidRPr="007C6984">
        <w:rPr>
          <w:rFonts w:eastAsiaTheme="minorEastAsia"/>
        </w:rPr>
        <w:t>i.e.</w:t>
      </w:r>
      <w:proofErr w:type="gramEnd"/>
      <w:r w:rsidRPr="007C6984">
        <w:rPr>
          <w:rFonts w:eastAsiaTheme="minorEastAsia"/>
        </w:rPr>
        <w:t xml:space="preserve"> 0%). In areas where SSI value is 100, this corresponds with forests that have the highest possible shadow value (</w:t>
      </w:r>
      <w:proofErr w:type="gramStart"/>
      <w:r w:rsidRPr="007C6984">
        <w:rPr>
          <w:rFonts w:eastAsiaTheme="minorEastAsia"/>
        </w:rPr>
        <w:t>i.e.</w:t>
      </w:r>
      <w:proofErr w:type="gramEnd"/>
      <w:r w:rsidRPr="007C6984">
        <w:rPr>
          <w:rFonts w:eastAsiaTheme="minorEastAsia"/>
        </w:rPr>
        <w:t xml:space="preserve"> 100%). SSI is obtained by the linear transformation of SI</w:t>
      </w:r>
      <w:r w:rsidR="00862B3E">
        <w:rPr>
          <w:rFonts w:eastAsiaTheme="minorEastAsia"/>
        </w:rPr>
        <w:t xml:space="preserve"> [4]</w:t>
      </w:r>
      <w:r w:rsidRPr="007C6984">
        <w:rPr>
          <w:rFonts w:eastAsiaTheme="minorEastAsia"/>
        </w:rPr>
        <w:t xml:space="preserve"> by using Rescale by function tool in </w:t>
      </w:r>
      <w:proofErr w:type="spellStart"/>
      <w:r w:rsidRPr="007C6984">
        <w:rPr>
          <w:rFonts w:eastAsiaTheme="minorEastAsia"/>
        </w:rPr>
        <w:t>ArcMAP</w:t>
      </w:r>
      <w:proofErr w:type="spellEnd"/>
      <w:r w:rsidRPr="007C6984">
        <w:rPr>
          <w:rFonts w:eastAsiaTheme="minorEastAsia"/>
        </w:rPr>
        <w:t>.</w:t>
      </w:r>
    </w:p>
    <w:p w14:paraId="2F3F6955" w14:textId="77777777" w:rsidR="00FA0807" w:rsidRDefault="00FA0807" w:rsidP="00FA0807">
      <w:pPr>
        <w:keepNext/>
      </w:pPr>
      <w:r>
        <w:rPr>
          <w:rFonts w:eastAsiaTheme="minorEastAsia"/>
          <w:noProof/>
        </w:rPr>
        <w:lastRenderedPageBreak/>
        <w:drawing>
          <wp:inline distT="0" distB="0" distL="0" distR="0" wp14:anchorId="00C49E42" wp14:editId="11F804A6">
            <wp:extent cx="5732145" cy="4429125"/>
            <wp:effectExtent l="19050" t="0" r="1905" b="0"/>
            <wp:docPr id="6" name="Picture 5" descr="S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jpg"/>
                    <pic:cNvPicPr/>
                  </pic:nvPicPr>
                  <pic:blipFill>
                    <a:blip r:embed="rId16" cstate="print"/>
                    <a:stretch>
                      <a:fillRect/>
                    </a:stretch>
                  </pic:blipFill>
                  <pic:spPr>
                    <a:xfrm>
                      <a:off x="0" y="0"/>
                      <a:ext cx="5732145" cy="4429125"/>
                    </a:xfrm>
                    <a:prstGeom prst="rect">
                      <a:avLst/>
                    </a:prstGeom>
                  </pic:spPr>
                </pic:pic>
              </a:graphicData>
            </a:graphic>
          </wp:inline>
        </w:drawing>
      </w:r>
    </w:p>
    <w:p w14:paraId="2EB8B247" w14:textId="77777777" w:rsidR="00FA0807" w:rsidRDefault="00FA0807" w:rsidP="00FA0807">
      <w:pPr>
        <w:pStyle w:val="Caption"/>
        <w:jc w:val="center"/>
        <w:rPr>
          <w:rFonts w:eastAsiaTheme="minorEastAsia"/>
        </w:rPr>
      </w:pPr>
      <w:bookmarkStart w:id="20" w:name="_Toc29461085"/>
      <w:r>
        <w:t xml:space="preserve">Figure </w:t>
      </w:r>
      <w:fldSimple w:instr=" SEQ Figure \* ARABIC ">
        <w:r w:rsidR="007B27CA">
          <w:rPr>
            <w:noProof/>
          </w:rPr>
          <w:t>7</w:t>
        </w:r>
      </w:fldSimple>
      <w:r>
        <w:t>: Scaled Shadow Index</w:t>
      </w:r>
      <w:bookmarkEnd w:id="20"/>
    </w:p>
    <w:p w14:paraId="7E9C23CF" w14:textId="77777777" w:rsidR="00FA0807" w:rsidRDefault="00FA0807" w:rsidP="007C6984">
      <w:pPr>
        <w:rPr>
          <w:rFonts w:eastAsiaTheme="minorEastAsia"/>
        </w:rPr>
      </w:pPr>
    </w:p>
    <w:p w14:paraId="4716AA1E" w14:textId="77777777" w:rsidR="00FA0807" w:rsidRDefault="00FA0807" w:rsidP="007C6984">
      <w:pPr>
        <w:rPr>
          <w:rFonts w:eastAsiaTheme="minorEastAsia"/>
        </w:rPr>
      </w:pPr>
    </w:p>
    <w:p w14:paraId="4B892CB8" w14:textId="77777777" w:rsidR="00FA0807" w:rsidRDefault="00FA0807" w:rsidP="007C6984">
      <w:pPr>
        <w:rPr>
          <w:rFonts w:eastAsiaTheme="minorEastAsia"/>
        </w:rPr>
      </w:pPr>
    </w:p>
    <w:p w14:paraId="6885774B" w14:textId="77777777" w:rsidR="00FA0807" w:rsidRDefault="00FA0807" w:rsidP="007C6984">
      <w:pPr>
        <w:rPr>
          <w:rFonts w:eastAsiaTheme="minorEastAsia"/>
        </w:rPr>
      </w:pPr>
    </w:p>
    <w:p w14:paraId="633E5A07" w14:textId="77777777" w:rsidR="00FA0807" w:rsidRDefault="00FA0807" w:rsidP="007C6984">
      <w:pPr>
        <w:rPr>
          <w:rFonts w:eastAsiaTheme="minorEastAsia"/>
        </w:rPr>
      </w:pPr>
    </w:p>
    <w:p w14:paraId="6A1099F4" w14:textId="77777777" w:rsidR="00FA0807" w:rsidRPr="007C6984" w:rsidRDefault="00FA0807" w:rsidP="007C6984">
      <w:pPr>
        <w:rPr>
          <w:rFonts w:eastAsiaTheme="minorEastAsia"/>
        </w:rPr>
      </w:pPr>
    </w:p>
    <w:p w14:paraId="19EF168F" w14:textId="77777777" w:rsidR="00E754AC" w:rsidRPr="007C6984" w:rsidRDefault="00E754AC" w:rsidP="00AC337C">
      <w:pPr>
        <w:pStyle w:val="Heading2"/>
        <w:rPr>
          <w:rFonts w:eastAsiaTheme="minorEastAsia"/>
        </w:rPr>
      </w:pPr>
      <w:bookmarkStart w:id="21" w:name="_Toc29541590"/>
      <w:r w:rsidRPr="007C6984">
        <w:rPr>
          <w:rFonts w:eastAsiaTheme="minorEastAsia"/>
        </w:rPr>
        <w:t>Forest Canopy Density (FCD):</w:t>
      </w:r>
      <w:bookmarkEnd w:id="21"/>
    </w:p>
    <w:p w14:paraId="04413B87" w14:textId="77777777" w:rsidR="00E754AC" w:rsidRPr="007C6984" w:rsidRDefault="00E754AC" w:rsidP="007C6984">
      <w:pPr>
        <w:rPr>
          <w:rFonts w:eastAsiaTheme="minorEastAsia"/>
        </w:rPr>
      </w:pPr>
      <w:r w:rsidRPr="007C6984">
        <w:rPr>
          <w:rFonts w:eastAsiaTheme="minorEastAsia"/>
        </w:rPr>
        <w:t xml:space="preserve">FCD is one of the </w:t>
      </w:r>
      <w:r w:rsidR="00EB767D" w:rsidRPr="007C6984">
        <w:rPr>
          <w:rFonts w:eastAsiaTheme="minorEastAsia"/>
        </w:rPr>
        <w:t>indices to identify the forest quality. Integration of VD and SSI means transformation for Forest Canopy Density value</w:t>
      </w:r>
      <w:r w:rsidR="007A54D5">
        <w:rPr>
          <w:rFonts w:eastAsiaTheme="minorEastAsia"/>
        </w:rPr>
        <w:t xml:space="preserve"> [5]</w:t>
      </w:r>
      <w:r w:rsidR="00EB767D" w:rsidRPr="007C6984">
        <w:rPr>
          <w:rFonts w:eastAsiaTheme="minorEastAsia"/>
        </w:rPr>
        <w:t>. An equation is carried out to calculate FCD with scale from 0 to 100.</w:t>
      </w:r>
    </w:p>
    <w:p w14:paraId="559559C5" w14:textId="77777777" w:rsidR="00EB767D" w:rsidRDefault="00EB767D" w:rsidP="00AC337C">
      <w:pPr>
        <w:jc w:val="center"/>
        <w:rPr>
          <w:rFonts w:eastAsiaTheme="minorEastAsia"/>
        </w:rPr>
      </w:pPr>
      <w:r w:rsidRPr="007C6984">
        <w:rPr>
          <w:rFonts w:eastAsiaTheme="minorEastAsia"/>
        </w:rPr>
        <w:t xml:space="preserve">FCD = </w:t>
      </w:r>
      <m:oMath>
        <m:rad>
          <m:radPr>
            <m:degHide m:val="1"/>
            <m:ctrlPr>
              <w:rPr>
                <w:rFonts w:ascii="Cambria Math" w:eastAsiaTheme="minorEastAsia" w:hAnsi="Cambria Math"/>
                <w:i/>
              </w:rPr>
            </m:ctrlPr>
          </m:radPr>
          <m:deg/>
          <m:e>
            <m:r>
              <w:rPr>
                <w:rFonts w:ascii="Cambria Math" w:eastAsiaTheme="minorEastAsia" w:hAnsi="Cambria Math"/>
              </w:rPr>
              <m:t>VD*SSI</m:t>
            </m:r>
            <m:r>
              <w:rPr>
                <w:rFonts w:ascii="Cambria Math" w:eastAsiaTheme="minorEastAsia"/>
              </w:rPr>
              <m:t>+1</m:t>
            </m:r>
          </m:e>
        </m:rad>
        <m:r>
          <w:rPr>
            <w:rFonts w:ascii="Cambria Math" w:eastAsiaTheme="minorEastAsia" w:hAnsi="Cambria Math"/>
          </w:rPr>
          <m:t>-</m:t>
        </m:r>
        <m:r>
          <w:rPr>
            <w:rFonts w:ascii="Cambria Math" w:eastAsiaTheme="minorEastAsia"/>
          </w:rPr>
          <m:t>1</m:t>
        </m:r>
      </m:oMath>
      <w:r w:rsidRPr="007C6984">
        <w:rPr>
          <w:rFonts w:eastAsiaTheme="minorEastAsia"/>
        </w:rPr>
        <w:t xml:space="preserve">    </w:t>
      </w:r>
      <w:r w:rsidRPr="007C6984">
        <w:rPr>
          <w:rFonts w:eastAsiaTheme="minorEastAsia"/>
        </w:rPr>
        <w:sym w:font="Wingdings" w:char="F0E8"/>
      </w:r>
      <w:r w:rsidRPr="007C6984">
        <w:rPr>
          <w:rFonts w:eastAsiaTheme="minorEastAsia"/>
        </w:rPr>
        <w:t xml:space="preserve">  (4)</w:t>
      </w:r>
    </w:p>
    <w:p w14:paraId="5DA1CF74" w14:textId="77777777" w:rsidR="00FA0807" w:rsidRDefault="00FA0807" w:rsidP="00AC337C">
      <w:pPr>
        <w:jc w:val="center"/>
        <w:rPr>
          <w:rFonts w:eastAsiaTheme="minorEastAsia"/>
        </w:rPr>
      </w:pPr>
    </w:p>
    <w:p w14:paraId="23A07CC5" w14:textId="77777777" w:rsidR="007B27CA" w:rsidRDefault="007B27CA" w:rsidP="007B27CA">
      <w:pPr>
        <w:keepNext/>
      </w:pPr>
      <w:r>
        <w:rPr>
          <w:rFonts w:eastAsiaTheme="minorEastAsia"/>
          <w:noProof/>
        </w:rPr>
        <w:lastRenderedPageBreak/>
        <w:drawing>
          <wp:inline distT="0" distB="0" distL="0" distR="0" wp14:anchorId="72D71065" wp14:editId="3F9CF1F5">
            <wp:extent cx="5732145" cy="4429125"/>
            <wp:effectExtent l="19050" t="0" r="1905" b="0"/>
            <wp:docPr id="8" name="Picture 7" descr="F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D.jpg"/>
                    <pic:cNvPicPr/>
                  </pic:nvPicPr>
                  <pic:blipFill>
                    <a:blip r:embed="rId17" cstate="print"/>
                    <a:stretch>
                      <a:fillRect/>
                    </a:stretch>
                  </pic:blipFill>
                  <pic:spPr>
                    <a:xfrm>
                      <a:off x="0" y="0"/>
                      <a:ext cx="5732145" cy="4429125"/>
                    </a:xfrm>
                    <a:prstGeom prst="rect">
                      <a:avLst/>
                    </a:prstGeom>
                  </pic:spPr>
                </pic:pic>
              </a:graphicData>
            </a:graphic>
          </wp:inline>
        </w:drawing>
      </w:r>
    </w:p>
    <w:p w14:paraId="5EDF4D0F" w14:textId="77777777" w:rsidR="00FA0807" w:rsidRDefault="007B27CA" w:rsidP="007B27CA">
      <w:pPr>
        <w:pStyle w:val="Caption"/>
        <w:jc w:val="center"/>
        <w:rPr>
          <w:rFonts w:eastAsiaTheme="minorEastAsia"/>
        </w:rPr>
      </w:pPr>
      <w:bookmarkStart w:id="22" w:name="_Toc29461086"/>
      <w:r>
        <w:t xml:space="preserve">Figure </w:t>
      </w:r>
      <w:fldSimple w:instr=" SEQ Figure \* ARABIC ">
        <w:r>
          <w:rPr>
            <w:noProof/>
          </w:rPr>
          <w:t>8</w:t>
        </w:r>
      </w:fldSimple>
      <w:r>
        <w:t>: Forest Canopy Density</w:t>
      </w:r>
      <w:bookmarkEnd w:id="22"/>
    </w:p>
    <w:p w14:paraId="379C1AD5" w14:textId="77777777" w:rsidR="00FA0807" w:rsidRDefault="00FA0807" w:rsidP="00AC337C">
      <w:pPr>
        <w:jc w:val="center"/>
        <w:rPr>
          <w:rFonts w:eastAsiaTheme="minorEastAsia"/>
        </w:rPr>
      </w:pPr>
    </w:p>
    <w:p w14:paraId="7ABE23CF" w14:textId="77777777" w:rsidR="00FA0807" w:rsidRDefault="00FA0807" w:rsidP="00AC337C">
      <w:pPr>
        <w:jc w:val="center"/>
        <w:rPr>
          <w:rFonts w:eastAsiaTheme="minorEastAsia"/>
        </w:rPr>
      </w:pPr>
    </w:p>
    <w:p w14:paraId="6B70B282" w14:textId="77777777" w:rsidR="00FA0807" w:rsidRDefault="00FA0807" w:rsidP="00AC337C">
      <w:pPr>
        <w:jc w:val="center"/>
        <w:rPr>
          <w:rFonts w:eastAsiaTheme="minorEastAsia"/>
        </w:rPr>
      </w:pPr>
    </w:p>
    <w:p w14:paraId="5D7D1E3C" w14:textId="77777777" w:rsidR="00FA0807" w:rsidRDefault="00FA0807" w:rsidP="00AC337C">
      <w:pPr>
        <w:jc w:val="center"/>
        <w:rPr>
          <w:rFonts w:eastAsiaTheme="minorEastAsia"/>
        </w:rPr>
      </w:pPr>
    </w:p>
    <w:p w14:paraId="23FDCB20" w14:textId="77777777" w:rsidR="00FA0807" w:rsidRDefault="00FA0807" w:rsidP="00AC337C">
      <w:pPr>
        <w:jc w:val="center"/>
        <w:rPr>
          <w:rFonts w:eastAsiaTheme="minorEastAsia"/>
        </w:rPr>
      </w:pPr>
    </w:p>
    <w:p w14:paraId="5A66509B" w14:textId="77777777" w:rsidR="00FA0807" w:rsidRDefault="00FA0807" w:rsidP="00AC337C">
      <w:pPr>
        <w:jc w:val="center"/>
        <w:rPr>
          <w:rFonts w:eastAsiaTheme="minorEastAsia"/>
        </w:rPr>
      </w:pPr>
    </w:p>
    <w:p w14:paraId="222F3D2D" w14:textId="77777777" w:rsidR="00FA0807" w:rsidRPr="007C6984" w:rsidRDefault="00FA0807" w:rsidP="007B27CA">
      <w:pPr>
        <w:rPr>
          <w:rFonts w:eastAsiaTheme="minorEastAsia"/>
        </w:rPr>
      </w:pPr>
    </w:p>
    <w:p w14:paraId="094AAC49" w14:textId="77777777" w:rsidR="00EB767D" w:rsidRPr="007C6984" w:rsidRDefault="00EB767D" w:rsidP="00AC337C">
      <w:pPr>
        <w:pStyle w:val="Heading1"/>
        <w:rPr>
          <w:rFonts w:eastAsiaTheme="minorEastAsia"/>
        </w:rPr>
      </w:pPr>
      <w:bookmarkStart w:id="23" w:name="_Toc29541591"/>
      <w:r w:rsidRPr="007C6984">
        <w:rPr>
          <w:rFonts w:eastAsiaTheme="minorEastAsia"/>
        </w:rPr>
        <w:t>Results:</w:t>
      </w:r>
      <w:bookmarkEnd w:id="23"/>
    </w:p>
    <w:p w14:paraId="10C02432" w14:textId="77777777" w:rsidR="00EB767D" w:rsidRPr="007C6984" w:rsidRDefault="00EB767D" w:rsidP="007C6984">
      <w:pPr>
        <w:rPr>
          <w:rFonts w:eastAsiaTheme="minorEastAsia"/>
        </w:rPr>
      </w:pPr>
      <w:r w:rsidRPr="007C6984">
        <w:rPr>
          <w:rFonts w:eastAsiaTheme="minorEastAsia"/>
        </w:rPr>
        <w:t xml:space="preserve">In this study, forest density map </w:t>
      </w:r>
      <w:proofErr w:type="gramStart"/>
      <w:r w:rsidRPr="007C6984">
        <w:rPr>
          <w:rFonts w:eastAsiaTheme="minorEastAsia"/>
        </w:rPr>
        <w:t>have</w:t>
      </w:r>
      <w:proofErr w:type="gramEnd"/>
      <w:r w:rsidRPr="007C6984">
        <w:rPr>
          <w:rFonts w:eastAsiaTheme="minorEastAsia"/>
        </w:rPr>
        <w:t xml:space="preserve"> been prepared f</w:t>
      </w:r>
      <w:r w:rsidR="00635173" w:rsidRPr="007C6984">
        <w:rPr>
          <w:rFonts w:eastAsiaTheme="minorEastAsia"/>
        </w:rPr>
        <w:t xml:space="preserve">rom the Landsat 8 </w:t>
      </w:r>
      <w:r w:rsidRPr="007C6984">
        <w:rPr>
          <w:rFonts w:eastAsiaTheme="minorEastAsia"/>
        </w:rPr>
        <w:t>imagery by using the equations of advanced Vegetation Index (AVI), Bare Soil Index (BI) and Shadow Index (SI) which has been calculated in ENVI.</w:t>
      </w:r>
    </w:p>
    <w:p w14:paraId="36394411" w14:textId="77777777" w:rsidR="00EB767D" w:rsidRPr="007C6984" w:rsidRDefault="00EB767D" w:rsidP="007C6984">
      <w:pPr>
        <w:rPr>
          <w:rFonts w:eastAsiaTheme="minorEastAsia"/>
        </w:rPr>
      </w:pPr>
      <w:r w:rsidRPr="007C6984">
        <w:rPr>
          <w:rFonts w:eastAsiaTheme="minorEastAsia"/>
        </w:rPr>
        <w:t xml:space="preserve">The map described the distribution </w:t>
      </w:r>
      <w:r w:rsidR="00635173" w:rsidRPr="007C6984">
        <w:rPr>
          <w:rFonts w:eastAsiaTheme="minorEastAsia"/>
        </w:rPr>
        <w:t xml:space="preserve">of forest resource in </w:t>
      </w:r>
      <w:proofErr w:type="spellStart"/>
      <w:r w:rsidR="00635173" w:rsidRPr="007C6984">
        <w:rPr>
          <w:rFonts w:eastAsiaTheme="minorEastAsia"/>
        </w:rPr>
        <w:t>Mansehra</w:t>
      </w:r>
      <w:proofErr w:type="spellEnd"/>
      <w:r w:rsidRPr="007C6984">
        <w:rPr>
          <w:rFonts w:eastAsiaTheme="minorEastAsia"/>
        </w:rPr>
        <w:t xml:space="preserve"> through the FCD i</w:t>
      </w:r>
      <w:r w:rsidR="00635173" w:rsidRPr="007C6984">
        <w:rPr>
          <w:rFonts w:eastAsiaTheme="minorEastAsia"/>
        </w:rPr>
        <w:t xml:space="preserve">ndex. The majority of </w:t>
      </w:r>
      <w:proofErr w:type="spellStart"/>
      <w:r w:rsidR="00635173" w:rsidRPr="007C6984">
        <w:rPr>
          <w:rFonts w:eastAsiaTheme="minorEastAsia"/>
        </w:rPr>
        <w:t>Mansehra</w:t>
      </w:r>
      <w:proofErr w:type="spellEnd"/>
      <w:r w:rsidRPr="007C6984">
        <w:rPr>
          <w:rFonts w:eastAsiaTheme="minorEastAsia"/>
        </w:rPr>
        <w:t xml:space="preserve"> is covered by moderate and </w:t>
      </w:r>
      <w:r w:rsidR="008854A0">
        <w:rPr>
          <w:rFonts w:eastAsiaTheme="minorEastAsia"/>
        </w:rPr>
        <w:t>dense forest</w:t>
      </w:r>
      <w:r w:rsidRPr="007C6984">
        <w:rPr>
          <w:rFonts w:eastAsiaTheme="minorEastAsia"/>
        </w:rPr>
        <w:t>.</w:t>
      </w:r>
    </w:p>
    <w:p w14:paraId="4DF518F7" w14:textId="77777777" w:rsidR="00B72D02" w:rsidRPr="007C6984" w:rsidRDefault="00B72D02" w:rsidP="007C6984"/>
    <w:p w14:paraId="4ECB9EEF" w14:textId="77777777" w:rsidR="00EB767D" w:rsidRPr="007C6984" w:rsidRDefault="00EB767D" w:rsidP="00AC337C">
      <w:pPr>
        <w:pStyle w:val="Heading1"/>
      </w:pPr>
      <w:bookmarkStart w:id="24" w:name="_Toc29541592"/>
      <w:r w:rsidRPr="007C6984">
        <w:t>Conclusion:</w:t>
      </w:r>
      <w:bookmarkEnd w:id="24"/>
    </w:p>
    <w:p w14:paraId="749D238B" w14:textId="77777777" w:rsidR="00862B3E" w:rsidRDefault="008854A0" w:rsidP="007C6984">
      <w:r>
        <w:t xml:space="preserve">Using GIS and remote sensing data, the achieved results have high reliability. Based on the physical properties and spectral reflection of the objects on the surface, the remote sensing images can provide much useful information in research. Landsat 8 satellite data was used to estimate the dense forest variations in a large scale in this study. The forest canopy density map expressed the forest situation of </w:t>
      </w:r>
      <w:proofErr w:type="spellStart"/>
      <w:r w:rsidR="00862B3E">
        <w:t>Mansehra</w:t>
      </w:r>
      <w:proofErr w:type="spellEnd"/>
      <w:r>
        <w:t xml:space="preserve"> through the level of canopy density. </w:t>
      </w:r>
    </w:p>
    <w:p w14:paraId="4B697AD7" w14:textId="77777777" w:rsidR="00862B3E" w:rsidRDefault="008854A0" w:rsidP="007C6984">
      <w:r>
        <w:t>However, this study can develop further by using many satellite images in the different period. This helps for assessing the changes of forest canopy density over time and space. This is one of the important criteria to evaluate the forest quality and contribute the information to forest management</w:t>
      </w:r>
    </w:p>
    <w:p w14:paraId="289A60F3" w14:textId="77777777" w:rsidR="00862B3E" w:rsidRPr="00862B3E" w:rsidRDefault="00862B3E" w:rsidP="00862B3E"/>
    <w:p w14:paraId="458611C2" w14:textId="77777777" w:rsidR="00862B3E" w:rsidRPr="00862B3E" w:rsidRDefault="00862B3E" w:rsidP="00862B3E"/>
    <w:p w14:paraId="43642441" w14:textId="77777777" w:rsidR="00862B3E" w:rsidRPr="00862B3E" w:rsidRDefault="00862B3E" w:rsidP="00862B3E"/>
    <w:p w14:paraId="73CFB737" w14:textId="77777777" w:rsidR="00862B3E" w:rsidRPr="00862B3E" w:rsidRDefault="00862B3E" w:rsidP="00862B3E"/>
    <w:p w14:paraId="02B49E83" w14:textId="77777777" w:rsidR="00862B3E" w:rsidRPr="00862B3E" w:rsidRDefault="00862B3E" w:rsidP="00862B3E"/>
    <w:p w14:paraId="6631BFDC" w14:textId="77777777" w:rsidR="00862B3E" w:rsidRPr="00862B3E" w:rsidRDefault="00862B3E" w:rsidP="00862B3E"/>
    <w:p w14:paraId="1D9A4493" w14:textId="77777777" w:rsidR="00862B3E" w:rsidRPr="00862B3E" w:rsidRDefault="00862B3E" w:rsidP="00862B3E"/>
    <w:p w14:paraId="42458A3A" w14:textId="77777777" w:rsidR="00862B3E" w:rsidRPr="00862B3E" w:rsidRDefault="00862B3E" w:rsidP="00862B3E"/>
    <w:p w14:paraId="00D4B036" w14:textId="77777777" w:rsidR="00862B3E" w:rsidRPr="00862B3E" w:rsidRDefault="00862B3E" w:rsidP="00862B3E"/>
    <w:p w14:paraId="7A78B29F" w14:textId="77777777" w:rsidR="00862B3E" w:rsidRDefault="00862B3E" w:rsidP="00862B3E"/>
    <w:p w14:paraId="03698802" w14:textId="77777777" w:rsidR="00EB767D" w:rsidRDefault="00862B3E" w:rsidP="00862B3E">
      <w:pPr>
        <w:tabs>
          <w:tab w:val="left" w:pos="2595"/>
        </w:tabs>
      </w:pPr>
      <w:r>
        <w:tab/>
      </w:r>
    </w:p>
    <w:p w14:paraId="029378B1" w14:textId="77777777" w:rsidR="00862B3E" w:rsidRDefault="00862B3E" w:rsidP="00862B3E">
      <w:pPr>
        <w:tabs>
          <w:tab w:val="left" w:pos="2595"/>
        </w:tabs>
      </w:pPr>
    </w:p>
    <w:p w14:paraId="6E89C81C" w14:textId="77777777" w:rsidR="00862B3E" w:rsidRDefault="00862B3E" w:rsidP="00862B3E">
      <w:pPr>
        <w:tabs>
          <w:tab w:val="left" w:pos="2595"/>
        </w:tabs>
      </w:pPr>
    </w:p>
    <w:p w14:paraId="36CEC1A7" w14:textId="77777777" w:rsidR="00862B3E" w:rsidRDefault="00862B3E" w:rsidP="00862B3E">
      <w:pPr>
        <w:pStyle w:val="Heading1"/>
      </w:pPr>
      <w:bookmarkStart w:id="25" w:name="_Toc29541593"/>
      <w:r>
        <w:t>REFERENCES</w:t>
      </w:r>
      <w:bookmarkEnd w:id="25"/>
    </w:p>
    <w:p w14:paraId="34E7E83A" w14:textId="77777777" w:rsidR="00862B3E" w:rsidRDefault="00862B3E" w:rsidP="00862B3E">
      <w:r>
        <w:t xml:space="preserve">[1] S. B. </w:t>
      </w:r>
      <w:proofErr w:type="spellStart"/>
      <w:r>
        <w:t>Jenning</w:t>
      </w:r>
      <w:proofErr w:type="spellEnd"/>
      <w:r>
        <w:t xml:space="preserve">, N. D. Brown, and D. Shell, “Assessing forest canopies </w:t>
      </w:r>
      <w:proofErr w:type="gramStart"/>
      <w:r>
        <w:t>and  understory</w:t>
      </w:r>
      <w:proofErr w:type="gramEnd"/>
      <w:r>
        <w:t xml:space="preserve"> illumination: Canopy closure, canopy cover and other </w:t>
      </w:r>
      <w:proofErr w:type="spellStart"/>
      <w:r>
        <w:t>mearsures</w:t>
      </w:r>
      <w:proofErr w:type="spellEnd"/>
      <w:r>
        <w:t>,” Journal of Forest, vol. 1, pp. 59–73, 1999.</w:t>
      </w:r>
    </w:p>
    <w:p w14:paraId="3FC4DAA1" w14:textId="77777777" w:rsidR="00862B3E" w:rsidRDefault="00862B3E" w:rsidP="00862B3E">
      <w:r>
        <w:lastRenderedPageBreak/>
        <w:t xml:space="preserve">[2] A. </w:t>
      </w:r>
      <w:proofErr w:type="spellStart"/>
      <w:r>
        <w:t>Rikimaru</w:t>
      </w:r>
      <w:proofErr w:type="spellEnd"/>
      <w:r>
        <w:t xml:space="preserve">, P. S. Roy, and S. </w:t>
      </w:r>
      <w:proofErr w:type="spellStart"/>
      <w:r>
        <w:t>Miyatake</w:t>
      </w:r>
      <w:proofErr w:type="spellEnd"/>
      <w:r>
        <w:t>, “Tropical forest cover density mapping,” International Society for Tropical Ecology, pp. 39-47, 2002.</w:t>
      </w:r>
    </w:p>
    <w:p w14:paraId="7E0418FE" w14:textId="77777777" w:rsidR="00862B3E" w:rsidRDefault="007A54D5" w:rsidP="00862B3E">
      <w:r>
        <w:t>[3</w:t>
      </w:r>
      <w:r w:rsidR="00862B3E">
        <w:t xml:space="preserve">] W. </w:t>
      </w:r>
      <w:proofErr w:type="spellStart"/>
      <w:r w:rsidR="00862B3E">
        <w:t>Cuizhen</w:t>
      </w:r>
      <w:proofErr w:type="spellEnd"/>
      <w:r w:rsidR="00862B3E">
        <w:t xml:space="preserve"> and Q. </w:t>
      </w:r>
      <w:proofErr w:type="spellStart"/>
      <w:r w:rsidR="00862B3E">
        <w:t>Jiaguo</w:t>
      </w:r>
      <w:proofErr w:type="spellEnd"/>
      <w:r w:rsidR="00862B3E">
        <w:t xml:space="preserve">, “Assessment of tropical forest degradation with canopy fractional cover from </w:t>
      </w:r>
      <w:proofErr w:type="spellStart"/>
      <w:r w:rsidR="00862B3E">
        <w:t>landsat</w:t>
      </w:r>
      <w:proofErr w:type="spellEnd"/>
      <w:r w:rsidR="00862B3E">
        <w:t xml:space="preserve"> ETM+ and IKONOS imagery,” Earth Interactions, vol. 9, no. 22, pp.1-17, 2005.</w:t>
      </w:r>
    </w:p>
    <w:p w14:paraId="7E3FC58D" w14:textId="77777777" w:rsidR="007A54D5" w:rsidRDefault="007A54D5" w:rsidP="00862B3E">
      <w:r>
        <w:t xml:space="preserve">[4] J. </w:t>
      </w:r>
      <w:proofErr w:type="spellStart"/>
      <w:r>
        <w:t>Chudamani</w:t>
      </w:r>
      <w:proofErr w:type="spellEnd"/>
      <w:r>
        <w:t>, D. L. Jan, K. S. Andrew, C. D. Iris, and O. Henk, “Remotely sensed estimation of forest canopy density: A comparison of the performance of four methods,” International Journal of Applied Earth Observation and Geoinformation, vol. 8, no. 2, pp. 84-95, 2006.</w:t>
      </w:r>
    </w:p>
    <w:p w14:paraId="6F8AA709" w14:textId="77777777" w:rsidR="007A54D5" w:rsidRDefault="007A54D5" w:rsidP="00862B3E">
      <w:r>
        <w:t xml:space="preserve">[5] S. </w:t>
      </w:r>
      <w:proofErr w:type="spellStart"/>
      <w:r>
        <w:t>Nandy</w:t>
      </w:r>
      <w:proofErr w:type="spellEnd"/>
      <w:r>
        <w:t>, P. K. Joshi, and K. K. Das, “Forest canopy density stratification using biophysical modeling,” Journal of the Indian Society of Remote Sensing, pp. 291-297, 2003.</w:t>
      </w:r>
    </w:p>
    <w:p w14:paraId="3536E501" w14:textId="77777777" w:rsidR="006E1CF1" w:rsidRDefault="006E1CF1" w:rsidP="00862B3E"/>
    <w:p w14:paraId="15FC1E06" w14:textId="77777777" w:rsidR="006E1CF1" w:rsidRDefault="006E1CF1" w:rsidP="00862B3E"/>
    <w:p w14:paraId="04188AAD" w14:textId="77777777" w:rsidR="006E1CF1" w:rsidRDefault="006E1CF1" w:rsidP="00862B3E"/>
    <w:p w14:paraId="3C8CAEB1" w14:textId="77777777" w:rsidR="006E1CF1" w:rsidRDefault="006E1CF1" w:rsidP="00862B3E"/>
    <w:p w14:paraId="7C169DB4" w14:textId="77777777" w:rsidR="006E1CF1" w:rsidRDefault="006E1CF1" w:rsidP="00862B3E"/>
    <w:p w14:paraId="0AAD07B1" w14:textId="77777777" w:rsidR="006E1CF1" w:rsidRDefault="006E1CF1" w:rsidP="00862B3E"/>
    <w:p w14:paraId="2B0CCA2C" w14:textId="77777777" w:rsidR="006E1CF1" w:rsidRDefault="006E1CF1" w:rsidP="00862B3E"/>
    <w:p w14:paraId="24B4CEA8" w14:textId="77777777" w:rsidR="006E1CF1" w:rsidRDefault="006E1CF1" w:rsidP="00862B3E"/>
    <w:p w14:paraId="4768C03F" w14:textId="77777777" w:rsidR="006E1CF1" w:rsidRDefault="006E1CF1" w:rsidP="00862B3E"/>
    <w:p w14:paraId="18A41A17" w14:textId="77777777" w:rsidR="006E1CF1" w:rsidRPr="00862B3E" w:rsidRDefault="006E1CF1" w:rsidP="00862B3E"/>
    <w:sectPr w:rsidR="006E1CF1" w:rsidRPr="00862B3E" w:rsidSect="006466B2">
      <w:footerReference w:type="default" r:id="rId18"/>
      <w:pgSz w:w="11907" w:h="16839"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55023" w14:textId="77777777" w:rsidR="00511DC7" w:rsidRDefault="00511DC7" w:rsidP="00B72D02">
      <w:pPr>
        <w:spacing w:after="0" w:line="240" w:lineRule="auto"/>
      </w:pPr>
      <w:r>
        <w:separator/>
      </w:r>
    </w:p>
  </w:endnote>
  <w:endnote w:type="continuationSeparator" w:id="0">
    <w:p w14:paraId="2A877077" w14:textId="77777777" w:rsidR="00511DC7" w:rsidRDefault="00511DC7" w:rsidP="00B7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44855"/>
      <w:docPartObj>
        <w:docPartGallery w:val="Page Numbers (Bottom of Page)"/>
        <w:docPartUnique/>
      </w:docPartObj>
    </w:sdtPr>
    <w:sdtEndPr/>
    <w:sdtContent>
      <w:p w14:paraId="0761CCA0" w14:textId="77777777" w:rsidR="006466B2" w:rsidRDefault="00C42C40">
        <w:pPr>
          <w:pStyle w:val="Footer"/>
          <w:jc w:val="right"/>
        </w:pPr>
        <w:r>
          <w:fldChar w:fldCharType="begin"/>
        </w:r>
        <w:r>
          <w:instrText xml:space="preserve"> PAGE   \* MERGEFORMAT </w:instrText>
        </w:r>
        <w:r>
          <w:fldChar w:fldCharType="separate"/>
        </w:r>
        <w:r w:rsidR="0028050D">
          <w:rPr>
            <w:noProof/>
          </w:rPr>
          <w:t>ii</w:t>
        </w:r>
        <w:r>
          <w:rPr>
            <w:noProof/>
          </w:rPr>
          <w:fldChar w:fldCharType="end"/>
        </w:r>
      </w:p>
    </w:sdtContent>
  </w:sdt>
  <w:p w14:paraId="4DF3C9D3" w14:textId="77777777" w:rsidR="006466B2" w:rsidRDefault="006466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DC676" w14:textId="77777777" w:rsidR="006466B2" w:rsidRDefault="006466B2">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C42C40">
      <w:fldChar w:fldCharType="begin"/>
    </w:r>
    <w:r w:rsidR="00C42C40">
      <w:instrText xml:space="preserve"> PAGE   \* MERGEFORMAT </w:instrText>
    </w:r>
    <w:r w:rsidR="00C42C40">
      <w:fldChar w:fldCharType="separate"/>
    </w:r>
    <w:r w:rsidR="0028050D" w:rsidRPr="0028050D">
      <w:rPr>
        <w:rFonts w:asciiTheme="majorHAnsi" w:hAnsiTheme="majorHAnsi"/>
        <w:noProof/>
      </w:rPr>
      <w:t>11</w:t>
    </w:r>
    <w:r w:rsidR="00C42C40">
      <w:rPr>
        <w:rFonts w:asciiTheme="majorHAnsi" w:hAnsiTheme="majorHAnsi"/>
        <w:noProof/>
      </w:rPr>
      <w:fldChar w:fldCharType="end"/>
    </w:r>
  </w:p>
  <w:p w14:paraId="3D436C37" w14:textId="77777777" w:rsidR="006466B2" w:rsidRDefault="00646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37B74" w14:textId="77777777" w:rsidR="00511DC7" w:rsidRDefault="00511DC7" w:rsidP="00B72D02">
      <w:pPr>
        <w:spacing w:after="0" w:line="240" w:lineRule="auto"/>
      </w:pPr>
      <w:r>
        <w:separator/>
      </w:r>
    </w:p>
  </w:footnote>
  <w:footnote w:type="continuationSeparator" w:id="0">
    <w:p w14:paraId="6FBD0B35" w14:textId="77777777" w:rsidR="00511DC7" w:rsidRDefault="00511DC7" w:rsidP="00B72D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602144856"/>
      <w:dataBinding w:prefixMappings="xmlns:ns0='http://schemas.openxmlformats.org/package/2006/metadata/core-properties' xmlns:ns1='http://purl.org/dc/elements/1.1/'" w:xpath="/ns0:coreProperties[1]/ns1:title[1]" w:storeItemID="{6C3C8BC8-F283-45AE-878A-BAB7291924A1}"/>
      <w:text/>
    </w:sdtPr>
    <w:sdtEndPr/>
    <w:sdtContent>
      <w:p w14:paraId="7D81FF85" w14:textId="77777777" w:rsidR="006466B2" w:rsidRDefault="006466B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FOREST CANOPY DENSITY MAPPING</w:t>
        </w:r>
      </w:p>
    </w:sdtContent>
  </w:sdt>
  <w:p w14:paraId="7F349350" w14:textId="77777777" w:rsidR="006466B2" w:rsidRDefault="006466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4445F"/>
    <w:multiLevelType w:val="hybridMultilevel"/>
    <w:tmpl w:val="EFEA718A"/>
    <w:lvl w:ilvl="0" w:tplc="DE8A1286">
      <w:start w:val="1"/>
      <w:numFmt w:val="decimal"/>
      <w:pStyle w:val="Heading2"/>
      <w:lvlText w:val="5.%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915D98"/>
    <w:multiLevelType w:val="hybridMultilevel"/>
    <w:tmpl w:val="BE266142"/>
    <w:lvl w:ilvl="0" w:tplc="BA54ADC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45C9C"/>
    <w:multiLevelType w:val="hybridMultilevel"/>
    <w:tmpl w:val="3F027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DE4E57"/>
    <w:multiLevelType w:val="hybridMultilevel"/>
    <w:tmpl w:val="D1262AE0"/>
    <w:lvl w:ilvl="0" w:tplc="72EC55A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68C6"/>
    <w:rsid w:val="0028050D"/>
    <w:rsid w:val="00284350"/>
    <w:rsid w:val="003C78D0"/>
    <w:rsid w:val="00417EFB"/>
    <w:rsid w:val="004A4505"/>
    <w:rsid w:val="00511DC7"/>
    <w:rsid w:val="00596D0E"/>
    <w:rsid w:val="00635173"/>
    <w:rsid w:val="006466B2"/>
    <w:rsid w:val="006E1CF1"/>
    <w:rsid w:val="006E4D7B"/>
    <w:rsid w:val="007032EE"/>
    <w:rsid w:val="00726592"/>
    <w:rsid w:val="007A54D5"/>
    <w:rsid w:val="007B27CA"/>
    <w:rsid w:val="007C6984"/>
    <w:rsid w:val="007E7D0E"/>
    <w:rsid w:val="007F7D7E"/>
    <w:rsid w:val="00862B3E"/>
    <w:rsid w:val="008854A0"/>
    <w:rsid w:val="009740C4"/>
    <w:rsid w:val="00975442"/>
    <w:rsid w:val="00981008"/>
    <w:rsid w:val="009F32D4"/>
    <w:rsid w:val="00A10FDF"/>
    <w:rsid w:val="00AC12D1"/>
    <w:rsid w:val="00AC337C"/>
    <w:rsid w:val="00AE4E54"/>
    <w:rsid w:val="00B010D6"/>
    <w:rsid w:val="00B25217"/>
    <w:rsid w:val="00B664C8"/>
    <w:rsid w:val="00B72D02"/>
    <w:rsid w:val="00B96BF2"/>
    <w:rsid w:val="00BE412C"/>
    <w:rsid w:val="00C2160F"/>
    <w:rsid w:val="00C42098"/>
    <w:rsid w:val="00C42C40"/>
    <w:rsid w:val="00C95A80"/>
    <w:rsid w:val="00CA68C6"/>
    <w:rsid w:val="00CD6F31"/>
    <w:rsid w:val="00CE1E73"/>
    <w:rsid w:val="00D66C66"/>
    <w:rsid w:val="00D91108"/>
    <w:rsid w:val="00DB408C"/>
    <w:rsid w:val="00DE25EB"/>
    <w:rsid w:val="00E754AC"/>
    <w:rsid w:val="00EA37BE"/>
    <w:rsid w:val="00EB767D"/>
    <w:rsid w:val="00ED6100"/>
    <w:rsid w:val="00F248F1"/>
    <w:rsid w:val="00F311D9"/>
    <w:rsid w:val="00FA0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543CF"/>
  <w15:docId w15:val="{FA53507D-A874-4B09-BBE6-FBCDE811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D0E"/>
    <w:rPr>
      <w:rFonts w:ascii="Verdana" w:hAnsi="Verdana"/>
    </w:rPr>
  </w:style>
  <w:style w:type="paragraph" w:styleId="Heading1">
    <w:name w:val="heading 1"/>
    <w:basedOn w:val="NoSpacing"/>
    <w:next w:val="Normal"/>
    <w:link w:val="Heading1Char"/>
    <w:uiPriority w:val="9"/>
    <w:qFormat/>
    <w:rsid w:val="007E7D0E"/>
    <w:pPr>
      <w:keepNext/>
      <w:keepLines/>
      <w:numPr>
        <w:numId w:val="1"/>
      </w:numPr>
      <w:spacing w:before="480" w:line="360" w:lineRule="auto"/>
      <w:ind w:right="360"/>
      <w:outlineLvl w:val="0"/>
    </w:pPr>
    <w:rPr>
      <w:rFonts w:ascii="Verdana" w:eastAsiaTheme="majorEastAsia" w:hAnsi="Verdana" w:cstheme="majorBidi"/>
      <w:b/>
      <w:bCs/>
      <w:sz w:val="32"/>
      <w:szCs w:val="28"/>
    </w:rPr>
  </w:style>
  <w:style w:type="paragraph" w:styleId="Heading2">
    <w:name w:val="heading 2"/>
    <w:basedOn w:val="Normal"/>
    <w:next w:val="Normal"/>
    <w:link w:val="Heading2Char"/>
    <w:uiPriority w:val="9"/>
    <w:unhideWhenUsed/>
    <w:qFormat/>
    <w:rsid w:val="007E7D0E"/>
    <w:pPr>
      <w:keepNext/>
      <w:keepLines/>
      <w:numPr>
        <w:numId w:val="2"/>
      </w:numPr>
      <w:spacing w:before="200" w:after="0" w:line="360" w:lineRule="auto"/>
      <w:ind w:right="36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AC33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C1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A37BE"/>
    <w:rPr>
      <w:color w:val="808080"/>
    </w:rPr>
  </w:style>
  <w:style w:type="paragraph" w:styleId="BalloonText">
    <w:name w:val="Balloon Text"/>
    <w:basedOn w:val="Normal"/>
    <w:link w:val="BalloonTextChar"/>
    <w:uiPriority w:val="99"/>
    <w:semiHidden/>
    <w:unhideWhenUsed/>
    <w:rsid w:val="00EA3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7BE"/>
    <w:rPr>
      <w:rFonts w:ascii="Tahoma" w:hAnsi="Tahoma" w:cs="Tahoma"/>
      <w:sz w:val="16"/>
      <w:szCs w:val="16"/>
    </w:rPr>
  </w:style>
  <w:style w:type="paragraph" w:styleId="Header">
    <w:name w:val="header"/>
    <w:basedOn w:val="Normal"/>
    <w:link w:val="HeaderChar"/>
    <w:uiPriority w:val="99"/>
    <w:unhideWhenUsed/>
    <w:rsid w:val="00B72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D02"/>
  </w:style>
  <w:style w:type="paragraph" w:styleId="Footer">
    <w:name w:val="footer"/>
    <w:basedOn w:val="Normal"/>
    <w:link w:val="FooterChar"/>
    <w:uiPriority w:val="99"/>
    <w:unhideWhenUsed/>
    <w:rsid w:val="00B72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D02"/>
  </w:style>
  <w:style w:type="character" w:customStyle="1" w:styleId="Heading1Char">
    <w:name w:val="Heading 1 Char"/>
    <w:basedOn w:val="DefaultParagraphFont"/>
    <w:link w:val="Heading1"/>
    <w:uiPriority w:val="9"/>
    <w:rsid w:val="007E7D0E"/>
    <w:rPr>
      <w:rFonts w:ascii="Verdana" w:eastAsiaTheme="majorEastAsia" w:hAnsi="Verdana" w:cstheme="majorBidi"/>
      <w:b/>
      <w:bCs/>
      <w:sz w:val="32"/>
      <w:szCs w:val="28"/>
    </w:rPr>
  </w:style>
  <w:style w:type="paragraph" w:styleId="NoSpacing">
    <w:name w:val="No Spacing"/>
    <w:uiPriority w:val="1"/>
    <w:qFormat/>
    <w:rsid w:val="007C6984"/>
    <w:pPr>
      <w:spacing w:after="0" w:line="240" w:lineRule="auto"/>
    </w:pPr>
  </w:style>
  <w:style w:type="character" w:customStyle="1" w:styleId="Heading2Char">
    <w:name w:val="Heading 2 Char"/>
    <w:basedOn w:val="DefaultParagraphFont"/>
    <w:link w:val="Heading2"/>
    <w:uiPriority w:val="9"/>
    <w:rsid w:val="007E7D0E"/>
    <w:rPr>
      <w:rFonts w:asciiTheme="majorHAnsi" w:eastAsiaTheme="majorEastAsia" w:hAnsiTheme="majorHAnsi" w:cstheme="majorBidi"/>
      <w:b/>
      <w:bCs/>
      <w:color w:val="000000" w:themeColor="text1"/>
      <w:sz w:val="28"/>
      <w:szCs w:val="26"/>
    </w:rPr>
  </w:style>
  <w:style w:type="character" w:customStyle="1" w:styleId="Heading3Char">
    <w:name w:val="Heading 3 Char"/>
    <w:basedOn w:val="DefaultParagraphFont"/>
    <w:link w:val="Heading3"/>
    <w:uiPriority w:val="9"/>
    <w:semiHidden/>
    <w:rsid w:val="00AC337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A10FDF"/>
    <w:pPr>
      <w:numPr>
        <w:numId w:val="0"/>
      </w:numPr>
      <w:spacing w:line="276" w:lineRule="auto"/>
      <w:ind w:right="0"/>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A10FDF"/>
    <w:pPr>
      <w:spacing w:after="100"/>
    </w:pPr>
  </w:style>
  <w:style w:type="paragraph" w:styleId="TOC2">
    <w:name w:val="toc 2"/>
    <w:basedOn w:val="Normal"/>
    <w:next w:val="Normal"/>
    <w:autoRedefine/>
    <w:uiPriority w:val="39"/>
    <w:unhideWhenUsed/>
    <w:qFormat/>
    <w:rsid w:val="00A10FDF"/>
    <w:pPr>
      <w:spacing w:after="100"/>
      <w:ind w:left="220"/>
    </w:pPr>
  </w:style>
  <w:style w:type="character" w:styleId="Hyperlink">
    <w:name w:val="Hyperlink"/>
    <w:basedOn w:val="DefaultParagraphFont"/>
    <w:uiPriority w:val="99"/>
    <w:unhideWhenUsed/>
    <w:rsid w:val="00A10FDF"/>
    <w:rPr>
      <w:color w:val="0000FF" w:themeColor="hyperlink"/>
      <w:u w:val="single"/>
    </w:rPr>
  </w:style>
  <w:style w:type="paragraph" w:styleId="TOC3">
    <w:name w:val="toc 3"/>
    <w:basedOn w:val="Normal"/>
    <w:next w:val="Normal"/>
    <w:autoRedefine/>
    <w:uiPriority w:val="39"/>
    <w:semiHidden/>
    <w:unhideWhenUsed/>
    <w:qFormat/>
    <w:rsid w:val="00A10FDF"/>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28435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84350"/>
    <w:pPr>
      <w:spacing w:after="0"/>
    </w:pPr>
  </w:style>
  <w:style w:type="paragraph" w:styleId="EndnoteText">
    <w:name w:val="endnote text"/>
    <w:basedOn w:val="Normal"/>
    <w:link w:val="EndnoteTextChar"/>
    <w:uiPriority w:val="99"/>
    <w:semiHidden/>
    <w:unhideWhenUsed/>
    <w:rsid w:val="007B27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27CA"/>
    <w:rPr>
      <w:rFonts w:ascii="Verdana" w:hAnsi="Verdana"/>
      <w:sz w:val="20"/>
      <w:szCs w:val="20"/>
    </w:rPr>
  </w:style>
  <w:style w:type="character" w:styleId="EndnoteReference">
    <w:name w:val="endnote reference"/>
    <w:basedOn w:val="DefaultParagraphFont"/>
    <w:uiPriority w:val="99"/>
    <w:semiHidden/>
    <w:unhideWhenUsed/>
    <w:rsid w:val="007B27CA"/>
    <w:rPr>
      <w:vertAlign w:val="superscript"/>
    </w:rPr>
  </w:style>
  <w:style w:type="character" w:styleId="LineNumber">
    <w:name w:val="line number"/>
    <w:basedOn w:val="DefaultParagraphFont"/>
    <w:uiPriority w:val="99"/>
    <w:semiHidden/>
    <w:unhideWhenUsed/>
    <w:rsid w:val="00B66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74B5CE-B3DC-4B42-A6ED-E42E707F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14</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FOREST CANOPY DENSITY</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FOREST CANOPY DENSITY MAPPING</dc:title>
  <dc:creator>Saad</dc:creator>
  <cp:lastModifiedBy>Gis</cp:lastModifiedBy>
  <cp:revision>14</cp:revision>
  <dcterms:created xsi:type="dcterms:W3CDTF">2020-01-09T14:06:00Z</dcterms:created>
  <dcterms:modified xsi:type="dcterms:W3CDTF">2021-05-03T07:00:00Z</dcterms:modified>
</cp:coreProperties>
</file>