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2FCB">
      <w:pPr>
        <w:spacing w:after="40"/>
        <w:jc w:val="center"/>
        <w:rPr>
          <w:rFonts w:hint="default" w:ascii="Times New Roman" w:hAnsi="Times New Roman" w:eastAsia="Calibri" w:cs="Times New Roman"/>
          <w:b/>
          <w:bCs/>
          <w:color w:val="000000" w:themeColor="text1"/>
          <w:sz w:val="40"/>
          <w:szCs w:val="4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40"/>
          <w:szCs w:val="40"/>
          <w:u w:val="none"/>
          <w:lang w:val="en-IN"/>
          <w14:textFill>
            <w14:solidFill>
              <w14:schemeClr w14:val="tx1"/>
            </w14:solidFill>
          </w14:textFill>
        </w:rPr>
        <w:t xml:space="preserve">Assignment 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40"/>
          <w:szCs w:val="40"/>
          <w:u w:val="none"/>
          <w14:textFill>
            <w14:solidFill>
              <w14:schemeClr w14:val="tx1"/>
            </w14:solidFill>
          </w14:textFill>
        </w:rPr>
        <w:t>Analysis Report</w:t>
      </w:r>
    </w:p>
    <w:p w14:paraId="34AD4CC5">
      <w:pPr>
        <w:pBdr>
          <w:bottom w:val="single" w:color="1F3864" w:sz="8" w:space="4"/>
        </w:pBdr>
        <w:spacing w:after="16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FA8D48">
      <w:pPr>
        <w:rPr>
          <w:rFonts w:hint="default" w:ascii="Times New Roman" w:hAnsi="Times New Roman" w:cs="Times New Roman"/>
          <w:b/>
          <w:bCs/>
          <w:sz w:val="32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6"/>
          <w:u w:val="single"/>
          <w:lang w:val="en-IN"/>
        </w:rPr>
        <w:t>Summary:</w:t>
      </w:r>
    </w:p>
    <w:p w14:paraId="1C01C7B8">
      <w:pPr>
        <w:rPr>
          <w:rFonts w:hint="default" w:ascii="Times New Roman" w:hAnsi="Times New Roman" w:cs="Times New Roman"/>
          <w:b/>
          <w:bCs/>
          <w:sz w:val="32"/>
          <w:szCs w:val="36"/>
          <w:u w:val="single"/>
          <w:lang w:val="en-IN"/>
        </w:rPr>
      </w:pPr>
    </w:p>
    <w:p w14:paraId="3446A094">
      <w:pPr>
        <w:numPr>
          <w:ilvl w:val="0"/>
          <w:numId w:val="1"/>
        </w:numPr>
        <w:spacing w:line="240" w:lineRule="auto"/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  <w:t xml:space="preserve">While working on this assignment I gained valuable insights and hands on practical experience of performing Exploratory Data Analysis, Data preprocessing, Data cleaning, Feature scaling, Feature encoding, Feature creation, train_test_split, model training, model evaluation , Hyperparameter tuning. </w:t>
      </w:r>
    </w:p>
    <w:p w14:paraId="64C767A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</w:p>
    <w:p w14:paraId="3CE04DB6">
      <w:pPr>
        <w:numPr>
          <w:ilvl w:val="0"/>
          <w:numId w:val="1"/>
        </w:numPr>
        <w:spacing w:line="240" w:lineRule="auto"/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The assignment also helped me understand how to assess model performance using appropriate evaluation metrics and compare different models effectively. Additionally, I gained practical experience in hyperparameter tuning and understanding its role in optimizing model performance.</w:t>
      </w:r>
    </w:p>
    <w:p w14:paraId="2B23ABEA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4D5743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245CB7">
      <w:pPr>
        <w:numPr>
          <w:ilvl w:val="0"/>
          <w:numId w:val="2"/>
        </w:numPr>
        <w:tabs>
          <w:tab w:val="left" w:pos="420"/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Key Findings from EDA process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:</w:t>
      </w:r>
    </w:p>
    <w:p w14:paraId="6316DE0E">
      <w:pPr>
        <w:numPr>
          <w:ilvl w:val="0"/>
          <w:numId w:val="0"/>
        </w:numPr>
        <w:tabs>
          <w:tab w:val="left" w:pos="420"/>
        </w:tabs>
        <w:spacing w:line="360" w:lineRule="auto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2E219FB8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The dataset has 10,000 rows and 21 features which contains 15 numerical and 4 categorical features.</w:t>
      </w:r>
    </w:p>
    <w:p w14:paraId="7AF7192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12B62AA0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Missing values were found in income(318), savings(311), credit_score(326), monthly_expense(325).</w:t>
      </w:r>
    </w:p>
    <w:p w14:paraId="200ED52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55AE4C8C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Education column has a spelling mistake “Bachlors” instead of “Bachelors”.</w:t>
      </w:r>
    </w:p>
    <w:p w14:paraId="5A23921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36969E01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Credit_score is close to normally distributed. Income, savings and debt_to_income are moderately right-skewed. monthly_expense and loan_amount are high right-skewed as observed from histogram plot and skew().</w:t>
      </w:r>
    </w:p>
    <w:p w14:paraId="3255649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37EB4619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Target column is fairly balanced 51.32% and 48.68% so no need to perform SMOTE or sampling.</w:t>
      </w:r>
    </w:p>
    <w:p w14:paraId="68774C7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78C00F08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Income and debt_to_income are highly correlated with target_default_risk column with r = 0.64 for income and r = -0.46.</w:t>
      </w:r>
    </w:p>
    <w:p w14:paraId="1E22407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7BD34508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Outliers were observed in income (</w:t>
      </w:r>
      <w:r>
        <w:rPr>
          <w:rFonts w:hint="default" w:ascii="Times New Roman" w:hAnsi="Times New Roman" w:eastAsia="SimSun" w:cs="Times New Roman"/>
          <w:sz w:val="24"/>
          <w:szCs w:val="24"/>
        </w:rPr>
        <w:t>479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savings (</w:t>
      </w:r>
      <w:r>
        <w:rPr>
          <w:rFonts w:hint="default" w:ascii="Times New Roman" w:hAnsi="Times New Roman" w:eastAsia="SimSun" w:cs="Times New Roman"/>
          <w:sz w:val="24"/>
          <w:szCs w:val="24"/>
        </w:rPr>
        <w:t>472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monthly_expenses (</w:t>
      </w:r>
      <w:r>
        <w:rPr>
          <w:rFonts w:hint="default" w:ascii="Times New Roman" w:hAnsi="Times New Roman" w:eastAsia="SimSun" w:cs="Times New Roman"/>
          <w:sz w:val="24"/>
          <w:szCs w:val="24"/>
        </w:rPr>
        <w:t>70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loan_amount (89), debt_to_income (318), employment_years (51), num_dependents (24), and credit_score (62).</w:t>
      </w:r>
    </w:p>
    <w:p w14:paraId="43372FC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22A24D8C">
      <w:pPr>
        <w:numPr>
          <w:ilvl w:val="0"/>
          <w:numId w:val="3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Categorical features are analysed using value plot and found the classes are fairly balanced and no need to sample or perform SMOTE.</w:t>
      </w:r>
    </w:p>
    <w:p w14:paraId="2C2CF5F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103A3B06">
      <w:pPr>
        <w:numPr>
          <w:ilvl w:val="0"/>
          <w:numId w:val="2"/>
        </w:numPr>
        <w:tabs>
          <w:tab w:val="left" w:pos="420"/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Data Preprocessing Decisions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:</w:t>
      </w:r>
    </w:p>
    <w:p w14:paraId="10339BAC">
      <w:pPr>
        <w:numPr>
          <w:ilvl w:val="0"/>
          <w:numId w:val="0"/>
        </w:numPr>
        <w:tabs>
          <w:tab w:val="left" w:pos="420"/>
        </w:tabs>
        <w:spacing w:line="240" w:lineRule="auto"/>
        <w:ind w:left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73EEE05B">
      <w:pPr>
        <w:numPr>
          <w:ilvl w:val="0"/>
          <w:numId w:val="0"/>
        </w:numPr>
        <w:tabs>
          <w:tab w:val="left" w:pos="420"/>
        </w:tabs>
        <w:spacing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F412733">
      <w:pPr>
        <w:numPr>
          <w:ilvl w:val="0"/>
          <w:numId w:val="4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Identified outliers in income (</w:t>
      </w:r>
      <w:r>
        <w:rPr>
          <w:rFonts w:hint="default" w:ascii="Times New Roman" w:hAnsi="Times New Roman" w:eastAsia="SimSun" w:cs="Times New Roman"/>
          <w:sz w:val="24"/>
          <w:szCs w:val="24"/>
        </w:rPr>
        <w:t>479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savings (</w:t>
      </w:r>
      <w:r>
        <w:rPr>
          <w:rFonts w:hint="default" w:ascii="Times New Roman" w:hAnsi="Times New Roman" w:eastAsia="SimSun" w:cs="Times New Roman"/>
          <w:sz w:val="24"/>
          <w:szCs w:val="24"/>
        </w:rPr>
        <w:t>472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monthly_expenses (</w:t>
      </w:r>
      <w:r>
        <w:rPr>
          <w:rFonts w:hint="default" w:ascii="Times New Roman" w:hAnsi="Times New Roman" w:eastAsia="SimSun" w:cs="Times New Roman"/>
          <w:sz w:val="24"/>
          <w:szCs w:val="24"/>
        </w:rPr>
        <w:t>70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), loan_amount (89), debt_to_income (318), employment_years (51), num_dependents (24), and credit_score (62), which were capped at the lower and upper IQR bounds.This keeps potential outliers capped and use all the 10,000 rows to train the dataset.</w:t>
      </w:r>
    </w:p>
    <w:p w14:paraId="4498EAB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72B10FFA">
      <w:pPr>
        <w:numPr>
          <w:ilvl w:val="0"/>
          <w:numId w:val="4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1,280 missing values across four numerical features income, savings, monthly_expenses were imputed with median because these are mostly right skewed and credit_score is approximately skew is its imputed with mean.Imputed only after capping outliers because extreme values can change the fill values.</w:t>
      </w:r>
    </w:p>
    <w:p w14:paraId="2E8BD471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0B78D651">
      <w:pPr>
        <w:numPr>
          <w:ilvl w:val="0"/>
          <w:numId w:val="4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Created new features using (monthly_loan_payment/monthly_income) and created monthly_installment_ration and split signup_date to signup_year,signup_month, signup_date to provide more value to model training and dropped date afterwards.</w:t>
      </w:r>
    </w:p>
    <w:p w14:paraId="2C96E41B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0FFE747B">
      <w:pPr>
        <w:numPr>
          <w:ilvl w:val="0"/>
          <w:numId w:val="4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Encoded categorical columns using one-Hot encoding for home_ownership, marital_status, region and ordinal encoding for education column using ColumnTransformers.</w:t>
      </w:r>
    </w:p>
    <w:p w14:paraId="6BCEC487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5F3EF2CC">
      <w:pPr>
        <w:numPr>
          <w:ilvl w:val="0"/>
          <w:numId w:val="4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Split data into 80/20 train_test_split and Performed Feature Scaling on numerical columns using StandardScaler on training set to avoid data leak and final features were 28 columns.</w:t>
      </w:r>
    </w:p>
    <w:p w14:paraId="565B2FB1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 xml:space="preserve">  </w:t>
      </w:r>
    </w:p>
    <w:p w14:paraId="4101908D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u w:val="none"/>
          <w:lang w:val="en-IN"/>
        </w:rPr>
      </w:pPr>
    </w:p>
    <w:p w14:paraId="30E7EB72">
      <w:pPr>
        <w:numPr>
          <w:ilvl w:val="0"/>
          <w:numId w:val="2"/>
        </w:numPr>
        <w:tabs>
          <w:tab w:val="left" w:pos="420"/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Baseline Model Training and Evaluation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:</w:t>
      </w:r>
    </w:p>
    <w:p w14:paraId="3832D2C0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5D7ACA71">
      <w:pPr>
        <w:numPr>
          <w:ilvl w:val="0"/>
          <w:numId w:val="5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Trained 5 classification models Logistic Regression , Decision Tree, Random Forest , Support Vector Machine , XGBoost.</w:t>
      </w:r>
    </w:p>
    <w:p w14:paraId="735401EE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1A04B51E">
      <w:pPr>
        <w:numPr>
          <w:ilvl w:val="0"/>
          <w:numId w:val="5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u w:val="single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u w:val="single"/>
          <w:lang w:val="en-IN"/>
        </w:rPr>
        <w:t>Calculated accuracy f1 and observed :</w:t>
      </w:r>
    </w:p>
    <w:p w14:paraId="607CEBC4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tbl>
      <w:tblPr>
        <w:tblStyle w:val="3"/>
        <w:tblW w:w="9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5"/>
        <w:gridCol w:w="4514"/>
      </w:tblGrid>
      <w:tr w14:paraId="5E1BC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488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5C6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51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327530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Baseline Acc.</w:t>
            </w:r>
          </w:p>
        </w:tc>
      </w:tr>
      <w:tr w14:paraId="5C497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5E8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45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9C7E9F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5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6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14:paraId="608AA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C0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45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1BD510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94.35</w:t>
            </w:r>
            <w:bookmarkStart w:id="0" w:name="_GoBack"/>
            <w:bookmarkEnd w:id="0"/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14:paraId="60C2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08A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SVM</w:t>
            </w:r>
          </w:p>
        </w:tc>
        <w:tc>
          <w:tcPr>
            <w:tcW w:w="45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062392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3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8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0%</w:t>
            </w:r>
          </w:p>
        </w:tc>
      </w:tr>
      <w:tr w14:paraId="5FC5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CDC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45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61162C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93.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8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5%</w:t>
            </w:r>
          </w:p>
        </w:tc>
      </w:tr>
      <w:tr w14:paraId="680A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BDF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45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74C063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92.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15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</w:tbl>
    <w:p w14:paraId="5A652791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1E7EDC2A">
      <w:pPr>
        <w:numPr>
          <w:ilvl w:val="0"/>
          <w:numId w:val="0"/>
        </w:numPr>
        <w:tabs>
          <w:tab w:val="left" w:pos="420"/>
        </w:tabs>
        <w:spacing w:line="240" w:lineRule="auto"/>
        <w:ind w:left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33708DD2">
      <w:pPr>
        <w:numPr>
          <w:ilvl w:val="0"/>
          <w:numId w:val="2"/>
        </w:numPr>
        <w:tabs>
          <w:tab w:val="left" w:pos="420"/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Hyperparameter Tuning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:</w:t>
      </w:r>
    </w:p>
    <w:p w14:paraId="6455A5B4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74D19B3E">
      <w:pPr>
        <w:numPr>
          <w:ilvl w:val="0"/>
          <w:numId w:val="6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Tuned baseline models using Hyperparameter tuning and observed very minor increase in model performance.</w:t>
      </w:r>
    </w:p>
    <w:p w14:paraId="26E8E08C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2BE2F125">
      <w:pPr>
        <w:numPr>
          <w:ilvl w:val="0"/>
          <w:numId w:val="7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 xml:space="preserve">GridSearchCV was used to tune the models and CV was defined using </w:t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StratifiedKFold.</w:t>
      </w:r>
    </w:p>
    <w:p w14:paraId="695AC934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51BFAE5E">
      <w:pPr>
        <w:numPr>
          <w:ilvl w:val="0"/>
          <w:numId w:val="7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>The following increase in performance was observed:</w:t>
      </w:r>
    </w:p>
    <w:p w14:paraId="1CA16A74">
      <w:pPr>
        <w:numPr>
          <w:ilvl w:val="0"/>
          <w:numId w:val="0"/>
        </w:numPr>
        <w:tabs>
          <w:tab w:val="left" w:pos="420"/>
        </w:tabs>
        <w:spacing w:line="24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09D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3" w:hRule="atLeast"/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ED9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C374B4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Tuned Acc.</w:t>
            </w:r>
          </w:p>
        </w:tc>
      </w:tr>
      <w:tr w14:paraId="1458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3" w:hRule="atLeast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9AE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AC4D3D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5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95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14:paraId="2694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3" w:hRule="atLeast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DF3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CD65D0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94.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1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14:paraId="199A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3" w:hRule="atLeast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ED8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SVM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32AE28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94.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60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14:paraId="3400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3" w:hRule="atLeast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843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F95102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94%</w:t>
            </w:r>
          </w:p>
        </w:tc>
      </w:tr>
      <w:tr w14:paraId="05ADD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8" w:hRule="atLeast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383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7C7592">
            <w:pPr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93.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  <w:lang w:val="en-IN"/>
              </w:rPr>
              <w:t>4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0"/>
                <w:szCs w:val="20"/>
              </w:rPr>
              <w:t>0%</w:t>
            </w:r>
          </w:p>
        </w:tc>
      </w:tr>
    </w:tbl>
    <w:p w14:paraId="68A033FD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6CEBFFD1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26766347">
      <w:pPr>
        <w:numPr>
          <w:ilvl w:val="0"/>
          <w:numId w:val="2"/>
        </w:numPr>
        <w:tabs>
          <w:tab w:val="left" w:pos="420"/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none"/>
          <w:lang w:val="en-IN"/>
        </w:rPr>
        <w:t xml:space="preserve"> Conclusion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:</w:t>
      </w:r>
    </w:p>
    <w:p w14:paraId="22BD1AE3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46CE4A10">
      <w:pPr>
        <w:numPr>
          <w:ilvl w:val="0"/>
          <w:numId w:val="8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  <w:t xml:space="preserve">Overall, this assignment helped me gain practical and hands-on experience and practice in complete machine learning end to end from Data understanding, analysis, preprocessing, model training, evaluation, hyperparameter tuning. </w:t>
      </w:r>
    </w:p>
    <w:p w14:paraId="6507EB50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</w:p>
    <w:p w14:paraId="05A5BB64">
      <w:pPr>
        <w:numPr>
          <w:ilvl w:val="0"/>
          <w:numId w:val="8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  <w:t>The models achieved overall strong accuracy score and XGBOOST achieved highest accuracy score of 95.95% after hyperparameter tuning.Hyperparameter tuning helped models to gain very minor increase in performance.</w:t>
      </w:r>
    </w:p>
    <w:p w14:paraId="76D9AE88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</w:p>
    <w:p w14:paraId="3A6AF930">
      <w:pPr>
        <w:numPr>
          <w:ilvl w:val="0"/>
          <w:numId w:val="8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  <w:t>The gap between simple model and best model was around 2% and most of the models touched their ceiling performace in preprocessing and model training only and Hyperparameter Tuning helped in very minor increase</w:t>
      </w:r>
    </w:p>
    <w:p w14:paraId="703E2973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</w:pPr>
    </w:p>
    <w:p w14:paraId="786A8F4B">
      <w:pPr>
        <w:numPr>
          <w:ilvl w:val="0"/>
          <w:numId w:val="8"/>
        </w:numPr>
        <w:spacing w:line="240" w:lineRule="auto"/>
        <w:ind w:left="418" w:leftChars="0" w:hanging="418" w:firstLineChars="0"/>
        <w:rPr>
          <w:rFonts w:hint="default" w:ascii="Times New Roman" w:hAnsi="Times New Roman" w:eastAsia="Calibri" w:cs="Times New Roman"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IN"/>
        </w:rPr>
        <w:t xml:space="preserve">Observed Histogram plot for distribution analysis , Box plot for outliers , Value plot for class balance.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IN"/>
        </w:rPr>
        <w:t xml:space="preserve">In Preprocessing performed 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outlier capping, correct imputation strategy </w:t>
      </w:r>
      <w:r>
        <w:rPr>
          <w:rFonts w:hint="default" w:ascii="Times New Roman" w:hAnsi="Times New Roman" w:eastAsia="Calibri" w:cs="Times New Roman"/>
          <w:sz w:val="26"/>
          <w:szCs w:val="26"/>
          <w:lang w:val="en-IN"/>
        </w:rPr>
        <w:t>based on</w:t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 skew, leakage-safe scaling/encoding</w:t>
      </w:r>
      <w:r>
        <w:rPr>
          <w:rFonts w:hint="default" w:ascii="Times New Roman" w:hAnsi="Times New Roman" w:eastAsia="Calibri" w:cs="Times New Roman"/>
          <w:sz w:val="26"/>
          <w:szCs w:val="26"/>
          <w:lang w:val="en-IN"/>
        </w:rPr>
        <w:t>.</w:t>
      </w:r>
    </w:p>
    <w:p w14:paraId="3615AD40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Calibri" w:cs="Times New Roman"/>
          <w:sz w:val="26"/>
          <w:szCs w:val="26"/>
          <w:lang w:val="en-IN"/>
        </w:rPr>
      </w:pPr>
    </w:p>
    <w:p w14:paraId="093AAF8F">
      <w:pPr>
        <w:numPr>
          <w:ilvl w:val="0"/>
          <w:numId w:val="8"/>
        </w:numPr>
        <w:spacing w:line="240" w:lineRule="auto"/>
        <w:ind w:left="418" w:leftChars="0" w:hanging="418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In conclusion, working on this assignment helped me understand the machine learning process in a more systematic and practical way. I followed each step from preparing the data to training and evaluating the models, which helped me understand how each stage affects the final results.</w:t>
      </w:r>
    </w:p>
    <w:p w14:paraId="74A483FF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40D057D5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26"/>
          <w:szCs w:val="26"/>
          <w:lang w:val="en-IN"/>
        </w:rPr>
      </w:pPr>
    </w:p>
    <w:p w14:paraId="67E90188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Name:</w:t>
      </w:r>
      <w:r>
        <w:rPr>
          <w:rFonts w:hint="default" w:ascii="Times New Roman" w:hAnsi="Times New Roman" w:eastAsia="SimSun" w:cs="Times New Roman"/>
          <w:sz w:val="32"/>
          <w:szCs w:val="32"/>
          <w:lang w:val="en-IN"/>
        </w:rPr>
        <w:t xml:space="preserve"> Karthik Tatineni</w:t>
      </w:r>
    </w:p>
    <w:p w14:paraId="4F1DB971">
      <w:pPr>
        <w:numPr>
          <w:ilvl w:val="0"/>
          <w:numId w:val="0"/>
        </w:numPr>
        <w:tabs>
          <w:tab w:val="left" w:pos="420"/>
        </w:tabs>
        <w:spacing w:line="240" w:lineRule="auto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 xml:space="preserve">Date: 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IN"/>
        </w:rPr>
        <w:t>19-09-2026</w:t>
      </w:r>
      <w:r>
        <w:rPr>
          <w:rFonts w:hint="default" w:ascii="Times New Roman" w:hAnsi="Times New Roman" w:eastAsia="SimSun" w:cs="Times New Roman"/>
          <w:sz w:val="32"/>
          <w:szCs w:val="32"/>
          <w:lang w:val="en-IN"/>
        </w:rPr>
        <w:t xml:space="preserve"> </w:t>
      </w:r>
    </w:p>
    <w:sectPr>
      <w:pgSz w:w="11906" w:h="16838"/>
      <w:pgMar w:top="1368" w:right="1584" w:bottom="1440" w:left="158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9B4FF"/>
    <w:multiLevelType w:val="singleLevel"/>
    <w:tmpl w:val="8E19B4FF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1134C84"/>
    <w:multiLevelType w:val="singleLevel"/>
    <w:tmpl w:val="91134C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2">
    <w:nsid w:val="E67F8ED9"/>
    <w:multiLevelType w:val="singleLevel"/>
    <w:tmpl w:val="E67F8E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3">
    <w:nsid w:val="EA0DE69F"/>
    <w:multiLevelType w:val="singleLevel"/>
    <w:tmpl w:val="EA0DE6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4">
    <w:nsid w:val="0C78C4F0"/>
    <w:multiLevelType w:val="singleLevel"/>
    <w:tmpl w:val="0C78C4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5">
    <w:nsid w:val="517CD329"/>
    <w:multiLevelType w:val="singleLevel"/>
    <w:tmpl w:val="517CD3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6">
    <w:nsid w:val="56E10B90"/>
    <w:multiLevelType w:val="singleLevel"/>
    <w:tmpl w:val="56E10B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7">
    <w:nsid w:val="59B2B7DD"/>
    <w:multiLevelType w:val="singleLevel"/>
    <w:tmpl w:val="59B2B7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A2285"/>
    <w:rsid w:val="010B6346"/>
    <w:rsid w:val="02941508"/>
    <w:rsid w:val="09AF6378"/>
    <w:rsid w:val="1BD14EE1"/>
    <w:rsid w:val="23852E44"/>
    <w:rsid w:val="38192198"/>
    <w:rsid w:val="41DA2285"/>
    <w:rsid w:val="41E26CFF"/>
    <w:rsid w:val="43105DCA"/>
    <w:rsid w:val="7D68074E"/>
    <w:rsid w:val="7DC5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</Words>
  <Characters>4132</Characters>
  <Lines>1</Lines>
  <Paragraphs>1</Paragraphs>
  <TotalTime>0</TotalTime>
  <ScaleCrop>false</ScaleCrop>
  <LinksUpToDate>false</LinksUpToDate>
  <CharactersWithSpaces>4730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2026-09-19T04:22:00Z</dcterms:created>
  <dc:creator>karth</dc:creator>
  <cp:lastModifiedBy>KARTHIK Tatineni</cp:lastModifiedBy>
  <dcterms:modified xsi:type="dcterms:W3CDTF">2026-09-19T07:44:00Z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3455E4C166764C86B6513B3A43F0E902_11</vt:lpwstr>
  </property>
  <property fmtid="{D5CDD505-2E9C-101B-9397-08002B2CF9AE}" pid="4" name="KSOTemplateDocerSaveRecord">
    <vt:lpwstr>eyJoZGlkIjoiOTBiYTgwM2E3NDQ4ZDkyMWFmYjc1MTVhNTE0YjkyOWIiLCJ1c2VySWQiOiI1Njc0Mjg5Mzg0ODkifQ==</vt:lpwstr>
  </property>
</Properties>
</file>