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6BAD34" w14:textId="77777777" w:rsidR="008D3B0E" w:rsidRPr="008D3B0E" w:rsidRDefault="008D3B0E" w:rsidP="008D3B0E">
      <w:pPr>
        <w:rPr>
          <w:b/>
          <w:bCs/>
          <w:lang w:val="en-IN"/>
        </w:rPr>
      </w:pPr>
      <w:r w:rsidRPr="008D3B0E">
        <w:rPr>
          <w:b/>
          <w:bCs/>
          <w:lang w:val="en-IN"/>
        </w:rPr>
        <w:t>Steps to Create an Alert for VM Deletion:</w:t>
      </w:r>
    </w:p>
    <w:p w14:paraId="2DE0665A" w14:textId="77777777" w:rsidR="008D3B0E" w:rsidRPr="008D3B0E" w:rsidRDefault="008D3B0E" w:rsidP="008D3B0E">
      <w:pPr>
        <w:numPr>
          <w:ilvl w:val="0"/>
          <w:numId w:val="13"/>
        </w:numPr>
        <w:rPr>
          <w:lang w:val="en-IN"/>
        </w:rPr>
      </w:pPr>
      <w:r w:rsidRPr="008D3B0E">
        <w:rPr>
          <w:b/>
          <w:bCs/>
          <w:lang w:val="en-IN"/>
        </w:rPr>
        <w:t>Go to Azure Portal</w:t>
      </w:r>
      <w:r w:rsidRPr="008D3B0E">
        <w:rPr>
          <w:lang w:val="en-IN"/>
        </w:rPr>
        <w:t>:</w:t>
      </w:r>
    </w:p>
    <w:p w14:paraId="14C368F5" w14:textId="77777777" w:rsidR="008D3B0E" w:rsidRPr="008D3B0E" w:rsidRDefault="008D3B0E" w:rsidP="008D3B0E">
      <w:pPr>
        <w:numPr>
          <w:ilvl w:val="1"/>
          <w:numId w:val="13"/>
        </w:numPr>
        <w:rPr>
          <w:lang w:val="en-IN"/>
        </w:rPr>
      </w:pPr>
      <w:r w:rsidRPr="008D3B0E">
        <w:rPr>
          <w:lang w:val="en-IN"/>
        </w:rPr>
        <w:t xml:space="preserve">Navigate to the </w:t>
      </w:r>
      <w:hyperlink r:id="rId6" w:tgtFrame="_new" w:history="1">
        <w:r w:rsidRPr="008D3B0E">
          <w:rPr>
            <w:rStyle w:val="Hyperlink"/>
            <w:lang w:val="en-IN"/>
          </w:rPr>
          <w:t>Azure Portal</w:t>
        </w:r>
      </w:hyperlink>
      <w:r w:rsidRPr="008D3B0E">
        <w:rPr>
          <w:lang w:val="en-IN"/>
        </w:rPr>
        <w:t>.</w:t>
      </w:r>
    </w:p>
    <w:p w14:paraId="279E45D0" w14:textId="77777777" w:rsidR="008D3B0E" w:rsidRPr="008D3B0E" w:rsidRDefault="008D3B0E" w:rsidP="008D3B0E">
      <w:pPr>
        <w:numPr>
          <w:ilvl w:val="0"/>
          <w:numId w:val="13"/>
        </w:numPr>
        <w:rPr>
          <w:lang w:val="en-IN"/>
        </w:rPr>
      </w:pPr>
      <w:r w:rsidRPr="008D3B0E">
        <w:rPr>
          <w:b/>
          <w:bCs/>
          <w:lang w:val="en-IN"/>
        </w:rPr>
        <w:t>Navigate to Azure Monitor</w:t>
      </w:r>
      <w:r w:rsidRPr="008D3B0E">
        <w:rPr>
          <w:lang w:val="en-IN"/>
        </w:rPr>
        <w:t>:</w:t>
      </w:r>
    </w:p>
    <w:p w14:paraId="7DE908FC" w14:textId="77777777" w:rsidR="008D3B0E" w:rsidRPr="008D3B0E" w:rsidRDefault="008D3B0E" w:rsidP="008D3B0E">
      <w:pPr>
        <w:numPr>
          <w:ilvl w:val="1"/>
          <w:numId w:val="13"/>
        </w:numPr>
        <w:rPr>
          <w:lang w:val="en-IN"/>
        </w:rPr>
      </w:pPr>
      <w:r w:rsidRPr="008D3B0E">
        <w:rPr>
          <w:lang w:val="en-IN"/>
        </w:rPr>
        <w:t xml:space="preserve">In the left-hand menu, search for and select </w:t>
      </w:r>
      <w:r w:rsidRPr="008D3B0E">
        <w:rPr>
          <w:b/>
          <w:bCs/>
          <w:lang w:val="en-IN"/>
        </w:rPr>
        <w:t>Monitor</w:t>
      </w:r>
      <w:r w:rsidRPr="008D3B0E">
        <w:rPr>
          <w:lang w:val="en-IN"/>
        </w:rPr>
        <w:t>.</w:t>
      </w:r>
    </w:p>
    <w:p w14:paraId="700AB63D" w14:textId="77777777" w:rsidR="008D3B0E" w:rsidRPr="008D3B0E" w:rsidRDefault="008D3B0E" w:rsidP="008D3B0E">
      <w:pPr>
        <w:numPr>
          <w:ilvl w:val="0"/>
          <w:numId w:val="13"/>
        </w:numPr>
        <w:rPr>
          <w:lang w:val="en-IN"/>
        </w:rPr>
      </w:pPr>
      <w:r w:rsidRPr="008D3B0E">
        <w:rPr>
          <w:b/>
          <w:bCs/>
          <w:lang w:val="en-IN"/>
        </w:rPr>
        <w:t>Create a New Alert Rule</w:t>
      </w:r>
      <w:r w:rsidRPr="008D3B0E">
        <w:rPr>
          <w:lang w:val="en-IN"/>
        </w:rPr>
        <w:t>:</w:t>
      </w:r>
    </w:p>
    <w:p w14:paraId="65FE2464" w14:textId="77777777" w:rsidR="008D3B0E" w:rsidRPr="008D3B0E" w:rsidRDefault="008D3B0E" w:rsidP="008D3B0E">
      <w:pPr>
        <w:numPr>
          <w:ilvl w:val="1"/>
          <w:numId w:val="13"/>
        </w:numPr>
        <w:rPr>
          <w:lang w:val="en-IN"/>
        </w:rPr>
      </w:pPr>
      <w:r w:rsidRPr="008D3B0E">
        <w:rPr>
          <w:lang w:val="en-IN"/>
        </w:rPr>
        <w:t xml:space="preserve">In Azure Monitor, select </w:t>
      </w:r>
      <w:r w:rsidRPr="008D3B0E">
        <w:rPr>
          <w:b/>
          <w:bCs/>
          <w:lang w:val="en-IN"/>
        </w:rPr>
        <w:t>Alerts</w:t>
      </w:r>
      <w:r w:rsidRPr="008D3B0E">
        <w:rPr>
          <w:lang w:val="en-IN"/>
        </w:rPr>
        <w:t xml:space="preserve"> &gt; </w:t>
      </w:r>
      <w:r w:rsidRPr="008D3B0E">
        <w:rPr>
          <w:b/>
          <w:bCs/>
          <w:lang w:val="en-IN"/>
        </w:rPr>
        <w:t>+ New Alert Rule</w:t>
      </w:r>
      <w:r w:rsidRPr="008D3B0E">
        <w:rPr>
          <w:lang w:val="en-IN"/>
        </w:rPr>
        <w:t>.</w:t>
      </w:r>
    </w:p>
    <w:p w14:paraId="61C6EF43" w14:textId="77777777" w:rsidR="008D3B0E" w:rsidRPr="008D3B0E" w:rsidRDefault="008D3B0E" w:rsidP="008D3B0E">
      <w:pPr>
        <w:numPr>
          <w:ilvl w:val="0"/>
          <w:numId w:val="13"/>
        </w:numPr>
        <w:rPr>
          <w:lang w:val="en-IN"/>
        </w:rPr>
      </w:pPr>
      <w:r w:rsidRPr="008D3B0E">
        <w:rPr>
          <w:b/>
          <w:bCs/>
          <w:lang w:val="en-IN"/>
        </w:rPr>
        <w:t>Select the Resource</w:t>
      </w:r>
      <w:r w:rsidRPr="008D3B0E">
        <w:rPr>
          <w:lang w:val="en-IN"/>
        </w:rPr>
        <w:t>:</w:t>
      </w:r>
    </w:p>
    <w:p w14:paraId="27D5BC80" w14:textId="77777777" w:rsidR="008D3B0E" w:rsidRPr="008D3B0E" w:rsidRDefault="008D3B0E" w:rsidP="008D3B0E">
      <w:pPr>
        <w:numPr>
          <w:ilvl w:val="1"/>
          <w:numId w:val="13"/>
        </w:numPr>
        <w:rPr>
          <w:lang w:val="en-IN"/>
        </w:rPr>
      </w:pPr>
      <w:r w:rsidRPr="008D3B0E">
        <w:rPr>
          <w:lang w:val="en-IN"/>
        </w:rPr>
        <w:t xml:space="preserve">In the </w:t>
      </w:r>
      <w:r w:rsidRPr="008D3B0E">
        <w:rPr>
          <w:b/>
          <w:bCs/>
          <w:lang w:val="en-IN"/>
        </w:rPr>
        <w:t>Scope</w:t>
      </w:r>
      <w:r w:rsidRPr="008D3B0E">
        <w:rPr>
          <w:lang w:val="en-IN"/>
        </w:rPr>
        <w:t xml:space="preserve"> section, click </w:t>
      </w:r>
      <w:r w:rsidRPr="008D3B0E">
        <w:rPr>
          <w:b/>
          <w:bCs/>
          <w:lang w:val="en-IN"/>
        </w:rPr>
        <w:t>Select Resource</w:t>
      </w:r>
      <w:r w:rsidRPr="008D3B0E">
        <w:rPr>
          <w:lang w:val="en-IN"/>
        </w:rPr>
        <w:t>.</w:t>
      </w:r>
    </w:p>
    <w:p w14:paraId="4DAD4833" w14:textId="77777777" w:rsidR="008D3B0E" w:rsidRPr="008D3B0E" w:rsidRDefault="008D3B0E" w:rsidP="008D3B0E">
      <w:pPr>
        <w:numPr>
          <w:ilvl w:val="1"/>
          <w:numId w:val="13"/>
        </w:numPr>
        <w:rPr>
          <w:lang w:val="en-IN"/>
        </w:rPr>
      </w:pPr>
      <w:r w:rsidRPr="008D3B0E">
        <w:rPr>
          <w:lang w:val="en-IN"/>
        </w:rPr>
        <w:t>Search for the subscription or resource group where your VM exists.</w:t>
      </w:r>
    </w:p>
    <w:p w14:paraId="0BB7B43B" w14:textId="77777777" w:rsidR="008D3B0E" w:rsidRDefault="008D3B0E" w:rsidP="008D3B0E">
      <w:pPr>
        <w:numPr>
          <w:ilvl w:val="1"/>
          <w:numId w:val="13"/>
        </w:numPr>
        <w:rPr>
          <w:lang w:val="en-IN"/>
        </w:rPr>
      </w:pPr>
      <w:r w:rsidRPr="008D3B0E">
        <w:rPr>
          <w:lang w:val="en-IN"/>
        </w:rPr>
        <w:t>Select the resource group or subscription as your scope (so the alert applies even if the VM is deleted).</w:t>
      </w:r>
    </w:p>
    <w:p w14:paraId="323B110C" w14:textId="49B8CC29" w:rsidR="006C2AD5" w:rsidRPr="008D3B0E" w:rsidRDefault="006C2AD5" w:rsidP="006C2AD5">
      <w:pPr>
        <w:rPr>
          <w:lang w:val="en-IN"/>
        </w:rPr>
      </w:pPr>
      <w:r w:rsidRPr="006C2AD5">
        <w:rPr>
          <w:noProof/>
          <w:lang w:val="en-IN"/>
        </w:rPr>
        <w:drawing>
          <wp:inline distT="0" distB="0" distL="0" distR="0" wp14:anchorId="517D1E8E" wp14:editId="01F71949">
            <wp:extent cx="5486400" cy="2022475"/>
            <wp:effectExtent l="0" t="0" r="0" b="0"/>
            <wp:docPr id="645918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59186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2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9FDE6" w14:textId="77777777" w:rsidR="008D3B0E" w:rsidRPr="008D3B0E" w:rsidRDefault="008D3B0E" w:rsidP="008D3B0E">
      <w:pPr>
        <w:numPr>
          <w:ilvl w:val="0"/>
          <w:numId w:val="13"/>
        </w:numPr>
        <w:rPr>
          <w:lang w:val="en-IN"/>
        </w:rPr>
      </w:pPr>
      <w:r w:rsidRPr="008D3B0E">
        <w:rPr>
          <w:b/>
          <w:bCs/>
          <w:lang w:val="en-IN"/>
        </w:rPr>
        <w:t>Set the Condition</w:t>
      </w:r>
      <w:r w:rsidRPr="008D3B0E">
        <w:rPr>
          <w:lang w:val="en-IN"/>
        </w:rPr>
        <w:t>:</w:t>
      </w:r>
    </w:p>
    <w:p w14:paraId="45DE1873" w14:textId="77777777" w:rsidR="008D3B0E" w:rsidRPr="008D3B0E" w:rsidRDefault="008D3B0E" w:rsidP="008D3B0E">
      <w:pPr>
        <w:numPr>
          <w:ilvl w:val="1"/>
          <w:numId w:val="13"/>
        </w:numPr>
        <w:rPr>
          <w:lang w:val="en-IN"/>
        </w:rPr>
      </w:pPr>
      <w:r w:rsidRPr="008D3B0E">
        <w:rPr>
          <w:lang w:val="en-IN"/>
        </w:rPr>
        <w:t xml:space="preserve">In the </w:t>
      </w:r>
      <w:r w:rsidRPr="008D3B0E">
        <w:rPr>
          <w:b/>
          <w:bCs/>
          <w:lang w:val="en-IN"/>
        </w:rPr>
        <w:t>Condition</w:t>
      </w:r>
      <w:r w:rsidRPr="008D3B0E">
        <w:rPr>
          <w:lang w:val="en-IN"/>
        </w:rPr>
        <w:t xml:space="preserve"> section, click </w:t>
      </w:r>
      <w:r w:rsidRPr="008D3B0E">
        <w:rPr>
          <w:b/>
          <w:bCs/>
          <w:lang w:val="en-IN"/>
        </w:rPr>
        <w:t>Add Condition</w:t>
      </w:r>
      <w:r w:rsidRPr="008D3B0E">
        <w:rPr>
          <w:lang w:val="en-IN"/>
        </w:rPr>
        <w:t>.</w:t>
      </w:r>
    </w:p>
    <w:p w14:paraId="745CE0F2" w14:textId="77777777" w:rsidR="008D3B0E" w:rsidRPr="008D3B0E" w:rsidRDefault="008D3B0E" w:rsidP="008D3B0E">
      <w:pPr>
        <w:numPr>
          <w:ilvl w:val="1"/>
          <w:numId w:val="13"/>
        </w:numPr>
        <w:rPr>
          <w:lang w:val="en-IN"/>
        </w:rPr>
      </w:pPr>
      <w:r w:rsidRPr="008D3B0E">
        <w:rPr>
          <w:lang w:val="en-IN"/>
        </w:rPr>
        <w:t xml:space="preserve">In the search bar, type </w:t>
      </w:r>
      <w:r w:rsidRPr="008D3B0E">
        <w:rPr>
          <w:b/>
          <w:bCs/>
          <w:lang w:val="en-IN"/>
        </w:rPr>
        <w:t>Activity Log</w:t>
      </w:r>
      <w:r w:rsidRPr="008D3B0E">
        <w:rPr>
          <w:lang w:val="en-IN"/>
        </w:rPr>
        <w:t xml:space="preserve"> and select </w:t>
      </w:r>
      <w:r w:rsidRPr="008D3B0E">
        <w:rPr>
          <w:b/>
          <w:bCs/>
          <w:lang w:val="en-IN"/>
        </w:rPr>
        <w:t>Delete Virtual Machine (Microsoft.Compute/virtualMachines/delete)</w:t>
      </w:r>
      <w:r w:rsidRPr="008D3B0E">
        <w:rPr>
          <w:lang w:val="en-IN"/>
        </w:rPr>
        <w:t xml:space="preserve"> from the available signals.</w:t>
      </w:r>
    </w:p>
    <w:p w14:paraId="2A2E96B5" w14:textId="77777777" w:rsidR="008D3B0E" w:rsidRDefault="008D3B0E" w:rsidP="008D3B0E">
      <w:pPr>
        <w:numPr>
          <w:ilvl w:val="1"/>
          <w:numId w:val="13"/>
        </w:numPr>
        <w:rPr>
          <w:lang w:val="en-IN"/>
        </w:rPr>
      </w:pPr>
      <w:r w:rsidRPr="008D3B0E">
        <w:rPr>
          <w:lang w:val="en-IN"/>
        </w:rPr>
        <w:t>This will create a condition based on the deletion of any virtual machine.</w:t>
      </w:r>
    </w:p>
    <w:p w14:paraId="1292D5E9" w14:textId="5FD60F10" w:rsidR="006C2AD5" w:rsidRPr="008D3B0E" w:rsidRDefault="006C2AD5" w:rsidP="006C2AD5">
      <w:pPr>
        <w:rPr>
          <w:lang w:val="en-IN"/>
        </w:rPr>
      </w:pPr>
      <w:r w:rsidRPr="006C2AD5">
        <w:rPr>
          <w:noProof/>
          <w:lang w:val="en-IN"/>
        </w:rPr>
        <w:lastRenderedPageBreak/>
        <w:drawing>
          <wp:inline distT="0" distB="0" distL="0" distR="0" wp14:anchorId="320CC024" wp14:editId="42B908C5">
            <wp:extent cx="5486400" cy="1835150"/>
            <wp:effectExtent l="0" t="0" r="0" b="0"/>
            <wp:docPr id="12294743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47439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3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BCBE3" w14:textId="77777777" w:rsidR="008D3B0E" w:rsidRPr="008D3B0E" w:rsidRDefault="008D3B0E" w:rsidP="008D3B0E">
      <w:pPr>
        <w:numPr>
          <w:ilvl w:val="0"/>
          <w:numId w:val="13"/>
        </w:numPr>
        <w:rPr>
          <w:lang w:val="en-IN"/>
        </w:rPr>
      </w:pPr>
      <w:r w:rsidRPr="008D3B0E">
        <w:rPr>
          <w:b/>
          <w:bCs/>
          <w:lang w:val="en-IN"/>
        </w:rPr>
        <w:t>Set the Action Group</w:t>
      </w:r>
      <w:r w:rsidRPr="008D3B0E">
        <w:rPr>
          <w:lang w:val="en-IN"/>
        </w:rPr>
        <w:t>:</w:t>
      </w:r>
    </w:p>
    <w:p w14:paraId="14B9C625" w14:textId="77777777" w:rsidR="008D3B0E" w:rsidRPr="008D3B0E" w:rsidRDefault="008D3B0E" w:rsidP="008D3B0E">
      <w:pPr>
        <w:numPr>
          <w:ilvl w:val="1"/>
          <w:numId w:val="13"/>
        </w:numPr>
        <w:rPr>
          <w:lang w:val="en-IN"/>
        </w:rPr>
      </w:pPr>
      <w:r w:rsidRPr="008D3B0E">
        <w:rPr>
          <w:lang w:val="en-IN"/>
        </w:rPr>
        <w:t xml:space="preserve">In the </w:t>
      </w:r>
      <w:r w:rsidRPr="008D3B0E">
        <w:rPr>
          <w:b/>
          <w:bCs/>
          <w:lang w:val="en-IN"/>
        </w:rPr>
        <w:t>Actions</w:t>
      </w:r>
      <w:r w:rsidRPr="008D3B0E">
        <w:rPr>
          <w:lang w:val="en-IN"/>
        </w:rPr>
        <w:t xml:space="preserve"> section, click </w:t>
      </w:r>
      <w:r w:rsidRPr="008D3B0E">
        <w:rPr>
          <w:b/>
          <w:bCs/>
          <w:lang w:val="en-IN"/>
        </w:rPr>
        <w:t>Add action group</w:t>
      </w:r>
      <w:r w:rsidRPr="008D3B0E">
        <w:rPr>
          <w:lang w:val="en-IN"/>
        </w:rPr>
        <w:t>.</w:t>
      </w:r>
    </w:p>
    <w:p w14:paraId="35F32487" w14:textId="77777777" w:rsidR="008D3B0E" w:rsidRPr="008D3B0E" w:rsidRDefault="008D3B0E" w:rsidP="008D3B0E">
      <w:pPr>
        <w:numPr>
          <w:ilvl w:val="1"/>
          <w:numId w:val="13"/>
        </w:numPr>
        <w:rPr>
          <w:lang w:val="en-IN"/>
        </w:rPr>
      </w:pPr>
      <w:r w:rsidRPr="008D3B0E">
        <w:rPr>
          <w:lang w:val="en-IN"/>
        </w:rPr>
        <w:t>Either create a new action group or select an existing one. Action groups define what happens when the alert is triggered, such as sending an email, SMS, or invoking a webhook.</w:t>
      </w:r>
    </w:p>
    <w:p w14:paraId="4BCD1387" w14:textId="77777777" w:rsidR="008D3B0E" w:rsidRDefault="008D3B0E" w:rsidP="008D3B0E">
      <w:pPr>
        <w:numPr>
          <w:ilvl w:val="1"/>
          <w:numId w:val="13"/>
        </w:numPr>
        <w:rPr>
          <w:lang w:val="en-IN"/>
        </w:rPr>
      </w:pPr>
      <w:r w:rsidRPr="008D3B0E">
        <w:rPr>
          <w:lang w:val="en-IN"/>
        </w:rPr>
        <w:t>If you need to create a new action group, configure the notification type (email, SMS, push notifications) and provide the required details.</w:t>
      </w:r>
    </w:p>
    <w:p w14:paraId="244938BC" w14:textId="2FAC1EE0" w:rsidR="006C2AD5" w:rsidRPr="008D3B0E" w:rsidRDefault="006C2AD5" w:rsidP="006C2AD5">
      <w:pPr>
        <w:rPr>
          <w:lang w:val="en-IN"/>
        </w:rPr>
      </w:pPr>
      <w:r w:rsidRPr="006C2AD5">
        <w:rPr>
          <w:noProof/>
          <w:lang w:val="en-IN"/>
        </w:rPr>
        <w:drawing>
          <wp:inline distT="0" distB="0" distL="0" distR="0" wp14:anchorId="79293410" wp14:editId="3CBF4EF6">
            <wp:extent cx="4938188" cy="4343776"/>
            <wp:effectExtent l="0" t="0" r="0" b="0"/>
            <wp:docPr id="13161458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614584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38188" cy="4343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2FCA2" w14:textId="77777777" w:rsidR="008D3B0E" w:rsidRPr="008D3B0E" w:rsidRDefault="008D3B0E" w:rsidP="008D3B0E">
      <w:pPr>
        <w:numPr>
          <w:ilvl w:val="0"/>
          <w:numId w:val="13"/>
        </w:numPr>
        <w:rPr>
          <w:lang w:val="en-IN"/>
        </w:rPr>
      </w:pPr>
      <w:r w:rsidRPr="008D3B0E">
        <w:rPr>
          <w:b/>
          <w:bCs/>
          <w:lang w:val="en-IN"/>
        </w:rPr>
        <w:lastRenderedPageBreak/>
        <w:t>Define Alert Details</w:t>
      </w:r>
      <w:r w:rsidRPr="008D3B0E">
        <w:rPr>
          <w:lang w:val="en-IN"/>
        </w:rPr>
        <w:t>:</w:t>
      </w:r>
    </w:p>
    <w:p w14:paraId="77529D7A" w14:textId="4B5C75AB" w:rsidR="008D3B0E" w:rsidRPr="008D3B0E" w:rsidRDefault="008D3B0E" w:rsidP="008D3B0E">
      <w:pPr>
        <w:numPr>
          <w:ilvl w:val="1"/>
          <w:numId w:val="13"/>
        </w:numPr>
        <w:rPr>
          <w:lang w:val="en-IN"/>
        </w:rPr>
      </w:pPr>
      <w:r w:rsidRPr="008D3B0E">
        <w:rPr>
          <w:lang w:val="en-IN"/>
        </w:rPr>
        <w:t xml:space="preserve">In the </w:t>
      </w:r>
      <w:r w:rsidRPr="008D3B0E">
        <w:rPr>
          <w:b/>
          <w:bCs/>
          <w:lang w:val="en-IN"/>
        </w:rPr>
        <w:t>Details</w:t>
      </w:r>
      <w:r w:rsidRPr="008D3B0E">
        <w:rPr>
          <w:lang w:val="en-IN"/>
        </w:rPr>
        <w:t xml:space="preserve"> section, give your alert a </w:t>
      </w:r>
      <w:r w:rsidRPr="008D3B0E">
        <w:rPr>
          <w:b/>
          <w:bCs/>
          <w:lang w:val="en-IN"/>
        </w:rPr>
        <w:t>name</w:t>
      </w:r>
      <w:r w:rsidRPr="008D3B0E">
        <w:rPr>
          <w:lang w:val="en-IN"/>
        </w:rPr>
        <w:t xml:space="preserve"> ( Delet</w:t>
      </w:r>
      <w:r w:rsidR="006C2AD5">
        <w:rPr>
          <w:lang w:val="en-IN"/>
        </w:rPr>
        <w:t>e</w:t>
      </w:r>
      <w:r w:rsidRPr="008D3B0E">
        <w:rPr>
          <w:lang w:val="en-IN"/>
        </w:rPr>
        <w:t>").</w:t>
      </w:r>
    </w:p>
    <w:p w14:paraId="6A75D91D" w14:textId="77777777" w:rsidR="008D3B0E" w:rsidRPr="008D3B0E" w:rsidRDefault="008D3B0E" w:rsidP="008D3B0E">
      <w:pPr>
        <w:numPr>
          <w:ilvl w:val="0"/>
          <w:numId w:val="13"/>
        </w:numPr>
        <w:rPr>
          <w:lang w:val="en-IN"/>
        </w:rPr>
      </w:pPr>
      <w:r w:rsidRPr="008D3B0E">
        <w:rPr>
          <w:b/>
          <w:bCs/>
          <w:lang w:val="en-IN"/>
        </w:rPr>
        <w:t>Review and Create</w:t>
      </w:r>
      <w:r w:rsidRPr="008D3B0E">
        <w:rPr>
          <w:lang w:val="en-IN"/>
        </w:rPr>
        <w:t>:</w:t>
      </w:r>
    </w:p>
    <w:p w14:paraId="461729C4" w14:textId="77777777" w:rsidR="008D3B0E" w:rsidRPr="008D3B0E" w:rsidRDefault="008D3B0E" w:rsidP="008D3B0E">
      <w:pPr>
        <w:numPr>
          <w:ilvl w:val="1"/>
          <w:numId w:val="13"/>
        </w:numPr>
        <w:rPr>
          <w:lang w:val="en-IN"/>
        </w:rPr>
      </w:pPr>
      <w:r w:rsidRPr="008D3B0E">
        <w:rPr>
          <w:lang w:val="en-IN"/>
        </w:rPr>
        <w:t>Review the alert settings.</w:t>
      </w:r>
    </w:p>
    <w:p w14:paraId="01AA2431" w14:textId="77777777" w:rsidR="008D3B0E" w:rsidRDefault="008D3B0E" w:rsidP="008D3B0E">
      <w:pPr>
        <w:numPr>
          <w:ilvl w:val="1"/>
          <w:numId w:val="13"/>
        </w:numPr>
        <w:rPr>
          <w:lang w:val="en-IN"/>
        </w:rPr>
      </w:pPr>
      <w:r w:rsidRPr="008D3B0E">
        <w:rPr>
          <w:lang w:val="en-IN"/>
        </w:rPr>
        <w:t xml:space="preserve">Click </w:t>
      </w:r>
      <w:r w:rsidRPr="008D3B0E">
        <w:rPr>
          <w:b/>
          <w:bCs/>
          <w:lang w:val="en-IN"/>
        </w:rPr>
        <w:t>Create</w:t>
      </w:r>
      <w:r w:rsidRPr="008D3B0E">
        <w:rPr>
          <w:lang w:val="en-IN"/>
        </w:rPr>
        <w:t>.</w:t>
      </w:r>
    </w:p>
    <w:p w14:paraId="6806366F" w14:textId="77777777" w:rsidR="006C2AD5" w:rsidRDefault="006C2AD5" w:rsidP="006C2AD5">
      <w:pPr>
        <w:rPr>
          <w:lang w:val="en-IN"/>
        </w:rPr>
      </w:pPr>
    </w:p>
    <w:p w14:paraId="62F80308" w14:textId="2D9FD0AF" w:rsidR="006C2AD5" w:rsidRPr="008D3B0E" w:rsidRDefault="006C2AD5" w:rsidP="006C2AD5">
      <w:pPr>
        <w:rPr>
          <w:lang w:val="en-IN"/>
        </w:rPr>
      </w:pPr>
      <w:r w:rsidRPr="006C2AD5">
        <w:rPr>
          <w:noProof/>
          <w:lang w:val="en-IN"/>
        </w:rPr>
        <w:drawing>
          <wp:inline distT="0" distB="0" distL="0" distR="0" wp14:anchorId="67159AB8" wp14:editId="5E1BC510">
            <wp:extent cx="5486400" cy="2936240"/>
            <wp:effectExtent l="0" t="0" r="0" b="0"/>
            <wp:docPr id="8039487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394876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3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4827D" w14:textId="53E15915" w:rsidR="008E3B54" w:rsidRDefault="00A73A9B">
      <w:r w:rsidRPr="00A73A9B">
        <w:lastRenderedPageBreak/>
        <w:drawing>
          <wp:inline distT="0" distB="0" distL="0" distR="0" wp14:anchorId="072366FB" wp14:editId="647A1B14">
            <wp:extent cx="5486400" cy="4304665"/>
            <wp:effectExtent l="0" t="0" r="6350" b="3810"/>
            <wp:docPr id="20247787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477877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30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E3B5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06F1629"/>
    <w:multiLevelType w:val="multilevel"/>
    <w:tmpl w:val="B204BD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B3A4649"/>
    <w:multiLevelType w:val="multilevel"/>
    <w:tmpl w:val="1EF290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79A74A7"/>
    <w:multiLevelType w:val="multilevel"/>
    <w:tmpl w:val="07CC8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8AA2FD0"/>
    <w:multiLevelType w:val="multilevel"/>
    <w:tmpl w:val="12AA60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CB05F8A"/>
    <w:multiLevelType w:val="multilevel"/>
    <w:tmpl w:val="FF446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26934856">
    <w:abstractNumId w:val="8"/>
  </w:num>
  <w:num w:numId="2" w16cid:durableId="1047610708">
    <w:abstractNumId w:val="6"/>
  </w:num>
  <w:num w:numId="3" w16cid:durableId="1213033324">
    <w:abstractNumId w:val="5"/>
  </w:num>
  <w:num w:numId="4" w16cid:durableId="1268002260">
    <w:abstractNumId w:val="4"/>
  </w:num>
  <w:num w:numId="5" w16cid:durableId="1807116843">
    <w:abstractNumId w:val="7"/>
  </w:num>
  <w:num w:numId="6" w16cid:durableId="1652709527">
    <w:abstractNumId w:val="3"/>
  </w:num>
  <w:num w:numId="7" w16cid:durableId="1724907630">
    <w:abstractNumId w:val="2"/>
  </w:num>
  <w:num w:numId="8" w16cid:durableId="1969967957">
    <w:abstractNumId w:val="1"/>
  </w:num>
  <w:num w:numId="9" w16cid:durableId="1703823059">
    <w:abstractNumId w:val="0"/>
  </w:num>
  <w:num w:numId="10" w16cid:durableId="1647854453">
    <w:abstractNumId w:val="12"/>
  </w:num>
  <w:num w:numId="11" w16cid:durableId="1153525337">
    <w:abstractNumId w:val="10"/>
  </w:num>
  <w:num w:numId="12" w16cid:durableId="898977553">
    <w:abstractNumId w:val="11"/>
  </w:num>
  <w:num w:numId="13" w16cid:durableId="1600092013">
    <w:abstractNumId w:val="9"/>
  </w:num>
  <w:num w:numId="14" w16cid:durableId="165676438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7562F"/>
    <w:rsid w:val="0015074B"/>
    <w:rsid w:val="0029639D"/>
    <w:rsid w:val="00326F90"/>
    <w:rsid w:val="006C2AD5"/>
    <w:rsid w:val="00773A00"/>
    <w:rsid w:val="008B0E07"/>
    <w:rsid w:val="008D3B0E"/>
    <w:rsid w:val="008E3B54"/>
    <w:rsid w:val="00A73A9B"/>
    <w:rsid w:val="00AA1D8D"/>
    <w:rsid w:val="00B47730"/>
    <w:rsid w:val="00CB0664"/>
    <w:rsid w:val="00DC6CEA"/>
    <w:rsid w:val="00ED614B"/>
    <w:rsid w:val="00FC55F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09C43C5"/>
  <w14:defaultImageDpi w14:val="300"/>
  <w15:docId w15:val="{45B14AFE-283D-4DFF-A8A9-66B9D3CD4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FC55F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55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6272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0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2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9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portal.azure.com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203</Words>
  <Characters>1160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1361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Mohd Shahid</cp:lastModifiedBy>
  <cp:revision>6</cp:revision>
  <dcterms:created xsi:type="dcterms:W3CDTF">2013-12-23T23:15:00Z</dcterms:created>
  <dcterms:modified xsi:type="dcterms:W3CDTF">2024-10-02T02:27:00Z</dcterms:modified>
  <cp:category/>
</cp:coreProperties>
</file>