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🕌  ISLAMIC BABY NAMES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1618c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PART A — BACKEND ONLY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Node.js + Express + MongoDB +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April 2025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Full-Stack Web Application — Backend Specification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Stack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8 + MySQL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Stack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 + MongoDB + React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Planning Phase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Use Only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PRD defines the complete rebuild of the Islamic Baby Names Website from its current PHP 8 + MySQL stack to a modern, scalable, production-ready architecture using Node.js, Express, MongoDB, and React. The existing website's theme, color palette (Deep Emerald #2db87a + Gold #d4a843), layout structure, and user experience are fully preserved in the new build.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platform serves parents seeking authentic Islamic names for their newborns, providing rich historical data, Quranic references, and famous personalities associated with each name. Revenue is generated via a freemium subscription model powered by Stripe.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Project Overview &amp; Goals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2.1 What We're Building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full-stack web application with three distinct user tiers: public visitors, premium subscribers, and administrators. The system includes a customer-facing website, a private admin dashboard, a REST API backend, and a payment/subscription management system.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2.2 Business Goals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Build a scalable, monetizable Islamic names platform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Migrate from PHP/MySQL to Node.js/MongoDB without breaking the existing UX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Implement Stripe subscription billing for recurring revenue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Create a powerful admin panel for content management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Design for future mobile app (React Native) using same backend API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Support multi-language names (Arabic + English, future: Urdu, French)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2.3 What Changes vs What Stays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Current (PHP)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New (Node.js + React)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Language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8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Server-side HTML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 + Tailwind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Theme Colors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#2db87a Emerald + #d4a843 Gold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Layout Structure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 / Search / Grid / Footer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Mode Design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background cards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Payments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Stripe SDK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Stripe SDK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admin pages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Admin Dashboard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REBUILD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Import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SheetJS parse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xlsx library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REST API files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Express.js Router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REBUILD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System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PHP Sessions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UPGRADE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300"/>
        <w:gridCol w:w="1500"/>
        <w:gridCol w:w="28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Guest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Free User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Subscriber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 names list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basic name info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history &amp; meaning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Quran references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Famous personalities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 &amp; premium names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favorite names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names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PDF list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 access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Excel names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subscribers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analytics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Edit/delete names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</w:tbl>
    <w:p>
      <w:r>
        <w:t xml:space="preserve"/>
      </w:r>
    </w:p>
    <w:p>
      <w:pPr>
        <w:pBdr>
          <w:bottom w:val="single" w:color="1a5276" w:sz="6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PART A  —  BACKEND PRD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Tech Stack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20 LTS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JavaScript server runtime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Express.js 4.x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routing &amp; middleware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data store (cloud-hosted, auto-scale)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Mongoose 8.x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modeling &amp; query builder for MongoDB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(jsonwebtoken) + bcrypt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Token-based auth, password hashing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Node SDK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 billing, webhooks, checkout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popular name searches &amp; sessions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Parsing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xlsx (SheetJS)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 admin-uploaded Excel files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Nodemailer + SendGrid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 reset, subscription receipts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body &amp; data validation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abuse prevention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Winston + Morgan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logging, error tracking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helmet, cors, hpp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headers, CORS, param pollution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&amp; integration testing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 (Redis-backed)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jobs (email, PDF gen)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Storage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S3 / Cloudinary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uploads, name images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Database Design — MongoDB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5.1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data is stored in MongoDB Atlas. Collections are normalized where relationships are needed (users → subscriptions) and denormalized where read speed matters (names include nested sub-documents for history, personalities, and Quran references).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5.2 Collection: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60"/>
        <w:gridCol w:w="390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Field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(required)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name of the user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(unique, required)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identifier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(hashed)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bcrypt-hashed password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user | admin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control role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subscription.status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free | basic | premium | cancelled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plan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subscription.stripeCustomerId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customer ID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subscription.stripeSubscriptionId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Stripe subscription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subscription.planType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monthly | yearly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cycle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subscription.startDate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 start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subscription.endDate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 expiry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savedNames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Array[ObjectId]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User's bookmarked names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isActive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(default: true)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status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(auto)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Timestamps (Mongoose)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5.3 Collection: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60"/>
        <w:gridCol w:w="390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Field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nameEnglish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(required, indexed)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 transliteration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nameArabic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(required)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Arabic script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nameUrdu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Urdu script (future)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boy | girl | unisex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 category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meaning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(required)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meaning of the name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 origin (Arabic, Persian, etc.)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(long text)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historical background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pronunciation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Phonetic guide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Array[String]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Alternate spellings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quranReference.surah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Surah name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quranReference.verse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Verse reference (e.g. 48:29)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quranReference.text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Verse excerpt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famousPersonalities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Array[{name, description}]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Notable bearers of the name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birthGuidance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Islamic birth date guidance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tags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Array[String]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Searchable tags (prophet, classic, etc.)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isPremium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(default: false)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Paywall flag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isActive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 (default: true)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 flag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uploadBatchId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import batch reference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(auto)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Timestamps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5.4 Collection: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60"/>
        <w:gridCol w:w="390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Field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ObjectId (ref: User)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 user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stripeSubscriptionId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(unique)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sub ID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stripeCustomerId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customer ID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planType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basic | premium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 tier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billingCycle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monthly | yearly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frequency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active | cancelled | past_due | trialing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state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startDate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 start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endDate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renewal / expiry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cancelledAt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Cancellation timestamp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(auto)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Timestamps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5.5 Collection: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60"/>
        <w:gridCol w:w="390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Field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 display name (Basic, Premium)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in USD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(default: usd)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 code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billingCycle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Enum: monthly | yearly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frequency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stripePriceId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Price ID (price_xxx)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Array[String]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list for pricing page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maxNames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view limit (null = unlimited)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isActive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Show/hide plan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5.6 Collection: uploadLogs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60"/>
        <w:gridCol w:w="390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Field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_id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ObjectId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ObjectId (ref: User)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who uploaded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fileName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Excel filename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totalRows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rows in sheet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successCount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Successfully imported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errorCount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 rows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Array[{row, message}]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Detailed error list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 identifier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timestamp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5.7 MongoDB Indexes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names: text index on { nameEnglish, meaning, tags } — full-text search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names: compound index on { gender, isPremium, isActive } — filtered queries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users: unique index on { email }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subscriptions: index on { userId, status }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uploadLogs: index on { createdAt } — sort logs by recent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API Architecture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6.1 Base URL &amp;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Base URL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https://api.islamicnames.com/api/v1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6.2 Auth Endpoints —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500"/>
        <w:gridCol w:w="40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/register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user account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returns JWT token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/logout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Invalidate token / clear session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/forgot-password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password reset email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/reset-password/:token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new password via token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user profile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profile (name, password)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6.3 Names Endpoints — /api/v1/names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500"/>
        <w:gridCol w:w="40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names with search, filter, pagination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/:id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Public/Sub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name detail (premium fields gated)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/search?q=&amp;gender=&amp;page=&amp;limit=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Full-text search with filters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/featured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 featured names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/random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name suggestion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single name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/:id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name fields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/:id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Soft-delete a name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6.4 Subscription Endpoints — /api/v1/subscriptions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500"/>
        <w:gridCol w:w="40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/create-checkout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Stripe checkout session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/cancel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active subscription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subscription status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/invoices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past invoices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/webhook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(secret)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 Stripe webhook events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/reactivate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Reactivate cancelled subscription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6.5 Admin Endpoints — /api/v1/admin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500"/>
        <w:gridCol w:w="40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/names/upload-excel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import names from Excel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/names/upload-logs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import history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users with filters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/users/:id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user detail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/users/:id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user role/status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/users/:id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Deactivate user account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/subscriptions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subscriptions list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/subscriptions/:id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Override subscription status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/analytics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stats: users, revenue, names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/analytics/revenue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 chart data (monthly)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6.6 User Endpoints — /api/v1/users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500"/>
        <w:gridCol w:w="406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Access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/favorites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saved/bookmarked names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/favorites/:nameId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name to favorites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/favorites/:nameId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from favorites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/favorites/export-pdf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favorites as PDF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Authentication &amp; Security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7.1 Authentication Flow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User registers with name, email, password → bcrypt hash (12 rounds) stored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User logs in → server generates JWT (access token, 15min) + refresh token (7 days)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Frontend stores access token in memory, refresh token in httpOnly cookie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Protected routes check Bearer token via authMiddleware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Admin routes additionally check role === 'admin' via adminMiddleware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On access token expiry → silent refresh using refresh token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7.2 Middleware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Middleware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Purpose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helmet()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secure HTTP headers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cors()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 frontend domain only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req/15min per IP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authMiddleware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JWT, attach req.user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 routes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adminMiddleware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role === admin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routes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subscriptionMiddleware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sub status for premium content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 name routes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Zod validator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request bodies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POST/PUT routes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hpp()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 HTTP param pollution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routes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morgan()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HTTP requests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environment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Winston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and event logging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environments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7.3 Environment Variables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NODE_ENV, PORT, FRONTEND_URL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MONGODB_URI — MongoDB Atlas connection string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JWT_SECRET, JWT_REFRESH_SECRET, JWT_EXPIRES_IN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STRIPE_SECRET_KEY, STRIPE_WEBHOOK_SECRET, STRIPE_PUBLISHABLE_KEY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REDIS_URL — Upstash Redis connection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SENDGRID_API_KEY, FROM_EMAIL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AWS_ACCESS_KEY_ID, AWS_SECRET_ACCESS_KEY, AWS_S3_BUCKET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8. Subscription &amp; Payment System (Stripe)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8.1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960"/>
        <w:gridCol w:w="38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Price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Billing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names, basic info only, no history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$4.99/mo or $39.99/yr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or Yearly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names, full history, Quran refs, save favorites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$9.99/mo or $79.99/yr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or Yearly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Basic + rare names, PDF export, compare names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8.2 Stripe Webhook Events Handled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checkout.session.completed — activate subscription, update user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customer.subscription.updated — handle plan changes/upgrades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customer.subscription.deleted — downgrade user to free tier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invoice.payment_succeeded — log payment, send receipt email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invoice.payment_failed — mark subscription as past_due, notify user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8.3 Subscription Flow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User clicks Upgrade → POST /api/v1/subscriptions/create-checkout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Backend creates Stripe Checkout Session, returns URL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User completes payment on Stripe-hosted page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Stripe fires webhook → backend updates user + subscription collection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User redirected to success page with active subscription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9. Admin Features — Backend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9.1 Admin-Protected Route Requirements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All /api/v1/admin/* routes require valid JWT + role === 'admin'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Admin account created via secure CLI script (create_admin.js)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Admin cannot be created through public registration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Admin actions are logged with timestamp and adminId</w:t>
      </w:r>
    </w:p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9.2 Analytics Endpoint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totalUsers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registered accounts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activeSubscribers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with active subscription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totalNames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names in database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premiumNames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Names marked isPremium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monthlyRevenue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month Stripe revenue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revenueByMonth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of last 12 months revenue (for chart)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recentUploads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 5 Excel import logs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newUsersThisMonth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new registrations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10. File Upload &amp; Excel Import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10.1 Expected Excel Sheet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Required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name_english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English transliteration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name_arabic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Arabic script text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boy / girl / unisex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meaning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 origin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historical text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quran_surah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Quran surah name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quran_verse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Verse reference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quran_text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Verse excerpt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famous_personalities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array or semicolon-separated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pronunciation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Phonetic guide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Comma-separated alternate spellings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is_premium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/ false (default: false)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Comma-separated tags</w:t>
            </w:r>
          </w:p>
        </w:tc>
      </w:tr>
    </w:tbl>
    <w:p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1618c"/>
          <w:sz w:val="24"/>
          <w:szCs w:val="24"/>
        </w:rPr>
        <w:t xml:space="preserve">10.2 Import Process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Admin selects .xlsx file in dashboard upload panel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Frontend previews first 10 rows for confirmation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Admin confirms → file sent to POST /api/v1/admin/names/upload-excel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Backend parses with xlsx library, validates each row with Zod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Valid rows bulk-inserted to MongoDB via insertMany()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Error rows collected with row number and error message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Upload log saved to uploadLogs collection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Success/error summary returned to admin dashboard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11. Scalability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b4f0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scaling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 auto-scaling; add read replicas for high-traffic reads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performance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cache on popular name searches (TTL: 1 hour)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speed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text index on nameEnglish, meaning, tags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reliability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Stripe webhook retry + idempotency keys on all Stripe calls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 Excel to S3 before parsing; don't buffer in memory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 queue for emails, PDF generation, batch imports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 scaling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Stateless JWT auth; deploy multiple Node.js instances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Future mobile app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REST API consumed by React Native — no extra work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Future AI features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/api/v1/suggest endpoint for AI name recommendations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PM2 (process manager) + Sentry (error tracking) + Datadog (metrics)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Actions: lint → test → build → deploy on every push to main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docker-compose for local dev; deploy via Railway or Render</w:t>
            </w:r>
          </w:p>
        </w:tc>
      </w:tr>
    </w:tbl>
    <w:p>
      <w:r>
        <w:t xml:space="preserve"/>
      </w:r>
    </w:p>
    <w:p>
      <w:pPr>
        <w:spacing w:after="0" w:before="560"/>
        <w:jc w:val="center"/>
      </w:pPr>
      <w:r>
        <w:rPr>
          <w:rFonts w:ascii="Arial" w:cs="Arial" w:eastAsia="Arial" w:hAnsi="Arial"/>
          <w:i/>
          <w:iCs/>
          <w:color w:val="95a5a6"/>
          <w:sz w:val="17"/>
          <w:szCs w:val="17"/>
        </w:rPr>
        <w:t xml:space="preserve">Islamic Baby Names Website — Backend PRD (Part A) — v1.0  |  Confidential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161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2026-05-01T05:30:12.796Z</dcterms:created>
  <dcterms:modified xsi:type="dcterms:W3CDTF">2026-05-01T05:30:12.811Z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