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5B" w:rsidRPr="00FA005B" w:rsidRDefault="00FA005B">
      <w:pPr>
        <w:rPr>
          <w:b/>
          <w:sz w:val="32"/>
          <w:szCs w:val="32"/>
        </w:rPr>
      </w:pPr>
      <w:r w:rsidRPr="00FA005B">
        <w:rPr>
          <w:b/>
          <w:sz w:val="32"/>
          <w:szCs w:val="32"/>
        </w:rPr>
        <w:t>Entity Framework</w:t>
      </w:r>
    </w:p>
    <w:p w:rsidR="00BA71E1" w:rsidRDefault="000A7793">
      <w:r>
        <w:t>Entity Framework is an Object Relation Mapper.</w:t>
      </w:r>
    </w:p>
    <w:p w:rsidR="000A7793" w:rsidRDefault="000A7793">
      <w:r>
        <w:t>Translate our code into sql commands and our tables in databases.</w:t>
      </w:r>
    </w:p>
    <w:p w:rsidR="000A7793" w:rsidRPr="00FA005B" w:rsidRDefault="000A7793">
      <w:pPr>
        <w:rPr>
          <w:b/>
          <w:sz w:val="28"/>
          <w:szCs w:val="28"/>
        </w:rPr>
      </w:pPr>
      <w:r w:rsidRPr="00FA005B">
        <w:rPr>
          <w:b/>
          <w:sz w:val="28"/>
          <w:szCs w:val="28"/>
        </w:rPr>
        <w:t>Entity Framework Features:</w:t>
      </w:r>
    </w:p>
    <w:p w:rsidR="000A7793" w:rsidRDefault="000A7793" w:rsidP="000A7793">
      <w:pPr>
        <w:pStyle w:val="ListParagraph"/>
        <w:numPr>
          <w:ilvl w:val="0"/>
          <w:numId w:val="3"/>
        </w:numPr>
      </w:pPr>
      <w:r>
        <w:t>Querying</w:t>
      </w:r>
    </w:p>
    <w:p w:rsidR="000A7793" w:rsidRDefault="000A7793" w:rsidP="000A7793">
      <w:pPr>
        <w:pStyle w:val="ListParagraph"/>
        <w:numPr>
          <w:ilvl w:val="0"/>
          <w:numId w:val="3"/>
        </w:numPr>
      </w:pPr>
      <w:r>
        <w:t>Change Tracking</w:t>
      </w:r>
    </w:p>
    <w:p w:rsidR="000A7793" w:rsidRDefault="000A7793" w:rsidP="000A7793">
      <w:pPr>
        <w:pStyle w:val="ListParagraph"/>
        <w:numPr>
          <w:ilvl w:val="0"/>
          <w:numId w:val="3"/>
        </w:numPr>
      </w:pPr>
      <w:r>
        <w:t>Saving</w:t>
      </w:r>
    </w:p>
    <w:p w:rsidR="000A7793" w:rsidRDefault="000A7793" w:rsidP="000A7793">
      <w:pPr>
        <w:pStyle w:val="ListParagraph"/>
        <w:numPr>
          <w:ilvl w:val="0"/>
          <w:numId w:val="3"/>
        </w:numPr>
      </w:pPr>
      <w:r>
        <w:t>Concurrency</w:t>
      </w:r>
    </w:p>
    <w:p w:rsidR="000A7793" w:rsidRDefault="000A7793" w:rsidP="000A7793">
      <w:pPr>
        <w:pStyle w:val="ListParagraph"/>
        <w:numPr>
          <w:ilvl w:val="0"/>
          <w:numId w:val="3"/>
        </w:numPr>
      </w:pPr>
      <w:r>
        <w:t xml:space="preserve">Transactions </w:t>
      </w:r>
    </w:p>
    <w:p w:rsidR="000A7793" w:rsidRDefault="000A7793" w:rsidP="000A7793">
      <w:pPr>
        <w:pStyle w:val="ListParagraph"/>
        <w:numPr>
          <w:ilvl w:val="0"/>
          <w:numId w:val="3"/>
        </w:numPr>
      </w:pPr>
      <w:r>
        <w:t>Caching</w:t>
      </w:r>
    </w:p>
    <w:p w:rsidR="000A7793" w:rsidRDefault="000A7793" w:rsidP="000A7793">
      <w:pPr>
        <w:pStyle w:val="ListParagraph"/>
        <w:numPr>
          <w:ilvl w:val="0"/>
          <w:numId w:val="3"/>
        </w:numPr>
      </w:pPr>
      <w:r>
        <w:t>Built-in conventions</w:t>
      </w:r>
    </w:p>
    <w:p w:rsidR="0095328F" w:rsidRDefault="0095328F" w:rsidP="000A7793">
      <w:pPr>
        <w:pStyle w:val="ListParagraph"/>
        <w:numPr>
          <w:ilvl w:val="0"/>
          <w:numId w:val="3"/>
        </w:numPr>
      </w:pPr>
      <w:r>
        <w:t>Configurations</w:t>
      </w:r>
    </w:p>
    <w:p w:rsidR="0095328F" w:rsidRDefault="0095328F" w:rsidP="00EE6060">
      <w:pPr>
        <w:pStyle w:val="ListParagraph"/>
        <w:numPr>
          <w:ilvl w:val="0"/>
          <w:numId w:val="3"/>
        </w:numPr>
      </w:pPr>
      <w:r>
        <w:t>Migrations</w:t>
      </w:r>
    </w:p>
    <w:p w:rsidR="00ED39FC" w:rsidRPr="00ED39FC" w:rsidRDefault="00ED39FC" w:rsidP="00EE6060">
      <w:pPr>
        <w:autoSpaceDE w:val="0"/>
        <w:autoSpaceDN w:val="0"/>
        <w:adjustRightInd w:val="0"/>
        <w:spacing w:after="0" w:line="240" w:lineRule="auto"/>
        <w:rPr>
          <w:rFonts w:ascii="Cascadia Mono" w:hAnsi="Cascadia Mono" w:cs="Cascadia Mono"/>
          <w:color w:val="008000"/>
          <w:sz w:val="19"/>
          <w:szCs w:val="19"/>
        </w:rPr>
      </w:pPr>
      <w:r w:rsidRPr="00ED39FC">
        <w:rPr>
          <w:rFonts w:ascii="Cascadia Mono" w:hAnsi="Cascadia Mono" w:cs="Cascadia Mono"/>
          <w:color w:val="008000"/>
          <w:sz w:val="32"/>
          <w:szCs w:val="32"/>
        </w:rPr>
        <w:t>DbContext</w:t>
      </w:r>
      <w:r w:rsidRPr="00ED39FC">
        <w:rPr>
          <w:rFonts w:ascii="Cascadia Mono" w:hAnsi="Cascadia Mono" w:cs="Cascadia Mono"/>
          <w:color w:val="008000"/>
          <w:sz w:val="19"/>
          <w:szCs w:val="19"/>
        </w:rPr>
        <w:t>:</w:t>
      </w:r>
    </w:p>
    <w:p w:rsidR="00EE6060" w:rsidRPr="00ED39FC" w:rsidRDefault="00EE6060" w:rsidP="00EE6060">
      <w:pPr>
        <w:autoSpaceDE w:val="0"/>
        <w:autoSpaceDN w:val="0"/>
        <w:adjustRightInd w:val="0"/>
        <w:spacing w:after="0" w:line="240" w:lineRule="auto"/>
        <w:rPr>
          <w:rFonts w:ascii="Cascadia Mono" w:hAnsi="Cascadia Mono" w:cs="Cascadia Mono"/>
          <w:color w:val="000000" w:themeColor="text1"/>
          <w:sz w:val="19"/>
          <w:szCs w:val="19"/>
        </w:rPr>
      </w:pPr>
      <w:r w:rsidRPr="00ED39FC">
        <w:rPr>
          <w:rFonts w:ascii="Cascadia Mono" w:hAnsi="Cascadia Mono" w:cs="Cascadia Mono"/>
          <w:color w:val="000000" w:themeColor="text1"/>
          <w:sz w:val="19"/>
          <w:szCs w:val="19"/>
        </w:rPr>
        <w:t>A DbContext instance represents a session with the database and can be used to query and save instances of your entities. DbContext is a combination of the Unit Of Work and Repository patterns.</w:t>
      </w:r>
    </w:p>
    <w:p w:rsidR="00ED39FC" w:rsidRPr="00ED39FC" w:rsidRDefault="00ED39FC" w:rsidP="00EE6060">
      <w:pPr>
        <w:autoSpaceDE w:val="0"/>
        <w:autoSpaceDN w:val="0"/>
        <w:adjustRightInd w:val="0"/>
        <w:spacing w:after="0" w:line="240" w:lineRule="auto"/>
        <w:rPr>
          <w:rFonts w:ascii="Cascadia Mono" w:hAnsi="Cascadia Mono" w:cs="Cascadia Mono"/>
          <w:b/>
          <w:color w:val="008000"/>
          <w:sz w:val="28"/>
          <w:szCs w:val="28"/>
        </w:rPr>
      </w:pPr>
      <w:r w:rsidRPr="00ED39FC">
        <w:rPr>
          <w:rFonts w:ascii="Cascadia Mono" w:hAnsi="Cascadia Mono" w:cs="Cascadia Mono"/>
          <w:b/>
          <w:color w:val="008000"/>
          <w:sz w:val="28"/>
          <w:szCs w:val="28"/>
        </w:rPr>
        <w:t>DBSet:</w:t>
      </w:r>
    </w:p>
    <w:p w:rsidR="00ED39FC" w:rsidRDefault="00ED39FC" w:rsidP="00EE6060">
      <w:pPr>
        <w:autoSpaceDE w:val="0"/>
        <w:autoSpaceDN w:val="0"/>
        <w:adjustRightInd w:val="0"/>
        <w:spacing w:after="0" w:line="240" w:lineRule="auto"/>
        <w:rPr>
          <w:rFonts w:ascii="Cascadia Mono" w:hAnsi="Cascadia Mono" w:cs="Cascadia Mono"/>
          <w:color w:val="000000" w:themeColor="text1"/>
        </w:rPr>
      </w:pPr>
      <w:r>
        <w:rPr>
          <w:rFonts w:ascii="Cascadia Mono" w:hAnsi="Cascadia Mono" w:cs="Cascadia Mono"/>
          <w:color w:val="000000" w:themeColor="text1"/>
        </w:rPr>
        <w:t>A Dbset can be used to query and save instances of TEntity.</w:t>
      </w:r>
    </w:p>
    <w:p w:rsidR="00ED2FC0" w:rsidRDefault="00ED2FC0" w:rsidP="00EE6060">
      <w:pPr>
        <w:autoSpaceDE w:val="0"/>
        <w:autoSpaceDN w:val="0"/>
        <w:adjustRightInd w:val="0"/>
        <w:spacing w:after="0" w:line="240" w:lineRule="auto"/>
        <w:rPr>
          <w:rFonts w:asciiTheme="majorHAnsi" w:hAnsiTheme="majorHAnsi" w:cs="Cascadia Mono"/>
          <w:b/>
          <w:color w:val="000000" w:themeColor="text1"/>
          <w:sz w:val="32"/>
          <w:szCs w:val="32"/>
        </w:rPr>
      </w:pPr>
      <w:r w:rsidRPr="00ED2FC0">
        <w:rPr>
          <w:rFonts w:asciiTheme="majorHAnsi" w:hAnsiTheme="majorHAnsi" w:cs="Cascadia Mono"/>
          <w:b/>
          <w:color w:val="000000" w:themeColor="text1"/>
          <w:sz w:val="32"/>
          <w:szCs w:val="32"/>
        </w:rPr>
        <w:t>Hashing and Salting the Password</w:t>
      </w:r>
      <w:r>
        <w:rPr>
          <w:rFonts w:asciiTheme="majorHAnsi" w:hAnsiTheme="majorHAnsi" w:cs="Cascadia Mono"/>
          <w:b/>
          <w:color w:val="000000" w:themeColor="text1"/>
          <w:sz w:val="32"/>
          <w:szCs w:val="32"/>
        </w:rPr>
        <w:t>:</w:t>
      </w:r>
    </w:p>
    <w:p w:rsidR="00ED2FC0" w:rsidRDefault="00ED2FC0" w:rsidP="00EE6060">
      <w:pPr>
        <w:autoSpaceDE w:val="0"/>
        <w:autoSpaceDN w:val="0"/>
        <w:adjustRightInd w:val="0"/>
        <w:spacing w:after="0" w:line="240" w:lineRule="auto"/>
        <w:rPr>
          <w:rFonts w:asciiTheme="majorHAnsi" w:hAnsiTheme="majorHAnsi" w:cs="Cascadia Mono"/>
          <w:color w:val="000000" w:themeColor="text1"/>
        </w:rPr>
      </w:pPr>
      <w:r w:rsidRPr="00ED2FC0">
        <w:rPr>
          <w:rFonts w:asciiTheme="majorHAnsi" w:hAnsiTheme="majorHAnsi" w:cs="Cascadia Mono"/>
          <w:color w:val="000000" w:themeColor="text1"/>
        </w:rPr>
        <w:t xml:space="preserve">Salted password hashing can be used to improve password security by adding additional layers of randomness on top of the hashing process. </w:t>
      </w:r>
    </w:p>
    <w:p w:rsidR="00ED2FC0" w:rsidRDefault="00ED2FC0" w:rsidP="00ED2FC0">
      <w:pPr>
        <w:autoSpaceDE w:val="0"/>
        <w:autoSpaceDN w:val="0"/>
        <w:adjustRightInd w:val="0"/>
        <w:spacing w:after="0" w:line="240" w:lineRule="auto"/>
        <w:ind w:firstLine="720"/>
        <w:rPr>
          <w:rFonts w:asciiTheme="majorHAnsi" w:hAnsiTheme="majorHAnsi" w:cs="Cascadia Mono"/>
          <w:color w:val="000000" w:themeColor="text1"/>
        </w:rPr>
      </w:pPr>
      <w:r w:rsidRPr="00ED2FC0">
        <w:rPr>
          <w:rFonts w:asciiTheme="majorHAnsi" w:hAnsiTheme="majorHAnsi" w:cs="Cascadia Mono"/>
          <w:b/>
          <w:color w:val="000000" w:themeColor="text1"/>
        </w:rPr>
        <w:t>Salt</w:t>
      </w:r>
      <w:r w:rsidRPr="00ED2FC0">
        <w:rPr>
          <w:rFonts w:asciiTheme="majorHAnsi" w:hAnsiTheme="majorHAnsi" w:cs="Cascadia Mono"/>
          <w:color w:val="000000" w:themeColor="text1"/>
        </w:rPr>
        <w:t xml:space="preserve"> is a cryptographically secure random string that is added to a password before it’s hashed, and the salt should be stored with the hash, making it difficult for an attacker to know the original plaintext without having access to both sources. This process is often used in combination with bcrypt, another function that adds computing requirements for each and every attempt by an attacker who doesn’t have access to either source.</w:t>
      </w:r>
    </w:p>
    <w:p w:rsidR="00ED2FC0" w:rsidRDefault="00ED2FC0" w:rsidP="00ED2FC0">
      <w:pPr>
        <w:autoSpaceDE w:val="0"/>
        <w:autoSpaceDN w:val="0"/>
        <w:adjustRightInd w:val="0"/>
        <w:spacing w:after="0" w:line="240" w:lineRule="auto"/>
        <w:ind w:firstLine="720"/>
        <w:rPr>
          <w:rFonts w:asciiTheme="majorHAnsi" w:hAnsiTheme="majorHAnsi" w:cs="Cascadia Mono"/>
          <w:color w:val="000000" w:themeColor="text1"/>
        </w:rPr>
      </w:pPr>
      <w:r w:rsidRPr="00ED2FC0">
        <w:rPr>
          <w:rFonts w:asciiTheme="majorHAnsi" w:hAnsiTheme="majorHAnsi" w:cs="Cascadia Mono"/>
          <w:b/>
          <w:color w:val="000000" w:themeColor="text1"/>
        </w:rPr>
        <w:t xml:space="preserve"> Salted hashing</w:t>
      </w:r>
      <w:r w:rsidRPr="00ED2FC0">
        <w:rPr>
          <w:rFonts w:asciiTheme="majorHAnsi" w:hAnsiTheme="majorHAnsi" w:cs="Cascadia Mono"/>
          <w:color w:val="000000" w:themeColor="text1"/>
        </w:rPr>
        <w:t xml:space="preserve"> is a much more complex and secure process because each hash requires the use of a different and random ‘salt’, that acts as an additional layer of encryption. This means that every known salt (or collection) is required to perform the password hashing function.</w:t>
      </w:r>
    </w:p>
    <w:p w:rsidR="009A62FC" w:rsidRDefault="009A62FC" w:rsidP="00ED2FC0">
      <w:pPr>
        <w:autoSpaceDE w:val="0"/>
        <w:autoSpaceDN w:val="0"/>
        <w:adjustRightInd w:val="0"/>
        <w:spacing w:after="0" w:line="240" w:lineRule="auto"/>
        <w:ind w:firstLine="720"/>
        <w:rPr>
          <w:rFonts w:asciiTheme="majorHAnsi" w:hAnsiTheme="majorHAnsi" w:cs="Cascadia Mono"/>
          <w:color w:val="000000" w:themeColor="text1"/>
        </w:rPr>
      </w:pPr>
    </w:p>
    <w:p w:rsidR="009A62FC" w:rsidRDefault="009A62FC" w:rsidP="009A62FC">
      <w:pPr>
        <w:autoSpaceDE w:val="0"/>
        <w:autoSpaceDN w:val="0"/>
        <w:adjustRightInd w:val="0"/>
        <w:spacing w:after="0" w:line="240" w:lineRule="auto"/>
        <w:rPr>
          <w:rFonts w:asciiTheme="majorHAnsi" w:hAnsiTheme="majorHAnsi" w:cs="Cascadia Mono"/>
          <w:b/>
          <w:color w:val="000000" w:themeColor="text1"/>
        </w:rPr>
      </w:pPr>
      <w:r w:rsidRPr="009A62FC">
        <w:rPr>
          <w:rFonts w:asciiTheme="majorHAnsi" w:hAnsiTheme="majorHAnsi" w:cs="Cascadia Mono"/>
          <w:b/>
          <w:color w:val="000000" w:themeColor="text1"/>
        </w:rPr>
        <w:t>Benefits of JWT:</w:t>
      </w:r>
    </w:p>
    <w:p w:rsidR="009A62FC" w:rsidRDefault="009A62FC" w:rsidP="009A62FC">
      <w:pPr>
        <w:pStyle w:val="ListParagraph"/>
        <w:numPr>
          <w:ilvl w:val="0"/>
          <w:numId w:val="4"/>
        </w:numPr>
        <w:autoSpaceDE w:val="0"/>
        <w:autoSpaceDN w:val="0"/>
        <w:adjustRightInd w:val="0"/>
        <w:spacing w:after="0" w:line="240" w:lineRule="auto"/>
        <w:rPr>
          <w:rFonts w:asciiTheme="majorHAnsi" w:hAnsiTheme="majorHAnsi" w:cs="Cascadia Mono"/>
          <w:color w:val="000000" w:themeColor="text1"/>
        </w:rPr>
      </w:pPr>
      <w:r w:rsidRPr="009A62FC">
        <w:rPr>
          <w:rFonts w:asciiTheme="majorHAnsi" w:hAnsiTheme="majorHAnsi" w:cs="Cascadia Mono"/>
          <w:color w:val="000000" w:themeColor="text1"/>
        </w:rPr>
        <w:t>No session to manage JWT are self contained</w:t>
      </w:r>
      <w:r>
        <w:rPr>
          <w:rFonts w:asciiTheme="majorHAnsi" w:hAnsiTheme="majorHAnsi" w:cs="Cascadia Mono"/>
          <w:color w:val="000000" w:themeColor="text1"/>
        </w:rPr>
        <w:t xml:space="preserve"> tokens</w:t>
      </w:r>
    </w:p>
    <w:p w:rsidR="009A62FC" w:rsidRDefault="009A62FC" w:rsidP="009A62FC">
      <w:pPr>
        <w:pStyle w:val="ListParagraph"/>
        <w:numPr>
          <w:ilvl w:val="0"/>
          <w:numId w:val="4"/>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A single token can be used with multiple backends.</w:t>
      </w:r>
    </w:p>
    <w:p w:rsidR="00575D6A" w:rsidRDefault="00575D6A" w:rsidP="009A62FC">
      <w:pPr>
        <w:pStyle w:val="ListParagraph"/>
        <w:numPr>
          <w:ilvl w:val="0"/>
          <w:numId w:val="4"/>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No cookies required</w:t>
      </w:r>
    </w:p>
    <w:p w:rsidR="00736A01" w:rsidRPr="009A62FC" w:rsidRDefault="00736A01" w:rsidP="009A62FC">
      <w:pPr>
        <w:pStyle w:val="ListParagraph"/>
        <w:numPr>
          <w:ilvl w:val="0"/>
          <w:numId w:val="4"/>
        </w:numPr>
        <w:autoSpaceDE w:val="0"/>
        <w:autoSpaceDN w:val="0"/>
        <w:adjustRightInd w:val="0"/>
        <w:spacing w:after="0" w:line="240" w:lineRule="auto"/>
        <w:rPr>
          <w:rFonts w:asciiTheme="majorHAnsi" w:hAnsiTheme="majorHAnsi" w:cs="Cascadia Mono"/>
          <w:color w:val="000000" w:themeColor="text1"/>
        </w:rPr>
      </w:pPr>
      <w:r>
        <w:rPr>
          <w:rFonts w:asciiTheme="majorHAnsi" w:hAnsiTheme="majorHAnsi" w:cs="Cascadia Mono"/>
          <w:color w:val="000000" w:themeColor="text1"/>
        </w:rPr>
        <w:t>Performance -  Once a token is issued, there is no need to make a database request to verify a user authentication.</w:t>
      </w:r>
    </w:p>
    <w:p w:rsidR="009A62FC" w:rsidRPr="009A62FC" w:rsidRDefault="009A62FC" w:rsidP="009A62FC">
      <w:pPr>
        <w:autoSpaceDE w:val="0"/>
        <w:autoSpaceDN w:val="0"/>
        <w:adjustRightInd w:val="0"/>
        <w:spacing w:after="0" w:line="240" w:lineRule="auto"/>
        <w:rPr>
          <w:rFonts w:asciiTheme="majorHAnsi" w:hAnsiTheme="majorHAnsi" w:cs="Cascadia Mono"/>
          <w:color w:val="000000" w:themeColor="text1"/>
        </w:rPr>
      </w:pPr>
    </w:p>
    <w:sectPr w:rsidR="009A62FC" w:rsidRPr="009A62FC" w:rsidSect="00BA71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81B4F"/>
    <w:multiLevelType w:val="hybridMultilevel"/>
    <w:tmpl w:val="BB0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BD0394"/>
    <w:multiLevelType w:val="hybridMultilevel"/>
    <w:tmpl w:val="DF38F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2721C"/>
    <w:multiLevelType w:val="hybridMultilevel"/>
    <w:tmpl w:val="F888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318F5"/>
    <w:multiLevelType w:val="hybridMultilevel"/>
    <w:tmpl w:val="3A787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compat>
    <w:useFELayout/>
  </w:compat>
  <w:rsids>
    <w:rsidRoot w:val="000A7793"/>
    <w:rsid w:val="000A7793"/>
    <w:rsid w:val="00575D6A"/>
    <w:rsid w:val="00736A01"/>
    <w:rsid w:val="0095328F"/>
    <w:rsid w:val="009A62FC"/>
    <w:rsid w:val="00BA71E1"/>
    <w:rsid w:val="00ED2FC0"/>
    <w:rsid w:val="00ED39FC"/>
    <w:rsid w:val="00EE6060"/>
    <w:rsid w:val="00FA0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1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93"/>
    <w:pPr>
      <w:ind w:left="720"/>
      <w:contextualSpacing/>
    </w:pPr>
  </w:style>
  <w:style w:type="character" w:styleId="Hyperlink">
    <w:name w:val="Hyperlink"/>
    <w:basedOn w:val="DefaultParagraphFont"/>
    <w:uiPriority w:val="99"/>
    <w:semiHidden/>
    <w:unhideWhenUsed/>
    <w:rsid w:val="00ED2FC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dc:creator>
  <cp:keywords/>
  <dc:description/>
  <cp:lastModifiedBy>Muhammad Shahid</cp:lastModifiedBy>
  <cp:revision>10</cp:revision>
  <dcterms:created xsi:type="dcterms:W3CDTF">2024-08-13T17:33:00Z</dcterms:created>
  <dcterms:modified xsi:type="dcterms:W3CDTF">2024-08-14T17:18:00Z</dcterms:modified>
</cp:coreProperties>
</file>