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AD03" w14:textId="77777777" w:rsidR="00262D77" w:rsidRDefault="00000000">
      <w:pPr>
        <w:pStyle w:val="Heading1"/>
      </w:pPr>
      <w:r>
        <w:t>Healthcare Analytics Dashboard – Business Requirements Document</w:t>
      </w:r>
    </w:p>
    <w:p w14:paraId="318E69B3" w14:textId="77777777" w:rsidR="00262D77" w:rsidRDefault="00000000">
      <w:pPr>
        <w:pStyle w:val="Heading2"/>
      </w:pPr>
      <w:r>
        <w:t>1. Document control</w:t>
      </w:r>
    </w:p>
    <w:p w14:paraId="3F79D58A" w14:textId="77777777" w:rsidR="00262D77" w:rsidRDefault="00000000">
      <w:r>
        <w:t>This is draft v0.1 of the BRD for the Healthcare Overview and Resource Optimization Power BI report, reverse-documented from the existing .pbix file.</w:t>
      </w:r>
    </w:p>
    <w:tbl>
      <w:tblPr>
        <w:tblStyle w:val="TableGrid"/>
        <w:tblW w:w="0" w:type="auto"/>
        <w:tblLayout w:type="fixed"/>
        <w:tblLook w:val="0420" w:firstRow="1" w:lastRow="0" w:firstColumn="0" w:lastColumn="0" w:noHBand="0" w:noVBand="1"/>
      </w:tblPr>
      <w:tblGrid>
        <w:gridCol w:w="4680"/>
        <w:gridCol w:w="4680"/>
      </w:tblGrid>
      <w:tr w:rsidR="00262D77" w14:paraId="43191EDF" w14:textId="77777777">
        <w:trPr>
          <w:tblHeader/>
        </w:trPr>
        <w:tc>
          <w:tcPr>
            <w:tcW w:w="4680" w:type="dxa"/>
            <w:shd w:val="clear" w:color="auto" w:fill="F2F2F2"/>
          </w:tcPr>
          <w:p w14:paraId="4001DCFC" w14:textId="77777777" w:rsidR="00262D77" w:rsidRDefault="00000000">
            <w:r>
              <w:t>Field</w:t>
            </w:r>
          </w:p>
        </w:tc>
        <w:tc>
          <w:tcPr>
            <w:tcW w:w="4680" w:type="dxa"/>
            <w:shd w:val="clear" w:color="auto" w:fill="F2F2F2"/>
          </w:tcPr>
          <w:p w14:paraId="22877ED3" w14:textId="77777777" w:rsidR="00262D77" w:rsidRDefault="00000000">
            <w:r>
              <w:t>Detail</w:t>
            </w:r>
          </w:p>
        </w:tc>
      </w:tr>
      <w:tr w:rsidR="00262D77" w14:paraId="588BAE7E" w14:textId="77777777">
        <w:tc>
          <w:tcPr>
            <w:tcW w:w="4680" w:type="dxa"/>
          </w:tcPr>
          <w:p w14:paraId="35C23006" w14:textId="77777777" w:rsidR="00262D77" w:rsidRDefault="00000000">
            <w:r>
              <w:t>Project</w:t>
            </w:r>
          </w:p>
        </w:tc>
        <w:tc>
          <w:tcPr>
            <w:tcW w:w="4680" w:type="dxa"/>
          </w:tcPr>
          <w:p w14:paraId="75B915F1" w14:textId="77777777" w:rsidR="00262D77" w:rsidRDefault="00000000">
            <w:r>
              <w:t>Healthcare Analytics: Hospital Admissions and Bed Utilization Dashboard</w:t>
            </w:r>
          </w:p>
        </w:tc>
      </w:tr>
      <w:tr w:rsidR="00262D77" w14:paraId="13DE9528" w14:textId="77777777">
        <w:tc>
          <w:tcPr>
            <w:tcW w:w="4680" w:type="dxa"/>
          </w:tcPr>
          <w:p w14:paraId="01B20001" w14:textId="77777777" w:rsidR="00262D77" w:rsidRDefault="00000000">
            <w:r>
              <w:t>Source file</w:t>
            </w:r>
          </w:p>
        </w:tc>
        <w:tc>
          <w:tcPr>
            <w:tcW w:w="4680" w:type="dxa"/>
          </w:tcPr>
          <w:p w14:paraId="24B6CCE1" w14:textId="1E49FB60" w:rsidR="00262D77" w:rsidRDefault="00762346">
            <w:r>
              <w:t>Healthcare</w:t>
            </w:r>
            <w:r>
              <w:t>_</w:t>
            </w:r>
            <w:r>
              <w:t>Analytics</w:t>
            </w:r>
            <w:r>
              <w:t>_</w:t>
            </w:r>
            <w:r>
              <w:t>Dashboard</w:t>
            </w:r>
            <w:r w:rsidR="00000000">
              <w:t>.pbix</w:t>
            </w:r>
          </w:p>
        </w:tc>
      </w:tr>
      <w:tr w:rsidR="00262D77" w14:paraId="3D6119D3" w14:textId="77777777">
        <w:tc>
          <w:tcPr>
            <w:tcW w:w="4680" w:type="dxa"/>
          </w:tcPr>
          <w:p w14:paraId="5D0CD999" w14:textId="77777777" w:rsidR="00262D77" w:rsidRDefault="00000000">
            <w:r>
              <w:t>Tool</w:t>
            </w:r>
          </w:p>
        </w:tc>
        <w:tc>
          <w:tcPr>
            <w:tcW w:w="4680" w:type="dxa"/>
          </w:tcPr>
          <w:p w14:paraId="5104BA04" w14:textId="77777777" w:rsidR="00262D77" w:rsidRDefault="00000000">
            <w:r>
              <w:t>Microsoft Power BI Desktop (DAX, Power Query, 1920 x 1080 canvas)</w:t>
            </w:r>
          </w:p>
        </w:tc>
      </w:tr>
      <w:tr w:rsidR="00262D77" w14:paraId="3DB3C5A0" w14:textId="77777777">
        <w:tc>
          <w:tcPr>
            <w:tcW w:w="4680" w:type="dxa"/>
          </w:tcPr>
          <w:p w14:paraId="51287C7B" w14:textId="77777777" w:rsidR="00262D77" w:rsidRDefault="00000000">
            <w:r>
              <w:t>Version</w:t>
            </w:r>
          </w:p>
        </w:tc>
        <w:tc>
          <w:tcPr>
            <w:tcW w:w="4680" w:type="dxa"/>
          </w:tcPr>
          <w:p w14:paraId="193C69CE" w14:textId="77777777" w:rsidR="00262D77" w:rsidRDefault="00000000">
            <w:r>
              <w:t>0.1 (Draft for review)</w:t>
            </w:r>
          </w:p>
        </w:tc>
      </w:tr>
      <w:tr w:rsidR="00262D77" w14:paraId="3EC626E4" w14:textId="77777777">
        <w:tc>
          <w:tcPr>
            <w:tcW w:w="4680" w:type="dxa"/>
          </w:tcPr>
          <w:p w14:paraId="34B15109" w14:textId="77777777" w:rsidR="00262D77" w:rsidRDefault="00000000">
            <w:r>
              <w:t>Prepared by</w:t>
            </w:r>
          </w:p>
        </w:tc>
        <w:tc>
          <w:tcPr>
            <w:tcW w:w="4680" w:type="dxa"/>
          </w:tcPr>
          <w:p w14:paraId="117E8BCE" w14:textId="7D2955AC" w:rsidR="00262D77" w:rsidRDefault="00000000">
            <w:r>
              <w:t xml:space="preserve">Mohammad Shahid Abdul Ahad Mullaji, Data Analyst </w:t>
            </w:r>
          </w:p>
        </w:tc>
      </w:tr>
      <w:tr w:rsidR="00262D77" w14:paraId="7123E58A" w14:textId="77777777">
        <w:tc>
          <w:tcPr>
            <w:tcW w:w="4680" w:type="dxa"/>
          </w:tcPr>
          <w:p w14:paraId="57F1EB48" w14:textId="77777777" w:rsidR="00262D77" w:rsidRDefault="00000000">
            <w:r>
              <w:t>Reviewer / approver</w:t>
            </w:r>
          </w:p>
        </w:tc>
        <w:tc>
          <w:tcPr>
            <w:tcW w:w="4680" w:type="dxa"/>
          </w:tcPr>
          <w:p w14:paraId="76DC011E" w14:textId="77777777" w:rsidR="00262D77" w:rsidRDefault="00000000">
            <w:r>
              <w:t>To be confirmed</w:t>
            </w:r>
          </w:p>
        </w:tc>
      </w:tr>
    </w:tbl>
    <w:p w14:paraId="0929D2E7" w14:textId="77777777" w:rsidR="00262D77" w:rsidRDefault="00000000">
      <w:pPr>
        <w:pStyle w:val="Heading2"/>
      </w:pPr>
      <w:r>
        <w:t>2. Purpose and background</w:t>
      </w:r>
    </w:p>
    <w:p w14:paraId="248C8D76" w14:textId="77777777" w:rsidR="00262D77" w:rsidRDefault="00000000">
      <w:r>
        <w:t>The dashboard gives hospital management one place to see admissions, active patients, bed capacity and length of stay across multiple hospitals.</w:t>
      </w:r>
    </w:p>
    <w:p w14:paraId="3F1B9B6B" w14:textId="77777777" w:rsidR="00262D77" w:rsidRDefault="00000000">
      <w:r>
        <w:t>The underlying data covers 8,000 admissions from 2024-01-01 to 2026-08-23, 5,000 registered patients and 1,025 beds. Today this data sits in four separate CSV files, so no one can compare hospitals or track bed pressure without manual work.</w:t>
      </w:r>
    </w:p>
    <w:p w14:paraId="21263083" w14:textId="77777777" w:rsidR="00262D77" w:rsidRDefault="00000000">
      <w:r>
        <w:t>The business need is to answer three questions quickly: how many patients are in hospital right now, how full are the beds, and how long do patients stay.</w:t>
      </w:r>
    </w:p>
    <w:p w14:paraId="511FE6DC" w14:textId="77777777" w:rsidR="00262D77" w:rsidRDefault="00000000">
      <w:pPr>
        <w:pStyle w:val="Heading2"/>
      </w:pPr>
      <w:r>
        <w:t>3. Business objectives</w:t>
      </w:r>
    </w:p>
    <w:p w14:paraId="4FE85485" w14:textId="77777777" w:rsidR="00262D77" w:rsidRDefault="00000000">
      <w:r>
        <w:t>The report must let management monitor patient flow and bed capacity without opening raw files.</w:t>
      </w:r>
    </w:p>
    <w:tbl>
      <w:tblPr>
        <w:tblStyle w:val="TableGrid"/>
        <w:tblW w:w="0" w:type="auto"/>
        <w:tblLayout w:type="fixed"/>
        <w:tblLook w:val="0420" w:firstRow="1" w:lastRow="0" w:firstColumn="0" w:lastColumn="0" w:noHBand="0" w:noVBand="1"/>
      </w:tblPr>
      <w:tblGrid>
        <w:gridCol w:w="3120"/>
        <w:gridCol w:w="3120"/>
        <w:gridCol w:w="3120"/>
      </w:tblGrid>
      <w:tr w:rsidR="00262D77" w14:paraId="1B33C08D" w14:textId="77777777">
        <w:trPr>
          <w:tblHeader/>
        </w:trPr>
        <w:tc>
          <w:tcPr>
            <w:tcW w:w="3120" w:type="dxa"/>
            <w:shd w:val="clear" w:color="auto" w:fill="F2F2F2"/>
          </w:tcPr>
          <w:p w14:paraId="1EFF60EA" w14:textId="77777777" w:rsidR="00262D77" w:rsidRDefault="00000000">
            <w:r>
              <w:t>ID</w:t>
            </w:r>
          </w:p>
        </w:tc>
        <w:tc>
          <w:tcPr>
            <w:tcW w:w="3120" w:type="dxa"/>
            <w:shd w:val="clear" w:color="auto" w:fill="F2F2F2"/>
          </w:tcPr>
          <w:p w14:paraId="4635A861" w14:textId="77777777" w:rsidR="00262D77" w:rsidRDefault="00000000">
            <w:r>
              <w:t>Objective</w:t>
            </w:r>
          </w:p>
        </w:tc>
        <w:tc>
          <w:tcPr>
            <w:tcW w:w="3120" w:type="dxa"/>
            <w:shd w:val="clear" w:color="auto" w:fill="F2F2F2"/>
          </w:tcPr>
          <w:p w14:paraId="138973FF" w14:textId="77777777" w:rsidR="00262D77" w:rsidRDefault="00000000">
            <w:r>
              <w:t>Measured by</w:t>
            </w:r>
          </w:p>
        </w:tc>
      </w:tr>
      <w:tr w:rsidR="00262D77" w14:paraId="6157E063" w14:textId="77777777">
        <w:tc>
          <w:tcPr>
            <w:tcW w:w="3120" w:type="dxa"/>
          </w:tcPr>
          <w:p w14:paraId="2B6E9C91" w14:textId="77777777" w:rsidR="00262D77" w:rsidRDefault="00000000">
            <w:r>
              <w:t>BO-1</w:t>
            </w:r>
          </w:p>
        </w:tc>
        <w:tc>
          <w:tcPr>
            <w:tcW w:w="3120" w:type="dxa"/>
          </w:tcPr>
          <w:p w14:paraId="4D793B1F" w14:textId="77777777" w:rsidR="00262D77" w:rsidRDefault="00000000">
            <w:r>
              <w:t>Know how many patients are currently admitted</w:t>
            </w:r>
          </w:p>
        </w:tc>
        <w:tc>
          <w:tcPr>
            <w:tcW w:w="3120" w:type="dxa"/>
          </w:tcPr>
          <w:p w14:paraId="3EDDE2F0" w14:textId="77777777" w:rsidR="00262D77" w:rsidRDefault="00000000">
            <w:r>
              <w:t>Active Admissions, Active Patients</w:t>
            </w:r>
          </w:p>
        </w:tc>
      </w:tr>
      <w:tr w:rsidR="00262D77" w14:paraId="57D3A118" w14:textId="77777777">
        <w:tc>
          <w:tcPr>
            <w:tcW w:w="3120" w:type="dxa"/>
          </w:tcPr>
          <w:p w14:paraId="03480F95" w14:textId="77777777" w:rsidR="00262D77" w:rsidRDefault="00000000">
            <w:r>
              <w:t>BO-2</w:t>
            </w:r>
          </w:p>
        </w:tc>
        <w:tc>
          <w:tcPr>
            <w:tcW w:w="3120" w:type="dxa"/>
          </w:tcPr>
          <w:p w14:paraId="7E8A83E4" w14:textId="77777777" w:rsidR="00262D77" w:rsidRDefault="00000000">
            <w:r>
              <w:t>Track total admissions and the mix of Elective, Emergency and Urgent cases</w:t>
            </w:r>
          </w:p>
        </w:tc>
        <w:tc>
          <w:tcPr>
            <w:tcW w:w="3120" w:type="dxa"/>
          </w:tcPr>
          <w:p w14:paraId="22F2CDF3" w14:textId="77777777" w:rsidR="00262D77" w:rsidRDefault="00000000">
            <w:r>
              <w:t>Total Patients (admission count), Admission Type donut</w:t>
            </w:r>
          </w:p>
        </w:tc>
      </w:tr>
      <w:tr w:rsidR="00262D77" w14:paraId="5911020E" w14:textId="77777777">
        <w:tc>
          <w:tcPr>
            <w:tcW w:w="3120" w:type="dxa"/>
          </w:tcPr>
          <w:p w14:paraId="6CD7E9F0" w14:textId="77777777" w:rsidR="00262D77" w:rsidRDefault="00000000">
            <w:r>
              <w:lastRenderedPageBreak/>
              <w:t>BO-3</w:t>
            </w:r>
          </w:p>
        </w:tc>
        <w:tc>
          <w:tcPr>
            <w:tcW w:w="3120" w:type="dxa"/>
          </w:tcPr>
          <w:p w14:paraId="32367C52" w14:textId="77777777" w:rsidR="00262D77" w:rsidRDefault="00000000">
            <w:r>
              <w:t>Monitor bed capacity, occupied beds and available beds</w:t>
            </w:r>
          </w:p>
        </w:tc>
        <w:tc>
          <w:tcPr>
            <w:tcW w:w="3120" w:type="dxa"/>
          </w:tcPr>
          <w:p w14:paraId="6F4C316C" w14:textId="77777777" w:rsidR="00262D77" w:rsidRDefault="00000000">
            <w:r>
              <w:t>Total Beds, Occupied_bed, Available Beds</w:t>
            </w:r>
          </w:p>
        </w:tc>
      </w:tr>
      <w:tr w:rsidR="00262D77" w14:paraId="6A80EEF4" w14:textId="77777777">
        <w:tc>
          <w:tcPr>
            <w:tcW w:w="3120" w:type="dxa"/>
          </w:tcPr>
          <w:p w14:paraId="7C88BCCE" w14:textId="77777777" w:rsidR="00262D77" w:rsidRDefault="00000000">
            <w:r>
              <w:t>BO-4</w:t>
            </w:r>
          </w:p>
        </w:tc>
        <w:tc>
          <w:tcPr>
            <w:tcW w:w="3120" w:type="dxa"/>
          </w:tcPr>
          <w:p w14:paraId="24C0365B" w14:textId="77777777" w:rsidR="00262D77" w:rsidRDefault="00000000">
            <w:r>
              <w:t>Track bed occupancy rate over time</w:t>
            </w:r>
          </w:p>
        </w:tc>
        <w:tc>
          <w:tcPr>
            <w:tcW w:w="3120" w:type="dxa"/>
          </w:tcPr>
          <w:p w14:paraId="7CF1FCEC" w14:textId="77777777" w:rsidR="00262D77" w:rsidRDefault="00000000">
            <w:r>
              <w:t>Bed Occupancy rate by month</w:t>
            </w:r>
          </w:p>
        </w:tc>
      </w:tr>
      <w:tr w:rsidR="00262D77" w14:paraId="6A699981" w14:textId="77777777">
        <w:tc>
          <w:tcPr>
            <w:tcW w:w="3120" w:type="dxa"/>
          </w:tcPr>
          <w:p w14:paraId="6F5C0558" w14:textId="77777777" w:rsidR="00262D77" w:rsidRDefault="00000000">
            <w:r>
              <w:t>BO-5</w:t>
            </w:r>
          </w:p>
        </w:tc>
        <w:tc>
          <w:tcPr>
            <w:tcW w:w="3120" w:type="dxa"/>
          </w:tcPr>
          <w:p w14:paraId="3845E0BA" w14:textId="77777777" w:rsidR="00262D77" w:rsidRDefault="00000000">
            <w:r>
              <w:t>Understand how long patients stay and which hospitals stay longest</w:t>
            </w:r>
          </w:p>
        </w:tc>
        <w:tc>
          <w:tcPr>
            <w:tcW w:w="3120" w:type="dxa"/>
          </w:tcPr>
          <w:p w14:paraId="6BCB1ECD" w14:textId="77777777" w:rsidR="00262D77" w:rsidRDefault="00000000">
            <w:r>
              <w:t>Average LOS, LOS by hospital</w:t>
            </w:r>
          </w:p>
        </w:tc>
      </w:tr>
      <w:tr w:rsidR="00262D77" w14:paraId="20CAC8A0" w14:textId="77777777">
        <w:tc>
          <w:tcPr>
            <w:tcW w:w="3120" w:type="dxa"/>
          </w:tcPr>
          <w:p w14:paraId="7032CD97" w14:textId="77777777" w:rsidR="00262D77" w:rsidRDefault="00000000">
            <w:r>
              <w:t>BO-6</w:t>
            </w:r>
          </w:p>
        </w:tc>
        <w:tc>
          <w:tcPr>
            <w:tcW w:w="3120" w:type="dxa"/>
          </w:tcPr>
          <w:p w14:paraId="680610FD" w14:textId="77777777" w:rsidR="00262D77" w:rsidRDefault="00000000">
            <w:r>
              <w:t>Compare hospitals on patient load and resource use</w:t>
            </w:r>
          </w:p>
        </w:tc>
        <w:tc>
          <w:tcPr>
            <w:tcW w:w="3120" w:type="dxa"/>
          </w:tcPr>
          <w:p w14:paraId="4BC6B2EB" w14:textId="77777777" w:rsidR="00262D77" w:rsidRDefault="00000000">
            <w:r>
              <w:t>Patient load by hospital, hospital summary table</w:t>
            </w:r>
          </w:p>
        </w:tc>
      </w:tr>
    </w:tbl>
    <w:p w14:paraId="1E7F6124" w14:textId="77777777" w:rsidR="00262D77" w:rsidRDefault="00000000">
      <w:r>
        <w:rPr>
          <w:b/>
        </w:rPr>
        <w:t>Success criteria:</w:t>
      </w:r>
      <w:r>
        <w:t xml:space="preserve"> every KPI on the dashboard reconciles to the source CSVs, and a manager can answer BO-1 to BO-6 in under a minute using the slicers.</w:t>
      </w:r>
    </w:p>
    <w:p w14:paraId="17BE72B4" w14:textId="77777777" w:rsidR="00262D77" w:rsidRDefault="00000000">
      <w:pPr>
        <w:pStyle w:val="Heading2"/>
      </w:pPr>
      <w:r>
        <w:t>4. Scope</w:t>
      </w:r>
    </w:p>
    <w:p w14:paraId="004327F4" w14:textId="77777777" w:rsidR="00262D77" w:rsidRDefault="00000000">
      <w:r>
        <w:t>The scope is operational reporting on admissions, bed capacity and length of stay; clinical and financial analysis are excluded.</w:t>
      </w:r>
    </w:p>
    <w:p w14:paraId="2B6076D6" w14:textId="77777777" w:rsidR="00262D77" w:rsidRDefault="00000000">
      <w:r>
        <w:rPr>
          <w:b/>
        </w:rPr>
        <w:t>In scope</w:t>
      </w:r>
    </w:p>
    <w:p w14:paraId="2EBBB641" w14:textId="77777777" w:rsidR="00262D77" w:rsidRDefault="00000000">
      <w:pPr>
        <w:pStyle w:val="ListParagraph"/>
        <w:numPr>
          <w:ilvl w:val="0"/>
          <w:numId w:val="2"/>
        </w:numPr>
      </w:pPr>
      <w:r>
        <w:t>Admission, discharge and active-patient counts, overall and by month</w:t>
      </w:r>
    </w:p>
    <w:p w14:paraId="724B9A8D" w14:textId="77777777" w:rsidR="00262D77" w:rsidRDefault="00000000">
      <w:pPr>
        <w:pStyle w:val="ListParagraph"/>
        <w:numPr>
          <w:ilvl w:val="0"/>
          <w:numId w:val="2"/>
        </w:numPr>
      </w:pPr>
      <w:r>
        <w:t>Bed capacity, occupied beds, available beds and occupancy rate</w:t>
      </w:r>
    </w:p>
    <w:p w14:paraId="5975033D" w14:textId="77777777" w:rsidR="00262D77" w:rsidRDefault="00000000">
      <w:pPr>
        <w:pStyle w:val="ListParagraph"/>
        <w:numPr>
          <w:ilvl w:val="0"/>
          <w:numId w:val="2"/>
        </w:numPr>
      </w:pPr>
      <w:r>
        <w:t>Average length of stay (LOS), overall and by hospital</w:t>
      </w:r>
    </w:p>
    <w:p w14:paraId="790A2A47" w14:textId="77777777" w:rsidR="00262D77" w:rsidRDefault="00000000">
      <w:pPr>
        <w:pStyle w:val="ListParagraph"/>
        <w:numPr>
          <w:ilvl w:val="0"/>
          <w:numId w:val="2"/>
        </w:numPr>
      </w:pPr>
      <w:r>
        <w:t>Admission type mix (Elective, Emergency, Urgent)</w:t>
      </w:r>
    </w:p>
    <w:p w14:paraId="1604CDF2" w14:textId="77777777" w:rsidR="00262D77" w:rsidRDefault="00000000">
      <w:pPr>
        <w:pStyle w:val="ListParagraph"/>
        <w:numPr>
          <w:ilvl w:val="0"/>
          <w:numId w:val="2"/>
        </w:numPr>
      </w:pPr>
      <w:r>
        <w:t>Hospital-level comparison of patient load, beds and LOS</w:t>
      </w:r>
    </w:p>
    <w:p w14:paraId="515D82F9" w14:textId="77777777" w:rsidR="00262D77" w:rsidRDefault="00000000">
      <w:pPr>
        <w:pStyle w:val="ListParagraph"/>
        <w:numPr>
          <w:ilvl w:val="0"/>
          <w:numId w:val="2"/>
        </w:numPr>
      </w:pPr>
      <w:r>
        <w:t>Filtering by hospital, gender, medical condition, admission month, admission type and ward</w:t>
      </w:r>
    </w:p>
    <w:p w14:paraId="0B765DEE" w14:textId="77777777" w:rsidR="00262D77" w:rsidRDefault="00000000">
      <w:r>
        <w:rPr>
          <w:b/>
        </w:rPr>
        <w:t>Out of scope</w:t>
      </w:r>
    </w:p>
    <w:p w14:paraId="56FE3446" w14:textId="77777777" w:rsidR="00262D77" w:rsidRDefault="00000000">
      <w:pPr>
        <w:pStyle w:val="ListParagraph"/>
        <w:numPr>
          <w:ilvl w:val="0"/>
          <w:numId w:val="3"/>
        </w:numPr>
      </w:pPr>
      <w:r>
        <w:t>Clinical outcomes, readmission or mortality analysis</w:t>
      </w:r>
    </w:p>
    <w:p w14:paraId="71283FD6" w14:textId="77777777" w:rsidR="00262D77" w:rsidRDefault="00000000">
      <w:pPr>
        <w:pStyle w:val="ListParagraph"/>
        <w:numPr>
          <w:ilvl w:val="0"/>
          <w:numId w:val="3"/>
        </w:numPr>
      </w:pPr>
      <w:r>
        <w:t>Insurance, billing or revenue analysis (insurance_provider exists in the data but is not used in any visual)</w:t>
      </w:r>
    </w:p>
    <w:p w14:paraId="3025EFDA" w14:textId="77777777" w:rsidR="00262D77" w:rsidRDefault="00000000">
      <w:pPr>
        <w:pStyle w:val="ListParagraph"/>
        <w:numPr>
          <w:ilvl w:val="0"/>
          <w:numId w:val="3"/>
        </w:numPr>
      </w:pPr>
      <w:r>
        <w:t>Medication and doctor performance analysis</w:t>
      </w:r>
    </w:p>
    <w:p w14:paraId="3A6F4275" w14:textId="77777777" w:rsidR="00262D77" w:rsidRDefault="00000000">
      <w:pPr>
        <w:pStyle w:val="ListParagraph"/>
        <w:numPr>
          <w:ilvl w:val="0"/>
          <w:numId w:val="3"/>
        </w:numPr>
      </w:pPr>
      <w:r>
        <w:t>Forecasting and real-time data feeds</w:t>
      </w:r>
    </w:p>
    <w:p w14:paraId="59554830" w14:textId="77777777" w:rsidR="00262D77" w:rsidRDefault="00000000">
      <w:pPr>
        <w:pStyle w:val="ListParagraph"/>
        <w:numPr>
          <w:ilvl w:val="0"/>
          <w:numId w:val="3"/>
        </w:numPr>
      </w:pPr>
      <w:r>
        <w:t>Patient-level drill-through showing names</w:t>
      </w:r>
    </w:p>
    <w:p w14:paraId="37BF306E" w14:textId="77777777" w:rsidR="00262D77" w:rsidRDefault="00000000">
      <w:pPr>
        <w:pStyle w:val="Heading2"/>
      </w:pPr>
      <w:r>
        <w:t>5. Stakeholders and users</w:t>
      </w:r>
    </w:p>
    <w:p w14:paraId="3CB1C161" w14:textId="77777777" w:rsidR="00262D77" w:rsidRDefault="00000000">
      <w:r>
        <w:t>Stakeholder roles below are assumed from the report design and need confirmation.</w:t>
      </w:r>
    </w:p>
    <w:tbl>
      <w:tblPr>
        <w:tblStyle w:val="TableGrid"/>
        <w:tblW w:w="0" w:type="auto"/>
        <w:tblLayout w:type="fixed"/>
        <w:tblLook w:val="0420" w:firstRow="1" w:lastRow="0" w:firstColumn="0" w:lastColumn="0" w:noHBand="0" w:noVBand="1"/>
      </w:tblPr>
      <w:tblGrid>
        <w:gridCol w:w="3120"/>
        <w:gridCol w:w="3120"/>
        <w:gridCol w:w="3120"/>
      </w:tblGrid>
      <w:tr w:rsidR="00262D77" w14:paraId="051AA34B" w14:textId="77777777">
        <w:trPr>
          <w:tblHeader/>
        </w:trPr>
        <w:tc>
          <w:tcPr>
            <w:tcW w:w="3120" w:type="dxa"/>
            <w:shd w:val="clear" w:color="auto" w:fill="F2F2F2"/>
          </w:tcPr>
          <w:p w14:paraId="0A5482C7" w14:textId="77777777" w:rsidR="00262D77" w:rsidRDefault="00000000">
            <w:r>
              <w:t>Role</w:t>
            </w:r>
          </w:p>
        </w:tc>
        <w:tc>
          <w:tcPr>
            <w:tcW w:w="3120" w:type="dxa"/>
            <w:shd w:val="clear" w:color="auto" w:fill="F2F2F2"/>
          </w:tcPr>
          <w:p w14:paraId="6729CC48" w14:textId="77777777" w:rsidR="00262D77" w:rsidRDefault="00000000">
            <w:r>
              <w:t>Interest</w:t>
            </w:r>
          </w:p>
        </w:tc>
        <w:tc>
          <w:tcPr>
            <w:tcW w:w="3120" w:type="dxa"/>
            <w:shd w:val="clear" w:color="auto" w:fill="F2F2F2"/>
          </w:tcPr>
          <w:p w14:paraId="498EC4A4" w14:textId="77777777" w:rsidR="00262D77" w:rsidRDefault="00000000">
            <w:r>
              <w:t>Main pages used</w:t>
            </w:r>
          </w:p>
        </w:tc>
      </w:tr>
      <w:tr w:rsidR="00262D77" w14:paraId="12992C48" w14:textId="77777777">
        <w:tc>
          <w:tcPr>
            <w:tcW w:w="3120" w:type="dxa"/>
          </w:tcPr>
          <w:p w14:paraId="69F7344F" w14:textId="77777777" w:rsidR="00262D77" w:rsidRDefault="00000000">
            <w:r>
              <w:t>Hospital administrator / CEO</w:t>
            </w:r>
          </w:p>
        </w:tc>
        <w:tc>
          <w:tcPr>
            <w:tcW w:w="3120" w:type="dxa"/>
          </w:tcPr>
          <w:p w14:paraId="4B9EA027" w14:textId="77777777" w:rsidR="00262D77" w:rsidRDefault="00000000">
            <w:r>
              <w:t>Overall load, occupancy, LOS across hospitals</w:t>
            </w:r>
          </w:p>
        </w:tc>
        <w:tc>
          <w:tcPr>
            <w:tcW w:w="3120" w:type="dxa"/>
          </w:tcPr>
          <w:p w14:paraId="1F72CFC3" w14:textId="77777777" w:rsidR="00262D77" w:rsidRDefault="00000000">
            <w:r>
              <w:t>Healthcare Overview</w:t>
            </w:r>
          </w:p>
        </w:tc>
      </w:tr>
      <w:tr w:rsidR="00262D77" w14:paraId="104201BE" w14:textId="77777777">
        <w:tc>
          <w:tcPr>
            <w:tcW w:w="3120" w:type="dxa"/>
          </w:tcPr>
          <w:p w14:paraId="194481BA" w14:textId="77777777" w:rsidR="00262D77" w:rsidRDefault="00000000">
            <w:r>
              <w:lastRenderedPageBreak/>
              <w:t>Bed management / operations manager</w:t>
            </w:r>
          </w:p>
        </w:tc>
        <w:tc>
          <w:tcPr>
            <w:tcW w:w="3120" w:type="dxa"/>
          </w:tcPr>
          <w:p w14:paraId="74317F8E" w14:textId="77777777" w:rsidR="00262D77" w:rsidRDefault="00000000">
            <w:r>
              <w:t>Occupied vs available beds, ward-level pressure</w:t>
            </w:r>
          </w:p>
        </w:tc>
        <w:tc>
          <w:tcPr>
            <w:tcW w:w="3120" w:type="dxa"/>
          </w:tcPr>
          <w:p w14:paraId="29F75343" w14:textId="77777777" w:rsidR="00262D77" w:rsidRDefault="00000000">
            <w:r>
              <w:t>Resource Optimization</w:t>
            </w:r>
          </w:p>
        </w:tc>
      </w:tr>
      <w:tr w:rsidR="00262D77" w14:paraId="0254F0C3" w14:textId="77777777">
        <w:tc>
          <w:tcPr>
            <w:tcW w:w="3120" w:type="dxa"/>
          </w:tcPr>
          <w:p w14:paraId="4F4985AD" w14:textId="77777777" w:rsidR="00262D77" w:rsidRDefault="00000000">
            <w:r>
              <w:t>Medical superintendent</w:t>
            </w:r>
          </w:p>
        </w:tc>
        <w:tc>
          <w:tcPr>
            <w:tcW w:w="3120" w:type="dxa"/>
          </w:tcPr>
          <w:p w14:paraId="529A2BC4" w14:textId="77777777" w:rsidR="00262D77" w:rsidRDefault="00000000">
            <w:r>
              <w:t>Admission type mix, length of stay by hospital</w:t>
            </w:r>
          </w:p>
        </w:tc>
        <w:tc>
          <w:tcPr>
            <w:tcW w:w="3120" w:type="dxa"/>
          </w:tcPr>
          <w:p w14:paraId="7F8DE9F2" w14:textId="77777777" w:rsidR="00262D77" w:rsidRDefault="00000000">
            <w:r>
              <w:t>Both</w:t>
            </w:r>
          </w:p>
        </w:tc>
      </w:tr>
      <w:tr w:rsidR="00262D77" w14:paraId="5F064A53" w14:textId="77777777">
        <w:tc>
          <w:tcPr>
            <w:tcW w:w="3120" w:type="dxa"/>
          </w:tcPr>
          <w:p w14:paraId="0FA52875" w14:textId="77777777" w:rsidR="00262D77" w:rsidRDefault="00000000">
            <w:r>
              <w:t>Data analyst (report owner)</w:t>
            </w:r>
          </w:p>
        </w:tc>
        <w:tc>
          <w:tcPr>
            <w:tcW w:w="3120" w:type="dxa"/>
          </w:tcPr>
          <w:p w14:paraId="4E0DCC26" w14:textId="77777777" w:rsidR="00262D77" w:rsidRDefault="00000000">
            <w:r>
              <w:t>Model accuracy, refresh, maintenance</w:t>
            </w:r>
          </w:p>
        </w:tc>
        <w:tc>
          <w:tcPr>
            <w:tcW w:w="3120" w:type="dxa"/>
          </w:tcPr>
          <w:p w14:paraId="025DAEC4" w14:textId="77777777" w:rsidR="00262D77" w:rsidRDefault="00000000">
            <w:r>
              <w:t>Both</w:t>
            </w:r>
          </w:p>
        </w:tc>
      </w:tr>
    </w:tbl>
    <w:p w14:paraId="0F5E4A0B" w14:textId="77777777" w:rsidR="00262D77" w:rsidRDefault="00000000">
      <w:pPr>
        <w:pStyle w:val="Heading2"/>
      </w:pPr>
      <w:r>
        <w:t>6. Data sources and data model</w:t>
      </w:r>
    </w:p>
    <w:p w14:paraId="2F4B4417" w14:textId="77777777" w:rsidR="00262D77" w:rsidRDefault="00000000">
      <w:r>
        <w:t>The model loads four CSV files from a local folder (F:\AAMIR) and relates them in a star-like shape around admissions; row counts match the CSVs supplied.</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10DCEE45" w14:textId="77777777">
        <w:trPr>
          <w:tblHeader/>
        </w:trPr>
        <w:tc>
          <w:tcPr>
            <w:tcW w:w="2340" w:type="dxa"/>
            <w:shd w:val="clear" w:color="auto" w:fill="F2F2F2"/>
          </w:tcPr>
          <w:p w14:paraId="757FF3C1" w14:textId="77777777" w:rsidR="00262D77" w:rsidRDefault="00000000">
            <w:r>
              <w:t>Table</w:t>
            </w:r>
          </w:p>
        </w:tc>
        <w:tc>
          <w:tcPr>
            <w:tcW w:w="2340" w:type="dxa"/>
            <w:shd w:val="clear" w:color="auto" w:fill="F2F2F2"/>
          </w:tcPr>
          <w:p w14:paraId="48B7254E" w14:textId="77777777" w:rsidR="00262D77" w:rsidRDefault="00000000">
            <w:r>
              <w:t>Rows</w:t>
            </w:r>
          </w:p>
        </w:tc>
        <w:tc>
          <w:tcPr>
            <w:tcW w:w="2340" w:type="dxa"/>
            <w:shd w:val="clear" w:color="auto" w:fill="F2F2F2"/>
          </w:tcPr>
          <w:p w14:paraId="351EF448" w14:textId="77777777" w:rsidR="00262D77" w:rsidRDefault="00000000">
            <w:r>
              <w:t>Grain</w:t>
            </w:r>
          </w:p>
        </w:tc>
        <w:tc>
          <w:tcPr>
            <w:tcW w:w="2340" w:type="dxa"/>
            <w:shd w:val="clear" w:color="auto" w:fill="F2F2F2"/>
          </w:tcPr>
          <w:p w14:paraId="7F8E4AEA" w14:textId="77777777" w:rsidR="00262D77" w:rsidRDefault="00000000">
            <w:r>
              <w:t>Key columns</w:t>
            </w:r>
          </w:p>
        </w:tc>
      </w:tr>
      <w:tr w:rsidR="00262D77" w14:paraId="1D7C5D8B" w14:textId="77777777">
        <w:tc>
          <w:tcPr>
            <w:tcW w:w="2340" w:type="dxa"/>
          </w:tcPr>
          <w:p w14:paraId="06AD78E7" w14:textId="77777777" w:rsidR="00262D77" w:rsidRDefault="00000000">
            <w:r>
              <w:t>admissions</w:t>
            </w:r>
          </w:p>
        </w:tc>
        <w:tc>
          <w:tcPr>
            <w:tcW w:w="2340" w:type="dxa"/>
          </w:tcPr>
          <w:p w14:paraId="4803F35C" w14:textId="77777777" w:rsidR="00262D77" w:rsidRDefault="00000000">
            <w:r>
              <w:t>8,000</w:t>
            </w:r>
          </w:p>
        </w:tc>
        <w:tc>
          <w:tcPr>
            <w:tcW w:w="2340" w:type="dxa"/>
          </w:tcPr>
          <w:p w14:paraId="5A9BE829" w14:textId="77777777" w:rsidR="00262D77" w:rsidRDefault="00000000">
            <w:r>
              <w:t>One row per admission</w:t>
            </w:r>
          </w:p>
        </w:tc>
        <w:tc>
          <w:tcPr>
            <w:tcW w:w="2340" w:type="dxa"/>
          </w:tcPr>
          <w:p w14:paraId="2A2661A2" w14:textId="77777777" w:rsidR="00262D77" w:rsidRDefault="00000000">
            <w:r>
              <w:t>admission_id, patient_id, hospital_id, bed_id, admission_date, discharge_date, admission_type, status, length of stay (calculated)</w:t>
            </w:r>
          </w:p>
        </w:tc>
      </w:tr>
      <w:tr w:rsidR="00262D77" w14:paraId="0CCE280F" w14:textId="77777777">
        <w:tc>
          <w:tcPr>
            <w:tcW w:w="2340" w:type="dxa"/>
          </w:tcPr>
          <w:p w14:paraId="471D613B" w14:textId="77777777" w:rsidR="00262D77" w:rsidRDefault="00000000">
            <w:r>
              <w:t>patients</w:t>
            </w:r>
          </w:p>
        </w:tc>
        <w:tc>
          <w:tcPr>
            <w:tcW w:w="2340" w:type="dxa"/>
          </w:tcPr>
          <w:p w14:paraId="4D27F611" w14:textId="77777777" w:rsidR="00262D77" w:rsidRDefault="00000000">
            <w:r>
              <w:t>5,000</w:t>
            </w:r>
          </w:p>
        </w:tc>
        <w:tc>
          <w:tcPr>
            <w:tcW w:w="2340" w:type="dxa"/>
          </w:tcPr>
          <w:p w14:paraId="1117B7A8" w14:textId="77777777" w:rsidR="00262D77" w:rsidRDefault="00000000">
            <w:r>
              <w:t>One row per patient</w:t>
            </w:r>
          </w:p>
        </w:tc>
        <w:tc>
          <w:tcPr>
            <w:tcW w:w="2340" w:type="dxa"/>
          </w:tcPr>
          <w:p w14:paraId="55ED5476" w14:textId="77777777" w:rsidR="00262D77" w:rsidRDefault="00000000">
            <w:r>
              <w:t>patient_id, name, age, gender, blood_type, medical_condition, doctor, insurance_provider, medication</w:t>
            </w:r>
          </w:p>
        </w:tc>
      </w:tr>
      <w:tr w:rsidR="00262D77" w14:paraId="5B46096C" w14:textId="77777777">
        <w:tc>
          <w:tcPr>
            <w:tcW w:w="2340" w:type="dxa"/>
          </w:tcPr>
          <w:p w14:paraId="5BE37E38" w14:textId="77777777" w:rsidR="00262D77" w:rsidRDefault="00000000">
            <w:r>
              <w:t>hospitals</w:t>
            </w:r>
          </w:p>
        </w:tc>
        <w:tc>
          <w:tcPr>
            <w:tcW w:w="2340" w:type="dxa"/>
          </w:tcPr>
          <w:p w14:paraId="416E2214" w14:textId="77777777" w:rsidR="00262D77" w:rsidRDefault="00000000">
            <w:r>
              <w:t>10</w:t>
            </w:r>
          </w:p>
        </w:tc>
        <w:tc>
          <w:tcPr>
            <w:tcW w:w="2340" w:type="dxa"/>
          </w:tcPr>
          <w:p w14:paraId="391E3D25" w14:textId="77777777" w:rsidR="00262D77" w:rsidRDefault="00000000">
            <w:r>
              <w:t>One row per hospital</w:t>
            </w:r>
          </w:p>
        </w:tc>
        <w:tc>
          <w:tcPr>
            <w:tcW w:w="2340" w:type="dxa"/>
          </w:tcPr>
          <w:p w14:paraId="581C9326" w14:textId="77777777" w:rsidR="00262D77" w:rsidRDefault="00000000">
            <w:r>
              <w:t>hospital_id, hospital_name, city, hospital_type, total_beds</w:t>
            </w:r>
          </w:p>
        </w:tc>
      </w:tr>
      <w:tr w:rsidR="00262D77" w14:paraId="05E43752" w14:textId="77777777">
        <w:tc>
          <w:tcPr>
            <w:tcW w:w="2340" w:type="dxa"/>
          </w:tcPr>
          <w:p w14:paraId="28E44E4D" w14:textId="77777777" w:rsidR="00262D77" w:rsidRDefault="00000000">
            <w:r>
              <w:t>beds</w:t>
            </w:r>
          </w:p>
        </w:tc>
        <w:tc>
          <w:tcPr>
            <w:tcW w:w="2340" w:type="dxa"/>
          </w:tcPr>
          <w:p w14:paraId="599CA02F" w14:textId="77777777" w:rsidR="00262D77" w:rsidRDefault="00000000">
            <w:r>
              <w:t>1,025</w:t>
            </w:r>
          </w:p>
        </w:tc>
        <w:tc>
          <w:tcPr>
            <w:tcW w:w="2340" w:type="dxa"/>
          </w:tcPr>
          <w:p w14:paraId="68BA1E76" w14:textId="77777777" w:rsidR="00262D77" w:rsidRDefault="00000000">
            <w:r>
              <w:t>One row per bed (single snapshot)</w:t>
            </w:r>
          </w:p>
        </w:tc>
        <w:tc>
          <w:tcPr>
            <w:tcW w:w="2340" w:type="dxa"/>
          </w:tcPr>
          <w:p w14:paraId="472F8A94" w14:textId="77777777" w:rsidR="00262D77" w:rsidRDefault="00000000">
            <w:r>
              <w:t>bed_id, hospital_id, ward, room_number, bed_number, bed_type, status, last_updated</w:t>
            </w:r>
          </w:p>
        </w:tc>
      </w:tr>
      <w:tr w:rsidR="00262D77" w14:paraId="43982161" w14:textId="77777777">
        <w:tc>
          <w:tcPr>
            <w:tcW w:w="2340" w:type="dxa"/>
          </w:tcPr>
          <w:p w14:paraId="1F2AF951" w14:textId="77777777" w:rsidR="00262D77" w:rsidRDefault="00000000">
            <w:r>
              <w:t>Date</w:t>
            </w:r>
          </w:p>
        </w:tc>
        <w:tc>
          <w:tcPr>
            <w:tcW w:w="2340" w:type="dxa"/>
          </w:tcPr>
          <w:p w14:paraId="4EAB5890" w14:textId="77777777" w:rsidR="00262D77" w:rsidRDefault="00000000">
            <w:r>
              <w:t>1,017 days</w:t>
            </w:r>
          </w:p>
        </w:tc>
        <w:tc>
          <w:tcPr>
            <w:tcW w:w="2340" w:type="dxa"/>
          </w:tcPr>
          <w:p w14:paraId="1E7178BC" w14:textId="77777777" w:rsidR="00262D77" w:rsidRDefault="00000000">
            <w:r>
              <w:t>One row per day</w:t>
            </w:r>
          </w:p>
        </w:tc>
        <w:tc>
          <w:tcPr>
            <w:tcW w:w="2340" w:type="dxa"/>
          </w:tcPr>
          <w:p w14:paraId="023197C5" w14:textId="77777777" w:rsidR="00262D77" w:rsidRDefault="00000000">
            <w:r>
              <w:t xml:space="preserve">Date (calculated table, used by the time </w:t>
            </w:r>
            <w:r>
              <w:lastRenderedPageBreak/>
              <w:t>charts)</w:t>
            </w:r>
          </w:p>
        </w:tc>
      </w:tr>
    </w:tbl>
    <w:p w14:paraId="3E4564A7" w14:textId="77777777" w:rsidR="00262D77" w:rsidRDefault="00000000">
      <w:r>
        <w:rPr>
          <w:b/>
        </w:rPr>
        <w:lastRenderedPageBreak/>
        <w:t>Relationships</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0AFCCF19" w14:textId="77777777">
        <w:trPr>
          <w:tblHeader/>
        </w:trPr>
        <w:tc>
          <w:tcPr>
            <w:tcW w:w="2340" w:type="dxa"/>
            <w:shd w:val="clear" w:color="auto" w:fill="F2F2F2"/>
          </w:tcPr>
          <w:p w14:paraId="0733200E" w14:textId="77777777" w:rsidR="00262D77" w:rsidRDefault="00000000">
            <w:r>
              <w:t>From (many)</w:t>
            </w:r>
          </w:p>
        </w:tc>
        <w:tc>
          <w:tcPr>
            <w:tcW w:w="2340" w:type="dxa"/>
            <w:shd w:val="clear" w:color="auto" w:fill="F2F2F2"/>
          </w:tcPr>
          <w:p w14:paraId="4F617434" w14:textId="77777777" w:rsidR="00262D77" w:rsidRDefault="00000000">
            <w:r>
              <w:t>To (one)</w:t>
            </w:r>
          </w:p>
        </w:tc>
        <w:tc>
          <w:tcPr>
            <w:tcW w:w="2340" w:type="dxa"/>
            <w:shd w:val="clear" w:color="auto" w:fill="F2F2F2"/>
          </w:tcPr>
          <w:p w14:paraId="68B3D4CA" w14:textId="77777777" w:rsidR="00262D77" w:rsidRDefault="00000000">
            <w:r>
              <w:t>Active</w:t>
            </w:r>
          </w:p>
        </w:tc>
        <w:tc>
          <w:tcPr>
            <w:tcW w:w="2340" w:type="dxa"/>
            <w:shd w:val="clear" w:color="auto" w:fill="F2F2F2"/>
          </w:tcPr>
          <w:p w14:paraId="55F74AC8" w14:textId="77777777" w:rsidR="00262D77" w:rsidRDefault="00000000">
            <w:r>
              <w:t>Filter direction</w:t>
            </w:r>
          </w:p>
        </w:tc>
      </w:tr>
      <w:tr w:rsidR="00262D77" w14:paraId="70FD1A5D" w14:textId="77777777">
        <w:tc>
          <w:tcPr>
            <w:tcW w:w="2340" w:type="dxa"/>
          </w:tcPr>
          <w:p w14:paraId="1FA1AFE6" w14:textId="77777777" w:rsidR="00262D77" w:rsidRDefault="00000000">
            <w:r>
              <w:t>admissions[patient_id]</w:t>
            </w:r>
          </w:p>
        </w:tc>
        <w:tc>
          <w:tcPr>
            <w:tcW w:w="2340" w:type="dxa"/>
          </w:tcPr>
          <w:p w14:paraId="18E5DEC7" w14:textId="77777777" w:rsidR="00262D77" w:rsidRDefault="00000000">
            <w:r>
              <w:t>patients[patient_id]</w:t>
            </w:r>
          </w:p>
        </w:tc>
        <w:tc>
          <w:tcPr>
            <w:tcW w:w="2340" w:type="dxa"/>
          </w:tcPr>
          <w:p w14:paraId="45A03210" w14:textId="77777777" w:rsidR="00262D77" w:rsidRDefault="00000000">
            <w:r>
              <w:t>Yes</w:t>
            </w:r>
          </w:p>
        </w:tc>
        <w:tc>
          <w:tcPr>
            <w:tcW w:w="2340" w:type="dxa"/>
          </w:tcPr>
          <w:p w14:paraId="2DAD6B60" w14:textId="77777777" w:rsidR="00262D77" w:rsidRDefault="00000000">
            <w:r>
              <w:t>Single</w:t>
            </w:r>
          </w:p>
        </w:tc>
      </w:tr>
      <w:tr w:rsidR="00262D77" w14:paraId="0E3A4D2F" w14:textId="77777777">
        <w:tc>
          <w:tcPr>
            <w:tcW w:w="2340" w:type="dxa"/>
          </w:tcPr>
          <w:p w14:paraId="38E94F7B" w14:textId="77777777" w:rsidR="00262D77" w:rsidRDefault="00000000">
            <w:r>
              <w:t>admissions[hospital_id]</w:t>
            </w:r>
          </w:p>
        </w:tc>
        <w:tc>
          <w:tcPr>
            <w:tcW w:w="2340" w:type="dxa"/>
          </w:tcPr>
          <w:p w14:paraId="699AF886" w14:textId="77777777" w:rsidR="00262D77" w:rsidRDefault="00000000">
            <w:r>
              <w:t>hospitals[hospital_id]</w:t>
            </w:r>
          </w:p>
        </w:tc>
        <w:tc>
          <w:tcPr>
            <w:tcW w:w="2340" w:type="dxa"/>
          </w:tcPr>
          <w:p w14:paraId="793D1A85" w14:textId="77777777" w:rsidR="00262D77" w:rsidRDefault="00000000">
            <w:r>
              <w:t>Yes</w:t>
            </w:r>
          </w:p>
        </w:tc>
        <w:tc>
          <w:tcPr>
            <w:tcW w:w="2340" w:type="dxa"/>
          </w:tcPr>
          <w:p w14:paraId="382F6B76" w14:textId="77777777" w:rsidR="00262D77" w:rsidRDefault="00000000">
            <w:r>
              <w:t>Single</w:t>
            </w:r>
          </w:p>
        </w:tc>
      </w:tr>
      <w:tr w:rsidR="00262D77" w14:paraId="307AC895" w14:textId="77777777">
        <w:tc>
          <w:tcPr>
            <w:tcW w:w="2340" w:type="dxa"/>
          </w:tcPr>
          <w:p w14:paraId="6DAFCA34" w14:textId="77777777" w:rsidR="00262D77" w:rsidRDefault="00000000">
            <w:r>
              <w:t>admissions[bed_id]</w:t>
            </w:r>
          </w:p>
        </w:tc>
        <w:tc>
          <w:tcPr>
            <w:tcW w:w="2340" w:type="dxa"/>
          </w:tcPr>
          <w:p w14:paraId="0BED2DB2" w14:textId="77777777" w:rsidR="00262D77" w:rsidRDefault="00000000">
            <w:r>
              <w:t>beds[bed_id]</w:t>
            </w:r>
          </w:p>
        </w:tc>
        <w:tc>
          <w:tcPr>
            <w:tcW w:w="2340" w:type="dxa"/>
          </w:tcPr>
          <w:p w14:paraId="24FEC26F" w14:textId="77777777" w:rsidR="00262D77" w:rsidRDefault="00000000">
            <w:r>
              <w:t>Yes</w:t>
            </w:r>
          </w:p>
        </w:tc>
        <w:tc>
          <w:tcPr>
            <w:tcW w:w="2340" w:type="dxa"/>
          </w:tcPr>
          <w:p w14:paraId="5C75DBB6" w14:textId="77777777" w:rsidR="00262D77" w:rsidRDefault="00000000">
            <w:r>
              <w:t>Single</w:t>
            </w:r>
          </w:p>
        </w:tc>
      </w:tr>
      <w:tr w:rsidR="00262D77" w14:paraId="1DD5A5B8" w14:textId="77777777">
        <w:tc>
          <w:tcPr>
            <w:tcW w:w="2340" w:type="dxa"/>
          </w:tcPr>
          <w:p w14:paraId="716DD272" w14:textId="77777777" w:rsidR="00262D77" w:rsidRDefault="00000000">
            <w:r>
              <w:t>beds[hospital_id]</w:t>
            </w:r>
          </w:p>
        </w:tc>
        <w:tc>
          <w:tcPr>
            <w:tcW w:w="2340" w:type="dxa"/>
          </w:tcPr>
          <w:p w14:paraId="1D2F42D9" w14:textId="77777777" w:rsidR="00262D77" w:rsidRDefault="00000000">
            <w:r>
              <w:t>hospitals[hospital_id]</w:t>
            </w:r>
          </w:p>
        </w:tc>
        <w:tc>
          <w:tcPr>
            <w:tcW w:w="2340" w:type="dxa"/>
          </w:tcPr>
          <w:p w14:paraId="392433CF" w14:textId="77777777" w:rsidR="00262D77" w:rsidRDefault="00000000">
            <w:r>
              <w:t>No</w:t>
            </w:r>
          </w:p>
        </w:tc>
        <w:tc>
          <w:tcPr>
            <w:tcW w:w="2340" w:type="dxa"/>
          </w:tcPr>
          <w:p w14:paraId="3CE44FC9" w14:textId="77777777" w:rsidR="00262D77" w:rsidRDefault="00000000">
            <w:r>
              <w:t>Single</w:t>
            </w:r>
          </w:p>
        </w:tc>
      </w:tr>
    </w:tbl>
    <w:p w14:paraId="28433333" w14:textId="77777777" w:rsidR="00262D77" w:rsidRDefault="00000000">
      <w:r>
        <w:t>The Date table has no relationship to admissions or beds. Time charts therefore depend on measures that read the selected date (such as Active Patients) rather than on normal date filtering.</w:t>
      </w:r>
    </w:p>
    <w:p w14:paraId="350FFD93" w14:textId="77777777" w:rsidR="00262D77" w:rsidRDefault="00000000">
      <w:r>
        <w:rPr>
          <w:b/>
        </w:rPr>
        <w:t>Business rules in the data</w:t>
      </w:r>
    </w:p>
    <w:p w14:paraId="417FC645" w14:textId="77777777" w:rsidR="00262D77" w:rsidRDefault="00000000">
      <w:pPr>
        <w:pStyle w:val="ListParagraph"/>
        <w:numPr>
          <w:ilvl w:val="0"/>
          <w:numId w:val="4"/>
        </w:numPr>
      </w:pPr>
      <w:r>
        <w:t>A blank discharge_date means the patient is still admitted; all 974 blank dates carry status Admitted, and all 7,026 dated rows carry status Discharged.</w:t>
      </w:r>
    </w:p>
    <w:p w14:paraId="5DE6250C" w14:textId="77777777" w:rsidR="00262D77" w:rsidRDefault="00000000">
      <w:pPr>
        <w:pStyle w:val="ListParagraph"/>
        <w:numPr>
          <w:ilvl w:val="0"/>
          <w:numId w:val="4"/>
        </w:numPr>
      </w:pPr>
      <w:r>
        <w:t>Length of stay is the number of days from admission_date to discharge_date, so it exists only for discharged patients (range 1 to 14 days).</w:t>
      </w:r>
    </w:p>
    <w:p w14:paraId="61283159" w14:textId="77777777" w:rsidR="00262D77" w:rsidRDefault="00000000">
      <w:pPr>
        <w:pStyle w:val="ListParagraph"/>
        <w:numPr>
          <w:ilvl w:val="0"/>
          <w:numId w:val="4"/>
        </w:numPr>
      </w:pPr>
      <w:r>
        <w:t>Admission types are Elective (3,581), Emergency (2,380) and Urgent (2,039).</w:t>
      </w:r>
    </w:p>
    <w:p w14:paraId="5DFA0410" w14:textId="77777777" w:rsidR="00262D77" w:rsidRDefault="00000000">
      <w:pPr>
        <w:pStyle w:val="ListParagraph"/>
        <w:numPr>
          <w:ilvl w:val="0"/>
          <w:numId w:val="4"/>
        </w:numPr>
      </w:pPr>
      <w:r>
        <w:t>The beds table is a single snapshot: 621 Occupied, 391 Available, 13 Maintenance.</w:t>
      </w:r>
    </w:p>
    <w:p w14:paraId="5B7AC6C2" w14:textId="77777777" w:rsidR="00262D77" w:rsidRDefault="00000000">
      <w:pPr>
        <w:pStyle w:val="Heading2"/>
      </w:pPr>
      <w:r>
        <w:t>7. KPIs and measures</w:t>
      </w:r>
    </w:p>
    <w:p w14:paraId="1027DE5D" w14:textId="77777777" w:rsidR="00262D77" w:rsidRDefault="00000000">
      <w:r>
        <w:t>The report defines nine DAX measures; the table gives each one's business meaning and the value on unfiltered data (all hospitals, all dates).</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5034AAF1" w14:textId="77777777">
        <w:trPr>
          <w:tblHeader/>
        </w:trPr>
        <w:tc>
          <w:tcPr>
            <w:tcW w:w="2340" w:type="dxa"/>
            <w:shd w:val="clear" w:color="auto" w:fill="F2F2F2"/>
          </w:tcPr>
          <w:p w14:paraId="648A601D" w14:textId="77777777" w:rsidR="00262D77" w:rsidRDefault="00000000">
            <w:r>
              <w:t>Measure</w:t>
            </w:r>
          </w:p>
        </w:tc>
        <w:tc>
          <w:tcPr>
            <w:tcW w:w="2340" w:type="dxa"/>
            <w:shd w:val="clear" w:color="auto" w:fill="F2F2F2"/>
          </w:tcPr>
          <w:p w14:paraId="2B961992" w14:textId="77777777" w:rsidR="00262D77" w:rsidRDefault="00000000">
            <w:r>
              <w:t>Business definition</w:t>
            </w:r>
          </w:p>
        </w:tc>
        <w:tc>
          <w:tcPr>
            <w:tcW w:w="2340" w:type="dxa"/>
            <w:shd w:val="clear" w:color="auto" w:fill="F2F2F2"/>
          </w:tcPr>
          <w:p w14:paraId="385FB222" w14:textId="77777777" w:rsidR="00262D77" w:rsidRDefault="00000000">
            <w:r>
              <w:t>DAX logic</w:t>
            </w:r>
          </w:p>
        </w:tc>
        <w:tc>
          <w:tcPr>
            <w:tcW w:w="2340" w:type="dxa"/>
            <w:shd w:val="clear" w:color="auto" w:fill="F2F2F2"/>
          </w:tcPr>
          <w:p w14:paraId="4A418FC1" w14:textId="77777777" w:rsidR="00262D77" w:rsidRDefault="00000000">
            <w:r>
              <w:t>Unfiltered value</w:t>
            </w:r>
          </w:p>
        </w:tc>
      </w:tr>
      <w:tr w:rsidR="00262D77" w14:paraId="1D265F44" w14:textId="77777777">
        <w:tc>
          <w:tcPr>
            <w:tcW w:w="2340" w:type="dxa"/>
          </w:tcPr>
          <w:p w14:paraId="0F8EB280" w14:textId="77777777" w:rsidR="00262D77" w:rsidRDefault="00000000">
            <w:r>
              <w:t>Total Patients</w:t>
            </w:r>
          </w:p>
        </w:tc>
        <w:tc>
          <w:tcPr>
            <w:tcW w:w="2340" w:type="dxa"/>
          </w:tcPr>
          <w:p w14:paraId="70628EE5" w14:textId="77777777" w:rsidR="00262D77" w:rsidRDefault="00000000">
            <w:r>
              <w:t>Number of admissions (not unique patients)</w:t>
            </w:r>
          </w:p>
        </w:tc>
        <w:tc>
          <w:tcPr>
            <w:tcW w:w="2340" w:type="dxa"/>
          </w:tcPr>
          <w:p w14:paraId="1010E274" w14:textId="77777777" w:rsidR="00262D77" w:rsidRDefault="00000000">
            <w:r>
              <w:t>DISTINCTCOUNT(admissions[admission_id])</w:t>
            </w:r>
          </w:p>
        </w:tc>
        <w:tc>
          <w:tcPr>
            <w:tcW w:w="2340" w:type="dxa"/>
          </w:tcPr>
          <w:p w14:paraId="72CC27F9" w14:textId="77777777" w:rsidR="00262D77" w:rsidRDefault="00000000">
            <w:r>
              <w:t>8,000</w:t>
            </w:r>
          </w:p>
        </w:tc>
      </w:tr>
      <w:tr w:rsidR="00262D77" w14:paraId="63485EDD" w14:textId="77777777">
        <w:tc>
          <w:tcPr>
            <w:tcW w:w="2340" w:type="dxa"/>
          </w:tcPr>
          <w:p w14:paraId="64216514" w14:textId="77777777" w:rsidR="00262D77" w:rsidRDefault="00000000">
            <w:r>
              <w:t>Total Beds</w:t>
            </w:r>
          </w:p>
        </w:tc>
        <w:tc>
          <w:tcPr>
            <w:tcW w:w="2340" w:type="dxa"/>
          </w:tcPr>
          <w:p w14:paraId="702FA500" w14:textId="77777777" w:rsidR="00262D77" w:rsidRDefault="00000000">
            <w:r>
              <w:t>Bed capacity</w:t>
            </w:r>
          </w:p>
        </w:tc>
        <w:tc>
          <w:tcPr>
            <w:tcW w:w="2340" w:type="dxa"/>
          </w:tcPr>
          <w:p w14:paraId="6ED9F10D" w14:textId="77777777" w:rsidR="00262D77" w:rsidRDefault="00000000">
            <w:r>
              <w:t>SUM(hospitals[total_beds])</w:t>
            </w:r>
          </w:p>
        </w:tc>
        <w:tc>
          <w:tcPr>
            <w:tcW w:w="2340" w:type="dxa"/>
          </w:tcPr>
          <w:p w14:paraId="3A0169E6" w14:textId="77777777" w:rsidR="00262D77" w:rsidRDefault="00000000">
            <w:r>
              <w:t>1,025</w:t>
            </w:r>
          </w:p>
        </w:tc>
      </w:tr>
      <w:tr w:rsidR="00262D77" w14:paraId="4E9BABE3" w14:textId="77777777">
        <w:tc>
          <w:tcPr>
            <w:tcW w:w="2340" w:type="dxa"/>
          </w:tcPr>
          <w:p w14:paraId="6A6C3AF8" w14:textId="77777777" w:rsidR="00262D77" w:rsidRDefault="00000000">
            <w:r>
              <w:t>Elective Admissions</w:t>
            </w:r>
          </w:p>
        </w:tc>
        <w:tc>
          <w:tcPr>
            <w:tcW w:w="2340" w:type="dxa"/>
          </w:tcPr>
          <w:p w14:paraId="551F3181" w14:textId="77777777" w:rsidR="00262D77" w:rsidRDefault="00000000">
            <w:r>
              <w:t>Planned admissions</w:t>
            </w:r>
          </w:p>
        </w:tc>
        <w:tc>
          <w:tcPr>
            <w:tcW w:w="2340" w:type="dxa"/>
          </w:tcPr>
          <w:p w14:paraId="28BB13E8" w14:textId="77777777" w:rsidR="00262D77" w:rsidRDefault="00000000">
            <w:r>
              <w:t>COUNTROWS(admissions) where admission_type = "Elective"</w:t>
            </w:r>
          </w:p>
        </w:tc>
        <w:tc>
          <w:tcPr>
            <w:tcW w:w="2340" w:type="dxa"/>
          </w:tcPr>
          <w:p w14:paraId="2BF7704B" w14:textId="77777777" w:rsidR="00262D77" w:rsidRDefault="00000000">
            <w:r>
              <w:t>3,581</w:t>
            </w:r>
          </w:p>
        </w:tc>
      </w:tr>
      <w:tr w:rsidR="00262D77" w14:paraId="47BA8D55" w14:textId="77777777">
        <w:tc>
          <w:tcPr>
            <w:tcW w:w="2340" w:type="dxa"/>
          </w:tcPr>
          <w:p w14:paraId="451DF79C" w14:textId="77777777" w:rsidR="00262D77" w:rsidRDefault="00000000">
            <w:r>
              <w:t>Active Admissions</w:t>
            </w:r>
          </w:p>
        </w:tc>
        <w:tc>
          <w:tcPr>
            <w:tcW w:w="2340" w:type="dxa"/>
          </w:tcPr>
          <w:p w14:paraId="29B0F4D7" w14:textId="77777777" w:rsidR="00262D77" w:rsidRDefault="00000000">
            <w:r>
              <w:t>Admissions with no discharge date</w:t>
            </w:r>
          </w:p>
        </w:tc>
        <w:tc>
          <w:tcPr>
            <w:tcW w:w="2340" w:type="dxa"/>
          </w:tcPr>
          <w:p w14:paraId="04AD956E" w14:textId="77777777" w:rsidR="00262D77" w:rsidRDefault="00000000">
            <w:r>
              <w:t>COUNTROWS(admissions) where discharge_date is blank</w:t>
            </w:r>
          </w:p>
        </w:tc>
        <w:tc>
          <w:tcPr>
            <w:tcW w:w="2340" w:type="dxa"/>
          </w:tcPr>
          <w:p w14:paraId="124A4EB7" w14:textId="77777777" w:rsidR="00262D77" w:rsidRDefault="00000000">
            <w:r>
              <w:t>974</w:t>
            </w:r>
          </w:p>
        </w:tc>
      </w:tr>
      <w:tr w:rsidR="00262D77" w14:paraId="51C2AB22" w14:textId="77777777">
        <w:tc>
          <w:tcPr>
            <w:tcW w:w="2340" w:type="dxa"/>
          </w:tcPr>
          <w:p w14:paraId="5ACCE153" w14:textId="77777777" w:rsidR="00262D77" w:rsidRDefault="00000000">
            <w:r>
              <w:t>Active Patients</w:t>
            </w:r>
          </w:p>
        </w:tc>
        <w:tc>
          <w:tcPr>
            <w:tcW w:w="2340" w:type="dxa"/>
          </w:tcPr>
          <w:p w14:paraId="00ED1921" w14:textId="77777777" w:rsidR="00262D77" w:rsidRDefault="00000000">
            <w:r>
              <w:t xml:space="preserve">Patients admitted on or </w:t>
            </w:r>
            <w:r>
              <w:lastRenderedPageBreak/>
              <w:t>before the selected date and not yet discharged by it</w:t>
            </w:r>
          </w:p>
        </w:tc>
        <w:tc>
          <w:tcPr>
            <w:tcW w:w="2340" w:type="dxa"/>
          </w:tcPr>
          <w:p w14:paraId="22E9B0A7" w14:textId="77777777" w:rsidR="00262D77" w:rsidRDefault="00000000">
            <w:r>
              <w:lastRenderedPageBreak/>
              <w:t>DISTINCTCOUNT(patien</w:t>
            </w:r>
            <w:r>
              <w:lastRenderedPageBreak/>
              <w:t>t_id) with date filter on MAX(Date)</w:t>
            </w:r>
          </w:p>
        </w:tc>
        <w:tc>
          <w:tcPr>
            <w:tcW w:w="2340" w:type="dxa"/>
          </w:tcPr>
          <w:p w14:paraId="7A2AA9D8" w14:textId="77777777" w:rsidR="00262D77" w:rsidRDefault="00000000">
            <w:r>
              <w:lastRenderedPageBreak/>
              <w:t>Varies by date</w:t>
            </w:r>
          </w:p>
        </w:tc>
      </w:tr>
      <w:tr w:rsidR="00262D77" w14:paraId="25C33F11" w14:textId="77777777">
        <w:tc>
          <w:tcPr>
            <w:tcW w:w="2340" w:type="dxa"/>
          </w:tcPr>
          <w:p w14:paraId="342C098D" w14:textId="77777777" w:rsidR="00262D77" w:rsidRDefault="00000000">
            <w:r>
              <w:t>Occupied_bed</w:t>
            </w:r>
          </w:p>
        </w:tc>
        <w:tc>
          <w:tcPr>
            <w:tcW w:w="2340" w:type="dxa"/>
          </w:tcPr>
          <w:p w14:paraId="187723AB" w14:textId="77777777" w:rsidR="00262D77" w:rsidRDefault="00000000">
            <w:r>
              <w:t>Beds in use</w:t>
            </w:r>
          </w:p>
        </w:tc>
        <w:tc>
          <w:tcPr>
            <w:tcW w:w="2340" w:type="dxa"/>
          </w:tcPr>
          <w:p w14:paraId="2DA00880" w14:textId="77777777" w:rsidR="00262D77" w:rsidRDefault="00000000">
            <w:r>
              <w:t>Equals [Active Admissions]</w:t>
            </w:r>
          </w:p>
        </w:tc>
        <w:tc>
          <w:tcPr>
            <w:tcW w:w="2340" w:type="dxa"/>
          </w:tcPr>
          <w:p w14:paraId="6F72E4DF" w14:textId="77777777" w:rsidR="00262D77" w:rsidRDefault="00000000">
            <w:r>
              <w:t>974</w:t>
            </w:r>
          </w:p>
        </w:tc>
      </w:tr>
      <w:tr w:rsidR="00262D77" w14:paraId="19C0477C" w14:textId="77777777">
        <w:tc>
          <w:tcPr>
            <w:tcW w:w="2340" w:type="dxa"/>
          </w:tcPr>
          <w:p w14:paraId="4E5732FC" w14:textId="77777777" w:rsidR="00262D77" w:rsidRDefault="00000000">
            <w:r>
              <w:t>Available Beds</w:t>
            </w:r>
          </w:p>
        </w:tc>
        <w:tc>
          <w:tcPr>
            <w:tcW w:w="2340" w:type="dxa"/>
          </w:tcPr>
          <w:p w14:paraId="024BD627" w14:textId="77777777" w:rsidR="00262D77" w:rsidRDefault="00000000">
            <w:r>
              <w:t>Capacity minus occupied</w:t>
            </w:r>
          </w:p>
        </w:tc>
        <w:tc>
          <w:tcPr>
            <w:tcW w:w="2340" w:type="dxa"/>
          </w:tcPr>
          <w:p w14:paraId="32633929" w14:textId="77777777" w:rsidR="00262D77" w:rsidRDefault="00000000">
            <w:r>
              <w:t>[Total Beds] - [Occupied_bed]</w:t>
            </w:r>
          </w:p>
        </w:tc>
        <w:tc>
          <w:tcPr>
            <w:tcW w:w="2340" w:type="dxa"/>
          </w:tcPr>
          <w:p w14:paraId="2394AD12" w14:textId="77777777" w:rsidR="00262D77" w:rsidRDefault="00000000">
            <w:r>
              <w:t>51</w:t>
            </w:r>
          </w:p>
        </w:tc>
      </w:tr>
      <w:tr w:rsidR="00262D77" w14:paraId="3230905A" w14:textId="77777777">
        <w:tc>
          <w:tcPr>
            <w:tcW w:w="2340" w:type="dxa"/>
          </w:tcPr>
          <w:p w14:paraId="00831F84" w14:textId="77777777" w:rsidR="00262D77" w:rsidRDefault="00000000">
            <w:r>
              <w:t>Bed Occupancy rate</w:t>
            </w:r>
          </w:p>
        </w:tc>
        <w:tc>
          <w:tcPr>
            <w:tcW w:w="2340" w:type="dxa"/>
          </w:tcPr>
          <w:p w14:paraId="415CB8A9" w14:textId="77777777" w:rsidR="00262D77" w:rsidRDefault="00000000">
            <w:r>
              <w:t>Share of beds in use</w:t>
            </w:r>
          </w:p>
        </w:tc>
        <w:tc>
          <w:tcPr>
            <w:tcW w:w="2340" w:type="dxa"/>
          </w:tcPr>
          <w:p w14:paraId="1D24FD98" w14:textId="77777777" w:rsidR="00262D77" w:rsidRDefault="00000000">
            <w:r>
              <w:t>[Total Beds] / [Occupied_bed]</w:t>
            </w:r>
          </w:p>
        </w:tc>
        <w:tc>
          <w:tcPr>
            <w:tcW w:w="2340" w:type="dxa"/>
          </w:tcPr>
          <w:p w14:paraId="2F217920" w14:textId="77777777" w:rsidR="00262D77" w:rsidRDefault="00000000">
            <w:r>
              <w:t>1.05 (should be a percentage)</w:t>
            </w:r>
          </w:p>
        </w:tc>
      </w:tr>
      <w:tr w:rsidR="00262D77" w14:paraId="0BBF10CE" w14:textId="77777777">
        <w:tc>
          <w:tcPr>
            <w:tcW w:w="2340" w:type="dxa"/>
          </w:tcPr>
          <w:p w14:paraId="0C1E8A5D" w14:textId="77777777" w:rsidR="00262D77" w:rsidRDefault="00000000">
            <w:r>
              <w:t>Averge LOS</w:t>
            </w:r>
          </w:p>
        </w:tc>
        <w:tc>
          <w:tcPr>
            <w:tcW w:w="2340" w:type="dxa"/>
          </w:tcPr>
          <w:p w14:paraId="0AAED812" w14:textId="77777777" w:rsidR="00262D77" w:rsidRDefault="00000000">
            <w:r>
              <w:t>Average days stayed by discharged patients</w:t>
            </w:r>
          </w:p>
        </w:tc>
        <w:tc>
          <w:tcPr>
            <w:tcW w:w="2340" w:type="dxa"/>
          </w:tcPr>
          <w:p w14:paraId="70A3EC8C" w14:textId="77777777" w:rsidR="00262D77" w:rsidRDefault="00000000">
            <w:r>
              <w:t>AVERAGE(admissions[length of stay])</w:t>
            </w:r>
          </w:p>
        </w:tc>
        <w:tc>
          <w:tcPr>
            <w:tcW w:w="2340" w:type="dxa"/>
          </w:tcPr>
          <w:p w14:paraId="5BB6B809" w14:textId="77777777" w:rsidR="00262D77" w:rsidRDefault="00000000">
            <w:r>
              <w:t>7.57 days</w:t>
            </w:r>
          </w:p>
        </w:tc>
      </w:tr>
    </w:tbl>
    <w:p w14:paraId="3BF47904" w14:textId="77777777" w:rsidR="00262D77" w:rsidRDefault="00000000">
      <w:r>
        <w:t>Several of these definitions need correcting before sign-off; see section 10.</w:t>
      </w:r>
    </w:p>
    <w:p w14:paraId="2CD3618D" w14:textId="77777777" w:rsidR="00262D77" w:rsidRDefault="00000000">
      <w:pPr>
        <w:pStyle w:val="Heading2"/>
      </w:pPr>
      <w:r>
        <w:t>8. Functional requirements</w:t>
      </w:r>
    </w:p>
    <w:p w14:paraId="4452228F" w14:textId="77777777" w:rsidR="00262D77" w:rsidRDefault="00000000">
      <w:r>
        <w:t>The report has two pages on a 1920 x 1080 canvas, each with a title banner, KPI cards, charts and slicers.</w:t>
      </w:r>
    </w:p>
    <w:p w14:paraId="1E04949A" w14:textId="77777777" w:rsidR="00262D77" w:rsidRDefault="00000000">
      <w:r>
        <w:rPr>
          <w:b/>
        </w:rPr>
        <w:t>Page 1: Healthcare Overview</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0974157C" w14:textId="77777777">
        <w:trPr>
          <w:tblHeader/>
        </w:trPr>
        <w:tc>
          <w:tcPr>
            <w:tcW w:w="2340" w:type="dxa"/>
            <w:shd w:val="clear" w:color="auto" w:fill="F2F2F2"/>
          </w:tcPr>
          <w:p w14:paraId="30C5AAD1" w14:textId="77777777" w:rsidR="00262D77" w:rsidRDefault="00000000">
            <w:r>
              <w:t>ID</w:t>
            </w:r>
          </w:p>
        </w:tc>
        <w:tc>
          <w:tcPr>
            <w:tcW w:w="2340" w:type="dxa"/>
            <w:shd w:val="clear" w:color="auto" w:fill="F2F2F2"/>
          </w:tcPr>
          <w:p w14:paraId="2A36E9B8" w14:textId="77777777" w:rsidR="00262D77" w:rsidRDefault="00000000">
            <w:r>
              <w:t>Visual</w:t>
            </w:r>
          </w:p>
        </w:tc>
        <w:tc>
          <w:tcPr>
            <w:tcW w:w="2340" w:type="dxa"/>
            <w:shd w:val="clear" w:color="auto" w:fill="F2F2F2"/>
          </w:tcPr>
          <w:p w14:paraId="17B110DD" w14:textId="77777777" w:rsidR="00262D77" w:rsidRDefault="00000000">
            <w:r>
              <w:t>Type</w:t>
            </w:r>
          </w:p>
        </w:tc>
        <w:tc>
          <w:tcPr>
            <w:tcW w:w="2340" w:type="dxa"/>
            <w:shd w:val="clear" w:color="auto" w:fill="F2F2F2"/>
          </w:tcPr>
          <w:p w14:paraId="7EE099AA" w14:textId="77777777" w:rsidR="00262D77" w:rsidRDefault="00000000">
            <w:r>
              <w:t>Fields</w:t>
            </w:r>
          </w:p>
        </w:tc>
      </w:tr>
      <w:tr w:rsidR="00262D77" w14:paraId="2200E259" w14:textId="77777777">
        <w:tc>
          <w:tcPr>
            <w:tcW w:w="2340" w:type="dxa"/>
          </w:tcPr>
          <w:p w14:paraId="4568D9F0" w14:textId="77777777" w:rsidR="00262D77" w:rsidRDefault="00000000">
            <w:r>
              <w:t>FR-01</w:t>
            </w:r>
          </w:p>
        </w:tc>
        <w:tc>
          <w:tcPr>
            <w:tcW w:w="2340" w:type="dxa"/>
          </w:tcPr>
          <w:p w14:paraId="627DA640" w14:textId="77777777" w:rsidR="00262D77" w:rsidRDefault="00000000">
            <w:r>
              <w:t>Total Patient</w:t>
            </w:r>
          </w:p>
        </w:tc>
        <w:tc>
          <w:tcPr>
            <w:tcW w:w="2340" w:type="dxa"/>
          </w:tcPr>
          <w:p w14:paraId="095FCBD5" w14:textId="77777777" w:rsidR="00262D77" w:rsidRDefault="00000000">
            <w:r>
              <w:t>Card</w:t>
            </w:r>
          </w:p>
        </w:tc>
        <w:tc>
          <w:tcPr>
            <w:tcW w:w="2340" w:type="dxa"/>
          </w:tcPr>
          <w:p w14:paraId="3B1B510B" w14:textId="77777777" w:rsidR="00262D77" w:rsidRDefault="00000000">
            <w:r>
              <w:t>Total Patients</w:t>
            </w:r>
          </w:p>
        </w:tc>
      </w:tr>
      <w:tr w:rsidR="00262D77" w14:paraId="3DABC838" w14:textId="77777777">
        <w:tc>
          <w:tcPr>
            <w:tcW w:w="2340" w:type="dxa"/>
          </w:tcPr>
          <w:p w14:paraId="16F83186" w14:textId="77777777" w:rsidR="00262D77" w:rsidRDefault="00000000">
            <w:r>
              <w:t>FR-02</w:t>
            </w:r>
          </w:p>
        </w:tc>
        <w:tc>
          <w:tcPr>
            <w:tcW w:w="2340" w:type="dxa"/>
          </w:tcPr>
          <w:p w14:paraId="4A909634" w14:textId="77777777" w:rsidR="00262D77" w:rsidRDefault="00000000">
            <w:r>
              <w:t>Total Beds</w:t>
            </w:r>
          </w:p>
        </w:tc>
        <w:tc>
          <w:tcPr>
            <w:tcW w:w="2340" w:type="dxa"/>
          </w:tcPr>
          <w:p w14:paraId="27DF2F65" w14:textId="77777777" w:rsidR="00262D77" w:rsidRDefault="00000000">
            <w:r>
              <w:t>Card</w:t>
            </w:r>
          </w:p>
        </w:tc>
        <w:tc>
          <w:tcPr>
            <w:tcW w:w="2340" w:type="dxa"/>
          </w:tcPr>
          <w:p w14:paraId="3829FBC0" w14:textId="77777777" w:rsidR="00262D77" w:rsidRDefault="00000000">
            <w:r>
              <w:t>Total Beds</w:t>
            </w:r>
          </w:p>
        </w:tc>
      </w:tr>
      <w:tr w:rsidR="00262D77" w14:paraId="5C415C0C" w14:textId="77777777">
        <w:tc>
          <w:tcPr>
            <w:tcW w:w="2340" w:type="dxa"/>
          </w:tcPr>
          <w:p w14:paraId="022CF386" w14:textId="77777777" w:rsidR="00262D77" w:rsidRDefault="00000000">
            <w:r>
              <w:t>FR-03</w:t>
            </w:r>
          </w:p>
        </w:tc>
        <w:tc>
          <w:tcPr>
            <w:tcW w:w="2340" w:type="dxa"/>
          </w:tcPr>
          <w:p w14:paraId="118713BB" w14:textId="77777777" w:rsidR="00262D77" w:rsidRDefault="00000000">
            <w:r>
              <w:t>Active Admissions</w:t>
            </w:r>
          </w:p>
        </w:tc>
        <w:tc>
          <w:tcPr>
            <w:tcW w:w="2340" w:type="dxa"/>
          </w:tcPr>
          <w:p w14:paraId="060C9B52" w14:textId="77777777" w:rsidR="00262D77" w:rsidRDefault="00000000">
            <w:r>
              <w:t>Card</w:t>
            </w:r>
          </w:p>
        </w:tc>
        <w:tc>
          <w:tcPr>
            <w:tcW w:w="2340" w:type="dxa"/>
          </w:tcPr>
          <w:p w14:paraId="2CAF4D9D" w14:textId="77777777" w:rsidR="00262D77" w:rsidRDefault="00000000">
            <w:r>
              <w:t>Active Admissions</w:t>
            </w:r>
          </w:p>
        </w:tc>
      </w:tr>
      <w:tr w:rsidR="00262D77" w14:paraId="6DB51D89" w14:textId="77777777">
        <w:tc>
          <w:tcPr>
            <w:tcW w:w="2340" w:type="dxa"/>
          </w:tcPr>
          <w:p w14:paraId="5275144C" w14:textId="77777777" w:rsidR="00262D77" w:rsidRDefault="00000000">
            <w:r>
              <w:t>FR-04</w:t>
            </w:r>
          </w:p>
        </w:tc>
        <w:tc>
          <w:tcPr>
            <w:tcW w:w="2340" w:type="dxa"/>
          </w:tcPr>
          <w:p w14:paraId="70987C93" w14:textId="77777777" w:rsidR="00262D77" w:rsidRDefault="00000000">
            <w:r>
              <w:t>Occupied beds</w:t>
            </w:r>
          </w:p>
        </w:tc>
        <w:tc>
          <w:tcPr>
            <w:tcW w:w="2340" w:type="dxa"/>
          </w:tcPr>
          <w:p w14:paraId="24F012DB" w14:textId="77777777" w:rsidR="00262D77" w:rsidRDefault="00000000">
            <w:r>
              <w:t>Card</w:t>
            </w:r>
          </w:p>
        </w:tc>
        <w:tc>
          <w:tcPr>
            <w:tcW w:w="2340" w:type="dxa"/>
          </w:tcPr>
          <w:p w14:paraId="2910345A" w14:textId="77777777" w:rsidR="00262D77" w:rsidRDefault="00000000">
            <w:r>
              <w:t>Occupied_bed</w:t>
            </w:r>
          </w:p>
        </w:tc>
      </w:tr>
      <w:tr w:rsidR="00262D77" w14:paraId="27F2ED40" w14:textId="77777777">
        <w:tc>
          <w:tcPr>
            <w:tcW w:w="2340" w:type="dxa"/>
          </w:tcPr>
          <w:p w14:paraId="583AFD7D" w14:textId="77777777" w:rsidR="00262D77" w:rsidRDefault="00000000">
            <w:r>
              <w:t>FR-05</w:t>
            </w:r>
          </w:p>
        </w:tc>
        <w:tc>
          <w:tcPr>
            <w:tcW w:w="2340" w:type="dxa"/>
          </w:tcPr>
          <w:p w14:paraId="6A1B93D4" w14:textId="77777777" w:rsidR="00262D77" w:rsidRDefault="00000000">
            <w:r>
              <w:t>Available beds</w:t>
            </w:r>
          </w:p>
        </w:tc>
        <w:tc>
          <w:tcPr>
            <w:tcW w:w="2340" w:type="dxa"/>
          </w:tcPr>
          <w:p w14:paraId="3F0309AD" w14:textId="77777777" w:rsidR="00262D77" w:rsidRDefault="00000000">
            <w:r>
              <w:t>Card</w:t>
            </w:r>
          </w:p>
        </w:tc>
        <w:tc>
          <w:tcPr>
            <w:tcW w:w="2340" w:type="dxa"/>
          </w:tcPr>
          <w:p w14:paraId="72970DA2" w14:textId="77777777" w:rsidR="00262D77" w:rsidRDefault="00000000">
            <w:r>
              <w:t>Available Beds</w:t>
            </w:r>
          </w:p>
        </w:tc>
      </w:tr>
      <w:tr w:rsidR="00262D77" w14:paraId="689DB072" w14:textId="77777777">
        <w:tc>
          <w:tcPr>
            <w:tcW w:w="2340" w:type="dxa"/>
          </w:tcPr>
          <w:p w14:paraId="2D846B38" w14:textId="77777777" w:rsidR="00262D77" w:rsidRDefault="00000000">
            <w:r>
              <w:t>FR-06</w:t>
            </w:r>
          </w:p>
        </w:tc>
        <w:tc>
          <w:tcPr>
            <w:tcW w:w="2340" w:type="dxa"/>
          </w:tcPr>
          <w:p w14:paraId="4C121B4F" w14:textId="77777777" w:rsidR="00262D77" w:rsidRDefault="00000000">
            <w:r>
              <w:t>Bed occupancy rate</w:t>
            </w:r>
          </w:p>
        </w:tc>
        <w:tc>
          <w:tcPr>
            <w:tcW w:w="2340" w:type="dxa"/>
          </w:tcPr>
          <w:p w14:paraId="6DAE88FA" w14:textId="77777777" w:rsidR="00262D77" w:rsidRDefault="00000000">
            <w:r>
              <w:t>Card</w:t>
            </w:r>
          </w:p>
        </w:tc>
        <w:tc>
          <w:tcPr>
            <w:tcW w:w="2340" w:type="dxa"/>
          </w:tcPr>
          <w:p w14:paraId="5BC9D282" w14:textId="77777777" w:rsidR="00262D77" w:rsidRDefault="00000000">
            <w:r>
              <w:t>Bed Occupancy rate</w:t>
            </w:r>
          </w:p>
        </w:tc>
      </w:tr>
      <w:tr w:rsidR="00262D77" w14:paraId="0353560B" w14:textId="77777777">
        <w:tc>
          <w:tcPr>
            <w:tcW w:w="2340" w:type="dxa"/>
          </w:tcPr>
          <w:p w14:paraId="048702D9" w14:textId="77777777" w:rsidR="00262D77" w:rsidRDefault="00000000">
            <w:r>
              <w:t>FR-07</w:t>
            </w:r>
          </w:p>
        </w:tc>
        <w:tc>
          <w:tcPr>
            <w:tcW w:w="2340" w:type="dxa"/>
          </w:tcPr>
          <w:p w14:paraId="4A84F4DB" w14:textId="77777777" w:rsidR="00262D77" w:rsidRDefault="00000000">
            <w:r>
              <w:t>Average LOS</w:t>
            </w:r>
          </w:p>
        </w:tc>
        <w:tc>
          <w:tcPr>
            <w:tcW w:w="2340" w:type="dxa"/>
          </w:tcPr>
          <w:p w14:paraId="69B24DF9" w14:textId="77777777" w:rsidR="00262D77" w:rsidRDefault="00000000">
            <w:r>
              <w:t>Card</w:t>
            </w:r>
          </w:p>
        </w:tc>
        <w:tc>
          <w:tcPr>
            <w:tcW w:w="2340" w:type="dxa"/>
          </w:tcPr>
          <w:p w14:paraId="7866302E" w14:textId="77777777" w:rsidR="00262D77" w:rsidRDefault="00000000">
            <w:r>
              <w:t>Averge LOS</w:t>
            </w:r>
          </w:p>
        </w:tc>
      </w:tr>
      <w:tr w:rsidR="00262D77" w14:paraId="4E9A0068" w14:textId="77777777">
        <w:tc>
          <w:tcPr>
            <w:tcW w:w="2340" w:type="dxa"/>
          </w:tcPr>
          <w:p w14:paraId="2F1884E4" w14:textId="77777777" w:rsidR="00262D77" w:rsidRDefault="00000000">
            <w:r>
              <w:t>FR-08</w:t>
            </w:r>
          </w:p>
        </w:tc>
        <w:tc>
          <w:tcPr>
            <w:tcW w:w="2340" w:type="dxa"/>
          </w:tcPr>
          <w:p w14:paraId="5AAEEEB4" w14:textId="77777777" w:rsidR="00262D77" w:rsidRDefault="00000000">
            <w:r>
              <w:t>Total Admissions vs Discharges</w:t>
            </w:r>
          </w:p>
        </w:tc>
        <w:tc>
          <w:tcPr>
            <w:tcW w:w="2340" w:type="dxa"/>
          </w:tcPr>
          <w:p w14:paraId="04085200" w14:textId="77777777" w:rsidR="00262D77" w:rsidRDefault="00000000">
            <w:r>
              <w:t>Line chart (by month)</w:t>
            </w:r>
          </w:p>
        </w:tc>
        <w:tc>
          <w:tcPr>
            <w:tcW w:w="2340" w:type="dxa"/>
          </w:tcPr>
          <w:p w14:paraId="4E3E7EF9" w14:textId="77777777" w:rsidR="00262D77" w:rsidRDefault="00000000">
            <w:r>
              <w:t>Total Patients, Active Patients, Date</w:t>
            </w:r>
          </w:p>
        </w:tc>
      </w:tr>
      <w:tr w:rsidR="00262D77" w14:paraId="1BE16C40" w14:textId="77777777">
        <w:tc>
          <w:tcPr>
            <w:tcW w:w="2340" w:type="dxa"/>
          </w:tcPr>
          <w:p w14:paraId="050E697B" w14:textId="77777777" w:rsidR="00262D77" w:rsidRDefault="00000000">
            <w:r>
              <w:t>FR-09</w:t>
            </w:r>
          </w:p>
        </w:tc>
        <w:tc>
          <w:tcPr>
            <w:tcW w:w="2340" w:type="dxa"/>
          </w:tcPr>
          <w:p w14:paraId="14F1430B" w14:textId="77777777" w:rsidR="00262D77" w:rsidRDefault="00000000">
            <w:r>
              <w:t>Bed occupancy trend</w:t>
            </w:r>
          </w:p>
        </w:tc>
        <w:tc>
          <w:tcPr>
            <w:tcW w:w="2340" w:type="dxa"/>
          </w:tcPr>
          <w:p w14:paraId="06A5A8AF" w14:textId="77777777" w:rsidR="00262D77" w:rsidRDefault="00000000">
            <w:r>
              <w:t>Line chart (by month)</w:t>
            </w:r>
          </w:p>
        </w:tc>
        <w:tc>
          <w:tcPr>
            <w:tcW w:w="2340" w:type="dxa"/>
          </w:tcPr>
          <w:p w14:paraId="1C44F115" w14:textId="77777777" w:rsidR="00262D77" w:rsidRDefault="00000000">
            <w:r>
              <w:t>Bed Occupancy rate, Date</w:t>
            </w:r>
          </w:p>
        </w:tc>
      </w:tr>
      <w:tr w:rsidR="00262D77" w14:paraId="261EBE68" w14:textId="77777777">
        <w:tc>
          <w:tcPr>
            <w:tcW w:w="2340" w:type="dxa"/>
          </w:tcPr>
          <w:p w14:paraId="3202A0E0" w14:textId="77777777" w:rsidR="00262D77" w:rsidRDefault="00000000">
            <w:r>
              <w:t>FR-10</w:t>
            </w:r>
          </w:p>
        </w:tc>
        <w:tc>
          <w:tcPr>
            <w:tcW w:w="2340" w:type="dxa"/>
          </w:tcPr>
          <w:p w14:paraId="29E2921C" w14:textId="77777777" w:rsidR="00262D77" w:rsidRDefault="00000000">
            <w:r>
              <w:t>Admission Type Distribution</w:t>
            </w:r>
          </w:p>
        </w:tc>
        <w:tc>
          <w:tcPr>
            <w:tcW w:w="2340" w:type="dxa"/>
          </w:tcPr>
          <w:p w14:paraId="740C02C0" w14:textId="77777777" w:rsidR="00262D77" w:rsidRDefault="00000000">
            <w:r>
              <w:t>Donut</w:t>
            </w:r>
          </w:p>
        </w:tc>
        <w:tc>
          <w:tcPr>
            <w:tcW w:w="2340" w:type="dxa"/>
          </w:tcPr>
          <w:p w14:paraId="0BD28400" w14:textId="77777777" w:rsidR="00262D77" w:rsidRDefault="00000000">
            <w:r>
              <w:t>Total Patients by admission_type</w:t>
            </w:r>
          </w:p>
        </w:tc>
      </w:tr>
      <w:tr w:rsidR="00262D77" w14:paraId="03E29253" w14:textId="77777777">
        <w:tc>
          <w:tcPr>
            <w:tcW w:w="2340" w:type="dxa"/>
          </w:tcPr>
          <w:p w14:paraId="047B5D6C" w14:textId="77777777" w:rsidR="00262D77" w:rsidRDefault="00000000">
            <w:r>
              <w:t>FR-11</w:t>
            </w:r>
          </w:p>
        </w:tc>
        <w:tc>
          <w:tcPr>
            <w:tcW w:w="2340" w:type="dxa"/>
          </w:tcPr>
          <w:p w14:paraId="0BBBB036" w14:textId="77777777" w:rsidR="00262D77" w:rsidRDefault="00000000">
            <w:r>
              <w:t xml:space="preserve">Patient Load by top 10 </w:t>
            </w:r>
            <w:r>
              <w:lastRenderedPageBreak/>
              <w:t>Hospital</w:t>
            </w:r>
          </w:p>
        </w:tc>
        <w:tc>
          <w:tcPr>
            <w:tcW w:w="2340" w:type="dxa"/>
          </w:tcPr>
          <w:p w14:paraId="3A63AF08" w14:textId="77777777" w:rsidR="00262D77" w:rsidRDefault="00000000">
            <w:r>
              <w:lastRenderedPageBreak/>
              <w:t>Bar chart (top 10 filter)</w:t>
            </w:r>
          </w:p>
        </w:tc>
        <w:tc>
          <w:tcPr>
            <w:tcW w:w="2340" w:type="dxa"/>
          </w:tcPr>
          <w:p w14:paraId="1D3E8E37" w14:textId="77777777" w:rsidR="00262D77" w:rsidRDefault="00000000">
            <w:r>
              <w:t xml:space="preserve">Total Patients by </w:t>
            </w:r>
            <w:r>
              <w:lastRenderedPageBreak/>
              <w:t>hospital_name</w:t>
            </w:r>
          </w:p>
        </w:tc>
      </w:tr>
      <w:tr w:rsidR="00262D77" w14:paraId="1A020DA1" w14:textId="77777777">
        <w:tc>
          <w:tcPr>
            <w:tcW w:w="2340" w:type="dxa"/>
          </w:tcPr>
          <w:p w14:paraId="2614326D" w14:textId="77777777" w:rsidR="00262D77" w:rsidRDefault="00000000">
            <w:r>
              <w:lastRenderedPageBreak/>
              <w:t>FR-12</w:t>
            </w:r>
          </w:p>
        </w:tc>
        <w:tc>
          <w:tcPr>
            <w:tcW w:w="2340" w:type="dxa"/>
          </w:tcPr>
          <w:p w14:paraId="6FDF42E1" w14:textId="77777777" w:rsidR="00262D77" w:rsidRDefault="00000000">
            <w:r>
              <w:t>Slicers</w:t>
            </w:r>
          </w:p>
        </w:tc>
        <w:tc>
          <w:tcPr>
            <w:tcW w:w="2340" w:type="dxa"/>
          </w:tcPr>
          <w:p w14:paraId="6315B649" w14:textId="77777777" w:rsidR="00262D77" w:rsidRDefault="00000000">
            <w:r>
              <w:t>Hospital, Gender, Medical condition</w:t>
            </w:r>
          </w:p>
        </w:tc>
        <w:tc>
          <w:tcPr>
            <w:tcW w:w="2340" w:type="dxa"/>
          </w:tcPr>
          <w:p w14:paraId="52FEF4CC" w14:textId="77777777" w:rsidR="00262D77" w:rsidRDefault="00000000">
            <w:r>
              <w:t>hospital_name, gender, medical_condition</w:t>
            </w:r>
          </w:p>
        </w:tc>
      </w:tr>
    </w:tbl>
    <w:p w14:paraId="5BD192F5" w14:textId="77777777" w:rsidR="00262D77" w:rsidRDefault="00000000">
      <w:r>
        <w:rPr>
          <w:b/>
        </w:rPr>
        <w:t>Page 2: Resource Optimization</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68B7C230" w14:textId="77777777">
        <w:trPr>
          <w:tblHeader/>
        </w:trPr>
        <w:tc>
          <w:tcPr>
            <w:tcW w:w="2340" w:type="dxa"/>
            <w:shd w:val="clear" w:color="auto" w:fill="F2F2F2"/>
          </w:tcPr>
          <w:p w14:paraId="11FFA70F" w14:textId="77777777" w:rsidR="00262D77" w:rsidRDefault="00000000">
            <w:r>
              <w:t>ID</w:t>
            </w:r>
          </w:p>
        </w:tc>
        <w:tc>
          <w:tcPr>
            <w:tcW w:w="2340" w:type="dxa"/>
            <w:shd w:val="clear" w:color="auto" w:fill="F2F2F2"/>
          </w:tcPr>
          <w:p w14:paraId="17B8AD10" w14:textId="77777777" w:rsidR="00262D77" w:rsidRDefault="00000000">
            <w:r>
              <w:t>Visual</w:t>
            </w:r>
          </w:p>
        </w:tc>
        <w:tc>
          <w:tcPr>
            <w:tcW w:w="2340" w:type="dxa"/>
            <w:shd w:val="clear" w:color="auto" w:fill="F2F2F2"/>
          </w:tcPr>
          <w:p w14:paraId="22D404A6" w14:textId="77777777" w:rsidR="00262D77" w:rsidRDefault="00000000">
            <w:r>
              <w:t>Type</w:t>
            </w:r>
          </w:p>
        </w:tc>
        <w:tc>
          <w:tcPr>
            <w:tcW w:w="2340" w:type="dxa"/>
            <w:shd w:val="clear" w:color="auto" w:fill="F2F2F2"/>
          </w:tcPr>
          <w:p w14:paraId="3AC312DF" w14:textId="77777777" w:rsidR="00262D77" w:rsidRDefault="00000000">
            <w:r>
              <w:t>Fields</w:t>
            </w:r>
          </w:p>
        </w:tc>
      </w:tr>
      <w:tr w:rsidR="00262D77" w14:paraId="721861A2" w14:textId="77777777">
        <w:tc>
          <w:tcPr>
            <w:tcW w:w="2340" w:type="dxa"/>
          </w:tcPr>
          <w:p w14:paraId="6CA188B9" w14:textId="77777777" w:rsidR="00262D77" w:rsidRDefault="00000000">
            <w:r>
              <w:t>FR-13</w:t>
            </w:r>
          </w:p>
        </w:tc>
        <w:tc>
          <w:tcPr>
            <w:tcW w:w="2340" w:type="dxa"/>
          </w:tcPr>
          <w:p w14:paraId="0C070085" w14:textId="77777777" w:rsidR="00262D77" w:rsidRDefault="00000000">
            <w:r>
              <w:t>Bed Occupancy by Hospital</w:t>
            </w:r>
          </w:p>
        </w:tc>
        <w:tc>
          <w:tcPr>
            <w:tcW w:w="2340" w:type="dxa"/>
          </w:tcPr>
          <w:p w14:paraId="03ABA398" w14:textId="77777777" w:rsidR="00262D77" w:rsidRDefault="00000000">
            <w:r>
              <w:t>Bar chart</w:t>
            </w:r>
          </w:p>
        </w:tc>
        <w:tc>
          <w:tcPr>
            <w:tcW w:w="2340" w:type="dxa"/>
          </w:tcPr>
          <w:p w14:paraId="6AAFB750" w14:textId="77777777" w:rsidR="00262D77" w:rsidRDefault="00000000">
            <w:r>
              <w:t>Occupied_bed by hospital_name</w:t>
            </w:r>
          </w:p>
        </w:tc>
      </w:tr>
      <w:tr w:rsidR="00262D77" w14:paraId="0FF00DF5" w14:textId="77777777">
        <w:tc>
          <w:tcPr>
            <w:tcW w:w="2340" w:type="dxa"/>
          </w:tcPr>
          <w:p w14:paraId="2C66816F" w14:textId="77777777" w:rsidR="00262D77" w:rsidRDefault="00000000">
            <w:r>
              <w:t>FR-14</w:t>
            </w:r>
          </w:p>
        </w:tc>
        <w:tc>
          <w:tcPr>
            <w:tcW w:w="2340" w:type="dxa"/>
          </w:tcPr>
          <w:p w14:paraId="73804348" w14:textId="77777777" w:rsidR="00262D77" w:rsidRDefault="00000000">
            <w:r>
              <w:t>Average Length of Stay by Hospital</w:t>
            </w:r>
          </w:p>
        </w:tc>
        <w:tc>
          <w:tcPr>
            <w:tcW w:w="2340" w:type="dxa"/>
          </w:tcPr>
          <w:p w14:paraId="1AA217B2" w14:textId="77777777" w:rsidR="00262D77" w:rsidRDefault="00000000">
            <w:r>
              <w:t>Column chart (top 10 filter)</w:t>
            </w:r>
          </w:p>
        </w:tc>
        <w:tc>
          <w:tcPr>
            <w:tcW w:w="2340" w:type="dxa"/>
          </w:tcPr>
          <w:p w14:paraId="5773C8ED" w14:textId="77777777" w:rsidR="00262D77" w:rsidRDefault="00000000">
            <w:r>
              <w:t>Averge LOS by hospital_name</w:t>
            </w:r>
          </w:p>
        </w:tc>
      </w:tr>
      <w:tr w:rsidR="00262D77" w14:paraId="1ECBAB2F" w14:textId="77777777">
        <w:tc>
          <w:tcPr>
            <w:tcW w:w="2340" w:type="dxa"/>
          </w:tcPr>
          <w:p w14:paraId="07542C06" w14:textId="77777777" w:rsidR="00262D77" w:rsidRDefault="00000000">
            <w:r>
              <w:t>FR-15</w:t>
            </w:r>
          </w:p>
        </w:tc>
        <w:tc>
          <w:tcPr>
            <w:tcW w:w="2340" w:type="dxa"/>
          </w:tcPr>
          <w:p w14:paraId="4329A89D" w14:textId="77777777" w:rsidR="00262D77" w:rsidRDefault="00000000">
            <w:r>
              <w:t>Bed Occupancy Status</w:t>
            </w:r>
          </w:p>
        </w:tc>
        <w:tc>
          <w:tcPr>
            <w:tcW w:w="2340" w:type="dxa"/>
          </w:tcPr>
          <w:p w14:paraId="30365EFC" w14:textId="77777777" w:rsidR="00262D77" w:rsidRDefault="00000000">
            <w:r>
              <w:t>Pie chart</w:t>
            </w:r>
          </w:p>
        </w:tc>
        <w:tc>
          <w:tcPr>
            <w:tcW w:w="2340" w:type="dxa"/>
          </w:tcPr>
          <w:p w14:paraId="30E6BC1E" w14:textId="77777777" w:rsidR="00262D77" w:rsidRDefault="00000000">
            <w:r>
              <w:t>Total Beds by beds[status]</w:t>
            </w:r>
          </w:p>
        </w:tc>
      </w:tr>
      <w:tr w:rsidR="00262D77" w14:paraId="34AED4EF" w14:textId="77777777">
        <w:tc>
          <w:tcPr>
            <w:tcW w:w="2340" w:type="dxa"/>
          </w:tcPr>
          <w:p w14:paraId="0672ED37" w14:textId="77777777" w:rsidR="00262D77" w:rsidRDefault="00000000">
            <w:r>
              <w:t>FR-16</w:t>
            </w:r>
          </w:p>
        </w:tc>
        <w:tc>
          <w:tcPr>
            <w:tcW w:w="2340" w:type="dxa"/>
          </w:tcPr>
          <w:p w14:paraId="020300DF" w14:textId="77777777" w:rsidR="00262D77" w:rsidRDefault="00000000">
            <w:r>
              <w:t>Hospital summary</w:t>
            </w:r>
          </w:p>
        </w:tc>
        <w:tc>
          <w:tcPr>
            <w:tcW w:w="2340" w:type="dxa"/>
          </w:tcPr>
          <w:p w14:paraId="48450CBB" w14:textId="77777777" w:rsidR="00262D77" w:rsidRDefault="00000000">
            <w:r>
              <w:t>Matrix</w:t>
            </w:r>
          </w:p>
        </w:tc>
        <w:tc>
          <w:tcPr>
            <w:tcW w:w="2340" w:type="dxa"/>
          </w:tcPr>
          <w:p w14:paraId="1C0631BD" w14:textId="77777777" w:rsidR="00262D77" w:rsidRDefault="00000000">
            <w:r>
              <w:t>Per hospital: Total Patients, Total Beds, sum of length of stay, Active Admissions</w:t>
            </w:r>
          </w:p>
        </w:tc>
      </w:tr>
      <w:tr w:rsidR="00262D77" w14:paraId="34A3663D" w14:textId="77777777">
        <w:tc>
          <w:tcPr>
            <w:tcW w:w="2340" w:type="dxa"/>
          </w:tcPr>
          <w:p w14:paraId="322BB449" w14:textId="77777777" w:rsidR="00262D77" w:rsidRDefault="00000000">
            <w:r>
              <w:t>FR-17</w:t>
            </w:r>
          </w:p>
        </w:tc>
        <w:tc>
          <w:tcPr>
            <w:tcW w:w="2340" w:type="dxa"/>
          </w:tcPr>
          <w:p w14:paraId="51B017BB" w14:textId="77777777" w:rsidR="00262D77" w:rsidRDefault="00000000">
            <w:r>
              <w:t>Slicers</w:t>
            </w:r>
          </w:p>
        </w:tc>
        <w:tc>
          <w:tcPr>
            <w:tcW w:w="2340" w:type="dxa"/>
          </w:tcPr>
          <w:p w14:paraId="6B8B3826" w14:textId="77777777" w:rsidR="00262D77" w:rsidRDefault="00000000">
            <w:r>
              <w:t>Admission month, Hospital, Admission type, Ward</w:t>
            </w:r>
          </w:p>
        </w:tc>
        <w:tc>
          <w:tcPr>
            <w:tcW w:w="2340" w:type="dxa"/>
          </w:tcPr>
          <w:p w14:paraId="56F5F420" w14:textId="77777777" w:rsidR="00262D77" w:rsidRDefault="00000000">
            <w:r>
              <w:t>admission_date (month), hospital_name, admission_type, ward</w:t>
            </w:r>
          </w:p>
        </w:tc>
      </w:tr>
    </w:tbl>
    <w:p w14:paraId="7B95FA3D" w14:textId="77777777" w:rsidR="00262D77" w:rsidRDefault="00000000">
      <w:r>
        <w:rPr>
          <w:b/>
        </w:rPr>
        <w:t>Interaction rules:</w:t>
      </w:r>
      <w:r>
        <w:t xml:space="preserve"> slicers on a page filter every visual on that page; clicking a chart element cross-filters the other visuals; each page header carries two icon images (home and hospital) as branding.</w:t>
      </w:r>
    </w:p>
    <w:p w14:paraId="43ADEC52" w14:textId="77777777" w:rsidR="00262D77" w:rsidRDefault="00000000">
      <w:pPr>
        <w:pStyle w:val="Heading2"/>
      </w:pPr>
      <w:r>
        <w:t>9. Non-functional requirements</w:t>
      </w:r>
    </w:p>
    <w:p w14:paraId="024FF0DE" w14:textId="77777777" w:rsidR="00262D77" w:rsidRDefault="00000000">
      <w:r>
        <w:t>The current build refreshes only by hand from a local drive; the targets below are recommendations to confirm with the business.</w:t>
      </w:r>
    </w:p>
    <w:tbl>
      <w:tblPr>
        <w:tblStyle w:val="TableGrid"/>
        <w:tblW w:w="0" w:type="auto"/>
        <w:tblLayout w:type="fixed"/>
        <w:tblLook w:val="0420" w:firstRow="1" w:lastRow="0" w:firstColumn="0" w:lastColumn="0" w:noHBand="0" w:noVBand="1"/>
      </w:tblPr>
      <w:tblGrid>
        <w:gridCol w:w="4680"/>
        <w:gridCol w:w="4680"/>
      </w:tblGrid>
      <w:tr w:rsidR="00262D77" w14:paraId="1CB58763" w14:textId="77777777">
        <w:trPr>
          <w:tblHeader/>
        </w:trPr>
        <w:tc>
          <w:tcPr>
            <w:tcW w:w="4680" w:type="dxa"/>
            <w:shd w:val="clear" w:color="auto" w:fill="F2F2F2"/>
          </w:tcPr>
          <w:p w14:paraId="4FD8176A" w14:textId="77777777" w:rsidR="00262D77" w:rsidRDefault="00000000">
            <w:r>
              <w:t>Area</w:t>
            </w:r>
          </w:p>
        </w:tc>
        <w:tc>
          <w:tcPr>
            <w:tcW w:w="4680" w:type="dxa"/>
            <w:shd w:val="clear" w:color="auto" w:fill="F2F2F2"/>
          </w:tcPr>
          <w:p w14:paraId="30072224" w14:textId="77777777" w:rsidR="00262D77" w:rsidRDefault="00000000">
            <w:r>
              <w:t>Requirement</w:t>
            </w:r>
          </w:p>
        </w:tc>
      </w:tr>
      <w:tr w:rsidR="00262D77" w14:paraId="4F2080D1" w14:textId="77777777">
        <w:tc>
          <w:tcPr>
            <w:tcW w:w="4680" w:type="dxa"/>
          </w:tcPr>
          <w:p w14:paraId="7B179F4D" w14:textId="77777777" w:rsidR="00262D77" w:rsidRDefault="00000000">
            <w:r>
              <w:t>Data refresh</w:t>
            </w:r>
          </w:p>
        </w:tc>
        <w:tc>
          <w:tcPr>
            <w:tcW w:w="4680" w:type="dxa"/>
          </w:tcPr>
          <w:p w14:paraId="544751F8" w14:textId="77777777" w:rsidR="00262D77" w:rsidRDefault="00000000">
            <w:r>
              <w:t>Replace the local F:\ CSV paths with a shared source (database or SharePoint) and schedule a daily refresh</w:t>
            </w:r>
          </w:p>
        </w:tc>
      </w:tr>
      <w:tr w:rsidR="00262D77" w14:paraId="3E399341" w14:textId="77777777">
        <w:tc>
          <w:tcPr>
            <w:tcW w:w="4680" w:type="dxa"/>
          </w:tcPr>
          <w:p w14:paraId="2CFAB715" w14:textId="77777777" w:rsidR="00262D77" w:rsidRDefault="00000000">
            <w:r>
              <w:t>Performance</w:t>
            </w:r>
          </w:p>
        </w:tc>
        <w:tc>
          <w:tcPr>
            <w:tcW w:w="4680" w:type="dxa"/>
          </w:tcPr>
          <w:p w14:paraId="294E5C59" w14:textId="77777777" w:rsidR="00262D77" w:rsidRDefault="00000000">
            <w:r>
              <w:t>All pages load and cross-filter in under 3 seconds on the current 8,000-row admissions table</w:t>
            </w:r>
          </w:p>
        </w:tc>
      </w:tr>
      <w:tr w:rsidR="00262D77" w14:paraId="4F1A6054" w14:textId="77777777">
        <w:tc>
          <w:tcPr>
            <w:tcW w:w="4680" w:type="dxa"/>
          </w:tcPr>
          <w:p w14:paraId="41D3050C" w14:textId="77777777" w:rsidR="00262D77" w:rsidRDefault="00000000">
            <w:r>
              <w:t>Security and privacy</w:t>
            </w:r>
          </w:p>
        </w:tc>
        <w:tc>
          <w:tcPr>
            <w:tcW w:w="4680" w:type="dxa"/>
          </w:tcPr>
          <w:p w14:paraId="57756E6E" w14:textId="77777777" w:rsidR="00262D77" w:rsidRDefault="00000000">
            <w:r>
              <w:t>patients[name] is personal data and is not used in any visual; hide it from the model or apply row-level security before sharing</w:t>
            </w:r>
          </w:p>
        </w:tc>
      </w:tr>
      <w:tr w:rsidR="00262D77" w14:paraId="0A8DB62A" w14:textId="77777777">
        <w:tc>
          <w:tcPr>
            <w:tcW w:w="4680" w:type="dxa"/>
          </w:tcPr>
          <w:p w14:paraId="41EE65B6" w14:textId="77777777" w:rsidR="00262D77" w:rsidRDefault="00000000">
            <w:r>
              <w:lastRenderedPageBreak/>
              <w:t>Usability</w:t>
            </w:r>
          </w:p>
        </w:tc>
        <w:tc>
          <w:tcPr>
            <w:tcW w:w="4680" w:type="dxa"/>
          </w:tcPr>
          <w:p w14:paraId="71C0BFDF" w14:textId="77777777" w:rsidR="00262D77" w:rsidRDefault="00000000">
            <w:r>
              <w:t>Fixed 1920 x 1080 layout, Fluent 2 base theme, consistent card and chart styling, every chart titled</w:t>
            </w:r>
          </w:p>
        </w:tc>
      </w:tr>
      <w:tr w:rsidR="00262D77" w14:paraId="193E7D85" w14:textId="77777777">
        <w:tc>
          <w:tcPr>
            <w:tcW w:w="4680" w:type="dxa"/>
          </w:tcPr>
          <w:p w14:paraId="79922F50" w14:textId="77777777" w:rsidR="00262D77" w:rsidRDefault="00000000">
            <w:r>
              <w:t>Maintainability</w:t>
            </w:r>
          </w:p>
        </w:tc>
        <w:tc>
          <w:tcPr>
            <w:tcW w:w="4680" w:type="dxa"/>
          </w:tcPr>
          <w:p w14:paraId="782E09E5" w14:textId="77777777" w:rsidR="00262D77" w:rsidRDefault="00000000">
            <w:r>
              <w:t>Fix measure naming (for example "Averge LOS"), add descriptions to each measure, and keep a data dictionary</w:t>
            </w:r>
          </w:p>
        </w:tc>
      </w:tr>
      <w:tr w:rsidR="00262D77" w14:paraId="12727A26" w14:textId="77777777">
        <w:tc>
          <w:tcPr>
            <w:tcW w:w="4680" w:type="dxa"/>
          </w:tcPr>
          <w:p w14:paraId="0D621D61" w14:textId="77777777" w:rsidR="00262D77" w:rsidRDefault="00000000">
            <w:r>
              <w:t>Compatibility</w:t>
            </w:r>
          </w:p>
        </w:tc>
        <w:tc>
          <w:tcPr>
            <w:tcW w:w="4680" w:type="dxa"/>
          </w:tcPr>
          <w:p w14:paraId="080DBF59" w14:textId="77777777" w:rsidR="00262D77" w:rsidRDefault="00000000">
            <w:r>
              <w:t>Power BI Desktop and Power BI Service; the report must open without errors after refresh</w:t>
            </w:r>
          </w:p>
        </w:tc>
      </w:tr>
    </w:tbl>
    <w:p w14:paraId="4CC4BBDA" w14:textId="77777777" w:rsidR="00262D77" w:rsidRDefault="00000000">
      <w:pPr>
        <w:pStyle w:val="Heading2"/>
      </w:pPr>
      <w:r>
        <w:t>10. Data quality, assumptions and open issues</w:t>
      </w:r>
    </w:p>
    <w:p w14:paraId="32676EF1" w14:textId="77777777" w:rsidR="00262D77" w:rsidRDefault="00000000">
      <w:r>
        <w:t>Checking the model against the CSVs found six issues that change the numbers shown on the dashboard.</w:t>
      </w:r>
    </w:p>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6C4D37B2" w14:textId="77777777">
        <w:trPr>
          <w:tblHeader/>
        </w:trPr>
        <w:tc>
          <w:tcPr>
            <w:tcW w:w="2340" w:type="dxa"/>
            <w:shd w:val="clear" w:color="auto" w:fill="F2F2F2"/>
          </w:tcPr>
          <w:p w14:paraId="4517D7BC" w14:textId="77777777" w:rsidR="00262D77" w:rsidRDefault="00000000">
            <w:r>
              <w:t>#</w:t>
            </w:r>
          </w:p>
        </w:tc>
        <w:tc>
          <w:tcPr>
            <w:tcW w:w="2340" w:type="dxa"/>
            <w:shd w:val="clear" w:color="auto" w:fill="F2F2F2"/>
          </w:tcPr>
          <w:p w14:paraId="3EBC2C60" w14:textId="77777777" w:rsidR="00262D77" w:rsidRDefault="00000000">
            <w:r>
              <w:t>Issue</w:t>
            </w:r>
          </w:p>
        </w:tc>
        <w:tc>
          <w:tcPr>
            <w:tcW w:w="2340" w:type="dxa"/>
            <w:shd w:val="clear" w:color="auto" w:fill="F2F2F2"/>
          </w:tcPr>
          <w:p w14:paraId="53FF39FD" w14:textId="77777777" w:rsidR="00262D77" w:rsidRDefault="00000000">
            <w:r>
              <w:t>Impact</w:t>
            </w:r>
          </w:p>
        </w:tc>
        <w:tc>
          <w:tcPr>
            <w:tcW w:w="2340" w:type="dxa"/>
            <w:shd w:val="clear" w:color="auto" w:fill="F2F2F2"/>
          </w:tcPr>
          <w:p w14:paraId="016073F5" w14:textId="77777777" w:rsidR="00262D77" w:rsidRDefault="00000000">
            <w:r>
              <w:t>Recommended fix</w:t>
            </w:r>
          </w:p>
        </w:tc>
      </w:tr>
      <w:tr w:rsidR="00262D77" w14:paraId="26251848" w14:textId="77777777">
        <w:tc>
          <w:tcPr>
            <w:tcW w:w="2340" w:type="dxa"/>
          </w:tcPr>
          <w:p w14:paraId="695EA29F" w14:textId="77777777" w:rsidR="00262D77" w:rsidRDefault="00000000">
            <w:r>
              <w:t>1</w:t>
            </w:r>
          </w:p>
        </w:tc>
        <w:tc>
          <w:tcPr>
            <w:tcW w:w="2340" w:type="dxa"/>
          </w:tcPr>
          <w:p w14:paraId="6E9195FC" w14:textId="77777777" w:rsidR="00262D77" w:rsidRDefault="00000000">
            <w:r>
              <w:t>Bed Occupancy rate is written as Total Beds / Occupied_bed</w:t>
            </w:r>
          </w:p>
        </w:tc>
        <w:tc>
          <w:tcPr>
            <w:tcW w:w="2340" w:type="dxa"/>
          </w:tcPr>
          <w:p w14:paraId="6233D7C9" w14:textId="77777777" w:rsidR="00262D77" w:rsidRDefault="00000000">
            <w:r>
              <w:t>Shows 1.05 instead of a percentage; the ratio is upside down</w:t>
            </w:r>
          </w:p>
        </w:tc>
        <w:tc>
          <w:tcPr>
            <w:tcW w:w="2340" w:type="dxa"/>
          </w:tcPr>
          <w:p w14:paraId="79EA21F1" w14:textId="77777777" w:rsidR="00262D77" w:rsidRDefault="00000000">
            <w:r>
              <w:t>Use DIVIDE([Occupied_bed], [Total Beds])</w:t>
            </w:r>
          </w:p>
        </w:tc>
      </w:tr>
      <w:tr w:rsidR="00262D77" w14:paraId="3229584A" w14:textId="77777777">
        <w:tc>
          <w:tcPr>
            <w:tcW w:w="2340" w:type="dxa"/>
          </w:tcPr>
          <w:p w14:paraId="78215433" w14:textId="77777777" w:rsidR="00262D77" w:rsidRDefault="00000000">
            <w:r>
              <w:t>2</w:t>
            </w:r>
          </w:p>
        </w:tc>
        <w:tc>
          <w:tcPr>
            <w:tcW w:w="2340" w:type="dxa"/>
          </w:tcPr>
          <w:p w14:paraId="31A824C2" w14:textId="77777777" w:rsidR="00262D77" w:rsidRDefault="00000000">
            <w:r>
              <w:t>Occupied_bed counts active admissions (974), not beds</w:t>
            </w:r>
          </w:p>
        </w:tc>
        <w:tc>
          <w:tcPr>
            <w:tcW w:w="2340" w:type="dxa"/>
          </w:tcPr>
          <w:p w14:paraId="1A97069D" w14:textId="77777777" w:rsidR="00262D77" w:rsidRDefault="00000000">
            <w:r>
              <w:t>974 admissions sit on only 621 distinct beds (353 overlapping), so occupancy is overstated: 95.0% instead of 60.6%</w:t>
            </w:r>
          </w:p>
        </w:tc>
        <w:tc>
          <w:tcPr>
            <w:tcW w:w="2340" w:type="dxa"/>
          </w:tcPr>
          <w:p w14:paraId="2EE56A3C" w14:textId="77777777" w:rsidR="00262D77" w:rsidRDefault="00000000">
            <w:r>
              <w:t>Count distinct bed_id for active admissions, or use beds[status] = "Occupied" (621), and confirm with the data owner which is right</w:t>
            </w:r>
          </w:p>
        </w:tc>
      </w:tr>
      <w:tr w:rsidR="00262D77" w14:paraId="52575A7B" w14:textId="77777777">
        <w:tc>
          <w:tcPr>
            <w:tcW w:w="2340" w:type="dxa"/>
          </w:tcPr>
          <w:p w14:paraId="772CD636" w14:textId="77777777" w:rsidR="00262D77" w:rsidRDefault="00000000">
            <w:r>
              <w:t>3</w:t>
            </w:r>
          </w:p>
        </w:tc>
        <w:tc>
          <w:tcPr>
            <w:tcW w:w="2340" w:type="dxa"/>
          </w:tcPr>
          <w:p w14:paraId="0E22D2D3" w14:textId="77777777" w:rsidR="00262D77" w:rsidRDefault="00000000">
            <w:r>
              <w:t>Total Patients counts admission_id</w:t>
            </w:r>
          </w:p>
        </w:tc>
        <w:tc>
          <w:tcPr>
            <w:tcW w:w="2340" w:type="dxa"/>
          </w:tcPr>
          <w:p w14:paraId="68FEB035" w14:textId="77777777" w:rsidR="00262D77" w:rsidRDefault="00000000">
            <w:r>
              <w:t>Label says patients but the value is 8,000 admissions; unique patients are 3,951</w:t>
            </w:r>
          </w:p>
        </w:tc>
        <w:tc>
          <w:tcPr>
            <w:tcW w:w="2340" w:type="dxa"/>
          </w:tcPr>
          <w:p w14:paraId="0DBACD01" w14:textId="77777777" w:rsidR="00262D77" w:rsidRDefault="00000000">
            <w:r>
              <w:t>Rename to Total Admissions and add a Unique Patients measure</w:t>
            </w:r>
          </w:p>
        </w:tc>
      </w:tr>
      <w:tr w:rsidR="00262D77" w14:paraId="65309C65" w14:textId="77777777">
        <w:tc>
          <w:tcPr>
            <w:tcW w:w="2340" w:type="dxa"/>
          </w:tcPr>
          <w:p w14:paraId="7C370695" w14:textId="77777777" w:rsidR="00262D77" w:rsidRDefault="00000000">
            <w:r>
              <w:t>4</w:t>
            </w:r>
          </w:p>
        </w:tc>
        <w:tc>
          <w:tcPr>
            <w:tcW w:w="2340" w:type="dxa"/>
          </w:tcPr>
          <w:p w14:paraId="66048387" w14:textId="77777777" w:rsidR="00262D77" w:rsidRDefault="00000000">
            <w:r>
              <w:t>Date table is not related to admissions</w:t>
            </w:r>
          </w:p>
        </w:tc>
        <w:tc>
          <w:tcPr>
            <w:tcW w:w="2340" w:type="dxa"/>
          </w:tcPr>
          <w:p w14:paraId="5636C68E" w14:textId="77777777" w:rsidR="00262D77" w:rsidRDefault="00000000">
            <w:r>
              <w:t>Total Patients does not change by month on the line chart, and no discharge measure exists although the chart is titled Admissions vs Discharges</w:t>
            </w:r>
          </w:p>
        </w:tc>
        <w:tc>
          <w:tcPr>
            <w:tcW w:w="2340" w:type="dxa"/>
          </w:tcPr>
          <w:p w14:paraId="0E6C20BD" w14:textId="77777777" w:rsidR="00262D77" w:rsidRDefault="00000000">
            <w:r>
              <w:t>Relate Date to admission_date, and add a Discharges measure using an inactive relationship on discharge_date</w:t>
            </w:r>
          </w:p>
        </w:tc>
      </w:tr>
      <w:tr w:rsidR="00262D77" w14:paraId="50437D92" w14:textId="77777777">
        <w:tc>
          <w:tcPr>
            <w:tcW w:w="2340" w:type="dxa"/>
          </w:tcPr>
          <w:p w14:paraId="14ECAF34" w14:textId="77777777" w:rsidR="00262D77" w:rsidRDefault="00000000">
            <w:r>
              <w:t>5</w:t>
            </w:r>
          </w:p>
        </w:tc>
        <w:tc>
          <w:tcPr>
            <w:tcW w:w="2340" w:type="dxa"/>
          </w:tcPr>
          <w:p w14:paraId="570A0F91" w14:textId="77777777" w:rsidR="00262D77" w:rsidRDefault="00000000">
            <w:r>
              <w:t xml:space="preserve">Beds table is a single snapshot (one </w:t>
            </w:r>
            <w:r>
              <w:lastRenderedPageBreak/>
              <w:t>last_updated value)</w:t>
            </w:r>
          </w:p>
        </w:tc>
        <w:tc>
          <w:tcPr>
            <w:tcW w:w="2340" w:type="dxa"/>
          </w:tcPr>
          <w:p w14:paraId="380417ED" w14:textId="77777777" w:rsidR="00262D77" w:rsidRDefault="00000000">
            <w:r>
              <w:lastRenderedPageBreak/>
              <w:t xml:space="preserve">The monthly bed occupancy trend cannot be built from </w:t>
            </w:r>
            <w:r>
              <w:lastRenderedPageBreak/>
              <w:t>beds[status]</w:t>
            </w:r>
          </w:p>
        </w:tc>
        <w:tc>
          <w:tcPr>
            <w:tcW w:w="2340" w:type="dxa"/>
          </w:tcPr>
          <w:p w14:paraId="1016A84E" w14:textId="77777777" w:rsidR="00262D77" w:rsidRDefault="00000000">
            <w:r>
              <w:lastRenderedPageBreak/>
              <w:t xml:space="preserve">Track occupancy from admission and discharge dates, or </w:t>
            </w:r>
            <w:r>
              <w:lastRenderedPageBreak/>
              <w:t>load daily bed snapshots</w:t>
            </w:r>
          </w:p>
        </w:tc>
      </w:tr>
      <w:tr w:rsidR="00262D77" w14:paraId="4CFF7565" w14:textId="77777777">
        <w:tc>
          <w:tcPr>
            <w:tcW w:w="2340" w:type="dxa"/>
          </w:tcPr>
          <w:p w14:paraId="48351D95" w14:textId="77777777" w:rsidR="00262D77" w:rsidRDefault="00000000">
            <w:r>
              <w:lastRenderedPageBreak/>
              <w:t>6</w:t>
            </w:r>
          </w:p>
        </w:tc>
        <w:tc>
          <w:tcPr>
            <w:tcW w:w="2340" w:type="dxa"/>
          </w:tcPr>
          <w:p w14:paraId="38BCCB46" w14:textId="77777777" w:rsidR="00262D77" w:rsidRDefault="00000000">
            <w:r>
              <w:t>Top 10 filter on a 10-hospital list</w:t>
            </w:r>
          </w:p>
        </w:tc>
        <w:tc>
          <w:tcPr>
            <w:tcW w:w="2340" w:type="dxa"/>
          </w:tcPr>
          <w:p w14:paraId="3DCF16B8" w14:textId="77777777" w:rsidR="00262D77" w:rsidRDefault="00000000">
            <w:r>
              <w:t>No effect today, and it hides hospitals if more are added</w:t>
            </w:r>
          </w:p>
        </w:tc>
        <w:tc>
          <w:tcPr>
            <w:tcW w:w="2340" w:type="dxa"/>
          </w:tcPr>
          <w:p w14:paraId="4CA765F6" w14:textId="77777777" w:rsidR="00262D77" w:rsidRDefault="00000000">
            <w:r>
              <w:t>Remove the filter or keep it deliberately</w:t>
            </w:r>
          </w:p>
        </w:tc>
      </w:tr>
    </w:tbl>
    <w:p w14:paraId="7F477429" w14:textId="77777777" w:rsidR="00262D77" w:rsidRDefault="00000000">
      <w:r>
        <w:rPr>
          <w:b/>
        </w:rPr>
        <w:t>Assumptions</w:t>
      </w:r>
    </w:p>
    <w:p w14:paraId="73404C3E" w14:textId="77777777" w:rsidR="00262D77" w:rsidRDefault="00000000">
      <w:pPr>
        <w:pStyle w:val="ListParagraph"/>
        <w:numPr>
          <w:ilvl w:val="0"/>
          <w:numId w:val="5"/>
        </w:numPr>
      </w:pPr>
      <w:r>
        <w:t>Blank discharge_date means the patient is still admitted (supported by status = Admitted on all 974 rows).</w:t>
      </w:r>
    </w:p>
    <w:p w14:paraId="04B9D067" w14:textId="77777777" w:rsidR="00262D77" w:rsidRDefault="00000000">
      <w:pPr>
        <w:pStyle w:val="ListParagraph"/>
        <w:numPr>
          <w:ilvl w:val="0"/>
          <w:numId w:val="5"/>
        </w:numPr>
      </w:pPr>
      <w:r>
        <w:t>Hospital_id on each admission matches the hospital of its bed (true for all 8,000 rows).</w:t>
      </w:r>
    </w:p>
    <w:p w14:paraId="677CA5DB" w14:textId="77777777" w:rsidR="00262D77" w:rsidRDefault="00000000">
      <w:pPr>
        <w:pStyle w:val="ListParagraph"/>
        <w:numPr>
          <w:ilvl w:val="0"/>
          <w:numId w:val="5"/>
        </w:numPr>
      </w:pPr>
      <w:r>
        <w:t>The CSV extracts are complete and are the system of record for this report.</w:t>
      </w:r>
    </w:p>
    <w:p w14:paraId="33F3A35E" w14:textId="77777777" w:rsidR="00262D77" w:rsidRDefault="00000000">
      <w:r>
        <w:rPr>
          <w:b/>
        </w:rPr>
        <w:t>Constraints and risks</w:t>
      </w:r>
    </w:p>
    <w:p w14:paraId="24CF1AB4" w14:textId="77777777" w:rsidR="00262D77" w:rsidRDefault="00000000">
      <w:pPr>
        <w:pStyle w:val="ListParagraph"/>
        <w:numPr>
          <w:ilvl w:val="0"/>
          <w:numId w:val="6"/>
        </w:numPr>
      </w:pPr>
      <w:r>
        <w:t>Data comes from local files, so a moved or renamed file breaks the refresh.</w:t>
      </w:r>
    </w:p>
    <w:p w14:paraId="38401ECB" w14:textId="77777777" w:rsidR="00262D77" w:rsidRDefault="00000000">
      <w:pPr>
        <w:pStyle w:val="ListParagraph"/>
        <w:numPr>
          <w:ilvl w:val="0"/>
          <w:numId w:val="6"/>
        </w:numPr>
      </w:pPr>
      <w:r>
        <w:t>The dataset looks like a sample (names repeat across 5,000 patients: only 300 distinct names), so conclusions should not be treated as real hospital performance until the source is confirmed.</w:t>
      </w:r>
    </w:p>
    <w:p w14:paraId="0EEA1C74" w14:textId="77777777" w:rsidR="00262D77" w:rsidRDefault="00000000">
      <w:pPr>
        <w:pStyle w:val="Heading2"/>
      </w:pPr>
      <w:r>
        <w:t>11. Acceptance criteria and sign-off</w:t>
      </w:r>
    </w:p>
    <w:p w14:paraId="4652454A" w14:textId="77777777" w:rsidR="00262D77" w:rsidRDefault="00000000">
      <w:r>
        <w:t>The report is accepted when each check below passes on unfiltered data.</w:t>
      </w:r>
    </w:p>
    <w:tbl>
      <w:tblPr>
        <w:tblStyle w:val="TableGrid"/>
        <w:tblW w:w="0" w:type="auto"/>
        <w:tblLayout w:type="fixed"/>
        <w:tblLook w:val="0420" w:firstRow="1" w:lastRow="0" w:firstColumn="0" w:lastColumn="0" w:noHBand="0" w:noVBand="1"/>
      </w:tblPr>
      <w:tblGrid>
        <w:gridCol w:w="3120"/>
        <w:gridCol w:w="3120"/>
        <w:gridCol w:w="3120"/>
      </w:tblGrid>
      <w:tr w:rsidR="00262D77" w14:paraId="396BABD9" w14:textId="77777777">
        <w:trPr>
          <w:tblHeader/>
        </w:trPr>
        <w:tc>
          <w:tcPr>
            <w:tcW w:w="3120" w:type="dxa"/>
            <w:shd w:val="clear" w:color="auto" w:fill="F2F2F2"/>
          </w:tcPr>
          <w:p w14:paraId="5D38F5BB" w14:textId="77777777" w:rsidR="00262D77" w:rsidRDefault="00000000">
            <w:r>
              <w:t>ID</w:t>
            </w:r>
          </w:p>
        </w:tc>
        <w:tc>
          <w:tcPr>
            <w:tcW w:w="3120" w:type="dxa"/>
            <w:shd w:val="clear" w:color="auto" w:fill="F2F2F2"/>
          </w:tcPr>
          <w:p w14:paraId="6D37FC92" w14:textId="77777777" w:rsidR="00262D77" w:rsidRDefault="00000000">
            <w:r>
              <w:t>Criterion</w:t>
            </w:r>
          </w:p>
        </w:tc>
        <w:tc>
          <w:tcPr>
            <w:tcW w:w="3120" w:type="dxa"/>
            <w:shd w:val="clear" w:color="auto" w:fill="F2F2F2"/>
          </w:tcPr>
          <w:p w14:paraId="17E14DA0" w14:textId="77777777" w:rsidR="00262D77" w:rsidRDefault="00000000">
            <w:r>
              <w:t>Expected result</w:t>
            </w:r>
          </w:p>
        </w:tc>
      </w:tr>
      <w:tr w:rsidR="00262D77" w14:paraId="317D0C20" w14:textId="77777777">
        <w:tc>
          <w:tcPr>
            <w:tcW w:w="3120" w:type="dxa"/>
          </w:tcPr>
          <w:p w14:paraId="72AC6A90" w14:textId="77777777" w:rsidR="00262D77" w:rsidRDefault="00000000">
            <w:r>
              <w:t>AC-1</w:t>
            </w:r>
          </w:p>
        </w:tc>
        <w:tc>
          <w:tcPr>
            <w:tcW w:w="3120" w:type="dxa"/>
          </w:tcPr>
          <w:p w14:paraId="5B810222" w14:textId="77777777" w:rsidR="00262D77" w:rsidRDefault="00000000">
            <w:r>
              <w:t>Total admissions card</w:t>
            </w:r>
          </w:p>
        </w:tc>
        <w:tc>
          <w:tcPr>
            <w:tcW w:w="3120" w:type="dxa"/>
          </w:tcPr>
          <w:p w14:paraId="7F3BBADF" w14:textId="77777777" w:rsidR="00262D77" w:rsidRDefault="00000000">
            <w:r>
              <w:t>8,000</w:t>
            </w:r>
          </w:p>
        </w:tc>
      </w:tr>
      <w:tr w:rsidR="00262D77" w14:paraId="6940346F" w14:textId="77777777">
        <w:tc>
          <w:tcPr>
            <w:tcW w:w="3120" w:type="dxa"/>
          </w:tcPr>
          <w:p w14:paraId="2546FF11" w14:textId="77777777" w:rsidR="00262D77" w:rsidRDefault="00000000">
            <w:r>
              <w:t>AC-2</w:t>
            </w:r>
          </w:p>
        </w:tc>
        <w:tc>
          <w:tcPr>
            <w:tcW w:w="3120" w:type="dxa"/>
          </w:tcPr>
          <w:p w14:paraId="2FB4080B" w14:textId="77777777" w:rsidR="00262D77" w:rsidRDefault="00000000">
            <w:r>
              <w:t>Unique patients measure</w:t>
            </w:r>
          </w:p>
        </w:tc>
        <w:tc>
          <w:tcPr>
            <w:tcW w:w="3120" w:type="dxa"/>
          </w:tcPr>
          <w:p w14:paraId="28A551CF" w14:textId="77777777" w:rsidR="00262D77" w:rsidRDefault="00000000">
            <w:r>
              <w:t>3,951</w:t>
            </w:r>
          </w:p>
        </w:tc>
      </w:tr>
      <w:tr w:rsidR="00262D77" w14:paraId="3AC167A1" w14:textId="77777777">
        <w:tc>
          <w:tcPr>
            <w:tcW w:w="3120" w:type="dxa"/>
          </w:tcPr>
          <w:p w14:paraId="5F28760A" w14:textId="77777777" w:rsidR="00262D77" w:rsidRDefault="00000000">
            <w:r>
              <w:t>AC-3</w:t>
            </w:r>
          </w:p>
        </w:tc>
        <w:tc>
          <w:tcPr>
            <w:tcW w:w="3120" w:type="dxa"/>
          </w:tcPr>
          <w:p w14:paraId="2E45572B" w14:textId="77777777" w:rsidR="00262D77" w:rsidRDefault="00000000">
            <w:r>
              <w:t>Total Beds card</w:t>
            </w:r>
          </w:p>
        </w:tc>
        <w:tc>
          <w:tcPr>
            <w:tcW w:w="3120" w:type="dxa"/>
          </w:tcPr>
          <w:p w14:paraId="352DD7ED" w14:textId="77777777" w:rsidR="00262D77" w:rsidRDefault="00000000">
            <w:r>
              <w:t>1,025</w:t>
            </w:r>
          </w:p>
        </w:tc>
      </w:tr>
      <w:tr w:rsidR="00262D77" w14:paraId="0ACE4467" w14:textId="77777777">
        <w:tc>
          <w:tcPr>
            <w:tcW w:w="3120" w:type="dxa"/>
          </w:tcPr>
          <w:p w14:paraId="28B15EBC" w14:textId="77777777" w:rsidR="00262D77" w:rsidRDefault="00000000">
            <w:r>
              <w:t>AC-4</w:t>
            </w:r>
          </w:p>
        </w:tc>
        <w:tc>
          <w:tcPr>
            <w:tcW w:w="3120" w:type="dxa"/>
          </w:tcPr>
          <w:p w14:paraId="378C2492" w14:textId="77777777" w:rsidR="00262D77" w:rsidRDefault="00000000">
            <w:r>
              <w:t>Active Admissions card</w:t>
            </w:r>
          </w:p>
        </w:tc>
        <w:tc>
          <w:tcPr>
            <w:tcW w:w="3120" w:type="dxa"/>
          </w:tcPr>
          <w:p w14:paraId="1663B974" w14:textId="77777777" w:rsidR="00262D77" w:rsidRDefault="00000000">
            <w:r>
              <w:t>974</w:t>
            </w:r>
          </w:p>
        </w:tc>
      </w:tr>
      <w:tr w:rsidR="00262D77" w14:paraId="3F5EF810" w14:textId="77777777">
        <w:tc>
          <w:tcPr>
            <w:tcW w:w="3120" w:type="dxa"/>
          </w:tcPr>
          <w:p w14:paraId="2622CBCE" w14:textId="77777777" w:rsidR="00262D77" w:rsidRDefault="00000000">
            <w:r>
              <w:t>AC-5</w:t>
            </w:r>
          </w:p>
        </w:tc>
        <w:tc>
          <w:tcPr>
            <w:tcW w:w="3120" w:type="dxa"/>
          </w:tcPr>
          <w:p w14:paraId="1FF17401" w14:textId="77777777" w:rsidR="00262D77" w:rsidRDefault="00000000">
            <w:r>
              <w:t>Occupied beds and occupancy rate</w:t>
            </w:r>
          </w:p>
        </w:tc>
        <w:tc>
          <w:tcPr>
            <w:tcW w:w="3120" w:type="dxa"/>
          </w:tcPr>
          <w:p w14:paraId="0CFC1FDC" w14:textId="77777777" w:rsidR="00262D77" w:rsidRDefault="00000000">
            <w:r>
              <w:t>Agree with the beds table once issue 2 is resolved (621 and 60.6% if the Occupied status is the source of truth)</w:t>
            </w:r>
          </w:p>
        </w:tc>
      </w:tr>
      <w:tr w:rsidR="00262D77" w14:paraId="758C8092" w14:textId="77777777">
        <w:tc>
          <w:tcPr>
            <w:tcW w:w="3120" w:type="dxa"/>
          </w:tcPr>
          <w:p w14:paraId="395F600B" w14:textId="77777777" w:rsidR="00262D77" w:rsidRDefault="00000000">
            <w:r>
              <w:t>AC-6</w:t>
            </w:r>
          </w:p>
        </w:tc>
        <w:tc>
          <w:tcPr>
            <w:tcW w:w="3120" w:type="dxa"/>
          </w:tcPr>
          <w:p w14:paraId="1AF464DC" w14:textId="77777777" w:rsidR="00262D77" w:rsidRDefault="00000000">
            <w:r>
              <w:t>Bed Occupancy rate</w:t>
            </w:r>
          </w:p>
        </w:tc>
        <w:tc>
          <w:tcPr>
            <w:tcW w:w="3120" w:type="dxa"/>
          </w:tcPr>
          <w:p w14:paraId="2CCDFDC0" w14:textId="77777777" w:rsidR="00262D77" w:rsidRDefault="00000000">
            <w:r>
              <w:t>Displays as a percentage between 0% and 100%</w:t>
            </w:r>
          </w:p>
        </w:tc>
      </w:tr>
      <w:tr w:rsidR="00262D77" w14:paraId="5270F862" w14:textId="77777777">
        <w:tc>
          <w:tcPr>
            <w:tcW w:w="3120" w:type="dxa"/>
          </w:tcPr>
          <w:p w14:paraId="2A2D485E" w14:textId="77777777" w:rsidR="00262D77" w:rsidRDefault="00000000">
            <w:r>
              <w:t>AC-7</w:t>
            </w:r>
          </w:p>
        </w:tc>
        <w:tc>
          <w:tcPr>
            <w:tcW w:w="3120" w:type="dxa"/>
          </w:tcPr>
          <w:p w14:paraId="263E0435" w14:textId="77777777" w:rsidR="00262D77" w:rsidRDefault="00000000">
            <w:r>
              <w:t>Average LOS</w:t>
            </w:r>
          </w:p>
        </w:tc>
        <w:tc>
          <w:tcPr>
            <w:tcW w:w="3120" w:type="dxa"/>
          </w:tcPr>
          <w:p w14:paraId="343438BA" w14:textId="77777777" w:rsidR="00262D77" w:rsidRDefault="00000000">
            <w:r>
              <w:t>7.57 days</w:t>
            </w:r>
          </w:p>
        </w:tc>
      </w:tr>
      <w:tr w:rsidR="00262D77" w14:paraId="006BC72E" w14:textId="77777777">
        <w:tc>
          <w:tcPr>
            <w:tcW w:w="3120" w:type="dxa"/>
          </w:tcPr>
          <w:p w14:paraId="52F5A603" w14:textId="77777777" w:rsidR="00262D77" w:rsidRDefault="00000000">
            <w:r>
              <w:t>AC-8</w:t>
            </w:r>
          </w:p>
        </w:tc>
        <w:tc>
          <w:tcPr>
            <w:tcW w:w="3120" w:type="dxa"/>
          </w:tcPr>
          <w:p w14:paraId="34EE95D6" w14:textId="77777777" w:rsidR="00262D77" w:rsidRDefault="00000000">
            <w:r>
              <w:t>Admission type donut</w:t>
            </w:r>
          </w:p>
        </w:tc>
        <w:tc>
          <w:tcPr>
            <w:tcW w:w="3120" w:type="dxa"/>
          </w:tcPr>
          <w:p w14:paraId="3FF6F6ED" w14:textId="77777777" w:rsidR="00262D77" w:rsidRDefault="00000000">
            <w:r>
              <w:t>Elective 3,581, Emergency 2,380, Urgent 2,039</w:t>
            </w:r>
          </w:p>
        </w:tc>
      </w:tr>
      <w:tr w:rsidR="00262D77" w14:paraId="2ADC4B33" w14:textId="77777777">
        <w:tc>
          <w:tcPr>
            <w:tcW w:w="3120" w:type="dxa"/>
          </w:tcPr>
          <w:p w14:paraId="41C4E476" w14:textId="77777777" w:rsidR="00262D77" w:rsidRDefault="00000000">
            <w:r>
              <w:t>AC-9</w:t>
            </w:r>
          </w:p>
        </w:tc>
        <w:tc>
          <w:tcPr>
            <w:tcW w:w="3120" w:type="dxa"/>
          </w:tcPr>
          <w:p w14:paraId="397D57EA" w14:textId="77777777" w:rsidR="00262D77" w:rsidRDefault="00000000">
            <w:r>
              <w:t>Monthly line chart</w:t>
            </w:r>
          </w:p>
        </w:tc>
        <w:tc>
          <w:tcPr>
            <w:tcW w:w="3120" w:type="dxa"/>
          </w:tcPr>
          <w:p w14:paraId="18A2712B" w14:textId="77777777" w:rsidR="00262D77" w:rsidRDefault="00000000">
            <w:r>
              <w:t>Admissions and discharges both vary by month</w:t>
            </w:r>
          </w:p>
        </w:tc>
      </w:tr>
      <w:tr w:rsidR="00262D77" w14:paraId="0A5B18BA" w14:textId="77777777">
        <w:tc>
          <w:tcPr>
            <w:tcW w:w="3120" w:type="dxa"/>
          </w:tcPr>
          <w:p w14:paraId="603DAF6E" w14:textId="77777777" w:rsidR="00262D77" w:rsidRDefault="00000000">
            <w:r>
              <w:lastRenderedPageBreak/>
              <w:t>AC-10</w:t>
            </w:r>
          </w:p>
        </w:tc>
        <w:tc>
          <w:tcPr>
            <w:tcW w:w="3120" w:type="dxa"/>
          </w:tcPr>
          <w:p w14:paraId="397FE8E0" w14:textId="77777777" w:rsidR="00262D77" w:rsidRDefault="00000000">
            <w:r>
              <w:t>Slicers</w:t>
            </w:r>
          </w:p>
        </w:tc>
        <w:tc>
          <w:tcPr>
            <w:tcW w:w="3120" w:type="dxa"/>
          </w:tcPr>
          <w:p w14:paraId="7B15B203" w14:textId="77777777" w:rsidR="00262D77" w:rsidRDefault="00000000">
            <w:r>
              <w:t>Each slicer filters every visual on its page</w:t>
            </w:r>
          </w:p>
        </w:tc>
      </w:tr>
      <w:tr w:rsidR="00262D77" w14:paraId="06A5B4D4" w14:textId="77777777">
        <w:tc>
          <w:tcPr>
            <w:tcW w:w="3120" w:type="dxa"/>
          </w:tcPr>
          <w:p w14:paraId="63D03FF4" w14:textId="77777777" w:rsidR="00262D77" w:rsidRDefault="00000000">
            <w:r>
              <w:t>AC-11</w:t>
            </w:r>
          </w:p>
        </w:tc>
        <w:tc>
          <w:tcPr>
            <w:tcW w:w="3120" w:type="dxa"/>
          </w:tcPr>
          <w:p w14:paraId="4732702C" w14:textId="77777777" w:rsidR="00262D77" w:rsidRDefault="00000000">
            <w:r>
              <w:t>Refresh</w:t>
            </w:r>
          </w:p>
        </w:tc>
        <w:tc>
          <w:tcPr>
            <w:tcW w:w="3120" w:type="dxa"/>
          </w:tcPr>
          <w:p w14:paraId="75061D7A" w14:textId="77777777" w:rsidR="00262D77" w:rsidRDefault="00000000">
            <w:r>
              <w:t>Report refreshes from the agreed source with no errors</w:t>
            </w:r>
          </w:p>
        </w:tc>
      </w:tr>
    </w:tbl>
    <w:p w14:paraId="1E16E4E3" w14:textId="77777777" w:rsidR="00262D77" w:rsidRDefault="00262D77"/>
    <w:tbl>
      <w:tblPr>
        <w:tblStyle w:val="TableGrid"/>
        <w:tblW w:w="0" w:type="auto"/>
        <w:tblLayout w:type="fixed"/>
        <w:tblLook w:val="0420" w:firstRow="1" w:lastRow="0" w:firstColumn="0" w:lastColumn="0" w:noHBand="0" w:noVBand="1"/>
      </w:tblPr>
      <w:tblGrid>
        <w:gridCol w:w="2340"/>
        <w:gridCol w:w="2340"/>
        <w:gridCol w:w="2340"/>
        <w:gridCol w:w="2340"/>
      </w:tblGrid>
      <w:tr w:rsidR="00262D77" w14:paraId="791A4D10" w14:textId="77777777">
        <w:trPr>
          <w:tblHeader/>
        </w:trPr>
        <w:tc>
          <w:tcPr>
            <w:tcW w:w="2340" w:type="dxa"/>
            <w:shd w:val="clear" w:color="auto" w:fill="F2F2F2"/>
          </w:tcPr>
          <w:p w14:paraId="6F5790F5" w14:textId="77777777" w:rsidR="00262D77" w:rsidRDefault="00000000">
            <w:r>
              <w:t>Name</w:t>
            </w:r>
          </w:p>
        </w:tc>
        <w:tc>
          <w:tcPr>
            <w:tcW w:w="2340" w:type="dxa"/>
            <w:shd w:val="clear" w:color="auto" w:fill="F2F2F2"/>
          </w:tcPr>
          <w:p w14:paraId="0D610590" w14:textId="77777777" w:rsidR="00262D77" w:rsidRDefault="00000000">
            <w:r>
              <w:t>Role</w:t>
            </w:r>
          </w:p>
        </w:tc>
        <w:tc>
          <w:tcPr>
            <w:tcW w:w="2340" w:type="dxa"/>
            <w:shd w:val="clear" w:color="auto" w:fill="F2F2F2"/>
          </w:tcPr>
          <w:p w14:paraId="5E1F10D8" w14:textId="77777777" w:rsidR="00262D77" w:rsidRDefault="00000000">
            <w:r>
              <w:t>Decision</w:t>
            </w:r>
          </w:p>
        </w:tc>
        <w:tc>
          <w:tcPr>
            <w:tcW w:w="2340" w:type="dxa"/>
            <w:shd w:val="clear" w:color="auto" w:fill="F2F2F2"/>
          </w:tcPr>
          <w:p w14:paraId="68D61CC3" w14:textId="77777777" w:rsidR="00262D77" w:rsidRDefault="00000000">
            <w:r>
              <w:t>Date</w:t>
            </w:r>
          </w:p>
        </w:tc>
      </w:tr>
      <w:tr w:rsidR="00262D77" w14:paraId="5DF7CECB" w14:textId="77777777">
        <w:tc>
          <w:tcPr>
            <w:tcW w:w="2340" w:type="dxa"/>
          </w:tcPr>
          <w:p w14:paraId="010B520E" w14:textId="77777777" w:rsidR="00262D77" w:rsidRDefault="00262D77"/>
        </w:tc>
        <w:tc>
          <w:tcPr>
            <w:tcW w:w="2340" w:type="dxa"/>
          </w:tcPr>
          <w:p w14:paraId="2A57A4A6" w14:textId="77777777" w:rsidR="00262D77" w:rsidRDefault="00000000">
            <w:r>
              <w:t>Business owner</w:t>
            </w:r>
          </w:p>
        </w:tc>
        <w:tc>
          <w:tcPr>
            <w:tcW w:w="2340" w:type="dxa"/>
          </w:tcPr>
          <w:p w14:paraId="7F544BAB" w14:textId="77777777" w:rsidR="00262D77" w:rsidRDefault="00262D77"/>
        </w:tc>
        <w:tc>
          <w:tcPr>
            <w:tcW w:w="2340" w:type="dxa"/>
          </w:tcPr>
          <w:p w14:paraId="5FE7E2E2" w14:textId="77777777" w:rsidR="00262D77" w:rsidRDefault="00262D77"/>
        </w:tc>
      </w:tr>
      <w:tr w:rsidR="00262D77" w14:paraId="5BFD530C" w14:textId="77777777">
        <w:tc>
          <w:tcPr>
            <w:tcW w:w="2340" w:type="dxa"/>
          </w:tcPr>
          <w:p w14:paraId="06C521A8" w14:textId="77777777" w:rsidR="00262D77" w:rsidRDefault="00262D77"/>
        </w:tc>
        <w:tc>
          <w:tcPr>
            <w:tcW w:w="2340" w:type="dxa"/>
          </w:tcPr>
          <w:p w14:paraId="53A8F0B0" w14:textId="77777777" w:rsidR="00262D77" w:rsidRDefault="00000000">
            <w:r>
              <w:t>Report developer</w:t>
            </w:r>
          </w:p>
        </w:tc>
        <w:tc>
          <w:tcPr>
            <w:tcW w:w="2340" w:type="dxa"/>
          </w:tcPr>
          <w:p w14:paraId="132674CB" w14:textId="77777777" w:rsidR="00262D77" w:rsidRDefault="00262D77"/>
        </w:tc>
        <w:tc>
          <w:tcPr>
            <w:tcW w:w="2340" w:type="dxa"/>
          </w:tcPr>
          <w:p w14:paraId="455B55F4" w14:textId="77777777" w:rsidR="00262D77" w:rsidRDefault="00262D77"/>
        </w:tc>
      </w:tr>
      <w:tr w:rsidR="00262D77" w14:paraId="233B8F6E" w14:textId="77777777">
        <w:tc>
          <w:tcPr>
            <w:tcW w:w="2340" w:type="dxa"/>
          </w:tcPr>
          <w:p w14:paraId="2067D24C" w14:textId="77777777" w:rsidR="00262D77" w:rsidRDefault="00262D77"/>
        </w:tc>
        <w:tc>
          <w:tcPr>
            <w:tcW w:w="2340" w:type="dxa"/>
          </w:tcPr>
          <w:p w14:paraId="49FB6668" w14:textId="77777777" w:rsidR="00262D77" w:rsidRDefault="00000000">
            <w:r>
              <w:t>Reviewer</w:t>
            </w:r>
          </w:p>
        </w:tc>
        <w:tc>
          <w:tcPr>
            <w:tcW w:w="2340" w:type="dxa"/>
          </w:tcPr>
          <w:p w14:paraId="4C94717B" w14:textId="77777777" w:rsidR="00262D77" w:rsidRDefault="00262D77"/>
        </w:tc>
        <w:tc>
          <w:tcPr>
            <w:tcW w:w="2340" w:type="dxa"/>
          </w:tcPr>
          <w:p w14:paraId="75D26362" w14:textId="77777777" w:rsidR="00262D77" w:rsidRDefault="00262D77"/>
        </w:tc>
      </w:tr>
    </w:tbl>
    <w:p w14:paraId="3EFA26EF" w14:textId="77777777" w:rsidR="00262D77" w:rsidRDefault="00000000">
      <w:pPr>
        <w:pStyle w:val="Heading2"/>
      </w:pPr>
      <w:r>
        <w:t>12. Glossary</w:t>
      </w:r>
    </w:p>
    <w:tbl>
      <w:tblPr>
        <w:tblStyle w:val="TableGrid"/>
        <w:tblW w:w="0" w:type="auto"/>
        <w:tblLayout w:type="fixed"/>
        <w:tblLook w:val="0420" w:firstRow="1" w:lastRow="0" w:firstColumn="0" w:lastColumn="0" w:noHBand="0" w:noVBand="1"/>
      </w:tblPr>
      <w:tblGrid>
        <w:gridCol w:w="4680"/>
        <w:gridCol w:w="4680"/>
      </w:tblGrid>
      <w:tr w:rsidR="00262D77" w14:paraId="642A33F4" w14:textId="77777777">
        <w:trPr>
          <w:tblHeader/>
        </w:trPr>
        <w:tc>
          <w:tcPr>
            <w:tcW w:w="4680" w:type="dxa"/>
            <w:shd w:val="clear" w:color="auto" w:fill="F2F2F2"/>
          </w:tcPr>
          <w:p w14:paraId="1DB46C9A" w14:textId="77777777" w:rsidR="00262D77" w:rsidRDefault="00000000">
            <w:r>
              <w:t>Term</w:t>
            </w:r>
          </w:p>
        </w:tc>
        <w:tc>
          <w:tcPr>
            <w:tcW w:w="4680" w:type="dxa"/>
            <w:shd w:val="clear" w:color="auto" w:fill="F2F2F2"/>
          </w:tcPr>
          <w:p w14:paraId="2DB71841" w14:textId="77777777" w:rsidR="00262D77" w:rsidRDefault="00000000">
            <w:r>
              <w:t>Meaning</w:t>
            </w:r>
          </w:p>
        </w:tc>
      </w:tr>
      <w:tr w:rsidR="00262D77" w14:paraId="0B486E74" w14:textId="77777777">
        <w:tc>
          <w:tcPr>
            <w:tcW w:w="4680" w:type="dxa"/>
          </w:tcPr>
          <w:p w14:paraId="4217F646" w14:textId="77777777" w:rsidR="00262D77" w:rsidRDefault="00000000">
            <w:r>
              <w:t>Active admission</w:t>
            </w:r>
          </w:p>
        </w:tc>
        <w:tc>
          <w:tcPr>
            <w:tcW w:w="4680" w:type="dxa"/>
          </w:tcPr>
          <w:p w14:paraId="2C4FC515" w14:textId="77777777" w:rsidR="00262D77" w:rsidRDefault="00000000">
            <w:r>
              <w:t>An admission with no discharge date; the patient is still in hospital</w:t>
            </w:r>
          </w:p>
        </w:tc>
      </w:tr>
      <w:tr w:rsidR="00262D77" w14:paraId="190791F7" w14:textId="77777777">
        <w:tc>
          <w:tcPr>
            <w:tcW w:w="4680" w:type="dxa"/>
          </w:tcPr>
          <w:p w14:paraId="74C217FA" w14:textId="77777777" w:rsidR="00262D77" w:rsidRDefault="00000000">
            <w:r>
              <w:t>LOS (length of stay)</w:t>
            </w:r>
          </w:p>
        </w:tc>
        <w:tc>
          <w:tcPr>
            <w:tcW w:w="4680" w:type="dxa"/>
          </w:tcPr>
          <w:p w14:paraId="551EC8BB" w14:textId="77777777" w:rsidR="00262D77" w:rsidRDefault="00000000">
            <w:r>
              <w:t>Days between admission_date and discharge_date</w:t>
            </w:r>
          </w:p>
        </w:tc>
      </w:tr>
      <w:tr w:rsidR="00262D77" w14:paraId="26222E0C" w14:textId="77777777">
        <w:tc>
          <w:tcPr>
            <w:tcW w:w="4680" w:type="dxa"/>
          </w:tcPr>
          <w:p w14:paraId="52777703" w14:textId="77777777" w:rsidR="00262D77" w:rsidRDefault="00000000">
            <w:r>
              <w:t>Bed occupancy rate</w:t>
            </w:r>
          </w:p>
        </w:tc>
        <w:tc>
          <w:tcPr>
            <w:tcW w:w="4680" w:type="dxa"/>
          </w:tcPr>
          <w:p w14:paraId="4C1D9677" w14:textId="77777777" w:rsidR="00262D77" w:rsidRDefault="00000000">
            <w:r>
              <w:t>Occupied beds divided by total beds</w:t>
            </w:r>
          </w:p>
        </w:tc>
      </w:tr>
      <w:tr w:rsidR="00262D77" w14:paraId="70C43F96" w14:textId="77777777">
        <w:tc>
          <w:tcPr>
            <w:tcW w:w="4680" w:type="dxa"/>
          </w:tcPr>
          <w:p w14:paraId="084D3B89" w14:textId="77777777" w:rsidR="00262D77" w:rsidRDefault="00000000">
            <w:r>
              <w:t>Elective</w:t>
            </w:r>
          </w:p>
        </w:tc>
        <w:tc>
          <w:tcPr>
            <w:tcW w:w="4680" w:type="dxa"/>
          </w:tcPr>
          <w:p w14:paraId="15F19A97" w14:textId="77777777" w:rsidR="00262D77" w:rsidRDefault="00000000">
            <w:r>
              <w:t>Planned, non-urgent admission</w:t>
            </w:r>
          </w:p>
        </w:tc>
      </w:tr>
      <w:tr w:rsidR="00262D77" w14:paraId="2C2FD103" w14:textId="77777777">
        <w:tc>
          <w:tcPr>
            <w:tcW w:w="4680" w:type="dxa"/>
          </w:tcPr>
          <w:p w14:paraId="33C84831" w14:textId="77777777" w:rsidR="00262D77" w:rsidRDefault="00000000">
            <w:r>
              <w:t>Emergency / Urgent</w:t>
            </w:r>
          </w:p>
        </w:tc>
        <w:tc>
          <w:tcPr>
            <w:tcW w:w="4680" w:type="dxa"/>
          </w:tcPr>
          <w:p w14:paraId="25864C74" w14:textId="77777777" w:rsidR="00262D77" w:rsidRDefault="00000000">
            <w:r>
              <w:t>Unplanned admissions needing immediate or prompt care</w:t>
            </w:r>
          </w:p>
        </w:tc>
      </w:tr>
      <w:tr w:rsidR="00262D77" w14:paraId="290068A6" w14:textId="77777777">
        <w:tc>
          <w:tcPr>
            <w:tcW w:w="4680" w:type="dxa"/>
          </w:tcPr>
          <w:p w14:paraId="417235E2" w14:textId="77777777" w:rsidR="00262D77" w:rsidRDefault="00000000">
            <w:r>
              <w:t>BRD</w:t>
            </w:r>
          </w:p>
        </w:tc>
        <w:tc>
          <w:tcPr>
            <w:tcW w:w="4680" w:type="dxa"/>
          </w:tcPr>
          <w:p w14:paraId="5589F81E" w14:textId="77777777" w:rsidR="00262D77" w:rsidRDefault="00000000">
            <w:r>
              <w:t>Business Requirements Document</w:t>
            </w:r>
          </w:p>
        </w:tc>
      </w:tr>
      <w:tr w:rsidR="00262D77" w14:paraId="5ED84164" w14:textId="77777777">
        <w:tc>
          <w:tcPr>
            <w:tcW w:w="4680" w:type="dxa"/>
          </w:tcPr>
          <w:p w14:paraId="0FBB624D" w14:textId="77777777" w:rsidR="00262D77" w:rsidRDefault="00000000">
            <w:r>
              <w:t>DAX</w:t>
            </w:r>
          </w:p>
        </w:tc>
        <w:tc>
          <w:tcPr>
            <w:tcW w:w="4680" w:type="dxa"/>
          </w:tcPr>
          <w:p w14:paraId="22B6EE14" w14:textId="77777777" w:rsidR="00262D77" w:rsidRDefault="00000000">
            <w:r>
              <w:t>Data Analysis Expressions, the formula language of Power BI</w:t>
            </w:r>
          </w:p>
        </w:tc>
      </w:tr>
      <w:tr w:rsidR="00262D77" w14:paraId="49E78A05" w14:textId="77777777">
        <w:tc>
          <w:tcPr>
            <w:tcW w:w="4680" w:type="dxa"/>
          </w:tcPr>
          <w:p w14:paraId="29518826" w14:textId="77777777" w:rsidR="00262D77" w:rsidRDefault="00000000">
            <w:r>
              <w:t>RLS</w:t>
            </w:r>
          </w:p>
        </w:tc>
        <w:tc>
          <w:tcPr>
            <w:tcW w:w="4680" w:type="dxa"/>
          </w:tcPr>
          <w:p w14:paraId="37E0E615" w14:textId="77777777" w:rsidR="00262D77" w:rsidRDefault="00000000">
            <w:r>
              <w:t>Row-level security</w:t>
            </w:r>
          </w:p>
        </w:tc>
      </w:tr>
    </w:tbl>
    <w:p w14:paraId="52A6CC37" w14:textId="77777777" w:rsidR="00262D77" w:rsidRDefault="00262D77"/>
    <w:sectPr w:rsidR="00262D7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ED6"/>
    <w:multiLevelType w:val="hybridMultilevel"/>
    <w:tmpl w:val="E1FAD116"/>
    <w:lvl w:ilvl="0" w:tplc="C56EC1DA">
      <w:start w:val="1"/>
      <w:numFmt w:val="bullet"/>
      <w:lvlText w:val="•"/>
      <w:lvlJc w:val="left"/>
      <w:pPr>
        <w:ind w:left="720" w:hanging="360"/>
      </w:pPr>
    </w:lvl>
    <w:lvl w:ilvl="1" w:tplc="4DCE35EE">
      <w:start w:val="1"/>
      <w:numFmt w:val="bullet"/>
      <w:lvlText w:val="o"/>
      <w:lvlJc w:val="left"/>
      <w:pPr>
        <w:ind w:left="1440" w:hanging="360"/>
      </w:pPr>
    </w:lvl>
    <w:lvl w:ilvl="2" w:tplc="356CC6A2">
      <w:start w:val="1"/>
      <w:numFmt w:val="bullet"/>
      <w:lvlText w:val="▪"/>
      <w:lvlJc w:val="left"/>
      <w:pPr>
        <w:ind w:left="2160" w:hanging="360"/>
      </w:pPr>
    </w:lvl>
    <w:lvl w:ilvl="3" w:tplc="C3A42540">
      <w:start w:val="1"/>
      <w:numFmt w:val="bullet"/>
      <w:lvlText w:val="•"/>
      <w:lvlJc w:val="left"/>
      <w:pPr>
        <w:ind w:left="2880" w:hanging="360"/>
      </w:pPr>
    </w:lvl>
    <w:lvl w:ilvl="4" w:tplc="6ED0B642">
      <w:start w:val="1"/>
      <w:numFmt w:val="bullet"/>
      <w:lvlText w:val="o"/>
      <w:lvlJc w:val="left"/>
      <w:pPr>
        <w:ind w:left="3600" w:hanging="360"/>
      </w:pPr>
    </w:lvl>
    <w:lvl w:ilvl="5" w:tplc="A266924A">
      <w:start w:val="1"/>
      <w:numFmt w:val="bullet"/>
      <w:lvlText w:val="▪"/>
      <w:lvlJc w:val="left"/>
      <w:pPr>
        <w:ind w:left="4320" w:hanging="360"/>
      </w:pPr>
    </w:lvl>
    <w:lvl w:ilvl="6" w:tplc="B770BC16">
      <w:start w:val="1"/>
      <w:numFmt w:val="bullet"/>
      <w:lvlText w:val="•"/>
      <w:lvlJc w:val="left"/>
      <w:pPr>
        <w:ind w:left="5040" w:hanging="360"/>
      </w:pPr>
    </w:lvl>
    <w:lvl w:ilvl="7" w:tplc="530ED248">
      <w:start w:val="1"/>
      <w:numFmt w:val="bullet"/>
      <w:lvlText w:val="o"/>
      <w:lvlJc w:val="left"/>
      <w:pPr>
        <w:ind w:left="5760" w:hanging="360"/>
      </w:pPr>
    </w:lvl>
    <w:lvl w:ilvl="8" w:tplc="B00A1252">
      <w:start w:val="1"/>
      <w:numFmt w:val="bullet"/>
      <w:lvlText w:val="▪"/>
      <w:lvlJc w:val="left"/>
      <w:pPr>
        <w:ind w:left="6480" w:hanging="360"/>
      </w:pPr>
    </w:lvl>
  </w:abstractNum>
  <w:abstractNum w:abstractNumId="1" w15:restartNumberingAfterBreak="0">
    <w:nsid w:val="61304BAC"/>
    <w:multiLevelType w:val="hybridMultilevel"/>
    <w:tmpl w:val="922E54BA"/>
    <w:lvl w:ilvl="0" w:tplc="D354B98A">
      <w:start w:val="1"/>
      <w:numFmt w:val="decimal"/>
      <w:lvlText w:val="%1."/>
      <w:lvlJc w:val="left"/>
      <w:pPr>
        <w:ind w:left="720" w:hanging="360"/>
      </w:pPr>
    </w:lvl>
    <w:lvl w:ilvl="1" w:tplc="880A844E">
      <w:start w:val="1"/>
      <w:numFmt w:val="lowerLetter"/>
      <w:lvlText w:val="%2."/>
      <w:lvlJc w:val="left"/>
      <w:pPr>
        <w:ind w:left="1440" w:hanging="360"/>
      </w:pPr>
    </w:lvl>
    <w:lvl w:ilvl="2" w:tplc="4E92BC5E">
      <w:start w:val="1"/>
      <w:numFmt w:val="lowerRoman"/>
      <w:lvlText w:val="%3."/>
      <w:lvlJc w:val="left"/>
      <w:pPr>
        <w:ind w:left="2160" w:hanging="360"/>
      </w:pPr>
    </w:lvl>
    <w:lvl w:ilvl="3" w:tplc="179C2F7A">
      <w:start w:val="1"/>
      <w:numFmt w:val="decimal"/>
      <w:lvlText w:val="%4."/>
      <w:lvlJc w:val="left"/>
      <w:pPr>
        <w:ind w:left="2880" w:hanging="360"/>
      </w:pPr>
    </w:lvl>
    <w:lvl w:ilvl="4" w:tplc="BB8C6368">
      <w:start w:val="1"/>
      <w:numFmt w:val="lowerLetter"/>
      <w:lvlText w:val="%5."/>
      <w:lvlJc w:val="left"/>
      <w:pPr>
        <w:ind w:left="3600" w:hanging="360"/>
      </w:pPr>
    </w:lvl>
    <w:lvl w:ilvl="5" w:tplc="FEA0F2FC">
      <w:start w:val="1"/>
      <w:numFmt w:val="lowerRoman"/>
      <w:lvlText w:val="%6."/>
      <w:lvlJc w:val="left"/>
      <w:pPr>
        <w:ind w:left="4320" w:hanging="360"/>
      </w:pPr>
    </w:lvl>
    <w:lvl w:ilvl="6" w:tplc="39945CD8">
      <w:start w:val="1"/>
      <w:numFmt w:val="decimal"/>
      <w:lvlText w:val="%7."/>
      <w:lvlJc w:val="left"/>
      <w:pPr>
        <w:ind w:left="5040" w:hanging="360"/>
      </w:pPr>
    </w:lvl>
    <w:lvl w:ilvl="7" w:tplc="6902118E">
      <w:start w:val="1"/>
      <w:numFmt w:val="lowerLetter"/>
      <w:lvlText w:val="%8."/>
      <w:lvlJc w:val="left"/>
      <w:pPr>
        <w:ind w:left="5760" w:hanging="360"/>
      </w:pPr>
    </w:lvl>
    <w:lvl w:ilvl="8" w:tplc="E488C506">
      <w:start w:val="1"/>
      <w:numFmt w:val="lowerRoman"/>
      <w:lvlText w:val="%9."/>
      <w:lvlJc w:val="left"/>
      <w:pPr>
        <w:ind w:left="6480" w:hanging="360"/>
      </w:pPr>
    </w:lvl>
  </w:abstractNum>
  <w:num w:numId="1" w16cid:durableId="40370523">
    <w:abstractNumId w:val="0"/>
  </w:num>
  <w:num w:numId="2" w16cid:durableId="107511596">
    <w:abstractNumId w:val="0"/>
  </w:num>
  <w:num w:numId="3" w16cid:durableId="650982316">
    <w:abstractNumId w:val="0"/>
  </w:num>
  <w:num w:numId="4" w16cid:durableId="658267467">
    <w:abstractNumId w:val="0"/>
  </w:num>
  <w:num w:numId="5" w16cid:durableId="474764507">
    <w:abstractNumId w:val="0"/>
  </w:num>
  <w:num w:numId="6" w16cid:durableId="43864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2D77"/>
    <w:rsid w:val="00262D77"/>
    <w:rsid w:val="00762346"/>
    <w:rsid w:val="00850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BDDC"/>
  <w15:docId w15:val="{9825CB28-315E-464F-9DB3-70DDD8FA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 Dashboard – Business Requirements Document</dc:title>
  <dc:description>Claude Docs node/9f6f801f-534c@14 docx-w6</dc:description>
  <cp:lastModifiedBy>SHAHID MULLA</cp:lastModifiedBy>
  <cp:revision>15</cp:revision>
  <dcterms:created xsi:type="dcterms:W3CDTF">2026-10-13T03:34:00Z</dcterms:created>
  <dcterms:modified xsi:type="dcterms:W3CDTF">2026-10-13T03:35:00Z</dcterms:modified>
</cp:coreProperties>
</file>