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SDLC Documentation for Smart Parking Lot Manager (Console App)</w:t>
      </w:r>
    </w:p>
    <w:p>
      <w:pPr>
        <w:pStyle w:val="Heading1"/>
      </w:pPr>
      <w:r>
        <w:t>1. Introduction</w:t>
      </w:r>
    </w:p>
    <w:p>
      <w:r>
        <w:t>This project is a console-based Smart Parking Lot Manager developed in Python. It simulates a modern parking management system for cars and two-wheelers. The system allows users to park vehicles, unpark them, check slot availability, and calculate parking charges based on vehicle type and duration of stay.</w:t>
      </w:r>
    </w:p>
    <w:p>
      <w:pPr>
        <w:pStyle w:val="Heading1"/>
      </w:pPr>
      <w:r>
        <w:t>2. SDLC Model Used – Waterfall</w:t>
      </w:r>
    </w:p>
    <w:p>
      <w:r>
        <w:t>We used the Waterfall SDLC Model, suitable for academic projects where:</w:t>
      </w:r>
    </w:p>
    <w:p>
      <w:r>
        <w:t>• Requirements are well-defined from the start</w:t>
        <w:br/>
        <w:t>• Development proceeds in sequential phases</w:t>
        <w:br/>
        <w:t>• Testing occurs after implementation</w:t>
      </w:r>
    </w:p>
    <w:p>
      <w:r>
        <w:t>Phases in Waterfall:</w:t>
        <w:br/>
        <w:t>- Requirement Analysis</w:t>
        <w:br/>
        <w:t>- System Design</w:t>
        <w:br/>
        <w:t>- Implementation</w:t>
        <w:br/>
        <w:t>- Testing</w:t>
        <w:br/>
        <w:t>- Deployment</w:t>
        <w:br/>
        <w:t>- Maintenance</w:t>
      </w:r>
    </w:p>
    <w:p>
      <w:pPr>
        <w:pStyle w:val="Heading1"/>
      </w:pPr>
      <w:r>
        <w:t>3. Requirement Analysis</w:t>
      </w:r>
    </w:p>
    <w:p>
      <w:r>
        <w:t>Functional Requirements:</w:t>
      </w:r>
    </w:p>
    <w:p>
      <w:r>
        <w:t>• Park and unpark vehicles (cars and bikes)</w:t>
        <w:br/>
        <w:t>• View available parking slots by type</w:t>
        <w:br/>
        <w:t>• Search parked vehicle by number</w:t>
        <w:br/>
        <w:t>• Calculate parking fee based on time and vehicle type</w:t>
      </w:r>
    </w:p>
    <w:p>
      <w:r>
        <w:t>Non-Functional Requirements:</w:t>
      </w:r>
    </w:p>
    <w:p>
      <w:r>
        <w:t>• Console-based interface</w:t>
        <w:br/>
        <w:t>• Modular code (separated into files)</w:t>
        <w:br/>
        <w:t>• In-memory operation (no external database)</w:t>
      </w:r>
    </w:p>
    <w:p>
      <w:pPr>
        <w:pStyle w:val="Heading1"/>
      </w:pPr>
      <w:r>
        <w:t>4. System Design</w:t>
      </w:r>
    </w:p>
    <w:p>
      <w:r>
        <w:t>The system is broken into multiple modules for clarity: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File</w:t>
            </w:r>
          </w:p>
        </w:tc>
        <w:tc>
          <w:tcPr>
            <w:tcW w:type="dxa" w:w="4320"/>
          </w:tcPr>
          <w:p>
            <w:r>
              <w:t>Purpose</w:t>
            </w:r>
          </w:p>
        </w:tc>
      </w:tr>
      <w:tr>
        <w:tc>
          <w:tcPr>
            <w:tcW w:type="dxa" w:w="4320"/>
          </w:tcPr>
          <w:p>
            <w:r>
              <w:t>vehicle.py</w:t>
            </w:r>
          </w:p>
        </w:tc>
        <w:tc>
          <w:tcPr>
            <w:tcW w:type="dxa" w:w="4320"/>
          </w:tcPr>
          <w:p>
            <w:r>
              <w:t>Represents a vehicle and its details</w:t>
            </w:r>
          </w:p>
        </w:tc>
      </w:tr>
      <w:tr>
        <w:tc>
          <w:tcPr>
            <w:tcW w:type="dxa" w:w="4320"/>
          </w:tcPr>
          <w:p>
            <w:r>
              <w:t>slot.py</w:t>
            </w:r>
          </w:p>
        </w:tc>
        <w:tc>
          <w:tcPr>
            <w:tcW w:type="dxa" w:w="4320"/>
          </w:tcPr>
          <w:p>
            <w:r>
              <w:t>Represents a parking slot</w:t>
            </w:r>
          </w:p>
        </w:tc>
      </w:tr>
      <w:tr>
        <w:tc>
          <w:tcPr>
            <w:tcW w:type="dxa" w:w="4320"/>
          </w:tcPr>
          <w:p>
            <w:r>
              <w:t>parking_lot.py</w:t>
            </w:r>
          </w:p>
        </w:tc>
        <w:tc>
          <w:tcPr>
            <w:tcW w:type="dxa" w:w="4320"/>
          </w:tcPr>
          <w:p>
            <w:r>
              <w:t>Manages parking, unparking, searching, and availability</w:t>
            </w:r>
          </w:p>
        </w:tc>
      </w:tr>
      <w:tr>
        <w:tc>
          <w:tcPr>
            <w:tcW w:type="dxa" w:w="4320"/>
          </w:tcPr>
          <w:p>
            <w:r>
              <w:t>main.py</w:t>
            </w:r>
          </w:p>
        </w:tc>
        <w:tc>
          <w:tcPr>
            <w:tcW w:type="dxa" w:w="4320"/>
          </w:tcPr>
          <w:p>
            <w:r>
              <w:t>User interface via console menu</w:t>
            </w:r>
          </w:p>
        </w:tc>
      </w:tr>
    </w:tbl>
    <w:p>
      <w:r>
        <w:t>Architecture Diagram:</w:t>
        <w:br/>
        <w:t>main.py --&gt; parking_lot.py --&gt; [slot.py, vehicle.py]</w:t>
      </w:r>
    </w:p>
    <w:p>
      <w:r>
        <w:t>Class Relationships:</w:t>
        <w:br/>
        <w:t>• ParkingLot has a list of ParkingSlot objects</w:t>
        <w:br/>
        <w:t>• ParkingSlot may have a Vehicle object assigned</w:t>
        <w:br/>
        <w:t>• main.py takes user input and routes actions to ParkingLot</w:t>
      </w:r>
    </w:p>
    <w:p>
      <w:pPr>
        <w:pStyle w:val="Heading1"/>
      </w:pPr>
      <w:r>
        <w:t>5. Implementation</w:t>
      </w:r>
    </w:p>
    <w:p>
      <w:r>
        <w:t>vehicle.py</w:t>
      </w:r>
    </w:p>
    <w:p>
      <w:r>
        <w:t>class Vehicle:</w:t>
        <w:br/>
        <w:t xml:space="preserve">    def __init__(self, license_plate, vehicle_type, entry_time):</w:t>
        <w:br/>
        <w:t xml:space="preserve">        self.license_plate = license_plate</w:t>
        <w:br/>
        <w:t xml:space="preserve">        self.vehicle_type = vehicle_type</w:t>
        <w:br/>
        <w:t xml:space="preserve">        self.entry_time = entry_time</w:t>
      </w:r>
    </w:p>
    <w:p>
      <w:r>
        <w:t>slot.py</w:t>
      </w:r>
    </w:p>
    <w:p>
      <w:r>
        <w:t>class ParkingSlot:</w:t>
        <w:br/>
        <w:t xml:space="preserve">    def __init__(self, slot_id, slot_type):</w:t>
        <w:br/>
        <w:t xml:space="preserve">        self.slot_id = slot_id</w:t>
        <w:br/>
        <w:t xml:space="preserve">        self.slot_type = slot_type</w:t>
        <w:br/>
        <w:t xml:space="preserve">        self.is_occupied = False</w:t>
        <w:br/>
        <w:t xml:space="preserve">        self.parked_vehicle = None</w:t>
      </w:r>
    </w:p>
    <w:p>
      <w:r>
        <w:t>parking_lot.py</w:t>
      </w:r>
    </w:p>
    <w:p>
      <w:r>
        <w:t>class ParkingLot:</w:t>
        <w:br/>
        <w:t xml:space="preserve">    def __init__(self):</w:t>
        <w:br/>
        <w:t xml:space="preserve">        self.slots = []</w:t>
        <w:br/>
        <w:t xml:space="preserve">        self.vehicle_map = {}</w:t>
        <w:br/>
        <w:t xml:space="preserve">        self.setup_slots()</w:t>
      </w:r>
    </w:p>
    <w:p>
      <w:r>
        <w:t>main.py</w:t>
      </w:r>
    </w:p>
    <w:p>
      <w:r>
        <w:t>def main():</w:t>
        <w:br/>
        <w:t xml:space="preserve">    lot = ParkingLot()</w:t>
        <w:br/>
        <w:t xml:space="preserve">    while True:</w:t>
        <w:br/>
        <w:t xml:space="preserve">        print("\n1. Park Vehicle\n2. Unpark Vehicle\n3. View Available Slots\n4. Search Vehicle\n5. Exit")</w:t>
        <w:br/>
        <w:t xml:space="preserve">        choice = input("Enter your choice: ")</w:t>
        <w:br/>
        <w:t xml:space="preserve">        ...</w:t>
      </w:r>
    </w:p>
    <w:p>
      <w:pPr>
        <w:pStyle w:val="Heading1"/>
      </w:pPr>
      <w:r>
        <w:t>6. Testing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Test Case</w:t>
            </w:r>
          </w:p>
        </w:tc>
        <w:tc>
          <w:tcPr>
            <w:tcW w:type="dxa" w:w="2880"/>
          </w:tcPr>
          <w:p>
            <w:r>
              <w:t>Input</w:t>
            </w:r>
          </w:p>
        </w:tc>
        <w:tc>
          <w:tcPr>
            <w:tcW w:type="dxa" w:w="2880"/>
          </w:tcPr>
          <w:p>
            <w:r>
              <w:t>Expected Output</w:t>
            </w:r>
          </w:p>
        </w:tc>
      </w:tr>
      <w:tr>
        <w:tc>
          <w:tcPr>
            <w:tcW w:type="dxa" w:w="2880"/>
          </w:tcPr>
          <w:p>
            <w:r>
              <w:t>Park car</w:t>
            </w:r>
          </w:p>
        </w:tc>
        <w:tc>
          <w:tcPr>
            <w:tcW w:type="dxa" w:w="2880"/>
          </w:tcPr>
          <w:p>
            <w:r>
              <w:t>Car, MH01AB1234</w:t>
            </w:r>
          </w:p>
        </w:tc>
        <w:tc>
          <w:tcPr>
            <w:tcW w:type="dxa" w:w="2880"/>
          </w:tcPr>
          <w:p>
            <w:r>
              <w:t>Allocated to available car slot</w:t>
            </w:r>
          </w:p>
        </w:tc>
      </w:tr>
      <w:tr>
        <w:tc>
          <w:tcPr>
            <w:tcW w:type="dxa" w:w="2880"/>
          </w:tcPr>
          <w:p>
            <w:r>
              <w:t>Park bike</w:t>
            </w:r>
          </w:p>
        </w:tc>
        <w:tc>
          <w:tcPr>
            <w:tcW w:type="dxa" w:w="2880"/>
          </w:tcPr>
          <w:p>
            <w:r>
              <w:t>Bike, MH02XY7890</w:t>
            </w:r>
          </w:p>
        </w:tc>
        <w:tc>
          <w:tcPr>
            <w:tcW w:type="dxa" w:w="2880"/>
          </w:tcPr>
          <w:p>
            <w:r>
              <w:t>Allocated to available bike slot</w:t>
            </w:r>
          </w:p>
        </w:tc>
      </w:tr>
      <w:tr>
        <w:tc>
          <w:tcPr>
            <w:tcW w:type="dxa" w:w="2880"/>
          </w:tcPr>
          <w:p>
            <w:r>
              <w:t>Unpark</w:t>
            </w:r>
          </w:p>
        </w:tc>
        <w:tc>
          <w:tcPr>
            <w:tcW w:type="dxa" w:w="2880"/>
          </w:tcPr>
          <w:p>
            <w:r>
              <w:t>MH01AB1234</w:t>
            </w:r>
          </w:p>
        </w:tc>
        <w:tc>
          <w:tcPr>
            <w:tcW w:type="dxa" w:w="2880"/>
          </w:tcPr>
          <w:p>
            <w:r>
              <w:t>Parking time &amp; charge displayed</w:t>
            </w:r>
          </w:p>
        </w:tc>
      </w:tr>
      <w:tr>
        <w:tc>
          <w:tcPr>
            <w:tcW w:type="dxa" w:w="2880"/>
          </w:tcPr>
          <w:p>
            <w:r>
              <w:t>View slots</w:t>
            </w:r>
          </w:p>
        </w:tc>
        <w:tc>
          <w:tcPr>
            <w:tcW w:type="dxa" w:w="2880"/>
          </w:tcPr>
          <w:p>
            <w:r>
              <w:t>Option 3</w:t>
            </w:r>
          </w:p>
        </w:tc>
        <w:tc>
          <w:tcPr>
            <w:tcW w:type="dxa" w:w="2880"/>
          </w:tcPr>
          <w:p>
            <w:r>
              <w:t>All free slots by type</w:t>
            </w:r>
          </w:p>
        </w:tc>
      </w:tr>
      <w:tr>
        <w:tc>
          <w:tcPr>
            <w:tcW w:type="dxa" w:w="2880"/>
          </w:tcPr>
          <w:p>
            <w:r>
              <w:t>Search</w:t>
            </w:r>
          </w:p>
        </w:tc>
        <w:tc>
          <w:tcPr>
            <w:tcW w:type="dxa" w:w="2880"/>
          </w:tcPr>
          <w:p>
            <w:r>
              <w:t>MH02XY7890</w:t>
            </w:r>
          </w:p>
        </w:tc>
        <w:tc>
          <w:tcPr>
            <w:tcW w:type="dxa" w:w="2880"/>
          </w:tcPr>
          <w:p>
            <w:r>
              <w:t>Shows slot number and type</w:t>
            </w:r>
          </w:p>
        </w:tc>
      </w:tr>
    </w:tbl>
    <w:p>
      <w:pPr>
        <w:pStyle w:val="Heading1"/>
      </w:pPr>
      <w:r>
        <w:t>7. Deployment</w:t>
      </w:r>
    </w:p>
    <w:p>
      <w:r>
        <w:t>To run the project:</w:t>
        <w:br/>
        <w:t>1. Place all .py files in one folder</w:t>
        <w:br/>
        <w:t>2. Open terminal in that folder</w:t>
        <w:br/>
        <w:t>3. Run the program:</w:t>
        <w:br/>
        <w:t xml:space="preserve">   python main.py</w:t>
        <w:br/>
        <w:br/>
        <w:t>No installation or dependencies required.</w:t>
      </w:r>
    </w:p>
    <w:p>
      <w:pPr>
        <w:pStyle w:val="Heading1"/>
      </w:pPr>
      <w:r>
        <w:t>8. Maintenance</w:t>
      </w:r>
    </w:p>
    <w:p>
      <w:r>
        <w:t>Future updates could include:</w:t>
        <w:br/>
        <w:t>• Saving and loading data to/from a file</w:t>
        <w:br/>
        <w:t>• Adding admin panel for reporting</w:t>
        <w:br/>
        <w:t>• Converting console app to GUI (Tkinter) or Web (Flask)</w:t>
        <w:br/>
        <w:t>• Real-time clock-based parking fee calculation</w:t>
      </w:r>
    </w:p>
    <w:p>
      <w:pPr>
        <w:pStyle w:val="Heading1"/>
      </w:pPr>
      <w:r>
        <w:t>9. Summary Table of File Roles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File</w:t>
            </w:r>
          </w:p>
        </w:tc>
        <w:tc>
          <w:tcPr>
            <w:tcW w:type="dxa" w:w="2880"/>
          </w:tcPr>
          <w:p>
            <w:r>
              <w:t>Role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vehicle.py</w:t>
            </w:r>
          </w:p>
        </w:tc>
        <w:tc>
          <w:tcPr>
            <w:tcW w:type="dxa" w:w="2880"/>
          </w:tcPr>
          <w:p>
            <w:r>
              <w:t>Data model</w:t>
            </w:r>
          </w:p>
        </w:tc>
        <w:tc>
          <w:tcPr>
            <w:tcW w:type="dxa" w:w="2880"/>
          </w:tcPr>
          <w:p>
            <w:r>
              <w:t>Holds vehicle details</w:t>
            </w:r>
          </w:p>
        </w:tc>
      </w:tr>
      <w:tr>
        <w:tc>
          <w:tcPr>
            <w:tcW w:type="dxa" w:w="2880"/>
          </w:tcPr>
          <w:p>
            <w:r>
              <w:t>slot.py</w:t>
            </w:r>
          </w:p>
        </w:tc>
        <w:tc>
          <w:tcPr>
            <w:tcW w:type="dxa" w:w="2880"/>
          </w:tcPr>
          <w:p>
            <w:r>
              <w:t>Data model</w:t>
            </w:r>
          </w:p>
        </w:tc>
        <w:tc>
          <w:tcPr>
            <w:tcW w:type="dxa" w:w="2880"/>
          </w:tcPr>
          <w:p>
            <w:r>
              <w:t>Manages slot occupancy</w:t>
            </w:r>
          </w:p>
        </w:tc>
      </w:tr>
      <w:tr>
        <w:tc>
          <w:tcPr>
            <w:tcW w:type="dxa" w:w="2880"/>
          </w:tcPr>
          <w:p>
            <w:r>
              <w:t>parking_lot.py</w:t>
            </w:r>
          </w:p>
        </w:tc>
        <w:tc>
          <w:tcPr>
            <w:tcW w:type="dxa" w:w="2880"/>
          </w:tcPr>
          <w:p>
            <w:r>
              <w:t>Logic/controller</w:t>
            </w:r>
          </w:p>
        </w:tc>
        <w:tc>
          <w:tcPr>
            <w:tcW w:type="dxa" w:w="2880"/>
          </w:tcPr>
          <w:p>
            <w:r>
              <w:t>Handles operations like park/unpark/search</w:t>
            </w:r>
          </w:p>
        </w:tc>
      </w:tr>
      <w:tr>
        <w:tc>
          <w:tcPr>
            <w:tcW w:type="dxa" w:w="2880"/>
          </w:tcPr>
          <w:p>
            <w:r>
              <w:t>main.py</w:t>
            </w:r>
          </w:p>
        </w:tc>
        <w:tc>
          <w:tcPr>
            <w:tcW w:type="dxa" w:w="2880"/>
          </w:tcPr>
          <w:p>
            <w:r>
              <w:t>Interface</w:t>
            </w:r>
          </w:p>
        </w:tc>
        <w:tc>
          <w:tcPr>
            <w:tcW w:type="dxa" w:w="2880"/>
          </w:tcPr>
          <w:p>
            <w:r>
              <w:t>User menu and command routing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