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A7" w:rsidRPr="00D80C1A" w:rsidRDefault="001B1AA7" w:rsidP="00D80C1A">
      <w:pPr>
        <w:jc w:val="center"/>
        <w:rPr>
          <w:color w:val="FF0000"/>
          <w:sz w:val="40"/>
          <w:szCs w:val="40"/>
        </w:rPr>
      </w:pPr>
      <w:r w:rsidRPr="00D80C1A">
        <w:rPr>
          <w:color w:val="FF0000"/>
          <w:sz w:val="40"/>
          <w:szCs w:val="40"/>
        </w:rPr>
        <w:t xml:space="preserve">Online Result and </w:t>
      </w:r>
      <w:r w:rsidR="0056646B" w:rsidRPr="00D80C1A">
        <w:rPr>
          <w:color w:val="FF0000"/>
          <w:sz w:val="40"/>
          <w:szCs w:val="40"/>
        </w:rPr>
        <w:t>Registration</w:t>
      </w:r>
    </w:p>
    <w:p w:rsidR="00C52070" w:rsidRDefault="00C52070" w:rsidP="00C52070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:rsidR="00C52070" w:rsidRDefault="00C355A5" w:rsidP="00C355A5">
      <w:pPr>
        <w:rPr>
          <w:sz w:val="36"/>
          <w:szCs w:val="36"/>
        </w:rPr>
      </w:pPr>
      <w:r w:rsidRPr="00AE76E8">
        <w:rPr>
          <w:sz w:val="36"/>
          <w:szCs w:val="36"/>
        </w:rPr>
        <w:t>Online Result &amp; Registration System is to simplify the work of student registration &amp; result preparation process. It will also help to prepare some formal documents like Grade Sheet, Remuneration on question preparation and answer sheet examination, question moderation etc.</w:t>
      </w:r>
    </w:p>
    <w:p w:rsidR="00FC1FDA" w:rsidRDefault="00F765B6" w:rsidP="00C355A5">
      <w:pPr>
        <w:rPr>
          <w:sz w:val="36"/>
          <w:szCs w:val="36"/>
        </w:rPr>
      </w:pPr>
      <w:r>
        <w:rPr>
          <w:sz w:val="36"/>
          <w:szCs w:val="36"/>
        </w:rPr>
        <w:t>This is a project capable of managing multiple disciplines</w:t>
      </w:r>
      <w:r w:rsidR="00093D53">
        <w:rPr>
          <w:sz w:val="36"/>
          <w:szCs w:val="36"/>
        </w:rPr>
        <w:t xml:space="preserve"> of multiple universities.</w:t>
      </w:r>
    </w:p>
    <w:p w:rsidR="00093D53" w:rsidRDefault="00093D53" w:rsidP="00093D53">
      <w:pPr>
        <w:rPr>
          <w:sz w:val="36"/>
          <w:szCs w:val="36"/>
        </w:rPr>
      </w:pPr>
      <w:r>
        <w:rPr>
          <w:sz w:val="36"/>
          <w:szCs w:val="36"/>
        </w:rPr>
        <w:t>Here is a brief documentation that will give a concept of whole project.</w:t>
      </w:r>
    </w:p>
    <w:p w:rsidR="00C165B7" w:rsidRPr="00093D53" w:rsidRDefault="00C165B7" w:rsidP="00093D53">
      <w:pPr>
        <w:rPr>
          <w:rFonts w:cs="Vrinda"/>
          <w:sz w:val="36"/>
          <w:szCs w:val="45"/>
          <w:lang w:bidi="bn-IN"/>
        </w:rPr>
      </w:pPr>
    </w:p>
    <w:p w:rsidR="00F765B6" w:rsidRPr="00AE76E8" w:rsidRDefault="00F765B6" w:rsidP="00C355A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60E4A" w:rsidRDefault="004A74AD" w:rsidP="004A74AD">
      <w:pPr>
        <w:rPr>
          <w:sz w:val="36"/>
          <w:szCs w:val="36"/>
        </w:rPr>
      </w:pPr>
      <w:r>
        <w:rPr>
          <w:sz w:val="36"/>
          <w:szCs w:val="36"/>
        </w:rPr>
        <w:t>Functional Requirements</w:t>
      </w:r>
      <w:r w:rsidR="00ED050B">
        <w:rPr>
          <w:sz w:val="36"/>
          <w:szCs w:val="36"/>
        </w:rPr>
        <w:t>:</w:t>
      </w:r>
    </w:p>
    <w:p w:rsidR="008A183D" w:rsidRPr="008A183D" w:rsidRDefault="009104A6" w:rsidP="008A183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D3FC7">
        <w:rPr>
          <w:sz w:val="36"/>
          <w:szCs w:val="36"/>
        </w:rPr>
        <w:t>User</w:t>
      </w:r>
    </w:p>
    <w:p w:rsidR="00DD3FC7" w:rsidRDefault="00DD3FC7" w:rsidP="00DD3FC7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Registration</w:t>
      </w:r>
    </w:p>
    <w:p w:rsidR="008A183D" w:rsidRDefault="008A183D" w:rsidP="00DD3FC7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Login</w:t>
      </w:r>
    </w:p>
    <w:p w:rsidR="00DD3FC7" w:rsidRDefault="00DD3FC7" w:rsidP="00055E5E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Profile maintenance</w:t>
      </w:r>
    </w:p>
    <w:p w:rsidR="00DD3FC7" w:rsidRPr="00D12741" w:rsidRDefault="00D26C13" w:rsidP="00D12741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Change password</w:t>
      </w:r>
    </w:p>
    <w:p w:rsidR="00DD3FC7" w:rsidRDefault="00DD3FC7" w:rsidP="00DD3FC7">
      <w:pPr>
        <w:pStyle w:val="ListParagraph"/>
        <w:ind w:left="1080"/>
        <w:rPr>
          <w:sz w:val="36"/>
          <w:szCs w:val="36"/>
        </w:rPr>
      </w:pPr>
    </w:p>
    <w:p w:rsidR="0065458C" w:rsidRDefault="0065458C" w:rsidP="004800A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Student</w:t>
      </w:r>
    </w:p>
    <w:p w:rsidR="00BC4E02" w:rsidRDefault="00286F89" w:rsidP="00BC4E02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Term</w:t>
      </w:r>
      <w:r w:rsidR="00BC4E02">
        <w:rPr>
          <w:sz w:val="36"/>
          <w:szCs w:val="36"/>
        </w:rPr>
        <w:t xml:space="preserve"> registration</w:t>
      </w:r>
    </w:p>
    <w:p w:rsidR="00286F89" w:rsidRDefault="009662B6" w:rsidP="009662B6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Course registratio</w:t>
      </w:r>
      <w:r w:rsidR="00FA66D2">
        <w:rPr>
          <w:sz w:val="36"/>
          <w:szCs w:val="36"/>
        </w:rPr>
        <w:t>n</w:t>
      </w:r>
    </w:p>
    <w:p w:rsidR="00171A1A" w:rsidRPr="009662B6" w:rsidRDefault="00171A1A" w:rsidP="009662B6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Registration status</w:t>
      </w:r>
    </w:p>
    <w:p w:rsidR="00BC4E02" w:rsidRDefault="00BC4E02" w:rsidP="00BC4E02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See previous registered terms courses</w:t>
      </w:r>
    </w:p>
    <w:p w:rsidR="00BC4E02" w:rsidRDefault="00DE1B2A" w:rsidP="00BC4E02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See result after published</w:t>
      </w:r>
    </w:p>
    <w:p w:rsidR="00DE1B2A" w:rsidRDefault="00DE1B2A" w:rsidP="00BC4E02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r w:rsidR="00753FF8">
        <w:rPr>
          <w:sz w:val="36"/>
          <w:szCs w:val="36"/>
        </w:rPr>
        <w:t>Grade sheet</w:t>
      </w:r>
    </w:p>
    <w:p w:rsidR="00DE1B2A" w:rsidRPr="00E718BB" w:rsidRDefault="00DE1B2A" w:rsidP="00E718BB">
      <w:pPr>
        <w:ind w:left="1440"/>
        <w:rPr>
          <w:sz w:val="36"/>
          <w:szCs w:val="36"/>
        </w:rPr>
      </w:pPr>
    </w:p>
    <w:p w:rsidR="009104A6" w:rsidRDefault="009104A6" w:rsidP="00C25EE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D3FC7">
        <w:rPr>
          <w:sz w:val="36"/>
          <w:szCs w:val="36"/>
        </w:rPr>
        <w:lastRenderedPageBreak/>
        <w:t xml:space="preserve"> </w:t>
      </w:r>
      <w:r w:rsidR="00C25EE3">
        <w:rPr>
          <w:sz w:val="36"/>
          <w:szCs w:val="36"/>
        </w:rPr>
        <w:t>Teacher</w:t>
      </w:r>
    </w:p>
    <w:p w:rsidR="00C25EE3" w:rsidRDefault="00C25EE3" w:rsidP="00C25EE3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Mark entry to his courses</w:t>
      </w:r>
    </w:p>
    <w:p w:rsidR="004B6ECF" w:rsidRDefault="00E30293" w:rsidP="004B6ECF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Download remuneration</w:t>
      </w:r>
      <w:r w:rsidR="004B6ECF">
        <w:rPr>
          <w:sz w:val="36"/>
          <w:szCs w:val="36"/>
        </w:rPr>
        <w:t xml:space="preserve"> &amp;&amp; other reports</w:t>
      </w:r>
    </w:p>
    <w:p w:rsidR="00741EB0" w:rsidRPr="00741EB0" w:rsidRDefault="00741EB0" w:rsidP="00BB0A09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741EB0">
        <w:rPr>
          <w:sz w:val="36"/>
          <w:szCs w:val="36"/>
        </w:rPr>
        <w:t xml:space="preserve">Course registration approve by </w:t>
      </w:r>
      <w:r w:rsidR="00BB0A09">
        <w:rPr>
          <w:sz w:val="36"/>
          <w:szCs w:val="36"/>
        </w:rPr>
        <w:t xml:space="preserve">course </w:t>
      </w:r>
      <w:r w:rsidR="00AD4161">
        <w:rPr>
          <w:sz w:val="36"/>
          <w:szCs w:val="36"/>
        </w:rPr>
        <w:t>coordinator</w:t>
      </w:r>
    </w:p>
    <w:p w:rsidR="00843F41" w:rsidRPr="00843F41" w:rsidRDefault="00741EB0" w:rsidP="00843F41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741EB0">
        <w:rPr>
          <w:sz w:val="36"/>
          <w:szCs w:val="36"/>
        </w:rPr>
        <w:t>Course registration approve by head</w:t>
      </w:r>
    </w:p>
    <w:p w:rsidR="004B6ECF" w:rsidRPr="004B6ECF" w:rsidRDefault="004B6ECF" w:rsidP="004B6ECF">
      <w:pPr>
        <w:ind w:left="1440"/>
        <w:rPr>
          <w:sz w:val="36"/>
          <w:szCs w:val="36"/>
        </w:rPr>
      </w:pPr>
    </w:p>
    <w:p w:rsidR="00391117" w:rsidRDefault="000A6045" w:rsidP="0039111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Moderator</w:t>
      </w:r>
    </w:p>
    <w:p w:rsidR="000A6045" w:rsidRDefault="00C11CF5" w:rsidP="000A6045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Mark entry to assigned session</w:t>
      </w:r>
    </w:p>
    <w:p w:rsidR="00C11CF5" w:rsidRDefault="00173194" w:rsidP="000A6045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Prepare reports</w:t>
      </w:r>
    </w:p>
    <w:p w:rsidR="00D12741" w:rsidRPr="00D12741" w:rsidRDefault="00D12741" w:rsidP="00DA5518">
      <w:pPr>
        <w:rPr>
          <w:sz w:val="36"/>
          <w:szCs w:val="36"/>
        </w:rPr>
      </w:pPr>
    </w:p>
    <w:p w:rsidR="00E66556" w:rsidRPr="006231E5" w:rsidRDefault="00B46991" w:rsidP="006231E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Admin</w:t>
      </w:r>
    </w:p>
    <w:tbl>
      <w:tblPr>
        <w:tblStyle w:val="GridTable4-Accent6"/>
        <w:tblpPr w:leftFromText="180" w:rightFromText="180" w:vertAnchor="text" w:horzAnchor="margin" w:tblpXSpec="center" w:tblpY="317"/>
        <w:tblW w:w="9815" w:type="dxa"/>
        <w:tblLook w:val="04A0" w:firstRow="1" w:lastRow="0" w:firstColumn="1" w:lastColumn="0" w:noHBand="0" w:noVBand="1"/>
      </w:tblPr>
      <w:tblGrid>
        <w:gridCol w:w="1085"/>
        <w:gridCol w:w="2796"/>
        <w:gridCol w:w="989"/>
        <w:gridCol w:w="989"/>
        <w:gridCol w:w="989"/>
        <w:gridCol w:w="989"/>
        <w:gridCol w:w="989"/>
        <w:gridCol w:w="989"/>
      </w:tblGrid>
      <w:tr w:rsidR="00E747BF" w:rsidTr="0088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Default="000662C2" w:rsidP="000662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SL</w:t>
            </w:r>
          </w:p>
        </w:tc>
        <w:tc>
          <w:tcPr>
            <w:tcW w:w="2796" w:type="dxa"/>
          </w:tcPr>
          <w:p w:rsidR="000662C2" w:rsidRDefault="000662C2" w:rsidP="00066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</w:t>
            </w:r>
          </w:p>
        </w:tc>
        <w:tc>
          <w:tcPr>
            <w:tcW w:w="989" w:type="dxa"/>
          </w:tcPr>
          <w:p w:rsidR="000662C2" w:rsidRDefault="000662C2" w:rsidP="00066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989" w:type="dxa"/>
          </w:tcPr>
          <w:p w:rsidR="000662C2" w:rsidRDefault="000662C2" w:rsidP="00066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989" w:type="dxa"/>
          </w:tcPr>
          <w:p w:rsidR="000662C2" w:rsidRDefault="000662C2" w:rsidP="00066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</w:t>
            </w:r>
          </w:p>
        </w:tc>
        <w:tc>
          <w:tcPr>
            <w:tcW w:w="989" w:type="dxa"/>
          </w:tcPr>
          <w:p w:rsidR="000662C2" w:rsidRDefault="000662C2" w:rsidP="00066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989" w:type="dxa"/>
          </w:tcPr>
          <w:p w:rsidR="000662C2" w:rsidRDefault="000662C2" w:rsidP="00066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989" w:type="dxa"/>
          </w:tcPr>
          <w:p w:rsidR="000662C2" w:rsidRDefault="000662C2" w:rsidP="00066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</w:tr>
      <w:tr w:rsidR="001C1FE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050F9F" w:rsidP="00453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05B96">
              <w:rPr>
                <w:sz w:val="36"/>
                <w:szCs w:val="36"/>
              </w:rPr>
              <w:t>University</w:t>
            </w:r>
          </w:p>
        </w:tc>
        <w:tc>
          <w:tcPr>
            <w:tcW w:w="989" w:type="dxa"/>
          </w:tcPr>
          <w:p w:rsidR="000662C2" w:rsidRPr="008C18BA" w:rsidRDefault="000662C2" w:rsidP="008C18B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8C18BA" w:rsidRDefault="000662C2" w:rsidP="008C18B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8C18BA" w:rsidRDefault="000662C2" w:rsidP="008C18B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8C18BA" w:rsidRDefault="000662C2" w:rsidP="008C18B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662C2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C0068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00682">
              <w:rPr>
                <w:sz w:val="36"/>
                <w:szCs w:val="36"/>
              </w:rPr>
              <w:t>Department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FF7D25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 Dept.</w:t>
            </w: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C00682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682" w:rsidRPr="006B77CC" w:rsidRDefault="00C0068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Degree</w:t>
            </w: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682" w:rsidRPr="006B77CC" w:rsidRDefault="00C0068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C00682" w:rsidRPr="00EB79F6" w:rsidRDefault="00C00682" w:rsidP="00C0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B79F6">
              <w:rPr>
                <w:sz w:val="36"/>
                <w:szCs w:val="36"/>
              </w:rPr>
              <w:t>Session</w:t>
            </w: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C00682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682" w:rsidRPr="006B77CC" w:rsidRDefault="00C0068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682" w:rsidRPr="006B77CC" w:rsidRDefault="00C0068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C00682" w:rsidRDefault="00C00682" w:rsidP="00C0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Term</w:t>
            </w: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C00682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682" w:rsidRPr="006B77CC" w:rsidRDefault="00C0068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Course</w:t>
            </w: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Pr="0015153A" w:rsidRDefault="00C0068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C00682" w:rsidRDefault="00C00682" w:rsidP="00C0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DE5838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Section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662C2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280913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Term offer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280913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Syllabus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662C2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280913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Course offer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280913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 teacher</w:t>
            </w: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662C2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0978F7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Marks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FF2AC2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FF2AC2" w:rsidRPr="006B77CC" w:rsidRDefault="00FF2A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FF2AC2" w:rsidRDefault="00FF2A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 Section</w:t>
            </w:r>
          </w:p>
        </w:tc>
        <w:tc>
          <w:tcPr>
            <w:tcW w:w="989" w:type="dxa"/>
          </w:tcPr>
          <w:p w:rsidR="00FF2AC2" w:rsidRPr="0015153A" w:rsidRDefault="00FF2AC2" w:rsidP="0015153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FF2AC2" w:rsidRPr="0015153A" w:rsidRDefault="00FF2A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FF2AC2" w:rsidRPr="0015153A" w:rsidRDefault="00FF2A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FF2AC2" w:rsidRPr="0015153A" w:rsidRDefault="00FF2A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FF2AC2" w:rsidRPr="00AC5B18" w:rsidRDefault="00FF2AC2" w:rsidP="00AC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FF2AC2" w:rsidRDefault="00FF2A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DB599D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DB599D" w:rsidRPr="006B77CC" w:rsidRDefault="00DB599D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DB599D" w:rsidRDefault="00821959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Attendance</w:t>
            </w:r>
          </w:p>
        </w:tc>
        <w:tc>
          <w:tcPr>
            <w:tcW w:w="989" w:type="dxa"/>
          </w:tcPr>
          <w:p w:rsidR="00DB599D" w:rsidRPr="0015153A" w:rsidRDefault="00DB599D" w:rsidP="0015153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DB599D" w:rsidRPr="0015153A" w:rsidRDefault="00DB599D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DB599D" w:rsidRPr="0015153A" w:rsidRDefault="00DB599D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DB599D" w:rsidRPr="0015153A" w:rsidRDefault="00DB599D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DB599D" w:rsidRPr="00607EE9" w:rsidRDefault="00DB599D" w:rsidP="00607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DB599D" w:rsidRDefault="00DB599D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0978F7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75361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175361" w:rsidRPr="006B77CC" w:rsidRDefault="00175361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175361" w:rsidRDefault="00175361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 Grant</w:t>
            </w:r>
          </w:p>
        </w:tc>
        <w:tc>
          <w:tcPr>
            <w:tcW w:w="989" w:type="dxa"/>
          </w:tcPr>
          <w:p w:rsidR="00175361" w:rsidRPr="00611143" w:rsidRDefault="00175361" w:rsidP="0061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175361" w:rsidRPr="00611143" w:rsidRDefault="00175361" w:rsidP="0061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175361" w:rsidRPr="00611143" w:rsidRDefault="00175361" w:rsidP="0061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175361" w:rsidRPr="00611143" w:rsidRDefault="00175361" w:rsidP="0061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175361" w:rsidRPr="0015153A" w:rsidRDefault="00175361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175361" w:rsidRPr="00611143" w:rsidRDefault="00175361" w:rsidP="0061114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DB599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0978F7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Phone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0978F7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15153A" w:rsidRDefault="000662C2" w:rsidP="0015153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DB599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DA2C51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Course Registration</w:t>
            </w:r>
          </w:p>
        </w:tc>
        <w:tc>
          <w:tcPr>
            <w:tcW w:w="989" w:type="dxa"/>
          </w:tcPr>
          <w:p w:rsidR="000662C2" w:rsidRPr="00D27421" w:rsidRDefault="000662C2" w:rsidP="00D274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D27421" w:rsidRDefault="000662C2" w:rsidP="00D274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D27421" w:rsidRDefault="000662C2" w:rsidP="00D274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D27421" w:rsidRDefault="000662C2" w:rsidP="00D274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45555F" w:rsidRDefault="000662C2" w:rsidP="0045555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6C507F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Moderator</w:t>
            </w:r>
          </w:p>
        </w:tc>
        <w:tc>
          <w:tcPr>
            <w:tcW w:w="989" w:type="dxa"/>
          </w:tcPr>
          <w:p w:rsidR="000662C2" w:rsidRPr="00245CD2" w:rsidRDefault="000662C2" w:rsidP="00245CD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245CD2" w:rsidRDefault="000662C2" w:rsidP="00245CD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245CD2" w:rsidRDefault="000662C2" w:rsidP="00245CD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245CD2" w:rsidRDefault="000662C2" w:rsidP="00245CD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245CD2" w:rsidRDefault="000662C2" w:rsidP="00245CD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245CD2" w:rsidRDefault="000662C2" w:rsidP="00245CD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DB599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Pr="008D6022" w:rsidRDefault="00E06AE6" w:rsidP="00E0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honar Bangla"/>
                <w:sz w:val="36"/>
                <w:szCs w:val="36"/>
                <w:lang w:bidi="bn-IN"/>
              </w:rPr>
            </w:pPr>
            <w:r>
              <w:rPr>
                <w:rFonts w:cs="Shonar Bangla"/>
                <w:sz w:val="36"/>
                <w:szCs w:val="36"/>
                <w:lang w:bidi="bn-IN"/>
              </w:rPr>
              <w:t>Examination bill</w:t>
            </w:r>
          </w:p>
        </w:tc>
        <w:tc>
          <w:tcPr>
            <w:tcW w:w="989" w:type="dxa"/>
          </w:tcPr>
          <w:p w:rsidR="000662C2" w:rsidRPr="008D6022" w:rsidRDefault="000662C2" w:rsidP="008D602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8D6022" w:rsidRDefault="000662C2" w:rsidP="008D602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8D6022" w:rsidRDefault="000662C2" w:rsidP="008D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8D6022" w:rsidRDefault="000662C2" w:rsidP="008D602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5A321A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Statement on remuneration</w:t>
            </w:r>
          </w:p>
        </w:tc>
        <w:tc>
          <w:tcPr>
            <w:tcW w:w="989" w:type="dxa"/>
          </w:tcPr>
          <w:p w:rsidR="000662C2" w:rsidRPr="005A321A" w:rsidRDefault="000662C2" w:rsidP="005A321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5A321A" w:rsidRDefault="000662C2" w:rsidP="005A321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Pr="005A321A" w:rsidRDefault="000662C2" w:rsidP="005A321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DB599D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6B77CC" w:rsidRDefault="000662C2" w:rsidP="006B77CC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1FED" w:rsidTr="0088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0662C2" w:rsidRPr="00EE09F9" w:rsidRDefault="000662C2" w:rsidP="00EE09F9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</w:rPr>
            </w:pPr>
          </w:p>
        </w:tc>
        <w:tc>
          <w:tcPr>
            <w:tcW w:w="2796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989" w:type="dxa"/>
          </w:tcPr>
          <w:p w:rsidR="000662C2" w:rsidRDefault="000662C2" w:rsidP="0006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9B4512" w:rsidTr="0088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5" w:type="dxa"/>
            <w:gridSpan w:val="8"/>
          </w:tcPr>
          <w:p w:rsidR="009B4512" w:rsidRDefault="00F7254D" w:rsidP="000662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 w:rsidR="0043190D">
              <w:rPr>
                <w:sz w:val="36"/>
                <w:szCs w:val="36"/>
              </w:rPr>
              <w:t>C=</w:t>
            </w:r>
            <w:r>
              <w:rPr>
                <w:sz w:val="36"/>
                <w:szCs w:val="36"/>
              </w:rPr>
              <w:t>create,</w:t>
            </w:r>
            <w:r w:rsidR="0043190D">
              <w:rPr>
                <w:sz w:val="36"/>
                <w:szCs w:val="36"/>
              </w:rPr>
              <w:t xml:space="preserve"> R=</w:t>
            </w:r>
            <w:r>
              <w:rPr>
                <w:sz w:val="36"/>
                <w:szCs w:val="36"/>
              </w:rPr>
              <w:t>read,</w:t>
            </w:r>
            <w:r w:rsidR="0043190D">
              <w:rPr>
                <w:sz w:val="36"/>
                <w:szCs w:val="36"/>
              </w:rPr>
              <w:t xml:space="preserve"> U=update, D=delete, A=approve, T=terminate</w:t>
            </w:r>
            <w:r>
              <w:rPr>
                <w:sz w:val="36"/>
                <w:szCs w:val="36"/>
              </w:rPr>
              <w:t>]</w:t>
            </w:r>
          </w:p>
        </w:tc>
      </w:tr>
    </w:tbl>
    <w:p w:rsidR="00A255BF" w:rsidRPr="00F17833" w:rsidRDefault="00A255BF" w:rsidP="00F17833">
      <w:pPr>
        <w:rPr>
          <w:sz w:val="40"/>
          <w:szCs w:val="40"/>
        </w:rPr>
      </w:pPr>
    </w:p>
    <w:p w:rsidR="00A66FF7" w:rsidRPr="00756B58" w:rsidRDefault="00A66FF7" w:rsidP="008A6F01">
      <w:pPr>
        <w:rPr>
          <w:sz w:val="40"/>
          <w:szCs w:val="40"/>
        </w:rPr>
      </w:pPr>
    </w:p>
    <w:p w:rsidR="00756B58" w:rsidRPr="00756B58" w:rsidRDefault="00756B58" w:rsidP="008A6F01">
      <w:pPr>
        <w:rPr>
          <w:sz w:val="40"/>
          <w:szCs w:val="40"/>
        </w:rPr>
      </w:pPr>
      <w:r w:rsidRPr="00756B58">
        <w:rPr>
          <w:sz w:val="40"/>
          <w:szCs w:val="40"/>
        </w:rPr>
        <w:t>Constraints:</w:t>
      </w:r>
    </w:p>
    <w:p w:rsidR="00756B58" w:rsidRDefault="009E7687" w:rsidP="009E7687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Registration:</w:t>
      </w:r>
    </w:p>
    <w:p w:rsidR="009E7687" w:rsidRDefault="004F3940" w:rsidP="009E768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Student must register</w:t>
      </w:r>
      <w:r w:rsidR="009A69CD">
        <w:rPr>
          <w:sz w:val="36"/>
          <w:szCs w:val="36"/>
        </w:rPr>
        <w:t xml:space="preserve"> credit</w:t>
      </w:r>
      <w:r w:rsidR="003E7372">
        <w:rPr>
          <w:sz w:val="36"/>
          <w:szCs w:val="36"/>
        </w:rPr>
        <w:t xml:space="preserve"> amount</w:t>
      </w:r>
      <w:r w:rsidR="002C39B7">
        <w:rPr>
          <w:sz w:val="36"/>
          <w:szCs w:val="36"/>
        </w:rPr>
        <w:t xml:space="preserve"> between term syllabus limit (Ex. 15-25)</w:t>
      </w:r>
    </w:p>
    <w:p w:rsidR="00AF627F" w:rsidRDefault="00AF627F" w:rsidP="009E768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Retake course must take first</w:t>
      </w:r>
    </w:p>
    <w:p w:rsidR="00AF627F" w:rsidRDefault="00AF627F" w:rsidP="009E768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Can’t register a course without passing its prerequisite course</w:t>
      </w:r>
    </w:p>
    <w:p w:rsidR="00AF627F" w:rsidRDefault="0054127D" w:rsidP="009E768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Thesis should be continued &amp; different form other courses</w:t>
      </w:r>
    </w:p>
    <w:p w:rsidR="0054127D" w:rsidRDefault="0090058A" w:rsidP="003E3D21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Terms must register sequentially</w:t>
      </w:r>
      <w:r w:rsidR="00E32987">
        <w:rPr>
          <w:sz w:val="36"/>
          <w:szCs w:val="36"/>
        </w:rPr>
        <w:t xml:space="preserve"> (Ex. 1-1, 1-2)</w:t>
      </w:r>
    </w:p>
    <w:p w:rsidR="00694E92" w:rsidRDefault="00694E92" w:rsidP="00DA6B12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Course can be registered before the term is locked or taken down</w:t>
      </w:r>
    </w:p>
    <w:p w:rsidR="007B3B95" w:rsidRPr="00DA6B12" w:rsidRDefault="007B3B95" w:rsidP="007B3B95">
      <w:pPr>
        <w:pStyle w:val="ListParagraph"/>
        <w:ind w:left="1440"/>
        <w:rPr>
          <w:sz w:val="36"/>
          <w:szCs w:val="36"/>
        </w:rPr>
      </w:pPr>
    </w:p>
    <w:p w:rsidR="00534930" w:rsidRDefault="00E72F0F" w:rsidP="009E768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Initialize retake courses marks automatically with course registration</w:t>
      </w:r>
    </w:p>
    <w:p w:rsidR="00E72F0F" w:rsidRDefault="00E72F0F" w:rsidP="009E768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Course registration must approve through 2 steps (Generally Course coordinator &amp; Head)</w:t>
      </w:r>
    </w:p>
    <w:p w:rsidR="00DC622F" w:rsidRDefault="00DC622F" w:rsidP="00DC622F">
      <w:pPr>
        <w:pStyle w:val="ListParagraph"/>
        <w:ind w:left="1440"/>
        <w:rPr>
          <w:sz w:val="36"/>
          <w:szCs w:val="36"/>
        </w:rPr>
      </w:pPr>
    </w:p>
    <w:p w:rsidR="00E72F0F" w:rsidRDefault="00DC622F" w:rsidP="00C31665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Marks Entry:</w:t>
      </w:r>
    </w:p>
    <w:p w:rsidR="00E16B17" w:rsidRDefault="00E16B17" w:rsidP="00E16B1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A course teacher can entry his own course marks.</w:t>
      </w:r>
    </w:p>
    <w:p w:rsidR="00E16B17" w:rsidRDefault="00E16B17" w:rsidP="00E16B1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Tabulator is allowed to mark entry within an assigned session or term</w:t>
      </w:r>
    </w:p>
    <w:p w:rsidR="00E16B17" w:rsidRDefault="00E16B17" w:rsidP="00E16B1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83487">
        <w:rPr>
          <w:sz w:val="36"/>
          <w:szCs w:val="36"/>
        </w:rPr>
        <w:t>Previous C.A. marks remain if student do not apply for Re-</w:t>
      </w:r>
      <w:r w:rsidR="00935716">
        <w:rPr>
          <w:sz w:val="36"/>
          <w:szCs w:val="36"/>
        </w:rPr>
        <w:t>Assessment</w:t>
      </w:r>
    </w:p>
    <w:p w:rsidR="00E45AD1" w:rsidRDefault="00E45AD1" w:rsidP="00E16B1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Continued thesis mark will be denoted by ‘x’</w:t>
      </w:r>
      <w:r w:rsidR="00DB18BD">
        <w:rPr>
          <w:sz w:val="36"/>
          <w:szCs w:val="36"/>
        </w:rPr>
        <w:t xml:space="preserve"> (means continued)</w:t>
      </w:r>
      <w:r w:rsidR="00BA171F">
        <w:rPr>
          <w:sz w:val="36"/>
          <w:szCs w:val="36"/>
        </w:rPr>
        <w:t xml:space="preserve"> hence will not count in TGPA calculation</w:t>
      </w:r>
    </w:p>
    <w:p w:rsidR="00BA171F" w:rsidRDefault="005C2D24" w:rsidP="00E16B1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Thesis will count in YGPA along with its previous part</w:t>
      </w:r>
    </w:p>
    <w:p w:rsidR="00E45AD1" w:rsidRDefault="00E45AD1" w:rsidP="00B4590A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04696">
        <w:rPr>
          <w:sz w:val="36"/>
          <w:szCs w:val="36"/>
        </w:rPr>
        <w:t xml:space="preserve">Retake/ Re-Retake courses will be </w:t>
      </w:r>
      <w:r w:rsidR="00225B5B">
        <w:rPr>
          <w:sz w:val="36"/>
          <w:szCs w:val="36"/>
        </w:rPr>
        <w:t xml:space="preserve">degraded to one </w:t>
      </w:r>
      <w:r w:rsidR="00B4590A">
        <w:rPr>
          <w:sz w:val="36"/>
          <w:szCs w:val="36"/>
        </w:rPr>
        <w:t>grade lower</w:t>
      </w:r>
    </w:p>
    <w:p w:rsidR="00B4590A" w:rsidRDefault="00B4590A" w:rsidP="00B4590A">
      <w:pPr>
        <w:pStyle w:val="ListParagraph"/>
        <w:numPr>
          <w:ilvl w:val="1"/>
          <w:numId w:val="14"/>
        </w:numPr>
        <w:rPr>
          <w:sz w:val="36"/>
          <w:szCs w:val="36"/>
        </w:rPr>
      </w:pPr>
    </w:p>
    <w:p w:rsidR="00283487" w:rsidRDefault="0011755F" w:rsidP="0011755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Result:</w:t>
      </w:r>
    </w:p>
    <w:p w:rsidR="0011755F" w:rsidRDefault="0011755F" w:rsidP="0011755F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Students can see &amp; Download only their own marks</w:t>
      </w:r>
    </w:p>
    <w:p w:rsidR="0011755F" w:rsidRDefault="0011755F" w:rsidP="0011755F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Teacher can see marks of his own courses</w:t>
      </w:r>
    </w:p>
    <w:p w:rsidR="0011755F" w:rsidRDefault="0011755F" w:rsidP="000C1E18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Course Coordinator is allowed to see </w:t>
      </w:r>
      <w:r w:rsidR="000C1E18">
        <w:rPr>
          <w:sz w:val="36"/>
          <w:szCs w:val="36"/>
        </w:rPr>
        <w:t>that particular</w:t>
      </w:r>
      <w:r w:rsidR="00B864B8">
        <w:rPr>
          <w:sz w:val="36"/>
          <w:szCs w:val="36"/>
        </w:rPr>
        <w:t xml:space="preserve"> term marks</w:t>
      </w:r>
    </w:p>
    <w:p w:rsidR="0011755F" w:rsidRDefault="007553CD" w:rsidP="007553CD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Head, Moderator/ Tabulator can see </w:t>
      </w:r>
      <w:r w:rsidR="00B864B8">
        <w:rPr>
          <w:sz w:val="36"/>
          <w:szCs w:val="36"/>
        </w:rPr>
        <w:t>&amp; modify marks before finalized</w:t>
      </w:r>
    </w:p>
    <w:p w:rsidR="007553CD" w:rsidRDefault="006B761A" w:rsidP="00AC45D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D6B90">
        <w:rPr>
          <w:sz w:val="36"/>
          <w:szCs w:val="36"/>
        </w:rPr>
        <w:t>Users:</w:t>
      </w:r>
    </w:p>
    <w:p w:rsidR="00AD6B90" w:rsidRDefault="006855F0" w:rsidP="00AD6B90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Head is genera</w:t>
      </w:r>
      <w:r w:rsidR="00B864B8">
        <w:rPr>
          <w:sz w:val="36"/>
          <w:szCs w:val="36"/>
        </w:rPr>
        <w:t>lly the admin of his department</w:t>
      </w:r>
    </w:p>
    <w:p w:rsidR="006855F0" w:rsidRDefault="001A528E" w:rsidP="00AD6B90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Users will not activate unless admin approve</w:t>
      </w:r>
    </w:p>
    <w:p w:rsidR="001A528E" w:rsidRDefault="006B1505" w:rsidP="0024193C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24193C">
        <w:rPr>
          <w:sz w:val="36"/>
          <w:szCs w:val="36"/>
        </w:rPr>
        <w:t>Association with an university is mandatory for Students and Teachers but not for Admin, Moderator or Tabulator</w:t>
      </w:r>
    </w:p>
    <w:p w:rsidR="009268D0" w:rsidRDefault="002B5B8B" w:rsidP="00FD1A77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User can change general profile page but special information’s can’t be changed</w:t>
      </w:r>
      <w:r w:rsidR="00FD1A77">
        <w:rPr>
          <w:sz w:val="36"/>
          <w:szCs w:val="36"/>
        </w:rPr>
        <w:t xml:space="preserve">. For example Student Id, Department can’t be changed. In </w:t>
      </w:r>
      <w:r w:rsidR="00733FF5">
        <w:rPr>
          <w:sz w:val="36"/>
          <w:szCs w:val="36"/>
        </w:rPr>
        <w:t>that case user must have to resubmit profile to be approved by that particular department administrator</w:t>
      </w:r>
    </w:p>
    <w:p w:rsidR="00643634" w:rsidRDefault="00643634" w:rsidP="00643634">
      <w:pPr>
        <w:rPr>
          <w:sz w:val="36"/>
          <w:szCs w:val="36"/>
        </w:rPr>
      </w:pPr>
    </w:p>
    <w:p w:rsidR="00643634" w:rsidRPr="00643634" w:rsidRDefault="00643634" w:rsidP="00643634">
      <w:pPr>
        <w:rPr>
          <w:sz w:val="36"/>
          <w:szCs w:val="36"/>
        </w:rPr>
      </w:pPr>
      <w:r>
        <w:rPr>
          <w:sz w:val="36"/>
          <w:szCs w:val="36"/>
        </w:rPr>
        <w:t>System Architecture:</w:t>
      </w:r>
      <w:bookmarkStart w:id="0" w:name="_GoBack"/>
      <w:bookmarkEnd w:id="0"/>
    </w:p>
    <w:sectPr w:rsidR="00643634" w:rsidRPr="0064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2CD1"/>
    <w:multiLevelType w:val="hybridMultilevel"/>
    <w:tmpl w:val="A6FA433C"/>
    <w:lvl w:ilvl="0" w:tplc="AC3870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B31AE"/>
    <w:multiLevelType w:val="hybridMultilevel"/>
    <w:tmpl w:val="26A03678"/>
    <w:lvl w:ilvl="0" w:tplc="BE704F6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696FEF"/>
    <w:multiLevelType w:val="hybridMultilevel"/>
    <w:tmpl w:val="02B2A0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620A5"/>
    <w:multiLevelType w:val="hybridMultilevel"/>
    <w:tmpl w:val="24345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191C"/>
    <w:multiLevelType w:val="hybridMultilevel"/>
    <w:tmpl w:val="A1269A20"/>
    <w:lvl w:ilvl="0" w:tplc="70D2A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28631C"/>
    <w:multiLevelType w:val="hybridMultilevel"/>
    <w:tmpl w:val="A8DEE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233C4"/>
    <w:multiLevelType w:val="hybridMultilevel"/>
    <w:tmpl w:val="0E820686"/>
    <w:lvl w:ilvl="0" w:tplc="7F2C3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277E3D"/>
    <w:multiLevelType w:val="hybridMultilevel"/>
    <w:tmpl w:val="AF4EAF02"/>
    <w:lvl w:ilvl="0" w:tplc="B2FCF8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  <w:iCs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5779B"/>
    <w:multiLevelType w:val="hybridMultilevel"/>
    <w:tmpl w:val="C44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494D49"/>
    <w:multiLevelType w:val="hybridMultilevel"/>
    <w:tmpl w:val="5D8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507A7"/>
    <w:multiLevelType w:val="hybridMultilevel"/>
    <w:tmpl w:val="F136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95C9A"/>
    <w:multiLevelType w:val="hybridMultilevel"/>
    <w:tmpl w:val="723E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B2A0E"/>
    <w:multiLevelType w:val="hybridMultilevel"/>
    <w:tmpl w:val="517C8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97E4F"/>
    <w:multiLevelType w:val="hybridMultilevel"/>
    <w:tmpl w:val="DD768124"/>
    <w:lvl w:ilvl="0" w:tplc="D80823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873C9"/>
    <w:multiLevelType w:val="hybridMultilevel"/>
    <w:tmpl w:val="9B6A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C687D"/>
    <w:multiLevelType w:val="hybridMultilevel"/>
    <w:tmpl w:val="C6BCC95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2"/>
  </w:num>
  <w:num w:numId="5">
    <w:abstractNumId w:val="4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  <w:num w:numId="13">
    <w:abstractNumId w:val="10"/>
  </w:num>
  <w:num w:numId="14">
    <w:abstractNumId w:val="14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41"/>
    <w:rsid w:val="0002659F"/>
    <w:rsid w:val="000464C9"/>
    <w:rsid w:val="00050F9F"/>
    <w:rsid w:val="00055E5E"/>
    <w:rsid w:val="000662C2"/>
    <w:rsid w:val="00093D53"/>
    <w:rsid w:val="000968D1"/>
    <w:rsid w:val="000978F7"/>
    <w:rsid w:val="000A6045"/>
    <w:rsid w:val="000C1E18"/>
    <w:rsid w:val="0011755F"/>
    <w:rsid w:val="0015153A"/>
    <w:rsid w:val="00152B60"/>
    <w:rsid w:val="00156AB7"/>
    <w:rsid w:val="00171A1A"/>
    <w:rsid w:val="00173194"/>
    <w:rsid w:val="00175361"/>
    <w:rsid w:val="001A528E"/>
    <w:rsid w:val="001B1AA7"/>
    <w:rsid w:val="001C1FED"/>
    <w:rsid w:val="00205B96"/>
    <w:rsid w:val="00225B5B"/>
    <w:rsid w:val="0024193C"/>
    <w:rsid w:val="00245CD2"/>
    <w:rsid w:val="00280913"/>
    <w:rsid w:val="00283487"/>
    <w:rsid w:val="00286F89"/>
    <w:rsid w:val="002B5B8B"/>
    <w:rsid w:val="002C39B7"/>
    <w:rsid w:val="002C5E39"/>
    <w:rsid w:val="002F7B13"/>
    <w:rsid w:val="00304696"/>
    <w:rsid w:val="003145B4"/>
    <w:rsid w:val="003418A5"/>
    <w:rsid w:val="00391117"/>
    <w:rsid w:val="003B0ED5"/>
    <w:rsid w:val="003D7583"/>
    <w:rsid w:val="003E3D21"/>
    <w:rsid w:val="003E7372"/>
    <w:rsid w:val="003F6C11"/>
    <w:rsid w:val="00420D77"/>
    <w:rsid w:val="0043190D"/>
    <w:rsid w:val="0045313E"/>
    <w:rsid w:val="0045555F"/>
    <w:rsid w:val="00460B40"/>
    <w:rsid w:val="00492895"/>
    <w:rsid w:val="004A74AD"/>
    <w:rsid w:val="004B6ECF"/>
    <w:rsid w:val="004D4541"/>
    <w:rsid w:val="004F3940"/>
    <w:rsid w:val="00534930"/>
    <w:rsid w:val="0054127D"/>
    <w:rsid w:val="00546041"/>
    <w:rsid w:val="0056646B"/>
    <w:rsid w:val="00566864"/>
    <w:rsid w:val="00567794"/>
    <w:rsid w:val="005A321A"/>
    <w:rsid w:val="005C2D24"/>
    <w:rsid w:val="00607EE9"/>
    <w:rsid w:val="00611143"/>
    <w:rsid w:val="00616F17"/>
    <w:rsid w:val="006207E4"/>
    <w:rsid w:val="00620BAF"/>
    <w:rsid w:val="006231E5"/>
    <w:rsid w:val="00643634"/>
    <w:rsid w:val="0065458C"/>
    <w:rsid w:val="006855F0"/>
    <w:rsid w:val="00690098"/>
    <w:rsid w:val="00694E92"/>
    <w:rsid w:val="006B1505"/>
    <w:rsid w:val="006B761A"/>
    <w:rsid w:val="006B77CC"/>
    <w:rsid w:val="006C507F"/>
    <w:rsid w:val="00733FF5"/>
    <w:rsid w:val="00741EB0"/>
    <w:rsid w:val="00742E1F"/>
    <w:rsid w:val="00753FF8"/>
    <w:rsid w:val="007553CD"/>
    <w:rsid w:val="00756B58"/>
    <w:rsid w:val="007673FF"/>
    <w:rsid w:val="0078344D"/>
    <w:rsid w:val="007B3B95"/>
    <w:rsid w:val="007B5784"/>
    <w:rsid w:val="007F63FA"/>
    <w:rsid w:val="00807CCE"/>
    <w:rsid w:val="00821959"/>
    <w:rsid w:val="00843F41"/>
    <w:rsid w:val="00880328"/>
    <w:rsid w:val="008A183D"/>
    <w:rsid w:val="008A6F01"/>
    <w:rsid w:val="008C18BA"/>
    <w:rsid w:val="008D6022"/>
    <w:rsid w:val="0090058A"/>
    <w:rsid w:val="009104A6"/>
    <w:rsid w:val="009268D0"/>
    <w:rsid w:val="00935716"/>
    <w:rsid w:val="009662B6"/>
    <w:rsid w:val="0098468A"/>
    <w:rsid w:val="009A69CD"/>
    <w:rsid w:val="009B4512"/>
    <w:rsid w:val="009E20E1"/>
    <w:rsid w:val="009E7687"/>
    <w:rsid w:val="00A255BF"/>
    <w:rsid w:val="00A66FF7"/>
    <w:rsid w:val="00AC45DF"/>
    <w:rsid w:val="00AC5B18"/>
    <w:rsid w:val="00AC6E73"/>
    <w:rsid w:val="00AD4161"/>
    <w:rsid w:val="00AD650B"/>
    <w:rsid w:val="00AD6B90"/>
    <w:rsid w:val="00AE76E8"/>
    <w:rsid w:val="00AF627F"/>
    <w:rsid w:val="00AF7796"/>
    <w:rsid w:val="00B313BB"/>
    <w:rsid w:val="00B4590A"/>
    <w:rsid w:val="00B46991"/>
    <w:rsid w:val="00B5497E"/>
    <w:rsid w:val="00B57212"/>
    <w:rsid w:val="00B577F8"/>
    <w:rsid w:val="00B7654F"/>
    <w:rsid w:val="00B864B8"/>
    <w:rsid w:val="00BA171F"/>
    <w:rsid w:val="00BB0A09"/>
    <w:rsid w:val="00BB1350"/>
    <w:rsid w:val="00BC4E02"/>
    <w:rsid w:val="00BD092D"/>
    <w:rsid w:val="00C00682"/>
    <w:rsid w:val="00C11CF5"/>
    <w:rsid w:val="00C165B7"/>
    <w:rsid w:val="00C25EE3"/>
    <w:rsid w:val="00C31665"/>
    <w:rsid w:val="00C337EE"/>
    <w:rsid w:val="00C355A5"/>
    <w:rsid w:val="00C4618C"/>
    <w:rsid w:val="00C52070"/>
    <w:rsid w:val="00C60E4A"/>
    <w:rsid w:val="00CD065F"/>
    <w:rsid w:val="00D04327"/>
    <w:rsid w:val="00D04B02"/>
    <w:rsid w:val="00D12741"/>
    <w:rsid w:val="00D26C13"/>
    <w:rsid w:val="00D27421"/>
    <w:rsid w:val="00D44DD2"/>
    <w:rsid w:val="00D80C1A"/>
    <w:rsid w:val="00DA2C51"/>
    <w:rsid w:val="00DA5518"/>
    <w:rsid w:val="00DA6B12"/>
    <w:rsid w:val="00DB18BD"/>
    <w:rsid w:val="00DB599D"/>
    <w:rsid w:val="00DC1C62"/>
    <w:rsid w:val="00DC622F"/>
    <w:rsid w:val="00DD3FC7"/>
    <w:rsid w:val="00DE1B2A"/>
    <w:rsid w:val="00DE5838"/>
    <w:rsid w:val="00E06AE6"/>
    <w:rsid w:val="00E16B17"/>
    <w:rsid w:val="00E17B5D"/>
    <w:rsid w:val="00E30293"/>
    <w:rsid w:val="00E32987"/>
    <w:rsid w:val="00E45AD1"/>
    <w:rsid w:val="00E624E5"/>
    <w:rsid w:val="00E66556"/>
    <w:rsid w:val="00E718BB"/>
    <w:rsid w:val="00E72F0F"/>
    <w:rsid w:val="00E747BF"/>
    <w:rsid w:val="00EB79F6"/>
    <w:rsid w:val="00ED050B"/>
    <w:rsid w:val="00EE09F9"/>
    <w:rsid w:val="00F17833"/>
    <w:rsid w:val="00F27D61"/>
    <w:rsid w:val="00F46EE8"/>
    <w:rsid w:val="00F54E61"/>
    <w:rsid w:val="00F614AA"/>
    <w:rsid w:val="00F7254D"/>
    <w:rsid w:val="00F765B6"/>
    <w:rsid w:val="00F77C98"/>
    <w:rsid w:val="00F87450"/>
    <w:rsid w:val="00FA5204"/>
    <w:rsid w:val="00FA66D2"/>
    <w:rsid w:val="00FC16BA"/>
    <w:rsid w:val="00FC1FDA"/>
    <w:rsid w:val="00FD1A77"/>
    <w:rsid w:val="00FF2AC2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62B7-7F49-4603-B695-058A5423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Ubuntu Mono" w:eastAsiaTheme="minorHAnsi" w:hAnsi="Ubuntu Mon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2D"/>
    <w:pPr>
      <w:ind w:left="720"/>
      <w:contextualSpacing/>
    </w:pPr>
  </w:style>
  <w:style w:type="table" w:styleId="TableGrid">
    <w:name w:val="Table Grid"/>
    <w:basedOn w:val="TableNormal"/>
    <w:uiPriority w:val="39"/>
    <w:rsid w:val="0006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C1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E747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Khulna University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</dc:creator>
  <cp:keywords/>
  <dc:description/>
  <cp:lastModifiedBy>shahidul islam</cp:lastModifiedBy>
  <cp:revision>240</cp:revision>
  <dcterms:created xsi:type="dcterms:W3CDTF">2017-09-21T04:51:00Z</dcterms:created>
  <dcterms:modified xsi:type="dcterms:W3CDTF">2017-09-22T22:27:00Z</dcterms:modified>
</cp:coreProperties>
</file>