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FD40E" w14:textId="77777777" w:rsidR="001C2468" w:rsidRDefault="001C2468" w:rsidP="002D02FD">
      <w:pPr>
        <w:spacing w:line="276" w:lineRule="auto"/>
        <w:rPr>
          <w:lang w:val="en-US"/>
        </w:rPr>
      </w:pPr>
    </w:p>
    <w:p w14:paraId="1D965574" w14:textId="0CD6D666" w:rsidR="001C2468" w:rsidRDefault="001C2468" w:rsidP="002D02FD">
      <w:pPr>
        <w:spacing w:line="276" w:lineRule="auto"/>
        <w:rPr>
          <w:lang w:val="en-US"/>
        </w:rPr>
      </w:pPr>
    </w:p>
    <w:p w14:paraId="28EBAF98" w14:textId="74BC17F5" w:rsidR="001C2468" w:rsidRDefault="001C2468" w:rsidP="002D02FD">
      <w:pPr>
        <w:spacing w:line="276" w:lineRule="auto"/>
        <w:rPr>
          <w:lang w:val="en-US"/>
        </w:rPr>
      </w:pPr>
    </w:p>
    <w:p w14:paraId="6EF0059E" w14:textId="091462BB" w:rsidR="001C2468" w:rsidRDefault="001C2468" w:rsidP="002D02FD">
      <w:pPr>
        <w:spacing w:line="276" w:lineRule="auto"/>
        <w:rPr>
          <w:lang w:val="en-US"/>
        </w:rPr>
      </w:pPr>
    </w:p>
    <w:p w14:paraId="6E1C5BCC" w14:textId="50FAA655" w:rsidR="001C2468" w:rsidRDefault="001C2468" w:rsidP="002D02FD">
      <w:pPr>
        <w:spacing w:line="276" w:lineRule="auto"/>
        <w:rPr>
          <w:lang w:val="en-US"/>
        </w:rPr>
      </w:pPr>
    </w:p>
    <w:p w14:paraId="3ACBE338" w14:textId="3AD8BB1A" w:rsidR="001C2468" w:rsidRDefault="001C2468" w:rsidP="002D02FD">
      <w:pPr>
        <w:spacing w:line="276" w:lineRule="auto"/>
        <w:rPr>
          <w:lang w:val="en-US"/>
        </w:rPr>
      </w:pPr>
    </w:p>
    <w:p w14:paraId="278EB388" w14:textId="77777777" w:rsidR="001C2468" w:rsidRDefault="001C2468" w:rsidP="002D02FD">
      <w:pPr>
        <w:spacing w:line="276" w:lineRule="auto"/>
        <w:rPr>
          <w:lang w:val="en-US"/>
        </w:rPr>
      </w:pPr>
    </w:p>
    <w:p w14:paraId="0BD30A2D" w14:textId="77777777" w:rsidR="001C2468" w:rsidRPr="001C2468" w:rsidRDefault="001C2468" w:rsidP="002D02FD">
      <w:pPr>
        <w:spacing w:line="276" w:lineRule="auto"/>
        <w:jc w:val="center"/>
        <w:rPr>
          <w:b/>
          <w:bCs/>
          <w:sz w:val="36"/>
          <w:szCs w:val="36"/>
          <w:lang w:val="en-US"/>
        </w:rPr>
      </w:pPr>
      <w:r w:rsidRPr="001C2468">
        <w:rPr>
          <w:b/>
          <w:bCs/>
          <w:sz w:val="36"/>
          <w:szCs w:val="36"/>
          <w:lang w:val="en-US"/>
        </w:rPr>
        <w:t>COIT13230(HT2, 2021)</w:t>
      </w:r>
    </w:p>
    <w:p w14:paraId="1DAE2186" w14:textId="77777777" w:rsidR="001C2468" w:rsidRPr="001C2468" w:rsidRDefault="001C2468" w:rsidP="002D02FD">
      <w:pPr>
        <w:spacing w:line="276" w:lineRule="auto"/>
        <w:jc w:val="center"/>
        <w:rPr>
          <w:b/>
          <w:bCs/>
          <w:sz w:val="36"/>
          <w:szCs w:val="36"/>
          <w:lang w:val="en-US"/>
        </w:rPr>
      </w:pPr>
    </w:p>
    <w:p w14:paraId="658934A1" w14:textId="538EA9DA" w:rsidR="001C2468" w:rsidRPr="001C2468" w:rsidRDefault="001C2468" w:rsidP="002D02FD">
      <w:pPr>
        <w:spacing w:line="276" w:lineRule="auto"/>
        <w:jc w:val="center"/>
        <w:rPr>
          <w:b/>
          <w:bCs/>
          <w:sz w:val="36"/>
          <w:szCs w:val="36"/>
          <w:lang w:val="en-US"/>
        </w:rPr>
      </w:pPr>
      <w:r w:rsidRPr="001C2468">
        <w:rPr>
          <w:b/>
          <w:bCs/>
          <w:sz w:val="36"/>
          <w:szCs w:val="36"/>
          <w:lang w:val="en-US"/>
        </w:rPr>
        <w:t>Application Development Project</w:t>
      </w:r>
    </w:p>
    <w:p w14:paraId="47ECA9B8" w14:textId="77777777" w:rsidR="001C2468" w:rsidRDefault="001C2468" w:rsidP="002D02FD">
      <w:pPr>
        <w:spacing w:line="276" w:lineRule="auto"/>
        <w:rPr>
          <w:lang w:val="en-US"/>
        </w:rPr>
      </w:pPr>
    </w:p>
    <w:p w14:paraId="3FB38C6C" w14:textId="01173B4D" w:rsidR="001C2468" w:rsidRDefault="001C2468" w:rsidP="002D02FD">
      <w:pPr>
        <w:spacing w:line="276" w:lineRule="auto"/>
        <w:jc w:val="center"/>
        <w:rPr>
          <w:lang w:val="en-US"/>
        </w:rPr>
      </w:pPr>
      <w:r>
        <w:rPr>
          <w:lang w:val="en-US"/>
        </w:rPr>
        <w:t>Shahiduddin Tonmoy</w:t>
      </w:r>
      <w:r w:rsidR="009A5253">
        <w:rPr>
          <w:lang w:val="en-US"/>
        </w:rPr>
        <w:t xml:space="preserve"> </w:t>
      </w:r>
    </w:p>
    <w:p w14:paraId="3EF6EE36" w14:textId="5A3E176B" w:rsidR="001C2468" w:rsidRDefault="001C2468" w:rsidP="002D02FD">
      <w:pPr>
        <w:spacing w:line="276" w:lineRule="auto"/>
        <w:jc w:val="center"/>
        <w:rPr>
          <w:lang w:val="en-US"/>
        </w:rPr>
      </w:pPr>
      <w:r>
        <w:rPr>
          <w:lang w:val="en-US"/>
        </w:rPr>
        <w:t>Tsz Kit Choi</w:t>
      </w:r>
    </w:p>
    <w:p w14:paraId="48D12C63" w14:textId="77777777" w:rsidR="001C2468" w:rsidRDefault="001C2468" w:rsidP="002D02FD">
      <w:pPr>
        <w:spacing w:line="276" w:lineRule="auto"/>
        <w:rPr>
          <w:lang w:val="en-US"/>
        </w:rPr>
      </w:pPr>
    </w:p>
    <w:p w14:paraId="7DA6D29C" w14:textId="77777777" w:rsidR="001C2468" w:rsidRDefault="001C2468" w:rsidP="002D02FD">
      <w:pPr>
        <w:spacing w:line="276" w:lineRule="auto"/>
        <w:rPr>
          <w:lang w:val="en-US"/>
        </w:rPr>
      </w:pPr>
    </w:p>
    <w:p w14:paraId="5A2C01D5" w14:textId="77777777" w:rsidR="001C2468" w:rsidRDefault="001C2468" w:rsidP="002D02FD">
      <w:pPr>
        <w:spacing w:line="276" w:lineRule="auto"/>
        <w:rPr>
          <w:lang w:val="en-US"/>
        </w:rPr>
      </w:pPr>
    </w:p>
    <w:p w14:paraId="27FA6EDA" w14:textId="77777777" w:rsidR="001C2468" w:rsidRDefault="001C2468" w:rsidP="002D02FD">
      <w:pPr>
        <w:spacing w:line="276" w:lineRule="auto"/>
        <w:rPr>
          <w:lang w:val="en-US"/>
        </w:rPr>
      </w:pPr>
    </w:p>
    <w:p w14:paraId="154B7886" w14:textId="77777777" w:rsidR="001C2468" w:rsidRDefault="001C2468" w:rsidP="002D02FD">
      <w:pPr>
        <w:spacing w:line="276" w:lineRule="auto"/>
        <w:rPr>
          <w:lang w:val="en-US"/>
        </w:rPr>
      </w:pPr>
    </w:p>
    <w:p w14:paraId="4A681D02" w14:textId="77777777" w:rsidR="001C2468" w:rsidRDefault="001C2468" w:rsidP="002D02FD">
      <w:pPr>
        <w:spacing w:line="276" w:lineRule="auto"/>
        <w:rPr>
          <w:lang w:val="en-US"/>
        </w:rPr>
      </w:pPr>
    </w:p>
    <w:p w14:paraId="7F357A4B" w14:textId="3C8B45D1" w:rsidR="001C2468" w:rsidRDefault="001C2468" w:rsidP="002D02FD">
      <w:pPr>
        <w:spacing w:line="276" w:lineRule="auto"/>
        <w:rPr>
          <w:lang w:val="en-US"/>
        </w:rPr>
      </w:pPr>
    </w:p>
    <w:p w14:paraId="46022A2F" w14:textId="5C191CF2" w:rsidR="00C862DB" w:rsidRDefault="00C862DB" w:rsidP="002D02FD">
      <w:pPr>
        <w:spacing w:line="276" w:lineRule="auto"/>
        <w:rPr>
          <w:lang w:val="en-US"/>
        </w:rPr>
      </w:pPr>
    </w:p>
    <w:p w14:paraId="4A7861E1" w14:textId="074FD925" w:rsidR="00C862DB" w:rsidRDefault="00C862DB" w:rsidP="002D02FD">
      <w:pPr>
        <w:spacing w:line="276" w:lineRule="auto"/>
        <w:rPr>
          <w:lang w:val="en-US"/>
        </w:rPr>
      </w:pPr>
    </w:p>
    <w:p w14:paraId="1D4A2334" w14:textId="77777777" w:rsidR="00C862DB" w:rsidRDefault="00C862DB" w:rsidP="002D02FD">
      <w:pPr>
        <w:spacing w:line="276" w:lineRule="auto"/>
        <w:rPr>
          <w:lang w:val="en-US"/>
        </w:rPr>
      </w:pPr>
    </w:p>
    <w:p w14:paraId="700E693E" w14:textId="77777777" w:rsidR="001C2468" w:rsidRDefault="001C2468" w:rsidP="002D02FD">
      <w:pPr>
        <w:spacing w:line="276" w:lineRule="auto"/>
        <w:rPr>
          <w:lang w:val="en-US"/>
        </w:rPr>
      </w:pPr>
    </w:p>
    <w:p w14:paraId="361EAF63" w14:textId="77777777" w:rsidR="001C2468" w:rsidRDefault="001C2468" w:rsidP="002D02FD">
      <w:pPr>
        <w:spacing w:line="276" w:lineRule="auto"/>
        <w:rPr>
          <w:lang w:val="en-US"/>
        </w:rPr>
      </w:pPr>
    </w:p>
    <w:p w14:paraId="4387CCA6" w14:textId="734A996A" w:rsidR="001C2468" w:rsidRDefault="001C2468" w:rsidP="002D02FD">
      <w:pPr>
        <w:spacing w:line="276" w:lineRule="auto"/>
        <w:rPr>
          <w:lang w:val="en-US"/>
        </w:rPr>
      </w:pPr>
    </w:p>
    <w:p w14:paraId="0FEC6A4D" w14:textId="7BB6D579" w:rsidR="009A5253" w:rsidRDefault="009A5253" w:rsidP="002D02FD">
      <w:pPr>
        <w:spacing w:line="276" w:lineRule="auto"/>
        <w:rPr>
          <w:lang w:val="en-US"/>
        </w:rPr>
      </w:pPr>
    </w:p>
    <w:p w14:paraId="30288A6E" w14:textId="77777777" w:rsidR="009A5253" w:rsidRDefault="009A5253" w:rsidP="002D02FD">
      <w:pPr>
        <w:spacing w:line="276" w:lineRule="auto"/>
        <w:rPr>
          <w:lang w:val="en-US"/>
        </w:rPr>
      </w:pPr>
    </w:p>
    <w:p w14:paraId="0E9DC419" w14:textId="77777777" w:rsidR="001C2468" w:rsidRDefault="001C2468" w:rsidP="002D02FD">
      <w:pPr>
        <w:spacing w:line="276" w:lineRule="auto"/>
        <w:rPr>
          <w:lang w:val="en-US"/>
        </w:rPr>
      </w:pPr>
    </w:p>
    <w:sdt>
      <w:sdtPr>
        <w:rPr>
          <w:rFonts w:asciiTheme="minorHAnsi" w:eastAsiaTheme="minorHAnsi" w:hAnsiTheme="minorHAnsi" w:cstheme="minorBidi"/>
          <w:color w:val="auto"/>
          <w:sz w:val="22"/>
          <w:szCs w:val="22"/>
          <w:lang w:val="en-AU"/>
        </w:rPr>
        <w:id w:val="-2075645215"/>
        <w:docPartObj>
          <w:docPartGallery w:val="Table of Contents"/>
          <w:docPartUnique/>
        </w:docPartObj>
      </w:sdtPr>
      <w:sdtEndPr>
        <w:rPr>
          <w:rFonts w:eastAsiaTheme="minorEastAsia"/>
          <w:b/>
          <w:bCs/>
          <w:noProof/>
        </w:rPr>
      </w:sdtEndPr>
      <w:sdtContent>
        <w:p w14:paraId="14D62878" w14:textId="5DCBDE4C" w:rsidR="00384067" w:rsidRDefault="00384067" w:rsidP="002D02FD">
          <w:pPr>
            <w:pStyle w:val="TOCHeading"/>
            <w:spacing w:line="276" w:lineRule="auto"/>
          </w:pPr>
          <w:r>
            <w:t>Contents</w:t>
          </w:r>
        </w:p>
        <w:p w14:paraId="6A7A9A3C" w14:textId="0CE39743" w:rsidR="002638B3" w:rsidRDefault="00384067">
          <w:pPr>
            <w:pStyle w:val="TOC1"/>
            <w:tabs>
              <w:tab w:val="right" w:leader="dot" w:pos="9016"/>
            </w:tabs>
            <w:rPr>
              <w:noProof/>
              <w:lang w:val="en-SG" w:eastAsia="zh-CN"/>
            </w:rPr>
          </w:pPr>
          <w:r>
            <w:fldChar w:fldCharType="begin"/>
          </w:r>
          <w:r>
            <w:instrText xml:space="preserve"> TOC \o "1-3" \h \z \u </w:instrText>
          </w:r>
          <w:r>
            <w:fldChar w:fldCharType="separate"/>
          </w:r>
          <w:hyperlink w:anchor="_Toc82458299" w:history="1">
            <w:r w:rsidR="002638B3" w:rsidRPr="00165945">
              <w:rPr>
                <w:rStyle w:val="Hyperlink"/>
                <w:noProof/>
                <w:lang w:val="en-US"/>
              </w:rPr>
              <w:t>Project Introduction</w:t>
            </w:r>
            <w:r w:rsidR="002638B3">
              <w:rPr>
                <w:noProof/>
                <w:webHidden/>
              </w:rPr>
              <w:tab/>
            </w:r>
            <w:r w:rsidR="002638B3">
              <w:rPr>
                <w:noProof/>
                <w:webHidden/>
              </w:rPr>
              <w:fldChar w:fldCharType="begin"/>
            </w:r>
            <w:r w:rsidR="002638B3">
              <w:rPr>
                <w:noProof/>
                <w:webHidden/>
              </w:rPr>
              <w:instrText xml:space="preserve"> PAGEREF _Toc82458299 \h </w:instrText>
            </w:r>
            <w:r w:rsidR="002638B3">
              <w:rPr>
                <w:noProof/>
                <w:webHidden/>
              </w:rPr>
            </w:r>
            <w:r w:rsidR="002638B3">
              <w:rPr>
                <w:noProof/>
                <w:webHidden/>
              </w:rPr>
              <w:fldChar w:fldCharType="separate"/>
            </w:r>
            <w:r w:rsidR="002638B3">
              <w:rPr>
                <w:noProof/>
                <w:webHidden/>
              </w:rPr>
              <w:t>4</w:t>
            </w:r>
            <w:r w:rsidR="002638B3">
              <w:rPr>
                <w:noProof/>
                <w:webHidden/>
              </w:rPr>
              <w:fldChar w:fldCharType="end"/>
            </w:r>
          </w:hyperlink>
        </w:p>
        <w:p w14:paraId="7C7BE641" w14:textId="39970370" w:rsidR="002638B3" w:rsidRDefault="002638B3">
          <w:pPr>
            <w:pStyle w:val="TOC2"/>
            <w:tabs>
              <w:tab w:val="right" w:leader="dot" w:pos="9016"/>
            </w:tabs>
            <w:rPr>
              <w:noProof/>
              <w:lang w:val="en-SG" w:eastAsia="zh-CN"/>
            </w:rPr>
          </w:pPr>
          <w:hyperlink w:anchor="_Toc82458300" w:history="1">
            <w:r w:rsidRPr="00165945">
              <w:rPr>
                <w:rStyle w:val="Hyperlink"/>
                <w:noProof/>
                <w:lang w:val="en-US"/>
              </w:rPr>
              <w:t>Project Summary</w:t>
            </w:r>
            <w:r>
              <w:rPr>
                <w:noProof/>
                <w:webHidden/>
              </w:rPr>
              <w:tab/>
            </w:r>
            <w:r>
              <w:rPr>
                <w:noProof/>
                <w:webHidden/>
              </w:rPr>
              <w:fldChar w:fldCharType="begin"/>
            </w:r>
            <w:r>
              <w:rPr>
                <w:noProof/>
                <w:webHidden/>
              </w:rPr>
              <w:instrText xml:space="preserve"> PAGEREF _Toc82458300 \h </w:instrText>
            </w:r>
            <w:r>
              <w:rPr>
                <w:noProof/>
                <w:webHidden/>
              </w:rPr>
            </w:r>
            <w:r>
              <w:rPr>
                <w:noProof/>
                <w:webHidden/>
              </w:rPr>
              <w:fldChar w:fldCharType="separate"/>
            </w:r>
            <w:r>
              <w:rPr>
                <w:noProof/>
                <w:webHidden/>
              </w:rPr>
              <w:t>4</w:t>
            </w:r>
            <w:r>
              <w:rPr>
                <w:noProof/>
                <w:webHidden/>
              </w:rPr>
              <w:fldChar w:fldCharType="end"/>
            </w:r>
          </w:hyperlink>
        </w:p>
        <w:p w14:paraId="383D527C" w14:textId="17CA5839" w:rsidR="002638B3" w:rsidRDefault="002638B3">
          <w:pPr>
            <w:pStyle w:val="TOC2"/>
            <w:tabs>
              <w:tab w:val="right" w:leader="dot" w:pos="9016"/>
            </w:tabs>
            <w:rPr>
              <w:noProof/>
              <w:lang w:val="en-SG" w:eastAsia="zh-CN"/>
            </w:rPr>
          </w:pPr>
          <w:hyperlink w:anchor="_Toc82458301" w:history="1">
            <w:r w:rsidRPr="00165945">
              <w:rPr>
                <w:rStyle w:val="Hyperlink"/>
                <w:noProof/>
              </w:rPr>
              <w:t>Problem faced by client</w:t>
            </w:r>
            <w:r>
              <w:rPr>
                <w:noProof/>
                <w:webHidden/>
              </w:rPr>
              <w:tab/>
            </w:r>
            <w:r>
              <w:rPr>
                <w:noProof/>
                <w:webHidden/>
              </w:rPr>
              <w:fldChar w:fldCharType="begin"/>
            </w:r>
            <w:r>
              <w:rPr>
                <w:noProof/>
                <w:webHidden/>
              </w:rPr>
              <w:instrText xml:space="preserve"> PAGEREF _Toc82458301 \h </w:instrText>
            </w:r>
            <w:r>
              <w:rPr>
                <w:noProof/>
                <w:webHidden/>
              </w:rPr>
            </w:r>
            <w:r>
              <w:rPr>
                <w:noProof/>
                <w:webHidden/>
              </w:rPr>
              <w:fldChar w:fldCharType="separate"/>
            </w:r>
            <w:r>
              <w:rPr>
                <w:noProof/>
                <w:webHidden/>
              </w:rPr>
              <w:t>4</w:t>
            </w:r>
            <w:r>
              <w:rPr>
                <w:noProof/>
                <w:webHidden/>
              </w:rPr>
              <w:fldChar w:fldCharType="end"/>
            </w:r>
          </w:hyperlink>
        </w:p>
        <w:p w14:paraId="23923717" w14:textId="10762EDA" w:rsidR="002638B3" w:rsidRDefault="002638B3">
          <w:pPr>
            <w:pStyle w:val="TOC2"/>
            <w:tabs>
              <w:tab w:val="right" w:leader="dot" w:pos="9016"/>
            </w:tabs>
            <w:rPr>
              <w:noProof/>
              <w:lang w:val="en-SG" w:eastAsia="zh-CN"/>
            </w:rPr>
          </w:pPr>
          <w:hyperlink w:anchor="_Toc82458302" w:history="1">
            <w:r w:rsidRPr="00165945">
              <w:rPr>
                <w:rStyle w:val="Hyperlink"/>
                <w:noProof/>
              </w:rPr>
              <w:t>Project Objectives</w:t>
            </w:r>
            <w:r>
              <w:rPr>
                <w:noProof/>
                <w:webHidden/>
              </w:rPr>
              <w:tab/>
            </w:r>
            <w:r>
              <w:rPr>
                <w:noProof/>
                <w:webHidden/>
              </w:rPr>
              <w:fldChar w:fldCharType="begin"/>
            </w:r>
            <w:r>
              <w:rPr>
                <w:noProof/>
                <w:webHidden/>
              </w:rPr>
              <w:instrText xml:space="preserve"> PAGEREF _Toc82458302 \h </w:instrText>
            </w:r>
            <w:r>
              <w:rPr>
                <w:noProof/>
                <w:webHidden/>
              </w:rPr>
            </w:r>
            <w:r>
              <w:rPr>
                <w:noProof/>
                <w:webHidden/>
              </w:rPr>
              <w:fldChar w:fldCharType="separate"/>
            </w:r>
            <w:r>
              <w:rPr>
                <w:noProof/>
                <w:webHidden/>
              </w:rPr>
              <w:t>4</w:t>
            </w:r>
            <w:r>
              <w:rPr>
                <w:noProof/>
                <w:webHidden/>
              </w:rPr>
              <w:fldChar w:fldCharType="end"/>
            </w:r>
          </w:hyperlink>
        </w:p>
        <w:p w14:paraId="3B58313E" w14:textId="72620675" w:rsidR="002638B3" w:rsidRDefault="002638B3">
          <w:pPr>
            <w:pStyle w:val="TOC2"/>
            <w:tabs>
              <w:tab w:val="right" w:leader="dot" w:pos="9016"/>
            </w:tabs>
            <w:rPr>
              <w:noProof/>
              <w:lang w:val="en-SG" w:eastAsia="zh-CN"/>
            </w:rPr>
          </w:pPr>
          <w:hyperlink w:anchor="_Toc82458303" w:history="1">
            <w:r w:rsidRPr="00165945">
              <w:rPr>
                <w:rStyle w:val="Hyperlink"/>
                <w:noProof/>
              </w:rPr>
              <w:t>Constraints</w:t>
            </w:r>
            <w:r>
              <w:rPr>
                <w:noProof/>
                <w:webHidden/>
              </w:rPr>
              <w:tab/>
            </w:r>
            <w:r>
              <w:rPr>
                <w:noProof/>
                <w:webHidden/>
              </w:rPr>
              <w:fldChar w:fldCharType="begin"/>
            </w:r>
            <w:r>
              <w:rPr>
                <w:noProof/>
                <w:webHidden/>
              </w:rPr>
              <w:instrText xml:space="preserve"> PAGEREF _Toc82458303 \h </w:instrText>
            </w:r>
            <w:r>
              <w:rPr>
                <w:noProof/>
                <w:webHidden/>
              </w:rPr>
            </w:r>
            <w:r>
              <w:rPr>
                <w:noProof/>
                <w:webHidden/>
              </w:rPr>
              <w:fldChar w:fldCharType="separate"/>
            </w:r>
            <w:r>
              <w:rPr>
                <w:noProof/>
                <w:webHidden/>
              </w:rPr>
              <w:t>5</w:t>
            </w:r>
            <w:r>
              <w:rPr>
                <w:noProof/>
                <w:webHidden/>
              </w:rPr>
              <w:fldChar w:fldCharType="end"/>
            </w:r>
          </w:hyperlink>
        </w:p>
        <w:p w14:paraId="4165E0BB" w14:textId="323F9385" w:rsidR="002638B3" w:rsidRDefault="002638B3">
          <w:pPr>
            <w:pStyle w:val="TOC2"/>
            <w:tabs>
              <w:tab w:val="right" w:leader="dot" w:pos="9016"/>
            </w:tabs>
            <w:rPr>
              <w:noProof/>
              <w:lang w:val="en-SG" w:eastAsia="zh-CN"/>
            </w:rPr>
          </w:pPr>
          <w:hyperlink w:anchor="_Toc82458304" w:history="1">
            <w:r w:rsidRPr="00165945">
              <w:rPr>
                <w:rStyle w:val="Hyperlink"/>
                <w:noProof/>
              </w:rPr>
              <w:t>Scopes and activities</w:t>
            </w:r>
            <w:r>
              <w:rPr>
                <w:noProof/>
                <w:webHidden/>
              </w:rPr>
              <w:tab/>
            </w:r>
            <w:r>
              <w:rPr>
                <w:noProof/>
                <w:webHidden/>
              </w:rPr>
              <w:fldChar w:fldCharType="begin"/>
            </w:r>
            <w:r>
              <w:rPr>
                <w:noProof/>
                <w:webHidden/>
              </w:rPr>
              <w:instrText xml:space="preserve"> PAGEREF _Toc82458304 \h </w:instrText>
            </w:r>
            <w:r>
              <w:rPr>
                <w:noProof/>
                <w:webHidden/>
              </w:rPr>
            </w:r>
            <w:r>
              <w:rPr>
                <w:noProof/>
                <w:webHidden/>
              </w:rPr>
              <w:fldChar w:fldCharType="separate"/>
            </w:r>
            <w:r>
              <w:rPr>
                <w:noProof/>
                <w:webHidden/>
              </w:rPr>
              <w:t>5</w:t>
            </w:r>
            <w:r>
              <w:rPr>
                <w:noProof/>
                <w:webHidden/>
              </w:rPr>
              <w:fldChar w:fldCharType="end"/>
            </w:r>
          </w:hyperlink>
        </w:p>
        <w:p w14:paraId="7C6B2B2A" w14:textId="33142A6B" w:rsidR="002638B3" w:rsidRDefault="002638B3">
          <w:pPr>
            <w:pStyle w:val="TOC2"/>
            <w:tabs>
              <w:tab w:val="right" w:leader="dot" w:pos="9016"/>
            </w:tabs>
            <w:rPr>
              <w:noProof/>
              <w:lang w:val="en-SG" w:eastAsia="zh-CN"/>
            </w:rPr>
          </w:pPr>
          <w:hyperlink w:anchor="_Toc82458305" w:history="1">
            <w:r w:rsidRPr="00165945">
              <w:rPr>
                <w:rStyle w:val="Hyperlink"/>
                <w:noProof/>
              </w:rPr>
              <w:t>Stakeholders Management</w:t>
            </w:r>
            <w:r>
              <w:rPr>
                <w:noProof/>
                <w:webHidden/>
              </w:rPr>
              <w:tab/>
            </w:r>
            <w:r>
              <w:rPr>
                <w:noProof/>
                <w:webHidden/>
              </w:rPr>
              <w:fldChar w:fldCharType="begin"/>
            </w:r>
            <w:r>
              <w:rPr>
                <w:noProof/>
                <w:webHidden/>
              </w:rPr>
              <w:instrText xml:space="preserve"> PAGEREF _Toc82458305 \h </w:instrText>
            </w:r>
            <w:r>
              <w:rPr>
                <w:noProof/>
                <w:webHidden/>
              </w:rPr>
            </w:r>
            <w:r>
              <w:rPr>
                <w:noProof/>
                <w:webHidden/>
              </w:rPr>
              <w:fldChar w:fldCharType="separate"/>
            </w:r>
            <w:r>
              <w:rPr>
                <w:noProof/>
                <w:webHidden/>
              </w:rPr>
              <w:t>5</w:t>
            </w:r>
            <w:r>
              <w:rPr>
                <w:noProof/>
                <w:webHidden/>
              </w:rPr>
              <w:fldChar w:fldCharType="end"/>
            </w:r>
          </w:hyperlink>
        </w:p>
        <w:p w14:paraId="3663E42B" w14:textId="5BB146F8" w:rsidR="002638B3" w:rsidRDefault="002638B3">
          <w:pPr>
            <w:pStyle w:val="TOC2"/>
            <w:tabs>
              <w:tab w:val="right" w:leader="dot" w:pos="9016"/>
            </w:tabs>
            <w:rPr>
              <w:noProof/>
              <w:lang w:val="en-SG" w:eastAsia="zh-CN"/>
            </w:rPr>
          </w:pPr>
          <w:hyperlink w:anchor="_Toc82458306" w:history="1">
            <w:r w:rsidRPr="00165945">
              <w:rPr>
                <w:rStyle w:val="Hyperlink"/>
                <w:noProof/>
              </w:rPr>
              <w:t>Project prerequisite</w:t>
            </w:r>
            <w:r>
              <w:rPr>
                <w:noProof/>
                <w:webHidden/>
              </w:rPr>
              <w:tab/>
            </w:r>
            <w:r>
              <w:rPr>
                <w:noProof/>
                <w:webHidden/>
              </w:rPr>
              <w:fldChar w:fldCharType="begin"/>
            </w:r>
            <w:r>
              <w:rPr>
                <w:noProof/>
                <w:webHidden/>
              </w:rPr>
              <w:instrText xml:space="preserve"> PAGEREF _Toc82458306 \h </w:instrText>
            </w:r>
            <w:r>
              <w:rPr>
                <w:noProof/>
                <w:webHidden/>
              </w:rPr>
            </w:r>
            <w:r>
              <w:rPr>
                <w:noProof/>
                <w:webHidden/>
              </w:rPr>
              <w:fldChar w:fldCharType="separate"/>
            </w:r>
            <w:r>
              <w:rPr>
                <w:noProof/>
                <w:webHidden/>
              </w:rPr>
              <w:t>6</w:t>
            </w:r>
            <w:r>
              <w:rPr>
                <w:noProof/>
                <w:webHidden/>
              </w:rPr>
              <w:fldChar w:fldCharType="end"/>
            </w:r>
          </w:hyperlink>
        </w:p>
        <w:p w14:paraId="31350D7B" w14:textId="68C3AB7D" w:rsidR="002638B3" w:rsidRDefault="002638B3">
          <w:pPr>
            <w:pStyle w:val="TOC1"/>
            <w:tabs>
              <w:tab w:val="right" w:leader="dot" w:pos="9016"/>
            </w:tabs>
            <w:rPr>
              <w:noProof/>
              <w:lang w:val="en-SG" w:eastAsia="zh-CN"/>
            </w:rPr>
          </w:pPr>
          <w:hyperlink w:anchor="_Toc82458307" w:history="1">
            <w:r w:rsidRPr="00165945">
              <w:rPr>
                <w:rStyle w:val="Hyperlink"/>
                <w:noProof/>
              </w:rPr>
              <w:t>Project Schedule</w:t>
            </w:r>
            <w:r>
              <w:rPr>
                <w:noProof/>
                <w:webHidden/>
              </w:rPr>
              <w:tab/>
            </w:r>
            <w:r>
              <w:rPr>
                <w:noProof/>
                <w:webHidden/>
              </w:rPr>
              <w:fldChar w:fldCharType="begin"/>
            </w:r>
            <w:r>
              <w:rPr>
                <w:noProof/>
                <w:webHidden/>
              </w:rPr>
              <w:instrText xml:space="preserve"> PAGEREF _Toc82458307 \h </w:instrText>
            </w:r>
            <w:r>
              <w:rPr>
                <w:noProof/>
                <w:webHidden/>
              </w:rPr>
            </w:r>
            <w:r>
              <w:rPr>
                <w:noProof/>
                <w:webHidden/>
              </w:rPr>
              <w:fldChar w:fldCharType="separate"/>
            </w:r>
            <w:r>
              <w:rPr>
                <w:noProof/>
                <w:webHidden/>
              </w:rPr>
              <w:t>7</w:t>
            </w:r>
            <w:r>
              <w:rPr>
                <w:noProof/>
                <w:webHidden/>
              </w:rPr>
              <w:fldChar w:fldCharType="end"/>
            </w:r>
          </w:hyperlink>
        </w:p>
        <w:p w14:paraId="5B52E293" w14:textId="66B19E28" w:rsidR="002638B3" w:rsidRDefault="002638B3">
          <w:pPr>
            <w:pStyle w:val="TOC1"/>
            <w:tabs>
              <w:tab w:val="right" w:leader="dot" w:pos="9016"/>
            </w:tabs>
            <w:rPr>
              <w:noProof/>
              <w:lang w:val="en-SG" w:eastAsia="zh-CN"/>
            </w:rPr>
          </w:pPr>
          <w:hyperlink w:anchor="_Toc82458308" w:history="1">
            <w:r w:rsidRPr="00165945">
              <w:rPr>
                <w:rStyle w:val="Hyperlink"/>
                <w:noProof/>
              </w:rPr>
              <w:t>Functional requirements</w:t>
            </w:r>
            <w:r>
              <w:rPr>
                <w:noProof/>
                <w:webHidden/>
              </w:rPr>
              <w:tab/>
            </w:r>
            <w:r>
              <w:rPr>
                <w:noProof/>
                <w:webHidden/>
              </w:rPr>
              <w:fldChar w:fldCharType="begin"/>
            </w:r>
            <w:r>
              <w:rPr>
                <w:noProof/>
                <w:webHidden/>
              </w:rPr>
              <w:instrText xml:space="preserve"> PAGEREF _Toc82458308 \h </w:instrText>
            </w:r>
            <w:r>
              <w:rPr>
                <w:noProof/>
                <w:webHidden/>
              </w:rPr>
            </w:r>
            <w:r>
              <w:rPr>
                <w:noProof/>
                <w:webHidden/>
              </w:rPr>
              <w:fldChar w:fldCharType="separate"/>
            </w:r>
            <w:r>
              <w:rPr>
                <w:noProof/>
                <w:webHidden/>
              </w:rPr>
              <w:t>9</w:t>
            </w:r>
            <w:r>
              <w:rPr>
                <w:noProof/>
                <w:webHidden/>
              </w:rPr>
              <w:fldChar w:fldCharType="end"/>
            </w:r>
          </w:hyperlink>
        </w:p>
        <w:p w14:paraId="15CB18C4" w14:textId="08971744" w:rsidR="002638B3" w:rsidRDefault="002638B3">
          <w:pPr>
            <w:pStyle w:val="TOC2"/>
            <w:tabs>
              <w:tab w:val="right" w:leader="dot" w:pos="9016"/>
            </w:tabs>
            <w:rPr>
              <w:noProof/>
              <w:lang w:val="en-SG" w:eastAsia="zh-CN"/>
            </w:rPr>
          </w:pPr>
          <w:hyperlink w:anchor="_Toc82458309" w:history="1">
            <w:r w:rsidRPr="00165945">
              <w:rPr>
                <w:rStyle w:val="Hyperlink"/>
                <w:noProof/>
              </w:rPr>
              <w:t>Function 1: Register</w:t>
            </w:r>
            <w:r>
              <w:rPr>
                <w:noProof/>
                <w:webHidden/>
              </w:rPr>
              <w:tab/>
            </w:r>
            <w:r>
              <w:rPr>
                <w:noProof/>
                <w:webHidden/>
              </w:rPr>
              <w:fldChar w:fldCharType="begin"/>
            </w:r>
            <w:r>
              <w:rPr>
                <w:noProof/>
                <w:webHidden/>
              </w:rPr>
              <w:instrText xml:space="preserve"> PAGEREF _Toc82458309 \h </w:instrText>
            </w:r>
            <w:r>
              <w:rPr>
                <w:noProof/>
                <w:webHidden/>
              </w:rPr>
            </w:r>
            <w:r>
              <w:rPr>
                <w:noProof/>
                <w:webHidden/>
              </w:rPr>
              <w:fldChar w:fldCharType="separate"/>
            </w:r>
            <w:r>
              <w:rPr>
                <w:noProof/>
                <w:webHidden/>
              </w:rPr>
              <w:t>9</w:t>
            </w:r>
            <w:r>
              <w:rPr>
                <w:noProof/>
                <w:webHidden/>
              </w:rPr>
              <w:fldChar w:fldCharType="end"/>
            </w:r>
          </w:hyperlink>
        </w:p>
        <w:p w14:paraId="2B81D83E" w14:textId="3C0FEADE" w:rsidR="002638B3" w:rsidRDefault="002638B3">
          <w:pPr>
            <w:pStyle w:val="TOC2"/>
            <w:tabs>
              <w:tab w:val="right" w:leader="dot" w:pos="9016"/>
            </w:tabs>
            <w:rPr>
              <w:noProof/>
              <w:lang w:val="en-SG" w:eastAsia="zh-CN"/>
            </w:rPr>
          </w:pPr>
          <w:hyperlink w:anchor="_Toc82458310" w:history="1">
            <w:r w:rsidRPr="00165945">
              <w:rPr>
                <w:rStyle w:val="Hyperlink"/>
                <w:noProof/>
              </w:rPr>
              <w:t>Function 2: Login</w:t>
            </w:r>
            <w:r>
              <w:rPr>
                <w:noProof/>
                <w:webHidden/>
              </w:rPr>
              <w:tab/>
            </w:r>
            <w:r>
              <w:rPr>
                <w:noProof/>
                <w:webHidden/>
              </w:rPr>
              <w:fldChar w:fldCharType="begin"/>
            </w:r>
            <w:r>
              <w:rPr>
                <w:noProof/>
                <w:webHidden/>
              </w:rPr>
              <w:instrText xml:space="preserve"> PAGEREF _Toc82458310 \h </w:instrText>
            </w:r>
            <w:r>
              <w:rPr>
                <w:noProof/>
                <w:webHidden/>
              </w:rPr>
            </w:r>
            <w:r>
              <w:rPr>
                <w:noProof/>
                <w:webHidden/>
              </w:rPr>
              <w:fldChar w:fldCharType="separate"/>
            </w:r>
            <w:r>
              <w:rPr>
                <w:noProof/>
                <w:webHidden/>
              </w:rPr>
              <w:t>9</w:t>
            </w:r>
            <w:r>
              <w:rPr>
                <w:noProof/>
                <w:webHidden/>
              </w:rPr>
              <w:fldChar w:fldCharType="end"/>
            </w:r>
          </w:hyperlink>
        </w:p>
        <w:p w14:paraId="2F518F7A" w14:textId="0C733FAA" w:rsidR="002638B3" w:rsidRDefault="002638B3">
          <w:pPr>
            <w:pStyle w:val="TOC2"/>
            <w:tabs>
              <w:tab w:val="right" w:leader="dot" w:pos="9016"/>
            </w:tabs>
            <w:rPr>
              <w:noProof/>
              <w:lang w:val="en-SG" w:eastAsia="zh-CN"/>
            </w:rPr>
          </w:pPr>
          <w:hyperlink w:anchor="_Toc82458311" w:history="1">
            <w:r w:rsidRPr="00165945">
              <w:rPr>
                <w:rStyle w:val="Hyperlink"/>
                <w:noProof/>
              </w:rPr>
              <w:t>Function 3: Logout</w:t>
            </w:r>
            <w:r>
              <w:rPr>
                <w:noProof/>
                <w:webHidden/>
              </w:rPr>
              <w:tab/>
            </w:r>
            <w:r>
              <w:rPr>
                <w:noProof/>
                <w:webHidden/>
              </w:rPr>
              <w:fldChar w:fldCharType="begin"/>
            </w:r>
            <w:r>
              <w:rPr>
                <w:noProof/>
                <w:webHidden/>
              </w:rPr>
              <w:instrText xml:space="preserve"> PAGEREF _Toc82458311 \h </w:instrText>
            </w:r>
            <w:r>
              <w:rPr>
                <w:noProof/>
                <w:webHidden/>
              </w:rPr>
            </w:r>
            <w:r>
              <w:rPr>
                <w:noProof/>
                <w:webHidden/>
              </w:rPr>
              <w:fldChar w:fldCharType="separate"/>
            </w:r>
            <w:r>
              <w:rPr>
                <w:noProof/>
                <w:webHidden/>
              </w:rPr>
              <w:t>9</w:t>
            </w:r>
            <w:r>
              <w:rPr>
                <w:noProof/>
                <w:webHidden/>
              </w:rPr>
              <w:fldChar w:fldCharType="end"/>
            </w:r>
          </w:hyperlink>
        </w:p>
        <w:p w14:paraId="66FA03B3" w14:textId="3B000CF3" w:rsidR="002638B3" w:rsidRDefault="002638B3">
          <w:pPr>
            <w:pStyle w:val="TOC2"/>
            <w:tabs>
              <w:tab w:val="right" w:leader="dot" w:pos="9016"/>
            </w:tabs>
            <w:rPr>
              <w:noProof/>
              <w:lang w:val="en-SG" w:eastAsia="zh-CN"/>
            </w:rPr>
          </w:pPr>
          <w:hyperlink w:anchor="_Toc82458312" w:history="1">
            <w:r w:rsidRPr="00165945">
              <w:rPr>
                <w:rStyle w:val="Hyperlink"/>
                <w:noProof/>
              </w:rPr>
              <w:t>Function 4: View the current page status</w:t>
            </w:r>
            <w:r>
              <w:rPr>
                <w:noProof/>
                <w:webHidden/>
              </w:rPr>
              <w:tab/>
            </w:r>
            <w:r>
              <w:rPr>
                <w:noProof/>
                <w:webHidden/>
              </w:rPr>
              <w:fldChar w:fldCharType="begin"/>
            </w:r>
            <w:r>
              <w:rPr>
                <w:noProof/>
                <w:webHidden/>
              </w:rPr>
              <w:instrText xml:space="preserve"> PAGEREF _Toc82458312 \h </w:instrText>
            </w:r>
            <w:r>
              <w:rPr>
                <w:noProof/>
                <w:webHidden/>
              </w:rPr>
            </w:r>
            <w:r>
              <w:rPr>
                <w:noProof/>
                <w:webHidden/>
              </w:rPr>
              <w:fldChar w:fldCharType="separate"/>
            </w:r>
            <w:r>
              <w:rPr>
                <w:noProof/>
                <w:webHidden/>
              </w:rPr>
              <w:t>10</w:t>
            </w:r>
            <w:r>
              <w:rPr>
                <w:noProof/>
                <w:webHidden/>
              </w:rPr>
              <w:fldChar w:fldCharType="end"/>
            </w:r>
          </w:hyperlink>
        </w:p>
        <w:p w14:paraId="206CD5B4" w14:textId="70026032" w:rsidR="002638B3" w:rsidRDefault="002638B3">
          <w:pPr>
            <w:pStyle w:val="TOC2"/>
            <w:tabs>
              <w:tab w:val="right" w:leader="dot" w:pos="9016"/>
            </w:tabs>
            <w:rPr>
              <w:noProof/>
              <w:lang w:val="en-SG" w:eastAsia="zh-CN"/>
            </w:rPr>
          </w:pPr>
          <w:hyperlink w:anchor="_Toc82458313" w:history="1">
            <w:r w:rsidRPr="00165945">
              <w:rPr>
                <w:rStyle w:val="Hyperlink"/>
                <w:noProof/>
              </w:rPr>
              <w:t>Function 5: View the details of a media</w:t>
            </w:r>
            <w:r>
              <w:rPr>
                <w:noProof/>
                <w:webHidden/>
              </w:rPr>
              <w:tab/>
            </w:r>
            <w:r>
              <w:rPr>
                <w:noProof/>
                <w:webHidden/>
              </w:rPr>
              <w:fldChar w:fldCharType="begin"/>
            </w:r>
            <w:r>
              <w:rPr>
                <w:noProof/>
                <w:webHidden/>
              </w:rPr>
              <w:instrText xml:space="preserve"> PAGEREF _Toc82458313 \h </w:instrText>
            </w:r>
            <w:r>
              <w:rPr>
                <w:noProof/>
                <w:webHidden/>
              </w:rPr>
            </w:r>
            <w:r>
              <w:rPr>
                <w:noProof/>
                <w:webHidden/>
              </w:rPr>
              <w:fldChar w:fldCharType="separate"/>
            </w:r>
            <w:r>
              <w:rPr>
                <w:noProof/>
                <w:webHidden/>
              </w:rPr>
              <w:t>10</w:t>
            </w:r>
            <w:r>
              <w:rPr>
                <w:noProof/>
                <w:webHidden/>
              </w:rPr>
              <w:fldChar w:fldCharType="end"/>
            </w:r>
          </w:hyperlink>
        </w:p>
        <w:p w14:paraId="0A4F0E8B" w14:textId="7270E3ED" w:rsidR="002638B3" w:rsidRDefault="002638B3">
          <w:pPr>
            <w:pStyle w:val="TOC2"/>
            <w:tabs>
              <w:tab w:val="right" w:leader="dot" w:pos="9016"/>
            </w:tabs>
            <w:rPr>
              <w:noProof/>
              <w:lang w:val="en-SG" w:eastAsia="zh-CN"/>
            </w:rPr>
          </w:pPr>
          <w:hyperlink w:anchor="_Toc82458314" w:history="1">
            <w:r w:rsidRPr="00165945">
              <w:rPr>
                <w:rStyle w:val="Hyperlink"/>
                <w:noProof/>
              </w:rPr>
              <w:t>Function 6: Delete a media</w:t>
            </w:r>
            <w:r>
              <w:rPr>
                <w:noProof/>
                <w:webHidden/>
              </w:rPr>
              <w:tab/>
            </w:r>
            <w:r>
              <w:rPr>
                <w:noProof/>
                <w:webHidden/>
              </w:rPr>
              <w:fldChar w:fldCharType="begin"/>
            </w:r>
            <w:r>
              <w:rPr>
                <w:noProof/>
                <w:webHidden/>
              </w:rPr>
              <w:instrText xml:space="preserve"> PAGEREF _Toc82458314 \h </w:instrText>
            </w:r>
            <w:r>
              <w:rPr>
                <w:noProof/>
                <w:webHidden/>
              </w:rPr>
            </w:r>
            <w:r>
              <w:rPr>
                <w:noProof/>
                <w:webHidden/>
              </w:rPr>
              <w:fldChar w:fldCharType="separate"/>
            </w:r>
            <w:r>
              <w:rPr>
                <w:noProof/>
                <w:webHidden/>
              </w:rPr>
              <w:t>10</w:t>
            </w:r>
            <w:r>
              <w:rPr>
                <w:noProof/>
                <w:webHidden/>
              </w:rPr>
              <w:fldChar w:fldCharType="end"/>
            </w:r>
          </w:hyperlink>
        </w:p>
        <w:p w14:paraId="15EDAE29" w14:textId="29DEDC38" w:rsidR="002638B3" w:rsidRDefault="002638B3">
          <w:pPr>
            <w:pStyle w:val="TOC2"/>
            <w:tabs>
              <w:tab w:val="right" w:leader="dot" w:pos="9016"/>
            </w:tabs>
            <w:rPr>
              <w:noProof/>
              <w:lang w:val="en-SG" w:eastAsia="zh-CN"/>
            </w:rPr>
          </w:pPr>
          <w:hyperlink w:anchor="_Toc82458315" w:history="1">
            <w:r w:rsidRPr="00165945">
              <w:rPr>
                <w:rStyle w:val="Hyperlink"/>
                <w:noProof/>
              </w:rPr>
              <w:t>Function 7: Change a media content</w:t>
            </w:r>
            <w:r>
              <w:rPr>
                <w:noProof/>
                <w:webHidden/>
              </w:rPr>
              <w:tab/>
            </w:r>
            <w:r>
              <w:rPr>
                <w:noProof/>
                <w:webHidden/>
              </w:rPr>
              <w:fldChar w:fldCharType="begin"/>
            </w:r>
            <w:r>
              <w:rPr>
                <w:noProof/>
                <w:webHidden/>
              </w:rPr>
              <w:instrText xml:space="preserve"> PAGEREF _Toc82458315 \h </w:instrText>
            </w:r>
            <w:r>
              <w:rPr>
                <w:noProof/>
                <w:webHidden/>
              </w:rPr>
            </w:r>
            <w:r>
              <w:rPr>
                <w:noProof/>
                <w:webHidden/>
              </w:rPr>
              <w:fldChar w:fldCharType="separate"/>
            </w:r>
            <w:r>
              <w:rPr>
                <w:noProof/>
                <w:webHidden/>
              </w:rPr>
              <w:t>10</w:t>
            </w:r>
            <w:r>
              <w:rPr>
                <w:noProof/>
                <w:webHidden/>
              </w:rPr>
              <w:fldChar w:fldCharType="end"/>
            </w:r>
          </w:hyperlink>
        </w:p>
        <w:p w14:paraId="5A3F0F31" w14:textId="5CCCD471" w:rsidR="002638B3" w:rsidRDefault="002638B3">
          <w:pPr>
            <w:pStyle w:val="TOC2"/>
            <w:tabs>
              <w:tab w:val="right" w:leader="dot" w:pos="9016"/>
            </w:tabs>
            <w:rPr>
              <w:noProof/>
              <w:lang w:val="en-SG" w:eastAsia="zh-CN"/>
            </w:rPr>
          </w:pPr>
          <w:hyperlink w:anchor="_Toc82458316" w:history="1">
            <w:r w:rsidRPr="00165945">
              <w:rPr>
                <w:rStyle w:val="Hyperlink"/>
                <w:noProof/>
              </w:rPr>
              <w:t>Function 8: Add a media content</w:t>
            </w:r>
            <w:r>
              <w:rPr>
                <w:noProof/>
                <w:webHidden/>
              </w:rPr>
              <w:tab/>
            </w:r>
            <w:r>
              <w:rPr>
                <w:noProof/>
                <w:webHidden/>
              </w:rPr>
              <w:fldChar w:fldCharType="begin"/>
            </w:r>
            <w:r>
              <w:rPr>
                <w:noProof/>
                <w:webHidden/>
              </w:rPr>
              <w:instrText xml:space="preserve"> PAGEREF _Toc82458316 \h </w:instrText>
            </w:r>
            <w:r>
              <w:rPr>
                <w:noProof/>
                <w:webHidden/>
              </w:rPr>
            </w:r>
            <w:r>
              <w:rPr>
                <w:noProof/>
                <w:webHidden/>
              </w:rPr>
              <w:fldChar w:fldCharType="separate"/>
            </w:r>
            <w:r>
              <w:rPr>
                <w:noProof/>
                <w:webHidden/>
              </w:rPr>
              <w:t>11</w:t>
            </w:r>
            <w:r>
              <w:rPr>
                <w:noProof/>
                <w:webHidden/>
              </w:rPr>
              <w:fldChar w:fldCharType="end"/>
            </w:r>
          </w:hyperlink>
        </w:p>
        <w:p w14:paraId="4036C2C3" w14:textId="01A78A2C" w:rsidR="002638B3" w:rsidRDefault="002638B3">
          <w:pPr>
            <w:pStyle w:val="TOC2"/>
            <w:tabs>
              <w:tab w:val="right" w:leader="dot" w:pos="9016"/>
            </w:tabs>
            <w:rPr>
              <w:noProof/>
              <w:lang w:val="en-SG" w:eastAsia="zh-CN"/>
            </w:rPr>
          </w:pPr>
          <w:hyperlink w:anchor="_Toc82458317" w:history="1">
            <w:r w:rsidRPr="00165945">
              <w:rPr>
                <w:rStyle w:val="Hyperlink"/>
                <w:noProof/>
              </w:rPr>
              <w:t>Function 9: Import media in batches</w:t>
            </w:r>
            <w:r>
              <w:rPr>
                <w:noProof/>
                <w:webHidden/>
              </w:rPr>
              <w:tab/>
            </w:r>
            <w:r>
              <w:rPr>
                <w:noProof/>
                <w:webHidden/>
              </w:rPr>
              <w:fldChar w:fldCharType="begin"/>
            </w:r>
            <w:r>
              <w:rPr>
                <w:noProof/>
                <w:webHidden/>
              </w:rPr>
              <w:instrText xml:space="preserve"> PAGEREF _Toc82458317 \h </w:instrText>
            </w:r>
            <w:r>
              <w:rPr>
                <w:noProof/>
                <w:webHidden/>
              </w:rPr>
            </w:r>
            <w:r>
              <w:rPr>
                <w:noProof/>
                <w:webHidden/>
              </w:rPr>
              <w:fldChar w:fldCharType="separate"/>
            </w:r>
            <w:r>
              <w:rPr>
                <w:noProof/>
                <w:webHidden/>
              </w:rPr>
              <w:t>11</w:t>
            </w:r>
            <w:r>
              <w:rPr>
                <w:noProof/>
                <w:webHidden/>
              </w:rPr>
              <w:fldChar w:fldCharType="end"/>
            </w:r>
          </w:hyperlink>
        </w:p>
        <w:p w14:paraId="0FDA8544" w14:textId="585C43AE" w:rsidR="002638B3" w:rsidRDefault="002638B3">
          <w:pPr>
            <w:pStyle w:val="TOC2"/>
            <w:tabs>
              <w:tab w:val="right" w:leader="dot" w:pos="9016"/>
            </w:tabs>
            <w:rPr>
              <w:noProof/>
              <w:lang w:val="en-SG" w:eastAsia="zh-CN"/>
            </w:rPr>
          </w:pPr>
          <w:hyperlink w:anchor="_Toc82458318" w:history="1">
            <w:r w:rsidRPr="00165945">
              <w:rPr>
                <w:rStyle w:val="Hyperlink"/>
                <w:noProof/>
              </w:rPr>
              <w:t>Function 10: Export selected media content</w:t>
            </w:r>
            <w:r>
              <w:rPr>
                <w:noProof/>
                <w:webHidden/>
              </w:rPr>
              <w:tab/>
            </w:r>
            <w:r>
              <w:rPr>
                <w:noProof/>
                <w:webHidden/>
              </w:rPr>
              <w:fldChar w:fldCharType="begin"/>
            </w:r>
            <w:r>
              <w:rPr>
                <w:noProof/>
                <w:webHidden/>
              </w:rPr>
              <w:instrText xml:space="preserve"> PAGEREF _Toc82458318 \h </w:instrText>
            </w:r>
            <w:r>
              <w:rPr>
                <w:noProof/>
                <w:webHidden/>
              </w:rPr>
            </w:r>
            <w:r>
              <w:rPr>
                <w:noProof/>
                <w:webHidden/>
              </w:rPr>
              <w:fldChar w:fldCharType="separate"/>
            </w:r>
            <w:r>
              <w:rPr>
                <w:noProof/>
                <w:webHidden/>
              </w:rPr>
              <w:t>11</w:t>
            </w:r>
            <w:r>
              <w:rPr>
                <w:noProof/>
                <w:webHidden/>
              </w:rPr>
              <w:fldChar w:fldCharType="end"/>
            </w:r>
          </w:hyperlink>
        </w:p>
        <w:p w14:paraId="4D372DB0" w14:textId="144182BF" w:rsidR="002638B3" w:rsidRDefault="002638B3">
          <w:pPr>
            <w:pStyle w:val="TOC2"/>
            <w:tabs>
              <w:tab w:val="right" w:leader="dot" w:pos="9016"/>
            </w:tabs>
            <w:rPr>
              <w:noProof/>
              <w:lang w:val="en-SG" w:eastAsia="zh-CN"/>
            </w:rPr>
          </w:pPr>
          <w:hyperlink w:anchor="_Toc82458319" w:history="1">
            <w:r w:rsidRPr="00165945">
              <w:rPr>
                <w:rStyle w:val="Hyperlink"/>
                <w:noProof/>
              </w:rPr>
              <w:t>Function 11: manages the database</w:t>
            </w:r>
            <w:r>
              <w:rPr>
                <w:noProof/>
                <w:webHidden/>
              </w:rPr>
              <w:tab/>
            </w:r>
            <w:r>
              <w:rPr>
                <w:noProof/>
                <w:webHidden/>
              </w:rPr>
              <w:fldChar w:fldCharType="begin"/>
            </w:r>
            <w:r>
              <w:rPr>
                <w:noProof/>
                <w:webHidden/>
              </w:rPr>
              <w:instrText xml:space="preserve"> PAGEREF _Toc82458319 \h </w:instrText>
            </w:r>
            <w:r>
              <w:rPr>
                <w:noProof/>
                <w:webHidden/>
              </w:rPr>
            </w:r>
            <w:r>
              <w:rPr>
                <w:noProof/>
                <w:webHidden/>
              </w:rPr>
              <w:fldChar w:fldCharType="separate"/>
            </w:r>
            <w:r>
              <w:rPr>
                <w:noProof/>
                <w:webHidden/>
              </w:rPr>
              <w:t>11</w:t>
            </w:r>
            <w:r>
              <w:rPr>
                <w:noProof/>
                <w:webHidden/>
              </w:rPr>
              <w:fldChar w:fldCharType="end"/>
            </w:r>
          </w:hyperlink>
        </w:p>
        <w:p w14:paraId="58E08450" w14:textId="71BCE85E" w:rsidR="002638B3" w:rsidRDefault="002638B3">
          <w:pPr>
            <w:pStyle w:val="TOC2"/>
            <w:tabs>
              <w:tab w:val="right" w:leader="dot" w:pos="9016"/>
            </w:tabs>
            <w:rPr>
              <w:noProof/>
              <w:lang w:val="en-SG" w:eastAsia="zh-CN"/>
            </w:rPr>
          </w:pPr>
          <w:hyperlink w:anchor="_Toc82458320" w:history="1">
            <w:r w:rsidRPr="00165945">
              <w:rPr>
                <w:rStyle w:val="Hyperlink"/>
                <w:noProof/>
              </w:rPr>
              <w:t>Function 12: Manage user information</w:t>
            </w:r>
            <w:r>
              <w:rPr>
                <w:noProof/>
                <w:webHidden/>
              </w:rPr>
              <w:tab/>
            </w:r>
            <w:r>
              <w:rPr>
                <w:noProof/>
                <w:webHidden/>
              </w:rPr>
              <w:fldChar w:fldCharType="begin"/>
            </w:r>
            <w:r>
              <w:rPr>
                <w:noProof/>
                <w:webHidden/>
              </w:rPr>
              <w:instrText xml:space="preserve"> PAGEREF _Toc82458320 \h </w:instrText>
            </w:r>
            <w:r>
              <w:rPr>
                <w:noProof/>
                <w:webHidden/>
              </w:rPr>
            </w:r>
            <w:r>
              <w:rPr>
                <w:noProof/>
                <w:webHidden/>
              </w:rPr>
              <w:fldChar w:fldCharType="separate"/>
            </w:r>
            <w:r>
              <w:rPr>
                <w:noProof/>
                <w:webHidden/>
              </w:rPr>
              <w:t>11</w:t>
            </w:r>
            <w:r>
              <w:rPr>
                <w:noProof/>
                <w:webHidden/>
              </w:rPr>
              <w:fldChar w:fldCharType="end"/>
            </w:r>
          </w:hyperlink>
        </w:p>
        <w:p w14:paraId="3840E6ED" w14:textId="286A53EF" w:rsidR="002638B3" w:rsidRDefault="002638B3">
          <w:pPr>
            <w:pStyle w:val="TOC2"/>
            <w:tabs>
              <w:tab w:val="right" w:leader="dot" w:pos="9016"/>
            </w:tabs>
            <w:rPr>
              <w:noProof/>
              <w:lang w:val="en-SG" w:eastAsia="zh-CN"/>
            </w:rPr>
          </w:pPr>
          <w:hyperlink w:anchor="_Toc82458321" w:history="1">
            <w:r w:rsidRPr="00165945">
              <w:rPr>
                <w:rStyle w:val="Hyperlink"/>
                <w:noProof/>
              </w:rPr>
              <w:t>Function 13: Grant permission to a user</w:t>
            </w:r>
            <w:r>
              <w:rPr>
                <w:noProof/>
                <w:webHidden/>
              </w:rPr>
              <w:tab/>
            </w:r>
            <w:r>
              <w:rPr>
                <w:noProof/>
                <w:webHidden/>
              </w:rPr>
              <w:fldChar w:fldCharType="begin"/>
            </w:r>
            <w:r>
              <w:rPr>
                <w:noProof/>
                <w:webHidden/>
              </w:rPr>
              <w:instrText xml:space="preserve"> PAGEREF _Toc82458321 \h </w:instrText>
            </w:r>
            <w:r>
              <w:rPr>
                <w:noProof/>
                <w:webHidden/>
              </w:rPr>
            </w:r>
            <w:r>
              <w:rPr>
                <w:noProof/>
                <w:webHidden/>
              </w:rPr>
              <w:fldChar w:fldCharType="separate"/>
            </w:r>
            <w:r>
              <w:rPr>
                <w:noProof/>
                <w:webHidden/>
              </w:rPr>
              <w:t>12</w:t>
            </w:r>
            <w:r>
              <w:rPr>
                <w:noProof/>
                <w:webHidden/>
              </w:rPr>
              <w:fldChar w:fldCharType="end"/>
            </w:r>
          </w:hyperlink>
        </w:p>
        <w:p w14:paraId="2CE7E139" w14:textId="6B5CE07C" w:rsidR="002638B3" w:rsidRDefault="002638B3">
          <w:pPr>
            <w:pStyle w:val="TOC1"/>
            <w:tabs>
              <w:tab w:val="right" w:leader="dot" w:pos="9016"/>
            </w:tabs>
            <w:rPr>
              <w:noProof/>
              <w:lang w:val="en-SG" w:eastAsia="zh-CN"/>
            </w:rPr>
          </w:pPr>
          <w:hyperlink w:anchor="_Toc82458322" w:history="1">
            <w:r w:rsidRPr="00165945">
              <w:rPr>
                <w:rStyle w:val="Hyperlink"/>
                <w:noProof/>
              </w:rPr>
              <w:t>User stories</w:t>
            </w:r>
            <w:r>
              <w:rPr>
                <w:noProof/>
                <w:webHidden/>
              </w:rPr>
              <w:tab/>
            </w:r>
            <w:r>
              <w:rPr>
                <w:noProof/>
                <w:webHidden/>
              </w:rPr>
              <w:fldChar w:fldCharType="begin"/>
            </w:r>
            <w:r>
              <w:rPr>
                <w:noProof/>
                <w:webHidden/>
              </w:rPr>
              <w:instrText xml:space="preserve"> PAGEREF _Toc82458322 \h </w:instrText>
            </w:r>
            <w:r>
              <w:rPr>
                <w:noProof/>
                <w:webHidden/>
              </w:rPr>
            </w:r>
            <w:r>
              <w:rPr>
                <w:noProof/>
                <w:webHidden/>
              </w:rPr>
              <w:fldChar w:fldCharType="separate"/>
            </w:r>
            <w:r>
              <w:rPr>
                <w:noProof/>
                <w:webHidden/>
              </w:rPr>
              <w:t>12</w:t>
            </w:r>
            <w:r>
              <w:rPr>
                <w:noProof/>
                <w:webHidden/>
              </w:rPr>
              <w:fldChar w:fldCharType="end"/>
            </w:r>
          </w:hyperlink>
        </w:p>
        <w:p w14:paraId="56B81A5A" w14:textId="58024517" w:rsidR="002638B3" w:rsidRDefault="002638B3">
          <w:pPr>
            <w:pStyle w:val="TOC1"/>
            <w:tabs>
              <w:tab w:val="right" w:leader="dot" w:pos="9016"/>
            </w:tabs>
            <w:rPr>
              <w:noProof/>
              <w:lang w:val="en-SG" w:eastAsia="zh-CN"/>
            </w:rPr>
          </w:pPr>
          <w:hyperlink w:anchor="_Toc82458323" w:history="1">
            <w:r w:rsidRPr="00165945">
              <w:rPr>
                <w:rStyle w:val="Hyperlink"/>
                <w:noProof/>
                <w:lang w:eastAsia="ja-JP"/>
              </w:rPr>
              <w:t>Risk Management</w:t>
            </w:r>
            <w:r>
              <w:rPr>
                <w:noProof/>
                <w:webHidden/>
              </w:rPr>
              <w:tab/>
            </w:r>
            <w:r>
              <w:rPr>
                <w:noProof/>
                <w:webHidden/>
              </w:rPr>
              <w:fldChar w:fldCharType="begin"/>
            </w:r>
            <w:r>
              <w:rPr>
                <w:noProof/>
                <w:webHidden/>
              </w:rPr>
              <w:instrText xml:space="preserve"> PAGEREF _Toc82458323 \h </w:instrText>
            </w:r>
            <w:r>
              <w:rPr>
                <w:noProof/>
                <w:webHidden/>
              </w:rPr>
            </w:r>
            <w:r>
              <w:rPr>
                <w:noProof/>
                <w:webHidden/>
              </w:rPr>
              <w:fldChar w:fldCharType="separate"/>
            </w:r>
            <w:r>
              <w:rPr>
                <w:noProof/>
                <w:webHidden/>
              </w:rPr>
              <w:t>15</w:t>
            </w:r>
            <w:r>
              <w:rPr>
                <w:noProof/>
                <w:webHidden/>
              </w:rPr>
              <w:fldChar w:fldCharType="end"/>
            </w:r>
          </w:hyperlink>
        </w:p>
        <w:p w14:paraId="6FD7D5F2" w14:textId="3F831C92" w:rsidR="002638B3" w:rsidRDefault="002638B3">
          <w:pPr>
            <w:pStyle w:val="TOC2"/>
            <w:tabs>
              <w:tab w:val="right" w:leader="dot" w:pos="9016"/>
            </w:tabs>
            <w:rPr>
              <w:noProof/>
              <w:lang w:val="en-SG" w:eastAsia="zh-CN"/>
            </w:rPr>
          </w:pPr>
          <w:hyperlink w:anchor="_Toc82458324" w:history="1">
            <w:r w:rsidRPr="00165945">
              <w:rPr>
                <w:rStyle w:val="Hyperlink"/>
                <w:noProof/>
                <w:lang w:eastAsia="ja-JP"/>
              </w:rPr>
              <w:t>Risk estimation on the project</w:t>
            </w:r>
            <w:r>
              <w:rPr>
                <w:noProof/>
                <w:webHidden/>
              </w:rPr>
              <w:tab/>
            </w:r>
            <w:r>
              <w:rPr>
                <w:noProof/>
                <w:webHidden/>
              </w:rPr>
              <w:fldChar w:fldCharType="begin"/>
            </w:r>
            <w:r>
              <w:rPr>
                <w:noProof/>
                <w:webHidden/>
              </w:rPr>
              <w:instrText xml:space="preserve"> PAGEREF _Toc82458324 \h </w:instrText>
            </w:r>
            <w:r>
              <w:rPr>
                <w:noProof/>
                <w:webHidden/>
              </w:rPr>
            </w:r>
            <w:r>
              <w:rPr>
                <w:noProof/>
                <w:webHidden/>
              </w:rPr>
              <w:fldChar w:fldCharType="separate"/>
            </w:r>
            <w:r>
              <w:rPr>
                <w:noProof/>
                <w:webHidden/>
              </w:rPr>
              <w:t>15</w:t>
            </w:r>
            <w:r>
              <w:rPr>
                <w:noProof/>
                <w:webHidden/>
              </w:rPr>
              <w:fldChar w:fldCharType="end"/>
            </w:r>
          </w:hyperlink>
        </w:p>
        <w:p w14:paraId="46378A4B" w14:textId="7C07E1B8" w:rsidR="002638B3" w:rsidRDefault="002638B3">
          <w:pPr>
            <w:pStyle w:val="TOC2"/>
            <w:tabs>
              <w:tab w:val="right" w:leader="dot" w:pos="9016"/>
            </w:tabs>
            <w:rPr>
              <w:noProof/>
              <w:lang w:val="en-SG" w:eastAsia="zh-CN"/>
            </w:rPr>
          </w:pPr>
          <w:hyperlink w:anchor="_Toc82458325" w:history="1">
            <w:r w:rsidRPr="00165945">
              <w:rPr>
                <w:rStyle w:val="Hyperlink"/>
                <w:noProof/>
                <w:lang w:eastAsia="ja-JP"/>
              </w:rPr>
              <w:t>Risk occurrence probability judgment criteria</w:t>
            </w:r>
            <w:r>
              <w:rPr>
                <w:noProof/>
                <w:webHidden/>
              </w:rPr>
              <w:tab/>
            </w:r>
            <w:r>
              <w:rPr>
                <w:noProof/>
                <w:webHidden/>
              </w:rPr>
              <w:fldChar w:fldCharType="begin"/>
            </w:r>
            <w:r>
              <w:rPr>
                <w:noProof/>
                <w:webHidden/>
              </w:rPr>
              <w:instrText xml:space="preserve"> PAGEREF _Toc82458325 \h </w:instrText>
            </w:r>
            <w:r>
              <w:rPr>
                <w:noProof/>
                <w:webHidden/>
              </w:rPr>
            </w:r>
            <w:r>
              <w:rPr>
                <w:noProof/>
                <w:webHidden/>
              </w:rPr>
              <w:fldChar w:fldCharType="separate"/>
            </w:r>
            <w:r>
              <w:rPr>
                <w:noProof/>
                <w:webHidden/>
              </w:rPr>
              <w:t>15</w:t>
            </w:r>
            <w:r>
              <w:rPr>
                <w:noProof/>
                <w:webHidden/>
              </w:rPr>
              <w:fldChar w:fldCharType="end"/>
            </w:r>
          </w:hyperlink>
        </w:p>
        <w:p w14:paraId="5BC12FF1" w14:textId="6971A641" w:rsidR="002638B3" w:rsidRDefault="002638B3">
          <w:pPr>
            <w:pStyle w:val="TOC2"/>
            <w:tabs>
              <w:tab w:val="right" w:leader="dot" w:pos="9016"/>
            </w:tabs>
            <w:rPr>
              <w:noProof/>
              <w:lang w:val="en-SG" w:eastAsia="zh-CN"/>
            </w:rPr>
          </w:pPr>
          <w:hyperlink w:anchor="_Toc82458326" w:history="1">
            <w:r w:rsidRPr="00165945">
              <w:rPr>
                <w:rStyle w:val="Hyperlink"/>
                <w:noProof/>
              </w:rPr>
              <w:t>Risk Management Responsibility Allocation</w:t>
            </w:r>
            <w:r>
              <w:rPr>
                <w:noProof/>
                <w:webHidden/>
              </w:rPr>
              <w:tab/>
            </w:r>
            <w:r>
              <w:rPr>
                <w:noProof/>
                <w:webHidden/>
              </w:rPr>
              <w:fldChar w:fldCharType="begin"/>
            </w:r>
            <w:r>
              <w:rPr>
                <w:noProof/>
                <w:webHidden/>
              </w:rPr>
              <w:instrText xml:space="preserve"> PAGEREF _Toc82458326 \h </w:instrText>
            </w:r>
            <w:r>
              <w:rPr>
                <w:noProof/>
                <w:webHidden/>
              </w:rPr>
            </w:r>
            <w:r>
              <w:rPr>
                <w:noProof/>
                <w:webHidden/>
              </w:rPr>
              <w:fldChar w:fldCharType="separate"/>
            </w:r>
            <w:r>
              <w:rPr>
                <w:noProof/>
                <w:webHidden/>
              </w:rPr>
              <w:t>16</w:t>
            </w:r>
            <w:r>
              <w:rPr>
                <w:noProof/>
                <w:webHidden/>
              </w:rPr>
              <w:fldChar w:fldCharType="end"/>
            </w:r>
          </w:hyperlink>
        </w:p>
        <w:p w14:paraId="1D592272" w14:textId="3A4698AC" w:rsidR="002638B3" w:rsidRDefault="002638B3">
          <w:pPr>
            <w:pStyle w:val="TOC2"/>
            <w:tabs>
              <w:tab w:val="right" w:leader="dot" w:pos="9016"/>
            </w:tabs>
            <w:rPr>
              <w:noProof/>
              <w:lang w:val="en-SG" w:eastAsia="zh-CN"/>
            </w:rPr>
          </w:pPr>
          <w:hyperlink w:anchor="_Toc82458327" w:history="1">
            <w:r w:rsidRPr="00165945">
              <w:rPr>
                <w:rStyle w:val="Hyperlink"/>
                <w:noProof/>
              </w:rPr>
              <w:t>Risk management measures</w:t>
            </w:r>
            <w:r>
              <w:rPr>
                <w:noProof/>
                <w:webHidden/>
              </w:rPr>
              <w:tab/>
            </w:r>
            <w:r>
              <w:rPr>
                <w:noProof/>
                <w:webHidden/>
              </w:rPr>
              <w:fldChar w:fldCharType="begin"/>
            </w:r>
            <w:r>
              <w:rPr>
                <w:noProof/>
                <w:webHidden/>
              </w:rPr>
              <w:instrText xml:space="preserve"> PAGEREF _Toc82458327 \h </w:instrText>
            </w:r>
            <w:r>
              <w:rPr>
                <w:noProof/>
                <w:webHidden/>
              </w:rPr>
            </w:r>
            <w:r>
              <w:rPr>
                <w:noProof/>
                <w:webHidden/>
              </w:rPr>
              <w:fldChar w:fldCharType="separate"/>
            </w:r>
            <w:r>
              <w:rPr>
                <w:noProof/>
                <w:webHidden/>
              </w:rPr>
              <w:t>16</w:t>
            </w:r>
            <w:r>
              <w:rPr>
                <w:noProof/>
                <w:webHidden/>
              </w:rPr>
              <w:fldChar w:fldCharType="end"/>
            </w:r>
          </w:hyperlink>
        </w:p>
        <w:p w14:paraId="7F8B267C" w14:textId="4684473C" w:rsidR="002638B3" w:rsidRDefault="002638B3">
          <w:pPr>
            <w:pStyle w:val="TOC2"/>
            <w:tabs>
              <w:tab w:val="right" w:leader="dot" w:pos="9016"/>
            </w:tabs>
            <w:rPr>
              <w:noProof/>
              <w:lang w:val="en-SG" w:eastAsia="zh-CN"/>
            </w:rPr>
          </w:pPr>
          <w:hyperlink w:anchor="_Toc82458328" w:history="1">
            <w:r w:rsidRPr="00165945">
              <w:rPr>
                <w:rStyle w:val="Hyperlink"/>
                <w:noProof/>
              </w:rPr>
              <w:t>Risk analysis table</w:t>
            </w:r>
            <w:r>
              <w:rPr>
                <w:noProof/>
                <w:webHidden/>
              </w:rPr>
              <w:tab/>
            </w:r>
            <w:r>
              <w:rPr>
                <w:noProof/>
                <w:webHidden/>
              </w:rPr>
              <w:fldChar w:fldCharType="begin"/>
            </w:r>
            <w:r>
              <w:rPr>
                <w:noProof/>
                <w:webHidden/>
              </w:rPr>
              <w:instrText xml:space="preserve"> PAGEREF _Toc82458328 \h </w:instrText>
            </w:r>
            <w:r>
              <w:rPr>
                <w:noProof/>
                <w:webHidden/>
              </w:rPr>
            </w:r>
            <w:r>
              <w:rPr>
                <w:noProof/>
                <w:webHidden/>
              </w:rPr>
              <w:fldChar w:fldCharType="separate"/>
            </w:r>
            <w:r>
              <w:rPr>
                <w:noProof/>
                <w:webHidden/>
              </w:rPr>
              <w:t>17</w:t>
            </w:r>
            <w:r>
              <w:rPr>
                <w:noProof/>
                <w:webHidden/>
              </w:rPr>
              <w:fldChar w:fldCharType="end"/>
            </w:r>
          </w:hyperlink>
        </w:p>
        <w:p w14:paraId="1850504C" w14:textId="24C24552" w:rsidR="002638B3" w:rsidRDefault="002638B3">
          <w:pPr>
            <w:pStyle w:val="TOC1"/>
            <w:tabs>
              <w:tab w:val="right" w:leader="dot" w:pos="9016"/>
            </w:tabs>
            <w:rPr>
              <w:noProof/>
              <w:lang w:val="en-SG" w:eastAsia="zh-CN"/>
            </w:rPr>
          </w:pPr>
          <w:hyperlink w:anchor="_Toc82458329" w:history="1">
            <w:r w:rsidRPr="00165945">
              <w:rPr>
                <w:rStyle w:val="Hyperlink"/>
                <w:noProof/>
                <w:lang w:eastAsia="zh-CN"/>
              </w:rPr>
              <w:t>Profitability Analysis</w:t>
            </w:r>
            <w:r>
              <w:rPr>
                <w:noProof/>
                <w:webHidden/>
              </w:rPr>
              <w:tab/>
            </w:r>
            <w:r>
              <w:rPr>
                <w:noProof/>
                <w:webHidden/>
              </w:rPr>
              <w:fldChar w:fldCharType="begin"/>
            </w:r>
            <w:r>
              <w:rPr>
                <w:noProof/>
                <w:webHidden/>
              </w:rPr>
              <w:instrText xml:space="preserve"> PAGEREF _Toc82458329 \h </w:instrText>
            </w:r>
            <w:r>
              <w:rPr>
                <w:noProof/>
                <w:webHidden/>
              </w:rPr>
            </w:r>
            <w:r>
              <w:rPr>
                <w:noProof/>
                <w:webHidden/>
              </w:rPr>
              <w:fldChar w:fldCharType="separate"/>
            </w:r>
            <w:r>
              <w:rPr>
                <w:noProof/>
                <w:webHidden/>
              </w:rPr>
              <w:t>18</w:t>
            </w:r>
            <w:r>
              <w:rPr>
                <w:noProof/>
                <w:webHidden/>
              </w:rPr>
              <w:fldChar w:fldCharType="end"/>
            </w:r>
          </w:hyperlink>
        </w:p>
        <w:p w14:paraId="5C2520CA" w14:textId="0FEF6E2D" w:rsidR="002638B3" w:rsidRDefault="002638B3">
          <w:pPr>
            <w:pStyle w:val="TOC1"/>
            <w:tabs>
              <w:tab w:val="right" w:leader="dot" w:pos="9016"/>
            </w:tabs>
            <w:rPr>
              <w:noProof/>
              <w:lang w:val="en-SG" w:eastAsia="zh-CN"/>
            </w:rPr>
          </w:pPr>
          <w:hyperlink w:anchor="_Toc82458330" w:history="1">
            <w:r w:rsidRPr="00165945">
              <w:rPr>
                <w:rStyle w:val="Hyperlink"/>
                <w:noProof/>
                <w:lang w:eastAsia="zh-CN"/>
              </w:rPr>
              <w:t>Project Budget management</w:t>
            </w:r>
            <w:r>
              <w:rPr>
                <w:noProof/>
                <w:webHidden/>
              </w:rPr>
              <w:tab/>
            </w:r>
            <w:r>
              <w:rPr>
                <w:noProof/>
                <w:webHidden/>
              </w:rPr>
              <w:fldChar w:fldCharType="begin"/>
            </w:r>
            <w:r>
              <w:rPr>
                <w:noProof/>
                <w:webHidden/>
              </w:rPr>
              <w:instrText xml:space="preserve"> PAGEREF _Toc82458330 \h </w:instrText>
            </w:r>
            <w:r>
              <w:rPr>
                <w:noProof/>
                <w:webHidden/>
              </w:rPr>
            </w:r>
            <w:r>
              <w:rPr>
                <w:noProof/>
                <w:webHidden/>
              </w:rPr>
              <w:fldChar w:fldCharType="separate"/>
            </w:r>
            <w:r>
              <w:rPr>
                <w:noProof/>
                <w:webHidden/>
              </w:rPr>
              <w:t>18</w:t>
            </w:r>
            <w:r>
              <w:rPr>
                <w:noProof/>
                <w:webHidden/>
              </w:rPr>
              <w:fldChar w:fldCharType="end"/>
            </w:r>
          </w:hyperlink>
        </w:p>
        <w:p w14:paraId="1767D388" w14:textId="2AAA5418" w:rsidR="002638B3" w:rsidRDefault="002638B3">
          <w:pPr>
            <w:pStyle w:val="TOC1"/>
            <w:tabs>
              <w:tab w:val="right" w:leader="dot" w:pos="9016"/>
            </w:tabs>
            <w:rPr>
              <w:noProof/>
              <w:lang w:val="en-SG" w:eastAsia="zh-CN"/>
            </w:rPr>
          </w:pPr>
          <w:hyperlink w:anchor="_Toc82458331" w:history="1">
            <w:r w:rsidRPr="00165945">
              <w:rPr>
                <w:rStyle w:val="Hyperlink"/>
                <w:noProof/>
                <w:lang w:eastAsia="zh-CN"/>
              </w:rPr>
              <w:t>Monitoring and reporting</w:t>
            </w:r>
            <w:r>
              <w:rPr>
                <w:noProof/>
                <w:webHidden/>
              </w:rPr>
              <w:tab/>
            </w:r>
            <w:r>
              <w:rPr>
                <w:noProof/>
                <w:webHidden/>
              </w:rPr>
              <w:fldChar w:fldCharType="begin"/>
            </w:r>
            <w:r>
              <w:rPr>
                <w:noProof/>
                <w:webHidden/>
              </w:rPr>
              <w:instrText xml:space="preserve"> PAGEREF _Toc82458331 \h </w:instrText>
            </w:r>
            <w:r>
              <w:rPr>
                <w:noProof/>
                <w:webHidden/>
              </w:rPr>
            </w:r>
            <w:r>
              <w:rPr>
                <w:noProof/>
                <w:webHidden/>
              </w:rPr>
              <w:fldChar w:fldCharType="separate"/>
            </w:r>
            <w:r>
              <w:rPr>
                <w:noProof/>
                <w:webHidden/>
              </w:rPr>
              <w:t>19</w:t>
            </w:r>
            <w:r>
              <w:rPr>
                <w:noProof/>
                <w:webHidden/>
              </w:rPr>
              <w:fldChar w:fldCharType="end"/>
            </w:r>
          </w:hyperlink>
        </w:p>
        <w:p w14:paraId="052ABC56" w14:textId="482E6284" w:rsidR="002638B3" w:rsidRDefault="002638B3">
          <w:pPr>
            <w:pStyle w:val="TOC1"/>
            <w:tabs>
              <w:tab w:val="right" w:leader="dot" w:pos="9016"/>
            </w:tabs>
            <w:rPr>
              <w:noProof/>
              <w:lang w:val="en-SG" w:eastAsia="zh-CN"/>
            </w:rPr>
          </w:pPr>
          <w:hyperlink w:anchor="_Toc82458332" w:history="1">
            <w:r w:rsidRPr="00165945">
              <w:rPr>
                <w:rStyle w:val="Hyperlink"/>
                <w:noProof/>
                <w:lang w:eastAsia="zh-CN"/>
              </w:rPr>
              <w:t>Quality Management</w:t>
            </w:r>
            <w:r>
              <w:rPr>
                <w:noProof/>
                <w:webHidden/>
              </w:rPr>
              <w:tab/>
            </w:r>
            <w:r>
              <w:rPr>
                <w:noProof/>
                <w:webHidden/>
              </w:rPr>
              <w:fldChar w:fldCharType="begin"/>
            </w:r>
            <w:r>
              <w:rPr>
                <w:noProof/>
                <w:webHidden/>
              </w:rPr>
              <w:instrText xml:space="preserve"> PAGEREF _Toc82458332 \h </w:instrText>
            </w:r>
            <w:r>
              <w:rPr>
                <w:noProof/>
                <w:webHidden/>
              </w:rPr>
            </w:r>
            <w:r>
              <w:rPr>
                <w:noProof/>
                <w:webHidden/>
              </w:rPr>
              <w:fldChar w:fldCharType="separate"/>
            </w:r>
            <w:r>
              <w:rPr>
                <w:noProof/>
                <w:webHidden/>
              </w:rPr>
              <w:t>21</w:t>
            </w:r>
            <w:r>
              <w:rPr>
                <w:noProof/>
                <w:webHidden/>
              </w:rPr>
              <w:fldChar w:fldCharType="end"/>
            </w:r>
          </w:hyperlink>
        </w:p>
        <w:p w14:paraId="5387DDFF" w14:textId="233D21EE" w:rsidR="002638B3" w:rsidRDefault="002638B3">
          <w:pPr>
            <w:pStyle w:val="TOC2"/>
            <w:tabs>
              <w:tab w:val="right" w:leader="dot" w:pos="9016"/>
            </w:tabs>
            <w:rPr>
              <w:noProof/>
              <w:lang w:val="en-SG" w:eastAsia="zh-CN"/>
            </w:rPr>
          </w:pPr>
          <w:hyperlink w:anchor="_Toc82458333" w:history="1">
            <w:r w:rsidRPr="00165945">
              <w:rPr>
                <w:rStyle w:val="Hyperlink"/>
                <w:noProof/>
              </w:rPr>
              <w:t>Overview</w:t>
            </w:r>
            <w:r>
              <w:rPr>
                <w:noProof/>
                <w:webHidden/>
              </w:rPr>
              <w:tab/>
            </w:r>
            <w:r>
              <w:rPr>
                <w:noProof/>
                <w:webHidden/>
              </w:rPr>
              <w:fldChar w:fldCharType="begin"/>
            </w:r>
            <w:r>
              <w:rPr>
                <w:noProof/>
                <w:webHidden/>
              </w:rPr>
              <w:instrText xml:space="preserve"> PAGEREF _Toc82458333 \h </w:instrText>
            </w:r>
            <w:r>
              <w:rPr>
                <w:noProof/>
                <w:webHidden/>
              </w:rPr>
            </w:r>
            <w:r>
              <w:rPr>
                <w:noProof/>
                <w:webHidden/>
              </w:rPr>
              <w:fldChar w:fldCharType="separate"/>
            </w:r>
            <w:r>
              <w:rPr>
                <w:noProof/>
                <w:webHidden/>
              </w:rPr>
              <w:t>21</w:t>
            </w:r>
            <w:r>
              <w:rPr>
                <w:noProof/>
                <w:webHidden/>
              </w:rPr>
              <w:fldChar w:fldCharType="end"/>
            </w:r>
          </w:hyperlink>
        </w:p>
        <w:p w14:paraId="1E5C66AA" w14:textId="6E7904CD" w:rsidR="002638B3" w:rsidRDefault="002638B3">
          <w:pPr>
            <w:pStyle w:val="TOC2"/>
            <w:tabs>
              <w:tab w:val="right" w:leader="dot" w:pos="9016"/>
            </w:tabs>
            <w:rPr>
              <w:noProof/>
              <w:lang w:val="en-SG" w:eastAsia="zh-CN"/>
            </w:rPr>
          </w:pPr>
          <w:hyperlink w:anchor="_Toc82458334" w:history="1">
            <w:r w:rsidRPr="00165945">
              <w:rPr>
                <w:rStyle w:val="Hyperlink"/>
                <w:noProof/>
              </w:rPr>
              <w:t>Quality Component metric</w:t>
            </w:r>
            <w:r>
              <w:rPr>
                <w:noProof/>
                <w:webHidden/>
              </w:rPr>
              <w:tab/>
            </w:r>
            <w:r>
              <w:rPr>
                <w:noProof/>
                <w:webHidden/>
              </w:rPr>
              <w:fldChar w:fldCharType="begin"/>
            </w:r>
            <w:r>
              <w:rPr>
                <w:noProof/>
                <w:webHidden/>
              </w:rPr>
              <w:instrText xml:space="preserve"> PAGEREF _Toc82458334 \h </w:instrText>
            </w:r>
            <w:r>
              <w:rPr>
                <w:noProof/>
                <w:webHidden/>
              </w:rPr>
            </w:r>
            <w:r>
              <w:rPr>
                <w:noProof/>
                <w:webHidden/>
              </w:rPr>
              <w:fldChar w:fldCharType="separate"/>
            </w:r>
            <w:r>
              <w:rPr>
                <w:noProof/>
                <w:webHidden/>
              </w:rPr>
              <w:t>21</w:t>
            </w:r>
            <w:r>
              <w:rPr>
                <w:noProof/>
                <w:webHidden/>
              </w:rPr>
              <w:fldChar w:fldCharType="end"/>
            </w:r>
          </w:hyperlink>
        </w:p>
        <w:p w14:paraId="59DB583B" w14:textId="4CE0CE92" w:rsidR="002638B3" w:rsidRDefault="002638B3">
          <w:pPr>
            <w:pStyle w:val="TOC2"/>
            <w:tabs>
              <w:tab w:val="right" w:leader="dot" w:pos="9016"/>
            </w:tabs>
            <w:rPr>
              <w:noProof/>
              <w:lang w:val="en-SG" w:eastAsia="zh-CN"/>
            </w:rPr>
          </w:pPr>
          <w:hyperlink w:anchor="_Toc82458335" w:history="1">
            <w:r w:rsidRPr="00165945">
              <w:rPr>
                <w:rStyle w:val="Hyperlink"/>
                <w:noProof/>
                <w:lang w:eastAsia="zh-CN"/>
              </w:rPr>
              <w:t>Quality Assurance Plan</w:t>
            </w:r>
            <w:r>
              <w:rPr>
                <w:noProof/>
                <w:webHidden/>
              </w:rPr>
              <w:tab/>
            </w:r>
            <w:r>
              <w:rPr>
                <w:noProof/>
                <w:webHidden/>
              </w:rPr>
              <w:fldChar w:fldCharType="begin"/>
            </w:r>
            <w:r>
              <w:rPr>
                <w:noProof/>
                <w:webHidden/>
              </w:rPr>
              <w:instrText xml:space="preserve"> PAGEREF _Toc82458335 \h </w:instrText>
            </w:r>
            <w:r>
              <w:rPr>
                <w:noProof/>
                <w:webHidden/>
              </w:rPr>
            </w:r>
            <w:r>
              <w:rPr>
                <w:noProof/>
                <w:webHidden/>
              </w:rPr>
              <w:fldChar w:fldCharType="separate"/>
            </w:r>
            <w:r>
              <w:rPr>
                <w:noProof/>
                <w:webHidden/>
              </w:rPr>
              <w:t>26</w:t>
            </w:r>
            <w:r>
              <w:rPr>
                <w:noProof/>
                <w:webHidden/>
              </w:rPr>
              <w:fldChar w:fldCharType="end"/>
            </w:r>
          </w:hyperlink>
        </w:p>
        <w:p w14:paraId="4ED4AC6B" w14:textId="3290ED46" w:rsidR="002638B3" w:rsidRDefault="002638B3">
          <w:pPr>
            <w:pStyle w:val="TOC1"/>
            <w:tabs>
              <w:tab w:val="right" w:leader="dot" w:pos="9016"/>
            </w:tabs>
            <w:rPr>
              <w:noProof/>
              <w:lang w:val="en-SG" w:eastAsia="zh-CN"/>
            </w:rPr>
          </w:pPr>
          <w:hyperlink w:anchor="_Toc82458336" w:history="1">
            <w:r w:rsidRPr="00165945">
              <w:rPr>
                <w:rStyle w:val="Hyperlink"/>
                <w:noProof/>
                <w:lang w:val="en-US"/>
              </w:rPr>
              <w:t>Website Diagram</w:t>
            </w:r>
            <w:r>
              <w:rPr>
                <w:noProof/>
                <w:webHidden/>
              </w:rPr>
              <w:tab/>
            </w:r>
            <w:r>
              <w:rPr>
                <w:noProof/>
                <w:webHidden/>
              </w:rPr>
              <w:fldChar w:fldCharType="begin"/>
            </w:r>
            <w:r>
              <w:rPr>
                <w:noProof/>
                <w:webHidden/>
              </w:rPr>
              <w:instrText xml:space="preserve"> PAGEREF _Toc82458336 \h </w:instrText>
            </w:r>
            <w:r>
              <w:rPr>
                <w:noProof/>
                <w:webHidden/>
              </w:rPr>
            </w:r>
            <w:r>
              <w:rPr>
                <w:noProof/>
                <w:webHidden/>
              </w:rPr>
              <w:fldChar w:fldCharType="separate"/>
            </w:r>
            <w:r>
              <w:rPr>
                <w:noProof/>
                <w:webHidden/>
              </w:rPr>
              <w:t>28</w:t>
            </w:r>
            <w:r>
              <w:rPr>
                <w:noProof/>
                <w:webHidden/>
              </w:rPr>
              <w:fldChar w:fldCharType="end"/>
            </w:r>
          </w:hyperlink>
        </w:p>
        <w:p w14:paraId="4FE76EAB" w14:textId="0B6D28A3" w:rsidR="002638B3" w:rsidRDefault="002638B3">
          <w:pPr>
            <w:pStyle w:val="TOC1"/>
            <w:tabs>
              <w:tab w:val="right" w:leader="dot" w:pos="9016"/>
            </w:tabs>
            <w:rPr>
              <w:noProof/>
              <w:lang w:val="en-SG" w:eastAsia="zh-CN"/>
            </w:rPr>
          </w:pPr>
          <w:hyperlink w:anchor="_Toc82458337" w:history="1">
            <w:r w:rsidRPr="00165945">
              <w:rPr>
                <w:rStyle w:val="Hyperlink"/>
                <w:noProof/>
              </w:rPr>
              <w:t>Software Architecture</w:t>
            </w:r>
            <w:r>
              <w:rPr>
                <w:noProof/>
                <w:webHidden/>
              </w:rPr>
              <w:tab/>
            </w:r>
            <w:r>
              <w:rPr>
                <w:noProof/>
                <w:webHidden/>
              </w:rPr>
              <w:fldChar w:fldCharType="begin"/>
            </w:r>
            <w:r>
              <w:rPr>
                <w:noProof/>
                <w:webHidden/>
              </w:rPr>
              <w:instrText xml:space="preserve"> PAGEREF _Toc82458337 \h </w:instrText>
            </w:r>
            <w:r>
              <w:rPr>
                <w:noProof/>
                <w:webHidden/>
              </w:rPr>
            </w:r>
            <w:r>
              <w:rPr>
                <w:noProof/>
                <w:webHidden/>
              </w:rPr>
              <w:fldChar w:fldCharType="separate"/>
            </w:r>
            <w:r>
              <w:rPr>
                <w:noProof/>
                <w:webHidden/>
              </w:rPr>
              <w:t>29</w:t>
            </w:r>
            <w:r>
              <w:rPr>
                <w:noProof/>
                <w:webHidden/>
              </w:rPr>
              <w:fldChar w:fldCharType="end"/>
            </w:r>
          </w:hyperlink>
        </w:p>
        <w:p w14:paraId="7C8D823D" w14:textId="0B869C2D" w:rsidR="002638B3" w:rsidRDefault="002638B3">
          <w:pPr>
            <w:pStyle w:val="TOC1"/>
            <w:tabs>
              <w:tab w:val="right" w:leader="dot" w:pos="9016"/>
            </w:tabs>
            <w:rPr>
              <w:noProof/>
              <w:lang w:val="en-SG" w:eastAsia="zh-CN"/>
            </w:rPr>
          </w:pPr>
          <w:hyperlink w:anchor="_Toc82458338" w:history="1">
            <w:r w:rsidRPr="00165945">
              <w:rPr>
                <w:rStyle w:val="Hyperlink"/>
                <w:noProof/>
                <w:lang w:val="en-US"/>
              </w:rPr>
              <w:t>Database Design</w:t>
            </w:r>
            <w:r>
              <w:rPr>
                <w:noProof/>
                <w:webHidden/>
              </w:rPr>
              <w:tab/>
            </w:r>
            <w:r>
              <w:rPr>
                <w:noProof/>
                <w:webHidden/>
              </w:rPr>
              <w:fldChar w:fldCharType="begin"/>
            </w:r>
            <w:r>
              <w:rPr>
                <w:noProof/>
                <w:webHidden/>
              </w:rPr>
              <w:instrText xml:space="preserve"> PAGEREF _Toc82458338 \h </w:instrText>
            </w:r>
            <w:r>
              <w:rPr>
                <w:noProof/>
                <w:webHidden/>
              </w:rPr>
            </w:r>
            <w:r>
              <w:rPr>
                <w:noProof/>
                <w:webHidden/>
              </w:rPr>
              <w:fldChar w:fldCharType="separate"/>
            </w:r>
            <w:r>
              <w:rPr>
                <w:noProof/>
                <w:webHidden/>
              </w:rPr>
              <w:t>30</w:t>
            </w:r>
            <w:r>
              <w:rPr>
                <w:noProof/>
                <w:webHidden/>
              </w:rPr>
              <w:fldChar w:fldCharType="end"/>
            </w:r>
          </w:hyperlink>
        </w:p>
        <w:p w14:paraId="5BCA627B" w14:textId="125EA0E8" w:rsidR="002638B3" w:rsidRDefault="002638B3">
          <w:pPr>
            <w:pStyle w:val="TOC1"/>
            <w:tabs>
              <w:tab w:val="right" w:leader="dot" w:pos="9016"/>
            </w:tabs>
            <w:rPr>
              <w:noProof/>
              <w:lang w:val="en-SG" w:eastAsia="zh-CN"/>
            </w:rPr>
          </w:pPr>
          <w:hyperlink w:anchor="_Toc82458339" w:history="1">
            <w:r w:rsidRPr="00165945">
              <w:rPr>
                <w:rStyle w:val="Hyperlink"/>
                <w:noProof/>
              </w:rPr>
              <w:t>Behavior Modelling</w:t>
            </w:r>
            <w:r>
              <w:rPr>
                <w:noProof/>
                <w:webHidden/>
              </w:rPr>
              <w:tab/>
            </w:r>
            <w:r>
              <w:rPr>
                <w:noProof/>
                <w:webHidden/>
              </w:rPr>
              <w:fldChar w:fldCharType="begin"/>
            </w:r>
            <w:r>
              <w:rPr>
                <w:noProof/>
                <w:webHidden/>
              </w:rPr>
              <w:instrText xml:space="preserve"> PAGEREF _Toc82458339 \h </w:instrText>
            </w:r>
            <w:r>
              <w:rPr>
                <w:noProof/>
                <w:webHidden/>
              </w:rPr>
            </w:r>
            <w:r>
              <w:rPr>
                <w:noProof/>
                <w:webHidden/>
              </w:rPr>
              <w:fldChar w:fldCharType="separate"/>
            </w:r>
            <w:r>
              <w:rPr>
                <w:noProof/>
                <w:webHidden/>
              </w:rPr>
              <w:t>30</w:t>
            </w:r>
            <w:r>
              <w:rPr>
                <w:noProof/>
                <w:webHidden/>
              </w:rPr>
              <w:fldChar w:fldCharType="end"/>
            </w:r>
          </w:hyperlink>
        </w:p>
        <w:p w14:paraId="7E31007E" w14:textId="013C4B8B" w:rsidR="002638B3" w:rsidRDefault="002638B3">
          <w:pPr>
            <w:pStyle w:val="TOC1"/>
            <w:tabs>
              <w:tab w:val="right" w:leader="dot" w:pos="9016"/>
            </w:tabs>
            <w:rPr>
              <w:noProof/>
              <w:lang w:val="en-SG" w:eastAsia="zh-CN"/>
            </w:rPr>
          </w:pPr>
          <w:hyperlink w:anchor="_Toc82458340" w:history="1">
            <w:r w:rsidRPr="00165945">
              <w:rPr>
                <w:rStyle w:val="Hyperlink"/>
                <w:noProof/>
              </w:rPr>
              <w:t>Website Prototype</w:t>
            </w:r>
            <w:r>
              <w:rPr>
                <w:noProof/>
                <w:webHidden/>
              </w:rPr>
              <w:tab/>
            </w:r>
            <w:r>
              <w:rPr>
                <w:noProof/>
                <w:webHidden/>
              </w:rPr>
              <w:fldChar w:fldCharType="begin"/>
            </w:r>
            <w:r>
              <w:rPr>
                <w:noProof/>
                <w:webHidden/>
              </w:rPr>
              <w:instrText xml:space="preserve"> PAGEREF _Toc82458340 \h </w:instrText>
            </w:r>
            <w:r>
              <w:rPr>
                <w:noProof/>
                <w:webHidden/>
              </w:rPr>
            </w:r>
            <w:r>
              <w:rPr>
                <w:noProof/>
                <w:webHidden/>
              </w:rPr>
              <w:fldChar w:fldCharType="separate"/>
            </w:r>
            <w:r>
              <w:rPr>
                <w:noProof/>
                <w:webHidden/>
              </w:rPr>
              <w:t>32</w:t>
            </w:r>
            <w:r>
              <w:rPr>
                <w:noProof/>
                <w:webHidden/>
              </w:rPr>
              <w:fldChar w:fldCharType="end"/>
            </w:r>
          </w:hyperlink>
        </w:p>
        <w:p w14:paraId="38ECCC9F" w14:textId="629FA5E5" w:rsidR="002638B3" w:rsidRDefault="002638B3">
          <w:pPr>
            <w:pStyle w:val="TOC2"/>
            <w:tabs>
              <w:tab w:val="right" w:leader="dot" w:pos="9016"/>
            </w:tabs>
            <w:rPr>
              <w:noProof/>
              <w:lang w:val="en-SG" w:eastAsia="zh-CN"/>
            </w:rPr>
          </w:pPr>
          <w:hyperlink w:anchor="_Toc82458341" w:history="1">
            <w:r w:rsidRPr="00165945">
              <w:rPr>
                <w:rStyle w:val="Hyperlink"/>
                <w:noProof/>
              </w:rPr>
              <w:t>Homepage</w:t>
            </w:r>
            <w:r>
              <w:rPr>
                <w:noProof/>
                <w:webHidden/>
              </w:rPr>
              <w:tab/>
            </w:r>
            <w:r>
              <w:rPr>
                <w:noProof/>
                <w:webHidden/>
              </w:rPr>
              <w:fldChar w:fldCharType="begin"/>
            </w:r>
            <w:r>
              <w:rPr>
                <w:noProof/>
                <w:webHidden/>
              </w:rPr>
              <w:instrText xml:space="preserve"> PAGEREF _Toc82458341 \h </w:instrText>
            </w:r>
            <w:r>
              <w:rPr>
                <w:noProof/>
                <w:webHidden/>
              </w:rPr>
            </w:r>
            <w:r>
              <w:rPr>
                <w:noProof/>
                <w:webHidden/>
              </w:rPr>
              <w:fldChar w:fldCharType="separate"/>
            </w:r>
            <w:r>
              <w:rPr>
                <w:noProof/>
                <w:webHidden/>
              </w:rPr>
              <w:t>32</w:t>
            </w:r>
            <w:r>
              <w:rPr>
                <w:noProof/>
                <w:webHidden/>
              </w:rPr>
              <w:fldChar w:fldCharType="end"/>
            </w:r>
          </w:hyperlink>
        </w:p>
        <w:p w14:paraId="6F72CA7F" w14:textId="4E983DD8" w:rsidR="002638B3" w:rsidRDefault="002638B3">
          <w:pPr>
            <w:pStyle w:val="TOC2"/>
            <w:tabs>
              <w:tab w:val="right" w:leader="dot" w:pos="9016"/>
            </w:tabs>
            <w:rPr>
              <w:noProof/>
              <w:lang w:val="en-SG" w:eastAsia="zh-CN"/>
            </w:rPr>
          </w:pPr>
          <w:hyperlink w:anchor="_Toc82458342" w:history="1">
            <w:r w:rsidRPr="00165945">
              <w:rPr>
                <w:rStyle w:val="Hyperlink"/>
                <w:noProof/>
              </w:rPr>
              <w:t>Admin Login</w:t>
            </w:r>
            <w:r>
              <w:rPr>
                <w:noProof/>
                <w:webHidden/>
              </w:rPr>
              <w:tab/>
            </w:r>
            <w:r>
              <w:rPr>
                <w:noProof/>
                <w:webHidden/>
              </w:rPr>
              <w:fldChar w:fldCharType="begin"/>
            </w:r>
            <w:r>
              <w:rPr>
                <w:noProof/>
                <w:webHidden/>
              </w:rPr>
              <w:instrText xml:space="preserve"> PAGEREF _Toc82458342 \h </w:instrText>
            </w:r>
            <w:r>
              <w:rPr>
                <w:noProof/>
                <w:webHidden/>
              </w:rPr>
            </w:r>
            <w:r>
              <w:rPr>
                <w:noProof/>
                <w:webHidden/>
              </w:rPr>
              <w:fldChar w:fldCharType="separate"/>
            </w:r>
            <w:r>
              <w:rPr>
                <w:noProof/>
                <w:webHidden/>
              </w:rPr>
              <w:t>33</w:t>
            </w:r>
            <w:r>
              <w:rPr>
                <w:noProof/>
                <w:webHidden/>
              </w:rPr>
              <w:fldChar w:fldCharType="end"/>
            </w:r>
          </w:hyperlink>
        </w:p>
        <w:p w14:paraId="21CF6911" w14:textId="3EC557D8" w:rsidR="002638B3" w:rsidRDefault="002638B3">
          <w:pPr>
            <w:pStyle w:val="TOC2"/>
            <w:tabs>
              <w:tab w:val="right" w:leader="dot" w:pos="9016"/>
            </w:tabs>
            <w:rPr>
              <w:noProof/>
              <w:lang w:val="en-SG" w:eastAsia="zh-CN"/>
            </w:rPr>
          </w:pPr>
          <w:hyperlink w:anchor="_Toc82458343" w:history="1">
            <w:r w:rsidRPr="00165945">
              <w:rPr>
                <w:rStyle w:val="Hyperlink"/>
                <w:noProof/>
              </w:rPr>
              <w:t>Admin Dashboard</w:t>
            </w:r>
            <w:r>
              <w:rPr>
                <w:noProof/>
                <w:webHidden/>
              </w:rPr>
              <w:tab/>
            </w:r>
            <w:r>
              <w:rPr>
                <w:noProof/>
                <w:webHidden/>
              </w:rPr>
              <w:fldChar w:fldCharType="begin"/>
            </w:r>
            <w:r>
              <w:rPr>
                <w:noProof/>
                <w:webHidden/>
              </w:rPr>
              <w:instrText xml:space="preserve"> PAGEREF _Toc82458343 \h </w:instrText>
            </w:r>
            <w:r>
              <w:rPr>
                <w:noProof/>
                <w:webHidden/>
              </w:rPr>
            </w:r>
            <w:r>
              <w:rPr>
                <w:noProof/>
                <w:webHidden/>
              </w:rPr>
              <w:fldChar w:fldCharType="separate"/>
            </w:r>
            <w:r>
              <w:rPr>
                <w:noProof/>
                <w:webHidden/>
              </w:rPr>
              <w:t>33</w:t>
            </w:r>
            <w:r>
              <w:rPr>
                <w:noProof/>
                <w:webHidden/>
              </w:rPr>
              <w:fldChar w:fldCharType="end"/>
            </w:r>
          </w:hyperlink>
        </w:p>
        <w:p w14:paraId="2CFE7FA1" w14:textId="0475C850" w:rsidR="002638B3" w:rsidRDefault="002638B3">
          <w:pPr>
            <w:pStyle w:val="TOC2"/>
            <w:tabs>
              <w:tab w:val="right" w:leader="dot" w:pos="9016"/>
            </w:tabs>
            <w:rPr>
              <w:noProof/>
              <w:lang w:val="en-SG" w:eastAsia="zh-CN"/>
            </w:rPr>
          </w:pPr>
          <w:hyperlink w:anchor="_Toc82458344" w:history="1">
            <w:r w:rsidRPr="00165945">
              <w:rPr>
                <w:rStyle w:val="Hyperlink"/>
                <w:noProof/>
                <w:lang w:val="en-US"/>
              </w:rPr>
              <w:t>Event page</w:t>
            </w:r>
            <w:r>
              <w:rPr>
                <w:noProof/>
                <w:webHidden/>
              </w:rPr>
              <w:tab/>
            </w:r>
            <w:r>
              <w:rPr>
                <w:noProof/>
                <w:webHidden/>
              </w:rPr>
              <w:fldChar w:fldCharType="begin"/>
            </w:r>
            <w:r>
              <w:rPr>
                <w:noProof/>
                <w:webHidden/>
              </w:rPr>
              <w:instrText xml:space="preserve"> PAGEREF _Toc82458344 \h </w:instrText>
            </w:r>
            <w:r>
              <w:rPr>
                <w:noProof/>
                <w:webHidden/>
              </w:rPr>
            </w:r>
            <w:r>
              <w:rPr>
                <w:noProof/>
                <w:webHidden/>
              </w:rPr>
              <w:fldChar w:fldCharType="separate"/>
            </w:r>
            <w:r>
              <w:rPr>
                <w:noProof/>
                <w:webHidden/>
              </w:rPr>
              <w:t>34</w:t>
            </w:r>
            <w:r>
              <w:rPr>
                <w:noProof/>
                <w:webHidden/>
              </w:rPr>
              <w:fldChar w:fldCharType="end"/>
            </w:r>
          </w:hyperlink>
        </w:p>
        <w:p w14:paraId="3A72FDC8" w14:textId="1BCF14A5" w:rsidR="002638B3" w:rsidRDefault="002638B3">
          <w:pPr>
            <w:pStyle w:val="TOC2"/>
            <w:tabs>
              <w:tab w:val="right" w:leader="dot" w:pos="9016"/>
            </w:tabs>
            <w:rPr>
              <w:noProof/>
              <w:lang w:val="en-SG" w:eastAsia="zh-CN"/>
            </w:rPr>
          </w:pPr>
          <w:hyperlink w:anchor="_Toc82458345" w:history="1">
            <w:r w:rsidRPr="00165945">
              <w:rPr>
                <w:rStyle w:val="Hyperlink"/>
                <w:noProof/>
                <w:lang w:val="en-US"/>
              </w:rPr>
              <w:t>Jockey</w:t>
            </w:r>
            <w:r>
              <w:rPr>
                <w:noProof/>
                <w:webHidden/>
              </w:rPr>
              <w:tab/>
            </w:r>
            <w:r>
              <w:rPr>
                <w:noProof/>
                <w:webHidden/>
              </w:rPr>
              <w:fldChar w:fldCharType="begin"/>
            </w:r>
            <w:r>
              <w:rPr>
                <w:noProof/>
                <w:webHidden/>
              </w:rPr>
              <w:instrText xml:space="preserve"> PAGEREF _Toc82458345 \h </w:instrText>
            </w:r>
            <w:r>
              <w:rPr>
                <w:noProof/>
                <w:webHidden/>
              </w:rPr>
            </w:r>
            <w:r>
              <w:rPr>
                <w:noProof/>
                <w:webHidden/>
              </w:rPr>
              <w:fldChar w:fldCharType="separate"/>
            </w:r>
            <w:r>
              <w:rPr>
                <w:noProof/>
                <w:webHidden/>
              </w:rPr>
              <w:t>35</w:t>
            </w:r>
            <w:r>
              <w:rPr>
                <w:noProof/>
                <w:webHidden/>
              </w:rPr>
              <w:fldChar w:fldCharType="end"/>
            </w:r>
          </w:hyperlink>
        </w:p>
        <w:p w14:paraId="687EC7A2" w14:textId="607AB80D" w:rsidR="002638B3" w:rsidRDefault="002638B3">
          <w:pPr>
            <w:pStyle w:val="TOC2"/>
            <w:tabs>
              <w:tab w:val="right" w:leader="dot" w:pos="9016"/>
            </w:tabs>
            <w:rPr>
              <w:noProof/>
              <w:lang w:val="en-SG" w:eastAsia="zh-CN"/>
            </w:rPr>
          </w:pPr>
          <w:hyperlink w:anchor="_Toc82458346" w:history="1">
            <w:r w:rsidRPr="00165945">
              <w:rPr>
                <w:rStyle w:val="Hyperlink"/>
                <w:noProof/>
                <w:lang w:val="en-US"/>
              </w:rPr>
              <w:t>Settings</w:t>
            </w:r>
            <w:r>
              <w:rPr>
                <w:noProof/>
                <w:webHidden/>
              </w:rPr>
              <w:tab/>
            </w:r>
            <w:r>
              <w:rPr>
                <w:noProof/>
                <w:webHidden/>
              </w:rPr>
              <w:fldChar w:fldCharType="begin"/>
            </w:r>
            <w:r>
              <w:rPr>
                <w:noProof/>
                <w:webHidden/>
              </w:rPr>
              <w:instrText xml:space="preserve"> PAGEREF _Toc82458346 \h </w:instrText>
            </w:r>
            <w:r>
              <w:rPr>
                <w:noProof/>
                <w:webHidden/>
              </w:rPr>
            </w:r>
            <w:r>
              <w:rPr>
                <w:noProof/>
                <w:webHidden/>
              </w:rPr>
              <w:fldChar w:fldCharType="separate"/>
            </w:r>
            <w:r>
              <w:rPr>
                <w:noProof/>
                <w:webHidden/>
              </w:rPr>
              <w:t>36</w:t>
            </w:r>
            <w:r>
              <w:rPr>
                <w:noProof/>
                <w:webHidden/>
              </w:rPr>
              <w:fldChar w:fldCharType="end"/>
            </w:r>
          </w:hyperlink>
        </w:p>
        <w:p w14:paraId="62BD73DB" w14:textId="5DA413E1" w:rsidR="002638B3" w:rsidRDefault="002638B3">
          <w:pPr>
            <w:pStyle w:val="TOC1"/>
            <w:tabs>
              <w:tab w:val="right" w:leader="dot" w:pos="9016"/>
            </w:tabs>
            <w:rPr>
              <w:noProof/>
              <w:lang w:val="en-SG" w:eastAsia="zh-CN"/>
            </w:rPr>
          </w:pPr>
          <w:hyperlink w:anchor="_Toc82458347" w:history="1">
            <w:r w:rsidRPr="00165945">
              <w:rPr>
                <w:rStyle w:val="Hyperlink"/>
                <w:noProof/>
              </w:rPr>
              <w:t>Reference</w:t>
            </w:r>
            <w:r>
              <w:rPr>
                <w:noProof/>
                <w:webHidden/>
              </w:rPr>
              <w:tab/>
            </w:r>
            <w:r>
              <w:rPr>
                <w:noProof/>
                <w:webHidden/>
              </w:rPr>
              <w:fldChar w:fldCharType="begin"/>
            </w:r>
            <w:r>
              <w:rPr>
                <w:noProof/>
                <w:webHidden/>
              </w:rPr>
              <w:instrText xml:space="preserve"> PAGEREF _Toc82458347 \h </w:instrText>
            </w:r>
            <w:r>
              <w:rPr>
                <w:noProof/>
                <w:webHidden/>
              </w:rPr>
            </w:r>
            <w:r>
              <w:rPr>
                <w:noProof/>
                <w:webHidden/>
              </w:rPr>
              <w:fldChar w:fldCharType="separate"/>
            </w:r>
            <w:r>
              <w:rPr>
                <w:noProof/>
                <w:webHidden/>
              </w:rPr>
              <w:t>41</w:t>
            </w:r>
            <w:r>
              <w:rPr>
                <w:noProof/>
                <w:webHidden/>
              </w:rPr>
              <w:fldChar w:fldCharType="end"/>
            </w:r>
          </w:hyperlink>
        </w:p>
        <w:p w14:paraId="79F178EE" w14:textId="191288E1" w:rsidR="0075335C" w:rsidRDefault="00384067" w:rsidP="002D02FD">
          <w:pPr>
            <w:spacing w:line="276" w:lineRule="auto"/>
            <w:rPr>
              <w:b/>
              <w:bCs/>
              <w:noProof/>
            </w:rPr>
          </w:pPr>
          <w:r>
            <w:rPr>
              <w:b/>
              <w:bCs/>
              <w:noProof/>
            </w:rPr>
            <w:fldChar w:fldCharType="end"/>
          </w:r>
        </w:p>
      </w:sdtContent>
    </w:sdt>
    <w:p w14:paraId="0AC9223F" w14:textId="26FAADFD" w:rsidR="00553CAC" w:rsidRPr="0075335C" w:rsidRDefault="00553CAC" w:rsidP="002D02FD">
      <w:pPr>
        <w:spacing w:line="276" w:lineRule="auto"/>
      </w:pPr>
      <w:r>
        <w:rPr>
          <w:b/>
          <w:bCs/>
          <w:lang w:val="en-US"/>
        </w:rPr>
        <w:t xml:space="preserve"> </w:t>
      </w:r>
    </w:p>
    <w:p w14:paraId="59241114" w14:textId="77777777" w:rsidR="00C862DB" w:rsidRDefault="00C862DB" w:rsidP="002D02FD">
      <w:pPr>
        <w:spacing w:line="276" w:lineRule="auto"/>
        <w:jc w:val="both"/>
        <w:rPr>
          <w:b/>
          <w:bCs/>
          <w:lang w:val="en-US"/>
        </w:rPr>
      </w:pPr>
    </w:p>
    <w:p w14:paraId="1ADDBDD5" w14:textId="77777777" w:rsidR="00C862DB" w:rsidRDefault="00C862DB" w:rsidP="002D02FD">
      <w:pPr>
        <w:spacing w:line="276" w:lineRule="auto"/>
        <w:jc w:val="both"/>
        <w:rPr>
          <w:b/>
          <w:bCs/>
          <w:lang w:val="en-US"/>
        </w:rPr>
      </w:pPr>
    </w:p>
    <w:p w14:paraId="69DE09B4" w14:textId="77777777" w:rsidR="00C862DB" w:rsidRDefault="00C862DB" w:rsidP="002D02FD">
      <w:pPr>
        <w:spacing w:line="276" w:lineRule="auto"/>
        <w:jc w:val="both"/>
        <w:rPr>
          <w:b/>
          <w:bCs/>
          <w:lang w:val="en-US"/>
        </w:rPr>
      </w:pPr>
    </w:p>
    <w:p w14:paraId="2629B1FA" w14:textId="77777777" w:rsidR="00C862DB" w:rsidRDefault="00C862DB" w:rsidP="002D02FD">
      <w:pPr>
        <w:spacing w:line="276" w:lineRule="auto"/>
        <w:jc w:val="both"/>
        <w:rPr>
          <w:b/>
          <w:bCs/>
          <w:lang w:val="en-US"/>
        </w:rPr>
      </w:pPr>
    </w:p>
    <w:p w14:paraId="3E60747A" w14:textId="77777777" w:rsidR="00C862DB" w:rsidRDefault="00C862DB" w:rsidP="002D02FD">
      <w:pPr>
        <w:spacing w:line="276" w:lineRule="auto"/>
        <w:jc w:val="both"/>
        <w:rPr>
          <w:b/>
          <w:bCs/>
          <w:lang w:val="en-US"/>
        </w:rPr>
      </w:pPr>
    </w:p>
    <w:p w14:paraId="4F2F4BAE" w14:textId="77777777" w:rsidR="00C862DB" w:rsidRDefault="00C862DB" w:rsidP="002D02FD">
      <w:pPr>
        <w:spacing w:line="276" w:lineRule="auto"/>
        <w:jc w:val="both"/>
        <w:rPr>
          <w:b/>
          <w:bCs/>
          <w:lang w:val="en-US"/>
        </w:rPr>
      </w:pPr>
    </w:p>
    <w:p w14:paraId="4A496740" w14:textId="77777777" w:rsidR="00C862DB" w:rsidRDefault="00C862DB" w:rsidP="002D02FD">
      <w:pPr>
        <w:spacing w:line="276" w:lineRule="auto"/>
        <w:jc w:val="both"/>
        <w:rPr>
          <w:b/>
          <w:bCs/>
          <w:lang w:val="en-US"/>
        </w:rPr>
      </w:pPr>
    </w:p>
    <w:p w14:paraId="22D5A51C" w14:textId="77777777" w:rsidR="00C862DB" w:rsidRDefault="00C862DB" w:rsidP="002D02FD">
      <w:pPr>
        <w:spacing w:line="276" w:lineRule="auto"/>
        <w:jc w:val="both"/>
        <w:rPr>
          <w:b/>
          <w:bCs/>
          <w:lang w:val="en-US"/>
        </w:rPr>
      </w:pPr>
    </w:p>
    <w:p w14:paraId="24B64EDF" w14:textId="77777777" w:rsidR="00C862DB" w:rsidRDefault="00C862DB" w:rsidP="002D02FD">
      <w:pPr>
        <w:spacing w:line="276" w:lineRule="auto"/>
        <w:jc w:val="both"/>
        <w:rPr>
          <w:b/>
          <w:bCs/>
          <w:lang w:val="en-US"/>
        </w:rPr>
      </w:pPr>
    </w:p>
    <w:p w14:paraId="72E2107D" w14:textId="77777777" w:rsidR="00C862DB" w:rsidRDefault="00C862DB" w:rsidP="002D02FD">
      <w:pPr>
        <w:spacing w:line="276" w:lineRule="auto"/>
        <w:jc w:val="both"/>
        <w:rPr>
          <w:b/>
          <w:bCs/>
          <w:lang w:val="en-US"/>
        </w:rPr>
      </w:pPr>
    </w:p>
    <w:p w14:paraId="344328C1" w14:textId="77777777" w:rsidR="00C862DB" w:rsidRDefault="00C862DB" w:rsidP="002D02FD">
      <w:pPr>
        <w:spacing w:line="276" w:lineRule="auto"/>
        <w:jc w:val="both"/>
        <w:rPr>
          <w:b/>
          <w:bCs/>
          <w:lang w:val="en-US"/>
        </w:rPr>
      </w:pPr>
    </w:p>
    <w:p w14:paraId="1FE19235" w14:textId="77777777" w:rsidR="00C862DB" w:rsidRDefault="00C862DB" w:rsidP="002D02FD">
      <w:pPr>
        <w:spacing w:line="276" w:lineRule="auto"/>
        <w:jc w:val="both"/>
        <w:rPr>
          <w:b/>
          <w:bCs/>
          <w:lang w:val="en-US"/>
        </w:rPr>
      </w:pPr>
    </w:p>
    <w:p w14:paraId="00E8ED7B" w14:textId="77777777" w:rsidR="00C862DB" w:rsidRDefault="00C862DB" w:rsidP="002D02FD">
      <w:pPr>
        <w:spacing w:line="276" w:lineRule="auto"/>
        <w:jc w:val="both"/>
        <w:rPr>
          <w:b/>
          <w:bCs/>
          <w:lang w:val="en-US"/>
        </w:rPr>
      </w:pPr>
    </w:p>
    <w:p w14:paraId="149A0D76" w14:textId="77777777" w:rsidR="00C862DB" w:rsidRDefault="00C862DB" w:rsidP="002D02FD">
      <w:pPr>
        <w:spacing w:line="276" w:lineRule="auto"/>
        <w:jc w:val="both"/>
        <w:rPr>
          <w:b/>
          <w:bCs/>
          <w:lang w:val="en-US"/>
        </w:rPr>
      </w:pPr>
    </w:p>
    <w:p w14:paraId="1252742E" w14:textId="77777777" w:rsidR="00C862DB" w:rsidRDefault="00C862DB" w:rsidP="002D02FD">
      <w:pPr>
        <w:spacing w:line="276" w:lineRule="auto"/>
        <w:jc w:val="both"/>
        <w:rPr>
          <w:b/>
          <w:bCs/>
          <w:lang w:val="en-US"/>
        </w:rPr>
      </w:pPr>
    </w:p>
    <w:p w14:paraId="1679713A" w14:textId="77CB1DD3" w:rsidR="000A008C" w:rsidRDefault="000A008C" w:rsidP="002D02FD">
      <w:pPr>
        <w:spacing w:line="276" w:lineRule="auto"/>
        <w:jc w:val="both"/>
        <w:rPr>
          <w:b/>
          <w:bCs/>
          <w:lang w:val="en-US"/>
        </w:rPr>
      </w:pPr>
      <w:r>
        <w:rPr>
          <w:b/>
          <w:bCs/>
          <w:lang w:val="en-US"/>
        </w:rPr>
        <w:t>Link to Code Repository</w:t>
      </w:r>
    </w:p>
    <w:p w14:paraId="3BFBB43B" w14:textId="1A9BD28F" w:rsidR="000A008C" w:rsidRDefault="000A008C" w:rsidP="002D02FD">
      <w:pPr>
        <w:spacing w:line="276" w:lineRule="auto"/>
        <w:rPr>
          <w:lang w:val="en-US"/>
        </w:rPr>
      </w:pPr>
      <w:r>
        <w:rPr>
          <w:lang w:val="en-US"/>
        </w:rPr>
        <w:t xml:space="preserve">Github: </w:t>
      </w:r>
      <w:hyperlink r:id="rId8" w:history="1">
        <w:r w:rsidR="0075335C" w:rsidRPr="009475A7">
          <w:rPr>
            <w:rStyle w:val="Hyperlink"/>
            <w:lang w:val="en-US"/>
          </w:rPr>
          <w:t>https://github.com/Shahiduddin/Keppel-FM</w:t>
        </w:r>
      </w:hyperlink>
    </w:p>
    <w:p w14:paraId="24DDF9DA" w14:textId="1C2028E5" w:rsidR="0075335C" w:rsidRDefault="0075335C" w:rsidP="00690B7B">
      <w:pPr>
        <w:spacing w:line="276" w:lineRule="auto"/>
        <w:rPr>
          <w:lang w:val="en-US"/>
        </w:rPr>
      </w:pPr>
    </w:p>
    <w:p w14:paraId="18CD91D7" w14:textId="0C6F86A2" w:rsidR="00690B7B" w:rsidRPr="00690B7B" w:rsidRDefault="00690B7B" w:rsidP="00290703">
      <w:pPr>
        <w:pStyle w:val="Heading1"/>
        <w:rPr>
          <w:lang w:val="en-US"/>
        </w:rPr>
      </w:pPr>
      <w:bookmarkStart w:id="0" w:name="_Toc82458299"/>
      <w:r>
        <w:rPr>
          <w:lang w:val="en-US"/>
        </w:rPr>
        <w:t>Project Introduction</w:t>
      </w:r>
      <w:bookmarkEnd w:id="0"/>
      <w:r>
        <w:rPr>
          <w:lang w:val="en-US"/>
        </w:rPr>
        <w:t xml:space="preserve"> </w:t>
      </w:r>
    </w:p>
    <w:p w14:paraId="0802A07B" w14:textId="38EEE06C" w:rsidR="00125E5B" w:rsidRPr="001C2468" w:rsidRDefault="00C04084" w:rsidP="00290703">
      <w:pPr>
        <w:pStyle w:val="Heading2"/>
        <w:rPr>
          <w:lang w:val="en-US"/>
        </w:rPr>
      </w:pPr>
      <w:bookmarkStart w:id="1" w:name="_Toc82458300"/>
      <w:r w:rsidRPr="001C2468">
        <w:rPr>
          <w:lang w:val="en-US"/>
        </w:rPr>
        <w:t>Project Summary</w:t>
      </w:r>
      <w:bookmarkEnd w:id="1"/>
    </w:p>
    <w:p w14:paraId="7FE7E0AD" w14:textId="1C5F72DA" w:rsidR="00C04084" w:rsidRDefault="00566553" w:rsidP="002D02FD">
      <w:pPr>
        <w:spacing w:line="276" w:lineRule="auto"/>
        <w:rPr>
          <w:lang w:val="en-US"/>
        </w:rPr>
      </w:pPr>
      <w:r>
        <w:rPr>
          <w:lang w:val="en-US"/>
        </w:rPr>
        <w:t xml:space="preserve">The client requirement is for a more mobile friendly and self-managing website for Keppel FM. The project has been implemented in a way where the admins can login and make changes to the website as they see fit. The website is designed using Laravel to make it more interactive and relevant. </w:t>
      </w:r>
    </w:p>
    <w:p w14:paraId="1F0E3C54" w14:textId="1A548E7A" w:rsidR="00290703" w:rsidRDefault="00290703" w:rsidP="008523F5">
      <w:pPr>
        <w:pStyle w:val="Heading2"/>
      </w:pPr>
      <w:bookmarkStart w:id="2" w:name="_Toc82458301"/>
      <w:r>
        <w:t>Problem faced by client</w:t>
      </w:r>
      <w:bookmarkEnd w:id="2"/>
      <w:r>
        <w:t xml:space="preserve"> </w:t>
      </w:r>
    </w:p>
    <w:p w14:paraId="1A8710A4" w14:textId="2C38EDF9" w:rsidR="00290703" w:rsidRPr="00AE7915" w:rsidRDefault="00290703" w:rsidP="00290703">
      <w:pPr>
        <w:rPr>
          <w:sz w:val="24"/>
          <w:szCs w:val="24"/>
        </w:rPr>
      </w:pPr>
      <w:r w:rsidRPr="00AE7915">
        <w:rPr>
          <w:sz w:val="24"/>
          <w:szCs w:val="24"/>
        </w:rPr>
        <w:t>The clients have 2 main concerns regarding the website. They are:</w:t>
      </w:r>
    </w:p>
    <w:p w14:paraId="4A961CEF" w14:textId="77777777" w:rsidR="00290703" w:rsidRPr="00AE7915" w:rsidRDefault="00290703" w:rsidP="00290703">
      <w:pPr>
        <w:rPr>
          <w:sz w:val="24"/>
          <w:szCs w:val="24"/>
        </w:rPr>
      </w:pPr>
      <w:r w:rsidRPr="00AE7915">
        <w:rPr>
          <w:sz w:val="24"/>
          <w:szCs w:val="24"/>
        </w:rPr>
        <w:t>•</w:t>
      </w:r>
      <w:r w:rsidRPr="00AE7915">
        <w:rPr>
          <w:sz w:val="24"/>
          <w:szCs w:val="24"/>
        </w:rPr>
        <w:tab/>
        <w:t>The client needs the website to be more user friendly.</w:t>
      </w:r>
    </w:p>
    <w:p w14:paraId="7BE0EB9A" w14:textId="77777777" w:rsidR="00290703" w:rsidRPr="00AE7915" w:rsidRDefault="00290703" w:rsidP="00290703">
      <w:pPr>
        <w:rPr>
          <w:sz w:val="24"/>
          <w:szCs w:val="24"/>
        </w:rPr>
      </w:pPr>
      <w:r w:rsidRPr="00AE7915">
        <w:rPr>
          <w:sz w:val="24"/>
          <w:szCs w:val="24"/>
        </w:rPr>
        <w:t>•</w:t>
      </w:r>
      <w:r w:rsidRPr="00AE7915">
        <w:rPr>
          <w:sz w:val="24"/>
          <w:szCs w:val="24"/>
        </w:rPr>
        <w:tab/>
        <w:t>The website needs to have a simple approach to it so that the staff can manage it with little training.</w:t>
      </w:r>
    </w:p>
    <w:p w14:paraId="7EBB7551" w14:textId="627653CF" w:rsidR="00290703" w:rsidRPr="00AE7915" w:rsidRDefault="008523F5" w:rsidP="009A3102">
      <w:pPr>
        <w:pStyle w:val="Heading2"/>
      </w:pPr>
      <w:bookmarkStart w:id="3" w:name="_Toc82458302"/>
      <w:r>
        <w:t xml:space="preserve">Project </w:t>
      </w:r>
      <w:r w:rsidR="00290703" w:rsidRPr="00AE7915">
        <w:t>Objectives</w:t>
      </w:r>
      <w:bookmarkEnd w:id="3"/>
    </w:p>
    <w:p w14:paraId="7890A6B9" w14:textId="77777777" w:rsidR="00290703" w:rsidRPr="00AE7915" w:rsidRDefault="00290703" w:rsidP="00290703">
      <w:pPr>
        <w:rPr>
          <w:sz w:val="24"/>
          <w:szCs w:val="24"/>
        </w:rPr>
      </w:pPr>
      <w:r w:rsidRPr="00AE7915">
        <w:rPr>
          <w:sz w:val="24"/>
          <w:szCs w:val="24"/>
        </w:rPr>
        <w:t>The objectives of the project are listed below:</w:t>
      </w:r>
    </w:p>
    <w:p w14:paraId="6059029D" w14:textId="77777777" w:rsidR="00290703" w:rsidRPr="00AE7915" w:rsidRDefault="00290703" w:rsidP="00290703">
      <w:pPr>
        <w:rPr>
          <w:sz w:val="24"/>
          <w:szCs w:val="24"/>
        </w:rPr>
      </w:pPr>
      <w:r w:rsidRPr="00AE7915">
        <w:rPr>
          <w:sz w:val="24"/>
          <w:szCs w:val="24"/>
        </w:rPr>
        <w:t>•</w:t>
      </w:r>
      <w:r w:rsidRPr="00AE7915">
        <w:rPr>
          <w:sz w:val="24"/>
          <w:szCs w:val="24"/>
        </w:rPr>
        <w:tab/>
        <w:t>The website needs to be more attractive and easier on the eyes so that the staff can navigate through them properly.</w:t>
      </w:r>
    </w:p>
    <w:p w14:paraId="51C6212B" w14:textId="77777777" w:rsidR="00290703" w:rsidRPr="00AE7915" w:rsidRDefault="00290703" w:rsidP="00290703">
      <w:pPr>
        <w:rPr>
          <w:sz w:val="24"/>
          <w:szCs w:val="24"/>
        </w:rPr>
      </w:pPr>
      <w:r w:rsidRPr="00AE7915">
        <w:rPr>
          <w:sz w:val="24"/>
          <w:szCs w:val="24"/>
        </w:rPr>
        <w:t>•</w:t>
      </w:r>
      <w:r w:rsidRPr="00AE7915">
        <w:rPr>
          <w:sz w:val="24"/>
          <w:szCs w:val="24"/>
        </w:rPr>
        <w:tab/>
        <w:t>The project will include many high standard and quality improvements to the website.</w:t>
      </w:r>
    </w:p>
    <w:p w14:paraId="38F34A2F" w14:textId="77777777" w:rsidR="00290703" w:rsidRPr="00AE7915" w:rsidRDefault="00290703" w:rsidP="00290703">
      <w:pPr>
        <w:rPr>
          <w:sz w:val="24"/>
          <w:szCs w:val="24"/>
        </w:rPr>
      </w:pPr>
      <w:r w:rsidRPr="00AE7915">
        <w:rPr>
          <w:sz w:val="24"/>
          <w:szCs w:val="24"/>
        </w:rPr>
        <w:t>•</w:t>
      </w:r>
      <w:r w:rsidRPr="00AE7915">
        <w:rPr>
          <w:sz w:val="24"/>
          <w:szCs w:val="24"/>
        </w:rPr>
        <w:tab/>
        <w:t>The website will make sure to get rid of any redundant data.</w:t>
      </w:r>
    </w:p>
    <w:p w14:paraId="6871C590" w14:textId="77777777" w:rsidR="00290703" w:rsidRPr="00AE7915" w:rsidRDefault="00290703" w:rsidP="00290703">
      <w:pPr>
        <w:rPr>
          <w:sz w:val="24"/>
          <w:szCs w:val="24"/>
        </w:rPr>
      </w:pPr>
      <w:r w:rsidRPr="00AE7915">
        <w:rPr>
          <w:sz w:val="24"/>
          <w:szCs w:val="24"/>
        </w:rPr>
        <w:t>•</w:t>
      </w:r>
      <w:r w:rsidRPr="00AE7915">
        <w:rPr>
          <w:sz w:val="24"/>
          <w:szCs w:val="24"/>
        </w:rPr>
        <w:tab/>
        <w:t>The website needs to be more user friendly.</w:t>
      </w:r>
    </w:p>
    <w:p w14:paraId="6FB51301" w14:textId="77777777" w:rsidR="00290703" w:rsidRPr="00AE7915" w:rsidRDefault="00290703" w:rsidP="00290703">
      <w:pPr>
        <w:rPr>
          <w:sz w:val="24"/>
          <w:szCs w:val="24"/>
        </w:rPr>
      </w:pPr>
      <w:r w:rsidRPr="00AE7915">
        <w:rPr>
          <w:sz w:val="24"/>
          <w:szCs w:val="24"/>
        </w:rPr>
        <w:t>•</w:t>
      </w:r>
      <w:r w:rsidRPr="00AE7915">
        <w:rPr>
          <w:sz w:val="24"/>
          <w:szCs w:val="24"/>
        </w:rPr>
        <w:tab/>
        <w:t>The staff needs to be able to make use of the website with little training.</w:t>
      </w:r>
    </w:p>
    <w:p w14:paraId="10A70A92" w14:textId="77777777" w:rsidR="00290703" w:rsidRPr="00AE7915" w:rsidRDefault="00290703" w:rsidP="00290703">
      <w:pPr>
        <w:rPr>
          <w:sz w:val="24"/>
          <w:szCs w:val="24"/>
        </w:rPr>
      </w:pPr>
      <w:r w:rsidRPr="00AE7915">
        <w:rPr>
          <w:sz w:val="24"/>
          <w:szCs w:val="24"/>
        </w:rPr>
        <w:t>•</w:t>
      </w:r>
      <w:r w:rsidRPr="00AE7915">
        <w:rPr>
          <w:sz w:val="24"/>
          <w:szCs w:val="24"/>
        </w:rPr>
        <w:tab/>
        <w:t>The navigation for the website needs to be more convenient.</w:t>
      </w:r>
    </w:p>
    <w:p w14:paraId="734D4A98" w14:textId="77777777" w:rsidR="00290703" w:rsidRPr="00AE7915" w:rsidRDefault="00290703" w:rsidP="009A3102">
      <w:pPr>
        <w:pStyle w:val="Heading2"/>
      </w:pPr>
      <w:bookmarkStart w:id="4" w:name="_Toc82458303"/>
      <w:r w:rsidRPr="00AE7915">
        <w:t>Constraints</w:t>
      </w:r>
      <w:bookmarkEnd w:id="4"/>
    </w:p>
    <w:p w14:paraId="773394F6" w14:textId="77777777" w:rsidR="00290703" w:rsidRPr="00AE7915" w:rsidRDefault="00290703" w:rsidP="00290703">
      <w:pPr>
        <w:rPr>
          <w:sz w:val="24"/>
          <w:szCs w:val="24"/>
        </w:rPr>
      </w:pPr>
      <w:r w:rsidRPr="00AE7915">
        <w:rPr>
          <w:sz w:val="24"/>
          <w:szCs w:val="24"/>
        </w:rPr>
        <w:t>The contains of the project is listed below:</w:t>
      </w:r>
    </w:p>
    <w:p w14:paraId="10E6A95E" w14:textId="77777777" w:rsidR="00290703" w:rsidRPr="00AE7915" w:rsidRDefault="00290703" w:rsidP="00290703">
      <w:pPr>
        <w:rPr>
          <w:sz w:val="24"/>
          <w:szCs w:val="24"/>
        </w:rPr>
      </w:pPr>
      <w:r w:rsidRPr="00AE7915">
        <w:rPr>
          <w:sz w:val="24"/>
          <w:szCs w:val="24"/>
        </w:rPr>
        <w:t>•</w:t>
      </w:r>
      <w:r w:rsidRPr="00AE7915">
        <w:rPr>
          <w:sz w:val="24"/>
          <w:szCs w:val="24"/>
        </w:rPr>
        <w:tab/>
        <w:t>The resources and time management needs to be well managed.</w:t>
      </w:r>
    </w:p>
    <w:p w14:paraId="7BFC2255" w14:textId="77777777" w:rsidR="00290703" w:rsidRPr="00AE7915" w:rsidRDefault="00290703" w:rsidP="00290703">
      <w:pPr>
        <w:rPr>
          <w:sz w:val="24"/>
          <w:szCs w:val="24"/>
        </w:rPr>
      </w:pPr>
      <w:r w:rsidRPr="00AE7915">
        <w:rPr>
          <w:sz w:val="24"/>
          <w:szCs w:val="24"/>
        </w:rPr>
        <w:t>•</w:t>
      </w:r>
      <w:r w:rsidRPr="00AE7915">
        <w:rPr>
          <w:sz w:val="24"/>
          <w:szCs w:val="24"/>
        </w:rPr>
        <w:tab/>
        <w:t>The accessibility and clarity of the website needs to be pleasant.</w:t>
      </w:r>
    </w:p>
    <w:p w14:paraId="12BE1702" w14:textId="77777777" w:rsidR="00290703" w:rsidRPr="00AE7915" w:rsidRDefault="00290703" w:rsidP="00290703">
      <w:pPr>
        <w:rPr>
          <w:sz w:val="24"/>
          <w:szCs w:val="24"/>
        </w:rPr>
      </w:pPr>
      <w:r w:rsidRPr="00AE7915">
        <w:rPr>
          <w:sz w:val="24"/>
          <w:szCs w:val="24"/>
        </w:rPr>
        <w:t>•</w:t>
      </w:r>
      <w:r w:rsidRPr="00AE7915">
        <w:rPr>
          <w:sz w:val="24"/>
          <w:szCs w:val="24"/>
        </w:rPr>
        <w:tab/>
        <w:t>The biggest constraints lie in the creativity and imagination aspect of the design as taste varies amount different people.</w:t>
      </w:r>
    </w:p>
    <w:p w14:paraId="21857295" w14:textId="77777777" w:rsidR="00290703" w:rsidRPr="00AE7915" w:rsidRDefault="00290703" w:rsidP="009A3102">
      <w:pPr>
        <w:pStyle w:val="Heading2"/>
      </w:pPr>
      <w:bookmarkStart w:id="5" w:name="_Toc82458304"/>
      <w:r w:rsidRPr="00AE7915">
        <w:t>Scopes and activities</w:t>
      </w:r>
      <w:bookmarkEnd w:id="5"/>
    </w:p>
    <w:p w14:paraId="17898337" w14:textId="77777777" w:rsidR="00290703" w:rsidRPr="009A3102" w:rsidRDefault="00290703" w:rsidP="00290703">
      <w:pPr>
        <w:rPr>
          <w:b/>
          <w:bCs/>
          <w:sz w:val="24"/>
          <w:szCs w:val="24"/>
        </w:rPr>
      </w:pPr>
      <w:r w:rsidRPr="009A3102">
        <w:rPr>
          <w:b/>
          <w:bCs/>
          <w:sz w:val="24"/>
          <w:szCs w:val="24"/>
        </w:rPr>
        <w:t>Scopes:</w:t>
      </w:r>
    </w:p>
    <w:p w14:paraId="117B9A98" w14:textId="77777777" w:rsidR="00290703" w:rsidRPr="00AE7915" w:rsidRDefault="00290703" w:rsidP="00290703">
      <w:pPr>
        <w:rPr>
          <w:sz w:val="24"/>
          <w:szCs w:val="24"/>
        </w:rPr>
      </w:pPr>
      <w:r w:rsidRPr="00AE7915">
        <w:rPr>
          <w:sz w:val="24"/>
          <w:szCs w:val="24"/>
        </w:rPr>
        <w:lastRenderedPageBreak/>
        <w:t>•</w:t>
      </w:r>
      <w:r w:rsidRPr="00AE7915">
        <w:rPr>
          <w:sz w:val="24"/>
          <w:szCs w:val="24"/>
        </w:rPr>
        <w:tab/>
        <w:t>Changes in design layout, images and function.</w:t>
      </w:r>
    </w:p>
    <w:p w14:paraId="4DE662E1" w14:textId="77777777" w:rsidR="00290703" w:rsidRPr="00AE7915" w:rsidRDefault="00290703" w:rsidP="00290703">
      <w:pPr>
        <w:rPr>
          <w:sz w:val="24"/>
          <w:szCs w:val="24"/>
        </w:rPr>
      </w:pPr>
      <w:r w:rsidRPr="00AE7915">
        <w:rPr>
          <w:sz w:val="24"/>
          <w:szCs w:val="24"/>
        </w:rPr>
        <w:t>•</w:t>
      </w:r>
      <w:r w:rsidRPr="00AE7915">
        <w:rPr>
          <w:sz w:val="24"/>
          <w:szCs w:val="24"/>
        </w:rPr>
        <w:tab/>
        <w:t>Adding activities to basic contents such as update, delete etc.</w:t>
      </w:r>
    </w:p>
    <w:p w14:paraId="1A6C2B48" w14:textId="77777777" w:rsidR="00290703" w:rsidRPr="00AE7915" w:rsidRDefault="00290703" w:rsidP="00290703">
      <w:pPr>
        <w:rPr>
          <w:sz w:val="24"/>
          <w:szCs w:val="24"/>
        </w:rPr>
      </w:pPr>
      <w:r w:rsidRPr="00AE7915">
        <w:rPr>
          <w:sz w:val="24"/>
          <w:szCs w:val="24"/>
        </w:rPr>
        <w:t>•</w:t>
      </w:r>
      <w:r w:rsidRPr="00AE7915">
        <w:rPr>
          <w:sz w:val="24"/>
          <w:szCs w:val="24"/>
        </w:rPr>
        <w:tab/>
        <w:t>Adding functionality to different detailed aspects of the website.</w:t>
      </w:r>
    </w:p>
    <w:p w14:paraId="42C51EF4" w14:textId="77777777" w:rsidR="00290703" w:rsidRPr="00AE7915" w:rsidRDefault="00290703" w:rsidP="00290703">
      <w:pPr>
        <w:rPr>
          <w:sz w:val="24"/>
          <w:szCs w:val="24"/>
        </w:rPr>
      </w:pPr>
      <w:r w:rsidRPr="00AE7915">
        <w:rPr>
          <w:sz w:val="24"/>
          <w:szCs w:val="24"/>
        </w:rPr>
        <w:t>•</w:t>
      </w:r>
      <w:r w:rsidRPr="00AE7915">
        <w:rPr>
          <w:sz w:val="24"/>
          <w:szCs w:val="24"/>
        </w:rPr>
        <w:tab/>
        <w:t>Using different layout according to the requirements.</w:t>
      </w:r>
    </w:p>
    <w:p w14:paraId="1F416084" w14:textId="77777777" w:rsidR="00290703" w:rsidRPr="00AE7915" w:rsidRDefault="00290703" w:rsidP="00290703">
      <w:pPr>
        <w:rPr>
          <w:sz w:val="24"/>
          <w:szCs w:val="24"/>
        </w:rPr>
      </w:pPr>
      <w:r w:rsidRPr="00AE7915">
        <w:rPr>
          <w:sz w:val="24"/>
          <w:szCs w:val="24"/>
        </w:rPr>
        <w:t>•</w:t>
      </w:r>
      <w:r w:rsidRPr="00AE7915">
        <w:rPr>
          <w:sz w:val="24"/>
          <w:szCs w:val="24"/>
        </w:rPr>
        <w:tab/>
        <w:t>Adding different aspects of social media for user content.</w:t>
      </w:r>
    </w:p>
    <w:p w14:paraId="2A2074AE" w14:textId="77777777" w:rsidR="00290703" w:rsidRPr="00AE7915" w:rsidRDefault="00290703" w:rsidP="00290703">
      <w:pPr>
        <w:rPr>
          <w:sz w:val="24"/>
          <w:szCs w:val="24"/>
        </w:rPr>
      </w:pPr>
      <w:r w:rsidRPr="00AE7915">
        <w:rPr>
          <w:sz w:val="24"/>
          <w:szCs w:val="24"/>
        </w:rPr>
        <w:t>•</w:t>
      </w:r>
      <w:r w:rsidRPr="00AE7915">
        <w:rPr>
          <w:sz w:val="24"/>
          <w:szCs w:val="24"/>
        </w:rPr>
        <w:tab/>
        <w:t>Make the website more responsive.</w:t>
      </w:r>
    </w:p>
    <w:p w14:paraId="3A29110D" w14:textId="77777777" w:rsidR="00290703" w:rsidRPr="009A3102" w:rsidRDefault="00290703" w:rsidP="00290703">
      <w:pPr>
        <w:rPr>
          <w:b/>
          <w:bCs/>
          <w:sz w:val="24"/>
          <w:szCs w:val="24"/>
        </w:rPr>
      </w:pPr>
      <w:r w:rsidRPr="009A3102">
        <w:rPr>
          <w:b/>
          <w:bCs/>
          <w:sz w:val="24"/>
          <w:szCs w:val="24"/>
        </w:rPr>
        <w:t>Activities:</w:t>
      </w:r>
    </w:p>
    <w:p w14:paraId="547FF165" w14:textId="77777777" w:rsidR="00290703" w:rsidRPr="00AE7915" w:rsidRDefault="00290703" w:rsidP="00290703">
      <w:pPr>
        <w:rPr>
          <w:sz w:val="24"/>
          <w:szCs w:val="24"/>
        </w:rPr>
      </w:pPr>
      <w:r w:rsidRPr="00AE7915">
        <w:rPr>
          <w:sz w:val="24"/>
          <w:szCs w:val="24"/>
        </w:rPr>
        <w:t>•</w:t>
      </w:r>
      <w:r w:rsidRPr="00AE7915">
        <w:rPr>
          <w:sz w:val="24"/>
          <w:szCs w:val="24"/>
        </w:rPr>
        <w:tab/>
        <w:t>Formatting and adding new content to the website.</w:t>
      </w:r>
    </w:p>
    <w:p w14:paraId="4B5C8915" w14:textId="77777777" w:rsidR="00290703" w:rsidRPr="00AE7915" w:rsidRDefault="00290703" w:rsidP="00290703">
      <w:pPr>
        <w:rPr>
          <w:sz w:val="24"/>
          <w:szCs w:val="24"/>
        </w:rPr>
      </w:pPr>
      <w:r w:rsidRPr="00AE7915">
        <w:rPr>
          <w:sz w:val="24"/>
          <w:szCs w:val="24"/>
        </w:rPr>
        <w:t>•</w:t>
      </w:r>
      <w:r w:rsidRPr="00AE7915">
        <w:rPr>
          <w:sz w:val="24"/>
          <w:szCs w:val="24"/>
        </w:rPr>
        <w:tab/>
        <w:t>Adding functions that have not been included before.</w:t>
      </w:r>
    </w:p>
    <w:p w14:paraId="3803B8DB" w14:textId="77777777" w:rsidR="00290703" w:rsidRPr="00AE7915" w:rsidRDefault="00290703" w:rsidP="00290703">
      <w:pPr>
        <w:rPr>
          <w:sz w:val="24"/>
          <w:szCs w:val="24"/>
        </w:rPr>
      </w:pPr>
      <w:r w:rsidRPr="00AE7915">
        <w:rPr>
          <w:sz w:val="24"/>
          <w:szCs w:val="24"/>
        </w:rPr>
        <w:t>•</w:t>
      </w:r>
      <w:r w:rsidRPr="00AE7915">
        <w:rPr>
          <w:sz w:val="24"/>
          <w:szCs w:val="24"/>
        </w:rPr>
        <w:tab/>
        <w:t>Designing the pages.</w:t>
      </w:r>
    </w:p>
    <w:p w14:paraId="01D77551" w14:textId="77777777" w:rsidR="00290703" w:rsidRPr="00AE7915" w:rsidRDefault="00290703" w:rsidP="00290703">
      <w:pPr>
        <w:rPr>
          <w:sz w:val="24"/>
          <w:szCs w:val="24"/>
        </w:rPr>
      </w:pPr>
      <w:r w:rsidRPr="00AE7915">
        <w:rPr>
          <w:sz w:val="24"/>
          <w:szCs w:val="24"/>
        </w:rPr>
        <w:t>•</w:t>
      </w:r>
      <w:r w:rsidRPr="00AE7915">
        <w:rPr>
          <w:sz w:val="24"/>
          <w:szCs w:val="24"/>
        </w:rPr>
        <w:tab/>
        <w:t>Adding new layouts.</w:t>
      </w:r>
    </w:p>
    <w:p w14:paraId="14C5C860" w14:textId="56FF35FF" w:rsidR="00290703" w:rsidRPr="009A3102" w:rsidRDefault="00290703" w:rsidP="009A3102">
      <w:pPr>
        <w:rPr>
          <w:sz w:val="24"/>
          <w:szCs w:val="24"/>
        </w:rPr>
      </w:pPr>
      <w:r w:rsidRPr="00AE7915">
        <w:rPr>
          <w:sz w:val="24"/>
          <w:szCs w:val="24"/>
        </w:rPr>
        <w:t>•</w:t>
      </w:r>
      <w:r w:rsidRPr="00AE7915">
        <w:rPr>
          <w:sz w:val="24"/>
          <w:szCs w:val="24"/>
        </w:rPr>
        <w:tab/>
        <w:t>Adding pages to the website.</w:t>
      </w:r>
    </w:p>
    <w:p w14:paraId="01DF1AAC" w14:textId="1FDFEBC0" w:rsidR="00803ABF" w:rsidRPr="00B148D0" w:rsidRDefault="00A3403C" w:rsidP="009A3102">
      <w:pPr>
        <w:pStyle w:val="Heading2"/>
        <w:rPr>
          <w:sz w:val="32"/>
          <w:szCs w:val="32"/>
        </w:rPr>
      </w:pPr>
      <w:bookmarkStart w:id="6" w:name="_Toc82458305"/>
      <w:r w:rsidRPr="00AE7915">
        <w:t>Stakeholders</w:t>
      </w:r>
      <w:r>
        <w:t xml:space="preserve"> Management</w:t>
      </w:r>
      <w:bookmarkEnd w:id="6"/>
      <w:r>
        <w:t xml:space="preserve">   </w:t>
      </w:r>
    </w:p>
    <w:p w14:paraId="3214EF07" w14:textId="670EEEF5" w:rsidR="00A3403C" w:rsidRPr="00AE7915" w:rsidRDefault="00803ABF" w:rsidP="002D02FD">
      <w:pPr>
        <w:spacing w:line="276" w:lineRule="auto"/>
        <w:rPr>
          <w:sz w:val="24"/>
          <w:szCs w:val="24"/>
        </w:rPr>
      </w:pPr>
      <w:r>
        <w:rPr>
          <w:sz w:val="24"/>
          <w:szCs w:val="24"/>
        </w:rPr>
        <w:t>C</w:t>
      </w:r>
      <w:r w:rsidR="00A3403C" w:rsidRPr="00AE7915">
        <w:rPr>
          <w:sz w:val="24"/>
          <w:szCs w:val="24"/>
        </w:rPr>
        <w:t xml:space="preserve">lient: Keppel Fm </w:t>
      </w:r>
    </w:p>
    <w:p w14:paraId="6822BFC0" w14:textId="77777777" w:rsidR="00A3403C" w:rsidRPr="00AE7915" w:rsidRDefault="00A3403C" w:rsidP="002D02FD">
      <w:pPr>
        <w:spacing w:line="276" w:lineRule="auto"/>
        <w:rPr>
          <w:sz w:val="24"/>
          <w:szCs w:val="24"/>
        </w:rPr>
      </w:pPr>
      <w:r w:rsidRPr="00AE7915">
        <w:rPr>
          <w:sz w:val="24"/>
          <w:szCs w:val="24"/>
        </w:rPr>
        <w:t>Project Owner: Central Queensland University</w:t>
      </w:r>
    </w:p>
    <w:p w14:paraId="18230B49" w14:textId="77777777" w:rsidR="00A3403C" w:rsidRPr="00AE7915" w:rsidRDefault="00A3403C" w:rsidP="002D02FD">
      <w:pPr>
        <w:spacing w:line="276" w:lineRule="auto"/>
        <w:rPr>
          <w:sz w:val="24"/>
          <w:szCs w:val="24"/>
        </w:rPr>
      </w:pPr>
      <w:r w:rsidRPr="00AE7915">
        <w:rPr>
          <w:sz w:val="24"/>
          <w:szCs w:val="24"/>
        </w:rPr>
        <w:t>Project members and activities</w:t>
      </w:r>
    </w:p>
    <w:p w14:paraId="13749D87" w14:textId="77777777" w:rsidR="00A3403C" w:rsidRPr="00AE7915" w:rsidRDefault="00A3403C" w:rsidP="002D02FD">
      <w:pPr>
        <w:spacing w:line="276" w:lineRule="auto"/>
        <w:rPr>
          <w:sz w:val="24"/>
          <w:szCs w:val="24"/>
        </w:rPr>
      </w:pPr>
      <w:r w:rsidRPr="00AE7915">
        <w:rPr>
          <w:sz w:val="24"/>
          <w:szCs w:val="24"/>
        </w:rPr>
        <w:t>Project Manager: Tsz Kit Choi</w:t>
      </w:r>
    </w:p>
    <w:p w14:paraId="7BCC0BBF" w14:textId="77777777" w:rsidR="00A3403C" w:rsidRPr="00AE7915" w:rsidRDefault="00A3403C" w:rsidP="002D02FD">
      <w:pPr>
        <w:spacing w:line="276" w:lineRule="auto"/>
        <w:rPr>
          <w:sz w:val="24"/>
          <w:szCs w:val="24"/>
        </w:rPr>
      </w:pPr>
      <w:r w:rsidRPr="00AE7915">
        <w:rPr>
          <w:sz w:val="24"/>
          <w:szCs w:val="24"/>
        </w:rPr>
        <w:t>Business Analyst: Tsz Kit Choi, Shahiduddin Tonmoy</w:t>
      </w:r>
    </w:p>
    <w:p w14:paraId="5DEB9812" w14:textId="77777777" w:rsidR="00A3403C" w:rsidRPr="00AE7915" w:rsidRDefault="00A3403C" w:rsidP="002D02FD">
      <w:pPr>
        <w:spacing w:line="276" w:lineRule="auto"/>
        <w:rPr>
          <w:sz w:val="24"/>
          <w:szCs w:val="24"/>
        </w:rPr>
      </w:pPr>
      <w:r w:rsidRPr="00AE7915">
        <w:rPr>
          <w:sz w:val="24"/>
          <w:szCs w:val="24"/>
        </w:rPr>
        <w:t>User interface design: Tsz Kit Choi, Shahiduddin Tonmoy</w:t>
      </w:r>
    </w:p>
    <w:p w14:paraId="3235C3C8" w14:textId="77777777" w:rsidR="00A3403C" w:rsidRPr="00AE7915" w:rsidRDefault="00A3403C" w:rsidP="002D02FD">
      <w:pPr>
        <w:spacing w:line="276" w:lineRule="auto"/>
        <w:rPr>
          <w:sz w:val="24"/>
          <w:szCs w:val="24"/>
        </w:rPr>
      </w:pPr>
      <w:r w:rsidRPr="00AE7915">
        <w:rPr>
          <w:sz w:val="24"/>
          <w:szCs w:val="24"/>
        </w:rPr>
        <w:t>Software Development: Tsz Kit Choi, Shahiduddin Tonmoy</w:t>
      </w:r>
    </w:p>
    <w:p w14:paraId="53A48FF2" w14:textId="77777777" w:rsidR="00A3403C" w:rsidRPr="00AE7915" w:rsidRDefault="00A3403C" w:rsidP="002D02FD">
      <w:pPr>
        <w:spacing w:line="276" w:lineRule="auto"/>
        <w:rPr>
          <w:sz w:val="24"/>
          <w:szCs w:val="24"/>
        </w:rPr>
      </w:pPr>
      <w:r w:rsidRPr="00AE7915">
        <w:rPr>
          <w:sz w:val="24"/>
          <w:szCs w:val="24"/>
        </w:rPr>
        <w:t>Software tester: Tsz Kit Choi, Shahiduddin Tonmoy</w:t>
      </w:r>
    </w:p>
    <w:p w14:paraId="6B330AE8" w14:textId="77777777" w:rsidR="00A3403C" w:rsidRPr="00AE7915" w:rsidRDefault="00A3403C" w:rsidP="002D02FD">
      <w:pPr>
        <w:spacing w:line="276" w:lineRule="auto"/>
        <w:rPr>
          <w:sz w:val="24"/>
          <w:szCs w:val="24"/>
        </w:rPr>
      </w:pPr>
      <w:r w:rsidRPr="00AE7915">
        <w:rPr>
          <w:sz w:val="24"/>
          <w:szCs w:val="24"/>
        </w:rPr>
        <w:t>Project evaluator: Jamie Shield &amp; Zakiullah Khan</w:t>
      </w:r>
    </w:p>
    <w:p w14:paraId="176E96D2" w14:textId="33F5BA85" w:rsidR="0016238D" w:rsidRDefault="00D95131" w:rsidP="000B69EF">
      <w:pPr>
        <w:pStyle w:val="Heading2"/>
      </w:pPr>
      <w:bookmarkStart w:id="7" w:name="_Toc82458306"/>
      <w:r>
        <w:t xml:space="preserve">Project </w:t>
      </w:r>
      <w:r w:rsidR="000B69EF">
        <w:t>prerequisite</w:t>
      </w:r>
      <w:bookmarkEnd w:id="7"/>
      <w:r>
        <w:t xml:space="preserve"> </w:t>
      </w:r>
    </w:p>
    <w:p w14:paraId="203657E0" w14:textId="11C04047" w:rsidR="00A3403C" w:rsidRPr="000B69EF" w:rsidRDefault="00A3403C" w:rsidP="000B69EF">
      <w:pPr>
        <w:rPr>
          <w:b/>
          <w:bCs/>
        </w:rPr>
      </w:pPr>
      <w:r w:rsidRPr="000B69EF">
        <w:rPr>
          <w:b/>
          <w:bCs/>
        </w:rPr>
        <w:t>Hardware Requirements</w:t>
      </w:r>
    </w:p>
    <w:p w14:paraId="5FD5EDF0" w14:textId="77777777" w:rsidR="00A3403C" w:rsidRPr="00AE7915" w:rsidRDefault="00A3403C" w:rsidP="002D02FD">
      <w:pPr>
        <w:spacing w:line="276" w:lineRule="auto"/>
        <w:rPr>
          <w:sz w:val="24"/>
          <w:szCs w:val="24"/>
        </w:rPr>
      </w:pPr>
      <w:r w:rsidRPr="00AE7915">
        <w:rPr>
          <w:sz w:val="24"/>
          <w:szCs w:val="24"/>
        </w:rPr>
        <w:t>The hardware requirements for the project are given below:</w:t>
      </w:r>
    </w:p>
    <w:p w14:paraId="2D15E78E" w14:textId="77777777" w:rsidR="00A3403C" w:rsidRPr="00AE7915" w:rsidRDefault="00A3403C" w:rsidP="002D02FD">
      <w:pPr>
        <w:spacing w:line="276" w:lineRule="auto"/>
        <w:rPr>
          <w:sz w:val="24"/>
          <w:szCs w:val="24"/>
        </w:rPr>
      </w:pPr>
      <w:r w:rsidRPr="00AE7915">
        <w:rPr>
          <w:sz w:val="24"/>
          <w:szCs w:val="24"/>
        </w:rPr>
        <w:t>•</w:t>
      </w:r>
      <w:r w:rsidRPr="00AE7915">
        <w:rPr>
          <w:sz w:val="24"/>
          <w:szCs w:val="24"/>
        </w:rPr>
        <w:tab/>
        <w:t>PC/Laptop with 2GH processor</w:t>
      </w:r>
    </w:p>
    <w:p w14:paraId="3C61047C" w14:textId="77777777" w:rsidR="00A3403C" w:rsidRPr="00AE7915" w:rsidRDefault="00A3403C" w:rsidP="002D02FD">
      <w:pPr>
        <w:spacing w:line="276" w:lineRule="auto"/>
        <w:rPr>
          <w:sz w:val="24"/>
          <w:szCs w:val="24"/>
        </w:rPr>
      </w:pPr>
      <w:r w:rsidRPr="00AE7915">
        <w:rPr>
          <w:sz w:val="24"/>
          <w:szCs w:val="24"/>
        </w:rPr>
        <w:t>•</w:t>
      </w:r>
      <w:r w:rsidRPr="00AE7915">
        <w:rPr>
          <w:sz w:val="24"/>
          <w:szCs w:val="24"/>
        </w:rPr>
        <w:tab/>
        <w:t>Minimum of 2GB RAM</w:t>
      </w:r>
    </w:p>
    <w:p w14:paraId="70F5D0FA" w14:textId="77777777" w:rsidR="00A3403C" w:rsidRPr="00AE7915" w:rsidRDefault="00A3403C" w:rsidP="002D02FD">
      <w:pPr>
        <w:spacing w:line="276" w:lineRule="auto"/>
        <w:rPr>
          <w:sz w:val="24"/>
          <w:szCs w:val="24"/>
        </w:rPr>
      </w:pPr>
      <w:r w:rsidRPr="00AE7915">
        <w:rPr>
          <w:sz w:val="24"/>
          <w:szCs w:val="24"/>
        </w:rPr>
        <w:t>•</w:t>
      </w:r>
      <w:r w:rsidRPr="00AE7915">
        <w:rPr>
          <w:sz w:val="24"/>
          <w:szCs w:val="24"/>
        </w:rPr>
        <w:tab/>
        <w:t xml:space="preserve">Hard Disk memory 100 Gb </w:t>
      </w:r>
    </w:p>
    <w:p w14:paraId="215EEF0C" w14:textId="77777777" w:rsidR="00A3403C" w:rsidRPr="00AE7915" w:rsidRDefault="00A3403C" w:rsidP="002D02FD">
      <w:pPr>
        <w:spacing w:line="276" w:lineRule="auto"/>
        <w:rPr>
          <w:sz w:val="24"/>
          <w:szCs w:val="24"/>
        </w:rPr>
      </w:pPr>
      <w:r w:rsidRPr="00AE7915">
        <w:rPr>
          <w:sz w:val="24"/>
          <w:szCs w:val="24"/>
        </w:rPr>
        <w:t>•</w:t>
      </w:r>
      <w:r w:rsidRPr="00AE7915">
        <w:rPr>
          <w:sz w:val="24"/>
          <w:szCs w:val="24"/>
        </w:rPr>
        <w:tab/>
        <w:t>Internet access</w:t>
      </w:r>
    </w:p>
    <w:p w14:paraId="52056C4F" w14:textId="77777777" w:rsidR="00A3403C" w:rsidRPr="000B69EF" w:rsidRDefault="00A3403C" w:rsidP="000B69EF">
      <w:pPr>
        <w:rPr>
          <w:b/>
          <w:bCs/>
        </w:rPr>
      </w:pPr>
      <w:r w:rsidRPr="000B69EF">
        <w:rPr>
          <w:b/>
          <w:bCs/>
        </w:rPr>
        <w:lastRenderedPageBreak/>
        <w:t>Software Requirements</w:t>
      </w:r>
    </w:p>
    <w:p w14:paraId="35190172" w14:textId="77777777" w:rsidR="00A3403C" w:rsidRPr="00AE7915" w:rsidRDefault="00A3403C" w:rsidP="002D02FD">
      <w:pPr>
        <w:spacing w:line="276" w:lineRule="auto"/>
        <w:rPr>
          <w:sz w:val="24"/>
          <w:szCs w:val="24"/>
        </w:rPr>
      </w:pPr>
      <w:r w:rsidRPr="00AE7915">
        <w:rPr>
          <w:sz w:val="24"/>
          <w:szCs w:val="24"/>
        </w:rPr>
        <w:t>The software requirements for the project are given below:</w:t>
      </w:r>
    </w:p>
    <w:p w14:paraId="1B5937BA" w14:textId="77777777" w:rsidR="00A3403C" w:rsidRPr="00AE7915" w:rsidRDefault="00A3403C" w:rsidP="002D02FD">
      <w:pPr>
        <w:spacing w:line="276" w:lineRule="auto"/>
        <w:rPr>
          <w:sz w:val="24"/>
          <w:szCs w:val="24"/>
        </w:rPr>
      </w:pPr>
      <w:r w:rsidRPr="00AE7915">
        <w:rPr>
          <w:sz w:val="24"/>
          <w:szCs w:val="24"/>
        </w:rPr>
        <w:t>•</w:t>
      </w:r>
      <w:r w:rsidRPr="00AE7915">
        <w:rPr>
          <w:sz w:val="24"/>
          <w:szCs w:val="24"/>
        </w:rPr>
        <w:tab/>
        <w:t>Web browser such as Google Chrome, Internet Explorer etc.</w:t>
      </w:r>
    </w:p>
    <w:p w14:paraId="48BB8EB8" w14:textId="77777777" w:rsidR="00A3403C" w:rsidRPr="00AE7915" w:rsidRDefault="00A3403C" w:rsidP="002D02FD">
      <w:pPr>
        <w:spacing w:line="276" w:lineRule="auto"/>
        <w:rPr>
          <w:sz w:val="24"/>
          <w:szCs w:val="24"/>
        </w:rPr>
      </w:pPr>
      <w:r w:rsidRPr="00AE7915">
        <w:rPr>
          <w:sz w:val="24"/>
          <w:szCs w:val="24"/>
        </w:rPr>
        <w:t>•</w:t>
      </w:r>
      <w:r w:rsidRPr="00AE7915">
        <w:rPr>
          <w:sz w:val="24"/>
          <w:szCs w:val="24"/>
        </w:rPr>
        <w:tab/>
        <w:t>MYSQL database design</w:t>
      </w:r>
    </w:p>
    <w:p w14:paraId="5E5F12DE" w14:textId="77777777" w:rsidR="00A3403C" w:rsidRPr="00AE7915" w:rsidRDefault="00A3403C" w:rsidP="002D02FD">
      <w:pPr>
        <w:spacing w:line="276" w:lineRule="auto"/>
        <w:rPr>
          <w:sz w:val="24"/>
          <w:szCs w:val="24"/>
        </w:rPr>
      </w:pPr>
      <w:r w:rsidRPr="00AE7915">
        <w:rPr>
          <w:sz w:val="24"/>
          <w:szCs w:val="24"/>
        </w:rPr>
        <w:t>•</w:t>
      </w:r>
      <w:r w:rsidRPr="00AE7915">
        <w:rPr>
          <w:sz w:val="24"/>
          <w:szCs w:val="24"/>
        </w:rPr>
        <w:tab/>
        <w:t>Adobe photoshop</w:t>
      </w:r>
    </w:p>
    <w:p w14:paraId="0063A951" w14:textId="77777777" w:rsidR="00A3403C" w:rsidRPr="00AE7915" w:rsidRDefault="00A3403C" w:rsidP="002D02FD">
      <w:pPr>
        <w:spacing w:line="276" w:lineRule="auto"/>
        <w:rPr>
          <w:sz w:val="24"/>
          <w:szCs w:val="24"/>
        </w:rPr>
      </w:pPr>
      <w:r w:rsidRPr="00AE7915">
        <w:rPr>
          <w:sz w:val="24"/>
          <w:szCs w:val="24"/>
        </w:rPr>
        <w:t>•</w:t>
      </w:r>
      <w:r w:rsidRPr="00AE7915">
        <w:rPr>
          <w:sz w:val="24"/>
          <w:szCs w:val="24"/>
        </w:rPr>
        <w:tab/>
        <w:t>Sublime or NetBeans or Dreamweaver for coding purposes</w:t>
      </w:r>
    </w:p>
    <w:p w14:paraId="0A6333AA" w14:textId="77777777" w:rsidR="00A3403C" w:rsidRPr="00AE7915" w:rsidRDefault="00A3403C" w:rsidP="002D02FD">
      <w:pPr>
        <w:spacing w:line="276" w:lineRule="auto"/>
        <w:rPr>
          <w:sz w:val="24"/>
          <w:szCs w:val="24"/>
        </w:rPr>
      </w:pPr>
      <w:r w:rsidRPr="00AE7915">
        <w:rPr>
          <w:sz w:val="24"/>
          <w:szCs w:val="24"/>
        </w:rPr>
        <w:t>•</w:t>
      </w:r>
      <w:r w:rsidRPr="00AE7915">
        <w:rPr>
          <w:sz w:val="24"/>
          <w:szCs w:val="24"/>
        </w:rPr>
        <w:tab/>
        <w:t>Microsoft project: for Gant Chart</w:t>
      </w:r>
    </w:p>
    <w:p w14:paraId="1AC1ACD2" w14:textId="77777777" w:rsidR="00A3403C" w:rsidRPr="00AE7915" w:rsidRDefault="00A3403C" w:rsidP="002D02FD">
      <w:pPr>
        <w:spacing w:line="276" w:lineRule="auto"/>
        <w:rPr>
          <w:sz w:val="24"/>
          <w:szCs w:val="24"/>
        </w:rPr>
      </w:pPr>
      <w:r w:rsidRPr="00AE7915">
        <w:rPr>
          <w:sz w:val="24"/>
          <w:szCs w:val="24"/>
        </w:rPr>
        <w:t>•</w:t>
      </w:r>
      <w:r w:rsidRPr="00AE7915">
        <w:rPr>
          <w:sz w:val="24"/>
          <w:szCs w:val="24"/>
        </w:rPr>
        <w:tab/>
        <w:t>UML: Draw UML diagram</w:t>
      </w:r>
    </w:p>
    <w:p w14:paraId="130FAEA7" w14:textId="77777777" w:rsidR="00A3403C" w:rsidRPr="00AE7915" w:rsidRDefault="00A3403C" w:rsidP="002D02FD">
      <w:pPr>
        <w:spacing w:line="276" w:lineRule="auto"/>
        <w:rPr>
          <w:sz w:val="24"/>
          <w:szCs w:val="24"/>
        </w:rPr>
      </w:pPr>
      <w:r w:rsidRPr="00AE7915">
        <w:rPr>
          <w:sz w:val="24"/>
          <w:szCs w:val="24"/>
        </w:rPr>
        <w:t>•</w:t>
      </w:r>
      <w:r w:rsidRPr="00AE7915">
        <w:rPr>
          <w:sz w:val="24"/>
          <w:szCs w:val="24"/>
        </w:rPr>
        <w:tab/>
        <w:t xml:space="preserve">Virtual box: for project test deployment   </w:t>
      </w:r>
    </w:p>
    <w:p w14:paraId="5BABF400" w14:textId="77777777" w:rsidR="00A3403C" w:rsidRPr="000B69EF" w:rsidRDefault="00A3403C" w:rsidP="000B69EF">
      <w:pPr>
        <w:rPr>
          <w:b/>
          <w:bCs/>
        </w:rPr>
      </w:pPr>
      <w:r w:rsidRPr="000B69EF">
        <w:rPr>
          <w:b/>
          <w:bCs/>
        </w:rPr>
        <w:t xml:space="preserve">Hardware requirements for the Clients  </w:t>
      </w:r>
    </w:p>
    <w:p w14:paraId="6EBC9673" w14:textId="77777777" w:rsidR="00A3403C" w:rsidRPr="00AE7915" w:rsidRDefault="00A3403C" w:rsidP="002D02FD">
      <w:pPr>
        <w:spacing w:line="276" w:lineRule="auto"/>
        <w:rPr>
          <w:sz w:val="24"/>
          <w:szCs w:val="24"/>
        </w:rPr>
      </w:pPr>
      <w:r w:rsidRPr="00AE7915">
        <w:rPr>
          <w:sz w:val="24"/>
          <w:szCs w:val="24"/>
        </w:rPr>
        <w:t>For the initial deployment of the project the clients would need to fulfill the following requirements:</w:t>
      </w:r>
    </w:p>
    <w:p w14:paraId="53E4B841" w14:textId="77777777" w:rsidR="00A3403C" w:rsidRPr="00AE7915" w:rsidRDefault="00A3403C" w:rsidP="002D02FD">
      <w:pPr>
        <w:spacing w:line="276" w:lineRule="auto"/>
        <w:rPr>
          <w:sz w:val="24"/>
          <w:szCs w:val="24"/>
        </w:rPr>
      </w:pPr>
      <w:r w:rsidRPr="00AE7915">
        <w:rPr>
          <w:sz w:val="24"/>
          <w:szCs w:val="24"/>
        </w:rPr>
        <w:t>•</w:t>
      </w:r>
      <w:r w:rsidRPr="00AE7915">
        <w:rPr>
          <w:sz w:val="24"/>
          <w:szCs w:val="24"/>
        </w:rPr>
        <w:tab/>
        <w:t>PC/Laptop with 2GH processor</w:t>
      </w:r>
    </w:p>
    <w:p w14:paraId="087D86D5" w14:textId="77777777" w:rsidR="00A3403C" w:rsidRPr="00AE7915" w:rsidRDefault="00A3403C" w:rsidP="002D02FD">
      <w:pPr>
        <w:spacing w:line="276" w:lineRule="auto"/>
        <w:rPr>
          <w:sz w:val="24"/>
          <w:szCs w:val="24"/>
        </w:rPr>
      </w:pPr>
      <w:r w:rsidRPr="00AE7915">
        <w:rPr>
          <w:sz w:val="24"/>
          <w:szCs w:val="24"/>
        </w:rPr>
        <w:t>•</w:t>
      </w:r>
      <w:r w:rsidRPr="00AE7915">
        <w:rPr>
          <w:sz w:val="24"/>
          <w:szCs w:val="24"/>
        </w:rPr>
        <w:tab/>
        <w:t>Minimum of 2GB RAM</w:t>
      </w:r>
    </w:p>
    <w:p w14:paraId="52AA5E76" w14:textId="77777777" w:rsidR="00A3403C" w:rsidRPr="00AE7915" w:rsidRDefault="00A3403C" w:rsidP="002D02FD">
      <w:pPr>
        <w:spacing w:line="276" w:lineRule="auto"/>
        <w:rPr>
          <w:sz w:val="24"/>
          <w:szCs w:val="24"/>
        </w:rPr>
      </w:pPr>
      <w:r w:rsidRPr="00AE7915">
        <w:rPr>
          <w:sz w:val="24"/>
          <w:szCs w:val="24"/>
        </w:rPr>
        <w:t>•</w:t>
      </w:r>
      <w:r w:rsidRPr="00AE7915">
        <w:rPr>
          <w:sz w:val="24"/>
          <w:szCs w:val="24"/>
        </w:rPr>
        <w:tab/>
        <w:t xml:space="preserve">Hard Disk memory 100 Gb </w:t>
      </w:r>
    </w:p>
    <w:p w14:paraId="6CF6C0D6" w14:textId="77777777" w:rsidR="00A3403C" w:rsidRPr="00AE7915" w:rsidRDefault="00A3403C" w:rsidP="002D02FD">
      <w:pPr>
        <w:spacing w:line="276" w:lineRule="auto"/>
        <w:rPr>
          <w:sz w:val="24"/>
          <w:szCs w:val="24"/>
        </w:rPr>
      </w:pPr>
      <w:r w:rsidRPr="00AE7915">
        <w:rPr>
          <w:sz w:val="24"/>
          <w:szCs w:val="24"/>
        </w:rPr>
        <w:t>•</w:t>
      </w:r>
      <w:r w:rsidRPr="00AE7915">
        <w:rPr>
          <w:sz w:val="24"/>
          <w:szCs w:val="24"/>
        </w:rPr>
        <w:tab/>
        <w:t>Internet access</w:t>
      </w:r>
    </w:p>
    <w:p w14:paraId="5150C821" w14:textId="77777777" w:rsidR="00A3403C" w:rsidRPr="000B69EF" w:rsidRDefault="00A3403C" w:rsidP="000B69EF">
      <w:pPr>
        <w:rPr>
          <w:b/>
          <w:bCs/>
        </w:rPr>
      </w:pPr>
      <w:r w:rsidRPr="000B69EF">
        <w:rPr>
          <w:b/>
          <w:bCs/>
        </w:rPr>
        <w:t>Software Requirements for the client:</w:t>
      </w:r>
    </w:p>
    <w:p w14:paraId="231A7388" w14:textId="77777777" w:rsidR="00A3403C" w:rsidRDefault="00A3403C" w:rsidP="002D02FD">
      <w:pPr>
        <w:spacing w:line="276" w:lineRule="auto"/>
        <w:rPr>
          <w:sz w:val="24"/>
          <w:szCs w:val="24"/>
        </w:rPr>
      </w:pPr>
      <w:r w:rsidRPr="00AE7915">
        <w:rPr>
          <w:sz w:val="24"/>
          <w:szCs w:val="24"/>
        </w:rPr>
        <w:t>•</w:t>
      </w:r>
      <w:r w:rsidRPr="00AE7915">
        <w:rPr>
          <w:sz w:val="24"/>
          <w:szCs w:val="24"/>
        </w:rPr>
        <w:tab/>
        <w:t>Web browser such as Google Chrome, Internet Explorer etc.</w:t>
      </w:r>
    </w:p>
    <w:p w14:paraId="48CEDE34" w14:textId="7A2D4CDF" w:rsidR="00A3403C" w:rsidRDefault="00A3403C" w:rsidP="002D02FD">
      <w:pPr>
        <w:spacing w:line="276" w:lineRule="auto"/>
        <w:rPr>
          <w:sz w:val="24"/>
          <w:szCs w:val="24"/>
        </w:rPr>
      </w:pPr>
    </w:p>
    <w:p w14:paraId="36EB038B" w14:textId="70F3C123" w:rsidR="000B69EF" w:rsidRDefault="000B69EF" w:rsidP="002D02FD">
      <w:pPr>
        <w:spacing w:line="276" w:lineRule="auto"/>
        <w:rPr>
          <w:sz w:val="24"/>
          <w:szCs w:val="24"/>
        </w:rPr>
      </w:pPr>
    </w:p>
    <w:p w14:paraId="52454D28" w14:textId="3ADBBB07" w:rsidR="000B69EF" w:rsidRDefault="000B69EF" w:rsidP="002D02FD">
      <w:pPr>
        <w:spacing w:line="276" w:lineRule="auto"/>
        <w:rPr>
          <w:sz w:val="24"/>
          <w:szCs w:val="24"/>
        </w:rPr>
      </w:pPr>
    </w:p>
    <w:p w14:paraId="1AA2CB58" w14:textId="4FE3FB6B" w:rsidR="000B69EF" w:rsidRDefault="000B69EF" w:rsidP="002D02FD">
      <w:pPr>
        <w:spacing w:line="276" w:lineRule="auto"/>
        <w:rPr>
          <w:sz w:val="24"/>
          <w:szCs w:val="24"/>
        </w:rPr>
      </w:pPr>
    </w:p>
    <w:p w14:paraId="78311621" w14:textId="68941FFD" w:rsidR="000B69EF" w:rsidRDefault="000B69EF" w:rsidP="002D02FD">
      <w:pPr>
        <w:spacing w:line="276" w:lineRule="auto"/>
        <w:rPr>
          <w:sz w:val="24"/>
          <w:szCs w:val="24"/>
        </w:rPr>
      </w:pPr>
    </w:p>
    <w:p w14:paraId="159C0AF3" w14:textId="7070E8B4" w:rsidR="000B69EF" w:rsidRDefault="000B69EF" w:rsidP="002D02FD">
      <w:pPr>
        <w:spacing w:line="276" w:lineRule="auto"/>
        <w:rPr>
          <w:sz w:val="24"/>
          <w:szCs w:val="24"/>
        </w:rPr>
      </w:pPr>
    </w:p>
    <w:p w14:paraId="369C2E1D" w14:textId="3F8638BE" w:rsidR="000B69EF" w:rsidRDefault="000B69EF" w:rsidP="002D02FD">
      <w:pPr>
        <w:spacing w:line="276" w:lineRule="auto"/>
        <w:rPr>
          <w:sz w:val="24"/>
          <w:szCs w:val="24"/>
        </w:rPr>
      </w:pPr>
    </w:p>
    <w:p w14:paraId="1B3B9822" w14:textId="7374E739" w:rsidR="000B69EF" w:rsidRDefault="000B69EF" w:rsidP="002D02FD">
      <w:pPr>
        <w:spacing w:line="276" w:lineRule="auto"/>
        <w:rPr>
          <w:sz w:val="24"/>
          <w:szCs w:val="24"/>
        </w:rPr>
      </w:pPr>
    </w:p>
    <w:p w14:paraId="66D765DF" w14:textId="7406EFA6" w:rsidR="000B69EF" w:rsidRDefault="000B69EF" w:rsidP="002D02FD">
      <w:pPr>
        <w:spacing w:line="276" w:lineRule="auto"/>
        <w:rPr>
          <w:sz w:val="24"/>
          <w:szCs w:val="24"/>
        </w:rPr>
      </w:pPr>
    </w:p>
    <w:p w14:paraId="4924983C" w14:textId="77777777" w:rsidR="000B69EF" w:rsidRDefault="000B69EF" w:rsidP="002D02FD">
      <w:pPr>
        <w:spacing w:line="276" w:lineRule="auto"/>
        <w:rPr>
          <w:sz w:val="24"/>
          <w:szCs w:val="24"/>
        </w:rPr>
      </w:pPr>
    </w:p>
    <w:p w14:paraId="432F5AC4" w14:textId="76E4622F" w:rsidR="00A3403C" w:rsidRPr="00B300DC" w:rsidRDefault="00B7581A" w:rsidP="002D02FD">
      <w:pPr>
        <w:pStyle w:val="Heading1"/>
        <w:spacing w:line="276" w:lineRule="auto"/>
      </w:pPr>
      <w:bookmarkStart w:id="8" w:name="_Toc82458307"/>
      <w:r>
        <w:lastRenderedPageBreak/>
        <w:t>Project Schedule</w:t>
      </w:r>
      <w:bookmarkEnd w:id="8"/>
      <w:r>
        <w:t xml:space="preserve"> </w:t>
      </w:r>
    </w:p>
    <w:p w14:paraId="0AB9DDEF" w14:textId="206C67E0" w:rsidR="00A3403C" w:rsidRDefault="00F34D72" w:rsidP="002D02FD">
      <w:pPr>
        <w:spacing w:line="276" w:lineRule="auto"/>
        <w:rPr>
          <w:rFonts w:eastAsia="Yu Mincho"/>
          <w:lang w:eastAsia="ja-JP"/>
        </w:rPr>
      </w:pPr>
      <w:r>
        <w:rPr>
          <w:rFonts w:eastAsia="Yu Mincho"/>
          <w:lang w:eastAsia="ja-JP"/>
        </w:rPr>
        <w:t xml:space="preserve">Below is the </w:t>
      </w:r>
      <w:r w:rsidR="000161E1">
        <w:rPr>
          <w:rFonts w:eastAsia="Yu Mincho"/>
          <w:lang w:eastAsia="ja-JP"/>
        </w:rPr>
        <w:t>G</w:t>
      </w:r>
      <w:r w:rsidR="000161E1" w:rsidRPr="009B64E7">
        <w:rPr>
          <w:rFonts w:eastAsia="Yu Mincho"/>
          <w:lang w:eastAsia="ja-JP"/>
        </w:rPr>
        <w:t>antt</w:t>
      </w:r>
      <w:r w:rsidR="00A3403C" w:rsidRPr="009B64E7">
        <w:rPr>
          <w:rFonts w:eastAsia="Yu Mincho"/>
          <w:lang w:eastAsia="ja-JP"/>
        </w:rPr>
        <w:t xml:space="preserve"> </w:t>
      </w:r>
      <w:r w:rsidR="000161E1">
        <w:rPr>
          <w:rFonts w:eastAsia="Yu Mincho"/>
          <w:lang w:eastAsia="ja-JP"/>
        </w:rPr>
        <w:t>C</w:t>
      </w:r>
      <w:r w:rsidR="00A3403C" w:rsidRPr="009B64E7">
        <w:rPr>
          <w:rFonts w:eastAsia="Yu Mincho"/>
          <w:lang w:eastAsia="ja-JP"/>
        </w:rPr>
        <w:t>hart for overall project</w:t>
      </w:r>
      <w:r w:rsidR="00A06EFC">
        <w:rPr>
          <w:rFonts w:eastAsia="Yu Mincho"/>
          <w:lang w:eastAsia="ja-JP"/>
        </w:rPr>
        <w:t>.</w:t>
      </w:r>
    </w:p>
    <w:p w14:paraId="1783CD4E" w14:textId="77777777" w:rsidR="00A3403C" w:rsidRDefault="00A3403C" w:rsidP="002D02FD">
      <w:pPr>
        <w:spacing w:line="276" w:lineRule="auto"/>
        <w:rPr>
          <w:noProof/>
        </w:rPr>
      </w:pPr>
      <w:r>
        <w:rPr>
          <w:noProof/>
        </w:rPr>
        <w:drawing>
          <wp:inline distT="0" distB="0" distL="0" distR="0" wp14:anchorId="00BBE531" wp14:editId="43542A4B">
            <wp:extent cx="5731510" cy="20885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88515"/>
                    </a:xfrm>
                    <a:prstGeom prst="rect">
                      <a:avLst/>
                    </a:prstGeom>
                  </pic:spPr>
                </pic:pic>
              </a:graphicData>
            </a:graphic>
          </wp:inline>
        </w:drawing>
      </w:r>
      <w:r w:rsidRPr="0054092C">
        <w:rPr>
          <w:noProof/>
        </w:rPr>
        <w:t xml:space="preserve"> </w:t>
      </w:r>
      <w:r>
        <w:rPr>
          <w:noProof/>
        </w:rPr>
        <w:drawing>
          <wp:inline distT="0" distB="0" distL="0" distR="0" wp14:anchorId="0EE76082" wp14:editId="5D6E1153">
            <wp:extent cx="5731510" cy="21113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11375"/>
                    </a:xfrm>
                    <a:prstGeom prst="rect">
                      <a:avLst/>
                    </a:prstGeom>
                  </pic:spPr>
                </pic:pic>
              </a:graphicData>
            </a:graphic>
          </wp:inline>
        </w:drawing>
      </w:r>
    </w:p>
    <w:p w14:paraId="3667D4A5" w14:textId="1001D2BF" w:rsidR="00A3403C" w:rsidRDefault="000756DD" w:rsidP="002D02FD">
      <w:pPr>
        <w:spacing w:line="276" w:lineRule="auto"/>
        <w:jc w:val="center"/>
        <w:rPr>
          <w:rFonts w:eastAsia="Yu Mincho"/>
          <w:lang w:eastAsia="ja-JP"/>
        </w:rPr>
      </w:pPr>
      <w:r w:rsidRPr="004B7F00">
        <w:rPr>
          <w:rFonts w:eastAsia="Yu Mincho"/>
          <w:lang w:eastAsia="ja-JP"/>
        </w:rPr>
        <w:t>F</w:t>
      </w:r>
      <w:r w:rsidR="00A3403C" w:rsidRPr="004B7F00">
        <w:rPr>
          <w:rFonts w:eastAsia="Yu Mincho" w:hint="eastAsia"/>
          <w:lang w:eastAsia="ja-JP"/>
        </w:rPr>
        <w:t>ig</w:t>
      </w:r>
      <w:r>
        <w:rPr>
          <w:rFonts w:eastAsia="Yu Mincho"/>
          <w:lang w:eastAsia="ja-JP"/>
        </w:rPr>
        <w:t xml:space="preserve">ure </w:t>
      </w:r>
      <w:r w:rsidR="00A3403C">
        <w:rPr>
          <w:rFonts w:eastAsia="Yu Mincho"/>
          <w:lang w:eastAsia="ja-JP"/>
        </w:rPr>
        <w:t>1</w:t>
      </w:r>
      <w:r w:rsidR="00A3403C">
        <w:rPr>
          <w:rFonts w:ascii="DengXian" w:eastAsia="DengXian" w:hAnsi="DengXian" w:hint="eastAsia"/>
          <w:lang w:eastAsia="zh-CN"/>
        </w:rPr>
        <w:t>：</w:t>
      </w:r>
      <w:r w:rsidR="00A3403C" w:rsidRPr="009B64E7">
        <w:rPr>
          <w:rFonts w:eastAsia="Yu Mincho"/>
          <w:lang w:eastAsia="ja-JP"/>
        </w:rPr>
        <w:t>Gantt chart</w:t>
      </w:r>
    </w:p>
    <w:p w14:paraId="48559755" w14:textId="77777777" w:rsidR="00A3403C" w:rsidRPr="000B69EF" w:rsidRDefault="00A3403C" w:rsidP="002D02FD">
      <w:pPr>
        <w:spacing w:line="276" w:lineRule="auto"/>
        <w:rPr>
          <w:rFonts w:eastAsia="Yu Mincho"/>
          <w:b/>
          <w:bCs/>
          <w:lang w:eastAsia="ja-JP"/>
        </w:rPr>
      </w:pPr>
      <w:r w:rsidRPr="000B69EF">
        <w:rPr>
          <w:rFonts w:eastAsia="Yu Mincho"/>
          <w:b/>
          <w:bCs/>
          <w:lang w:eastAsia="ja-JP"/>
        </w:rPr>
        <w:t>Agile product backlog</w:t>
      </w:r>
    </w:p>
    <w:tbl>
      <w:tblPr>
        <w:tblW w:w="7689" w:type="dxa"/>
        <w:jc w:val="center"/>
        <w:tblLook w:val="04A0" w:firstRow="1" w:lastRow="0" w:firstColumn="1" w:lastColumn="0" w:noHBand="0" w:noVBand="1"/>
      </w:tblPr>
      <w:tblGrid>
        <w:gridCol w:w="636"/>
        <w:gridCol w:w="4969"/>
        <w:gridCol w:w="1210"/>
        <w:gridCol w:w="874"/>
      </w:tblGrid>
      <w:tr w:rsidR="00A3403C" w:rsidRPr="00C23806" w14:paraId="62A8E58F" w14:textId="77777777" w:rsidTr="00FC483A">
        <w:trPr>
          <w:trHeight w:val="280"/>
          <w:jc w:val="center"/>
        </w:trPr>
        <w:tc>
          <w:tcPr>
            <w:tcW w:w="7689"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B661B" w14:textId="77777777" w:rsidR="00A3403C" w:rsidRPr="00C23806" w:rsidRDefault="00A3403C" w:rsidP="002D02FD">
            <w:pPr>
              <w:spacing w:after="0" w:line="276" w:lineRule="auto"/>
              <w:jc w:val="center"/>
              <w:rPr>
                <w:rFonts w:eastAsia="Yu Mincho"/>
                <w:lang w:eastAsia="ja-JP"/>
              </w:rPr>
            </w:pPr>
            <w:r w:rsidRPr="00C23806">
              <w:rPr>
                <w:rFonts w:eastAsia="Yu Mincho" w:hint="eastAsia"/>
                <w:lang w:eastAsia="ja-JP"/>
              </w:rPr>
              <w:t>Kepper FM Project</w:t>
            </w:r>
          </w:p>
        </w:tc>
      </w:tr>
      <w:tr w:rsidR="00A3403C" w:rsidRPr="00C23806" w14:paraId="5C6E4B59" w14:textId="77777777" w:rsidTr="00FC483A">
        <w:trPr>
          <w:trHeight w:val="280"/>
          <w:jc w:val="center"/>
        </w:trPr>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047B914B" w14:textId="77777777" w:rsidR="00A3403C" w:rsidRPr="00C23806" w:rsidRDefault="00A3403C" w:rsidP="002D02FD">
            <w:pPr>
              <w:spacing w:after="0" w:line="276" w:lineRule="auto"/>
              <w:jc w:val="center"/>
              <w:rPr>
                <w:rFonts w:eastAsia="Yu Mincho"/>
                <w:lang w:eastAsia="ja-JP"/>
              </w:rPr>
            </w:pPr>
            <w:r w:rsidRPr="00C23806">
              <w:rPr>
                <w:rFonts w:eastAsia="Yu Mincho" w:hint="eastAsia"/>
                <w:lang w:eastAsia="ja-JP"/>
              </w:rPr>
              <w:t>ID</w:t>
            </w:r>
          </w:p>
        </w:tc>
        <w:tc>
          <w:tcPr>
            <w:tcW w:w="4969" w:type="dxa"/>
            <w:tcBorders>
              <w:top w:val="nil"/>
              <w:left w:val="nil"/>
              <w:bottom w:val="single" w:sz="4" w:space="0" w:color="auto"/>
              <w:right w:val="single" w:sz="4" w:space="0" w:color="auto"/>
            </w:tcBorders>
            <w:shd w:val="clear" w:color="auto" w:fill="auto"/>
            <w:noWrap/>
            <w:vAlign w:val="center"/>
            <w:hideMark/>
          </w:tcPr>
          <w:p w14:paraId="1381A4C5" w14:textId="77777777" w:rsidR="00A3403C" w:rsidRPr="00C23806" w:rsidRDefault="00A3403C" w:rsidP="002D02FD">
            <w:pPr>
              <w:spacing w:after="0" w:line="276" w:lineRule="auto"/>
              <w:jc w:val="center"/>
              <w:rPr>
                <w:rFonts w:eastAsia="Yu Mincho"/>
                <w:lang w:eastAsia="ja-JP"/>
              </w:rPr>
            </w:pPr>
            <w:r w:rsidRPr="00C23806">
              <w:rPr>
                <w:rFonts w:eastAsia="Yu Mincho" w:hint="eastAsia"/>
                <w:lang w:eastAsia="ja-JP"/>
              </w:rPr>
              <w:t>Story</w:t>
            </w:r>
          </w:p>
        </w:tc>
        <w:tc>
          <w:tcPr>
            <w:tcW w:w="1210" w:type="dxa"/>
            <w:tcBorders>
              <w:top w:val="nil"/>
              <w:left w:val="nil"/>
              <w:bottom w:val="single" w:sz="4" w:space="0" w:color="auto"/>
              <w:right w:val="single" w:sz="4" w:space="0" w:color="auto"/>
            </w:tcBorders>
            <w:shd w:val="clear" w:color="auto" w:fill="auto"/>
            <w:noWrap/>
            <w:vAlign w:val="center"/>
            <w:hideMark/>
          </w:tcPr>
          <w:p w14:paraId="6F9AC7B8" w14:textId="77777777" w:rsidR="00A3403C" w:rsidRPr="00C23806" w:rsidRDefault="00A3403C" w:rsidP="002D02FD">
            <w:pPr>
              <w:spacing w:after="0" w:line="276" w:lineRule="auto"/>
              <w:jc w:val="center"/>
              <w:rPr>
                <w:rFonts w:eastAsia="Yu Mincho"/>
                <w:lang w:eastAsia="ja-JP"/>
              </w:rPr>
            </w:pPr>
            <w:r w:rsidRPr="00C23806">
              <w:rPr>
                <w:rFonts w:eastAsia="Yu Mincho" w:hint="eastAsia"/>
                <w:lang w:eastAsia="ja-JP"/>
              </w:rPr>
              <w:t>Estimation</w:t>
            </w:r>
          </w:p>
        </w:tc>
        <w:tc>
          <w:tcPr>
            <w:tcW w:w="874" w:type="dxa"/>
            <w:tcBorders>
              <w:top w:val="nil"/>
              <w:left w:val="nil"/>
              <w:bottom w:val="single" w:sz="4" w:space="0" w:color="auto"/>
              <w:right w:val="single" w:sz="4" w:space="0" w:color="auto"/>
            </w:tcBorders>
            <w:shd w:val="clear" w:color="auto" w:fill="auto"/>
            <w:noWrap/>
            <w:vAlign w:val="center"/>
            <w:hideMark/>
          </w:tcPr>
          <w:p w14:paraId="1FECD9DA" w14:textId="77777777" w:rsidR="00A3403C" w:rsidRPr="00C23806" w:rsidRDefault="00A3403C" w:rsidP="002D02FD">
            <w:pPr>
              <w:spacing w:after="0" w:line="276" w:lineRule="auto"/>
              <w:jc w:val="center"/>
              <w:rPr>
                <w:rFonts w:eastAsia="Yu Mincho"/>
                <w:lang w:eastAsia="ja-JP"/>
              </w:rPr>
            </w:pPr>
            <w:r w:rsidRPr="00C23806">
              <w:rPr>
                <w:rFonts w:eastAsia="Yu Mincho" w:hint="eastAsia"/>
                <w:lang w:eastAsia="ja-JP"/>
              </w:rPr>
              <w:t>Priority</w:t>
            </w:r>
          </w:p>
        </w:tc>
      </w:tr>
      <w:tr w:rsidR="00A3403C" w:rsidRPr="00C23806" w14:paraId="0676B1C1" w14:textId="77777777" w:rsidTr="00FC483A">
        <w:trPr>
          <w:trHeight w:val="280"/>
          <w:jc w:val="center"/>
        </w:trPr>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0E4D764B"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1</w:t>
            </w:r>
          </w:p>
        </w:tc>
        <w:tc>
          <w:tcPr>
            <w:tcW w:w="4969" w:type="dxa"/>
            <w:tcBorders>
              <w:top w:val="nil"/>
              <w:left w:val="nil"/>
              <w:bottom w:val="single" w:sz="4" w:space="0" w:color="auto"/>
              <w:right w:val="single" w:sz="4" w:space="0" w:color="auto"/>
            </w:tcBorders>
            <w:shd w:val="clear" w:color="auto" w:fill="auto"/>
            <w:noWrap/>
            <w:vAlign w:val="center"/>
            <w:hideMark/>
          </w:tcPr>
          <w:p w14:paraId="4CBFD05F" w14:textId="77777777" w:rsidR="00A3403C" w:rsidRPr="00C23806" w:rsidRDefault="00A3403C" w:rsidP="002D02FD">
            <w:pPr>
              <w:spacing w:after="0" w:line="276" w:lineRule="auto"/>
              <w:rPr>
                <w:rFonts w:eastAsia="Yu Mincho"/>
                <w:lang w:eastAsia="ja-JP"/>
              </w:rPr>
            </w:pPr>
            <w:r w:rsidRPr="00C23806">
              <w:rPr>
                <w:rFonts w:eastAsia="Yu Mincho" w:hint="eastAsia"/>
                <w:lang w:eastAsia="ja-JP"/>
              </w:rPr>
              <w:t>As a maintenance I want to Handle staff needs</w:t>
            </w:r>
          </w:p>
        </w:tc>
        <w:tc>
          <w:tcPr>
            <w:tcW w:w="1210" w:type="dxa"/>
            <w:tcBorders>
              <w:top w:val="nil"/>
              <w:left w:val="nil"/>
              <w:bottom w:val="single" w:sz="4" w:space="0" w:color="auto"/>
              <w:right w:val="single" w:sz="4" w:space="0" w:color="auto"/>
            </w:tcBorders>
            <w:shd w:val="clear" w:color="auto" w:fill="auto"/>
            <w:noWrap/>
            <w:vAlign w:val="center"/>
            <w:hideMark/>
          </w:tcPr>
          <w:p w14:paraId="75A99E08"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4</w:t>
            </w:r>
          </w:p>
        </w:tc>
        <w:tc>
          <w:tcPr>
            <w:tcW w:w="874" w:type="dxa"/>
            <w:tcBorders>
              <w:top w:val="nil"/>
              <w:left w:val="nil"/>
              <w:bottom w:val="single" w:sz="4" w:space="0" w:color="auto"/>
              <w:right w:val="single" w:sz="4" w:space="0" w:color="auto"/>
            </w:tcBorders>
            <w:shd w:val="clear" w:color="auto" w:fill="auto"/>
            <w:noWrap/>
            <w:vAlign w:val="center"/>
            <w:hideMark/>
          </w:tcPr>
          <w:p w14:paraId="07208ABA"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8</w:t>
            </w:r>
          </w:p>
        </w:tc>
      </w:tr>
      <w:tr w:rsidR="00A3403C" w:rsidRPr="00C23806" w14:paraId="2ECAE14F" w14:textId="77777777" w:rsidTr="00FC483A">
        <w:trPr>
          <w:trHeight w:val="280"/>
          <w:jc w:val="center"/>
        </w:trPr>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128DE4BA"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2</w:t>
            </w:r>
          </w:p>
        </w:tc>
        <w:tc>
          <w:tcPr>
            <w:tcW w:w="4969" w:type="dxa"/>
            <w:tcBorders>
              <w:top w:val="nil"/>
              <w:left w:val="nil"/>
              <w:bottom w:val="single" w:sz="4" w:space="0" w:color="auto"/>
              <w:right w:val="single" w:sz="4" w:space="0" w:color="auto"/>
            </w:tcBorders>
            <w:shd w:val="clear" w:color="auto" w:fill="auto"/>
            <w:noWrap/>
            <w:vAlign w:val="center"/>
            <w:hideMark/>
          </w:tcPr>
          <w:p w14:paraId="688C5C1B" w14:textId="77777777" w:rsidR="00A3403C" w:rsidRPr="00C23806" w:rsidRDefault="00A3403C" w:rsidP="002D02FD">
            <w:pPr>
              <w:spacing w:after="0" w:line="276" w:lineRule="auto"/>
              <w:rPr>
                <w:rFonts w:eastAsia="Yu Mincho"/>
                <w:lang w:eastAsia="ja-JP"/>
              </w:rPr>
            </w:pPr>
            <w:r w:rsidRPr="00C23806">
              <w:rPr>
                <w:rFonts w:eastAsia="Yu Mincho" w:hint="eastAsia"/>
                <w:lang w:eastAsia="ja-JP"/>
              </w:rPr>
              <w:t>As a maintenance I want real-time monitoring</w:t>
            </w:r>
          </w:p>
        </w:tc>
        <w:tc>
          <w:tcPr>
            <w:tcW w:w="1210" w:type="dxa"/>
            <w:tcBorders>
              <w:top w:val="nil"/>
              <w:left w:val="nil"/>
              <w:bottom w:val="single" w:sz="4" w:space="0" w:color="auto"/>
              <w:right w:val="single" w:sz="4" w:space="0" w:color="auto"/>
            </w:tcBorders>
            <w:shd w:val="clear" w:color="auto" w:fill="auto"/>
            <w:noWrap/>
            <w:vAlign w:val="center"/>
            <w:hideMark/>
          </w:tcPr>
          <w:p w14:paraId="6BB65BE9"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4</w:t>
            </w:r>
          </w:p>
        </w:tc>
        <w:tc>
          <w:tcPr>
            <w:tcW w:w="874" w:type="dxa"/>
            <w:tcBorders>
              <w:top w:val="nil"/>
              <w:left w:val="nil"/>
              <w:bottom w:val="single" w:sz="4" w:space="0" w:color="auto"/>
              <w:right w:val="single" w:sz="4" w:space="0" w:color="auto"/>
            </w:tcBorders>
            <w:shd w:val="clear" w:color="auto" w:fill="auto"/>
            <w:noWrap/>
            <w:vAlign w:val="center"/>
            <w:hideMark/>
          </w:tcPr>
          <w:p w14:paraId="4DF0ED42"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7</w:t>
            </w:r>
          </w:p>
        </w:tc>
      </w:tr>
      <w:tr w:rsidR="00A3403C" w:rsidRPr="00C23806" w14:paraId="4FE0E765" w14:textId="77777777" w:rsidTr="00FC483A">
        <w:trPr>
          <w:trHeight w:val="560"/>
          <w:jc w:val="center"/>
        </w:trPr>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38324F7E"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3</w:t>
            </w:r>
          </w:p>
        </w:tc>
        <w:tc>
          <w:tcPr>
            <w:tcW w:w="4969" w:type="dxa"/>
            <w:tcBorders>
              <w:top w:val="nil"/>
              <w:left w:val="nil"/>
              <w:bottom w:val="single" w:sz="4" w:space="0" w:color="auto"/>
              <w:right w:val="single" w:sz="4" w:space="0" w:color="auto"/>
            </w:tcBorders>
            <w:shd w:val="clear" w:color="auto" w:fill="auto"/>
            <w:vAlign w:val="center"/>
            <w:hideMark/>
          </w:tcPr>
          <w:p w14:paraId="7D206CA9" w14:textId="77777777" w:rsidR="00A3403C" w:rsidRPr="00C23806" w:rsidRDefault="00A3403C" w:rsidP="002D02FD">
            <w:pPr>
              <w:spacing w:after="0" w:line="276" w:lineRule="auto"/>
              <w:rPr>
                <w:rFonts w:eastAsia="Yu Mincho"/>
                <w:lang w:eastAsia="ja-JP"/>
              </w:rPr>
            </w:pPr>
            <w:r w:rsidRPr="00C23806">
              <w:rPr>
                <w:rFonts w:eastAsia="Yu Mincho" w:hint="eastAsia"/>
                <w:lang w:eastAsia="ja-JP"/>
              </w:rPr>
              <w:t xml:space="preserve">As a maintenance  I want to deal with the </w:t>
            </w:r>
            <w:r w:rsidRPr="00C23806">
              <w:rPr>
                <w:rFonts w:eastAsia="Yu Mincho" w:hint="eastAsia"/>
                <w:lang w:eastAsia="ja-JP"/>
              </w:rPr>
              <w:br/>
              <w:t>demand for single</w:t>
            </w:r>
          </w:p>
        </w:tc>
        <w:tc>
          <w:tcPr>
            <w:tcW w:w="1210" w:type="dxa"/>
            <w:tcBorders>
              <w:top w:val="nil"/>
              <w:left w:val="nil"/>
              <w:bottom w:val="single" w:sz="4" w:space="0" w:color="auto"/>
              <w:right w:val="single" w:sz="4" w:space="0" w:color="auto"/>
            </w:tcBorders>
            <w:shd w:val="clear" w:color="auto" w:fill="auto"/>
            <w:noWrap/>
            <w:vAlign w:val="center"/>
            <w:hideMark/>
          </w:tcPr>
          <w:p w14:paraId="5FF59211"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3</w:t>
            </w:r>
          </w:p>
        </w:tc>
        <w:tc>
          <w:tcPr>
            <w:tcW w:w="874" w:type="dxa"/>
            <w:tcBorders>
              <w:top w:val="nil"/>
              <w:left w:val="nil"/>
              <w:bottom w:val="single" w:sz="4" w:space="0" w:color="auto"/>
              <w:right w:val="single" w:sz="4" w:space="0" w:color="auto"/>
            </w:tcBorders>
            <w:shd w:val="clear" w:color="auto" w:fill="auto"/>
            <w:noWrap/>
            <w:vAlign w:val="center"/>
            <w:hideMark/>
          </w:tcPr>
          <w:p w14:paraId="6AF18DFC"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6</w:t>
            </w:r>
          </w:p>
        </w:tc>
      </w:tr>
      <w:tr w:rsidR="00A3403C" w:rsidRPr="00C23806" w14:paraId="0B9E9D75" w14:textId="77777777" w:rsidTr="00FC483A">
        <w:trPr>
          <w:trHeight w:val="280"/>
          <w:jc w:val="center"/>
        </w:trPr>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0219E86F"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4</w:t>
            </w:r>
          </w:p>
        </w:tc>
        <w:tc>
          <w:tcPr>
            <w:tcW w:w="4969" w:type="dxa"/>
            <w:tcBorders>
              <w:top w:val="nil"/>
              <w:left w:val="nil"/>
              <w:bottom w:val="single" w:sz="4" w:space="0" w:color="auto"/>
              <w:right w:val="single" w:sz="4" w:space="0" w:color="auto"/>
            </w:tcBorders>
            <w:shd w:val="clear" w:color="auto" w:fill="auto"/>
            <w:noWrap/>
            <w:vAlign w:val="center"/>
            <w:hideMark/>
          </w:tcPr>
          <w:p w14:paraId="36F69C87" w14:textId="77777777" w:rsidR="00A3403C" w:rsidRPr="00C23806" w:rsidRDefault="00A3403C" w:rsidP="002D02FD">
            <w:pPr>
              <w:spacing w:after="0" w:line="276" w:lineRule="auto"/>
              <w:rPr>
                <w:rFonts w:eastAsia="Yu Mincho"/>
                <w:lang w:eastAsia="ja-JP"/>
              </w:rPr>
            </w:pPr>
            <w:r w:rsidRPr="00C23806">
              <w:rPr>
                <w:rFonts w:eastAsia="Yu Mincho" w:hint="eastAsia"/>
                <w:lang w:eastAsia="ja-JP"/>
              </w:rPr>
              <w:t>As a maintenance I want  intelligent diagnosis</w:t>
            </w:r>
          </w:p>
        </w:tc>
        <w:tc>
          <w:tcPr>
            <w:tcW w:w="1210" w:type="dxa"/>
            <w:tcBorders>
              <w:top w:val="nil"/>
              <w:left w:val="nil"/>
              <w:bottom w:val="single" w:sz="4" w:space="0" w:color="auto"/>
              <w:right w:val="single" w:sz="4" w:space="0" w:color="auto"/>
            </w:tcBorders>
            <w:shd w:val="clear" w:color="auto" w:fill="auto"/>
            <w:noWrap/>
            <w:vAlign w:val="center"/>
            <w:hideMark/>
          </w:tcPr>
          <w:p w14:paraId="2DDFB559"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3</w:t>
            </w:r>
          </w:p>
        </w:tc>
        <w:tc>
          <w:tcPr>
            <w:tcW w:w="874" w:type="dxa"/>
            <w:tcBorders>
              <w:top w:val="nil"/>
              <w:left w:val="nil"/>
              <w:bottom w:val="single" w:sz="4" w:space="0" w:color="auto"/>
              <w:right w:val="single" w:sz="4" w:space="0" w:color="auto"/>
            </w:tcBorders>
            <w:shd w:val="clear" w:color="auto" w:fill="auto"/>
            <w:noWrap/>
            <w:vAlign w:val="center"/>
            <w:hideMark/>
          </w:tcPr>
          <w:p w14:paraId="7A3CDAB0"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3</w:t>
            </w:r>
          </w:p>
        </w:tc>
      </w:tr>
      <w:tr w:rsidR="00A3403C" w:rsidRPr="00C23806" w14:paraId="4C86D5F1" w14:textId="77777777" w:rsidTr="00FC483A">
        <w:trPr>
          <w:trHeight w:val="560"/>
          <w:jc w:val="center"/>
        </w:trPr>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5F0B4D5F"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5</w:t>
            </w:r>
          </w:p>
        </w:tc>
        <w:tc>
          <w:tcPr>
            <w:tcW w:w="4969" w:type="dxa"/>
            <w:tcBorders>
              <w:top w:val="nil"/>
              <w:left w:val="nil"/>
              <w:bottom w:val="single" w:sz="4" w:space="0" w:color="auto"/>
              <w:right w:val="single" w:sz="4" w:space="0" w:color="auto"/>
            </w:tcBorders>
            <w:shd w:val="clear" w:color="auto" w:fill="auto"/>
            <w:vAlign w:val="center"/>
            <w:hideMark/>
          </w:tcPr>
          <w:p w14:paraId="4FA4145F" w14:textId="77777777" w:rsidR="00A3403C" w:rsidRPr="00C23806" w:rsidRDefault="00A3403C" w:rsidP="002D02FD">
            <w:pPr>
              <w:spacing w:after="0" w:line="276" w:lineRule="auto"/>
              <w:rPr>
                <w:rFonts w:eastAsia="Yu Mincho"/>
                <w:lang w:eastAsia="ja-JP"/>
              </w:rPr>
            </w:pPr>
            <w:r w:rsidRPr="00C23806">
              <w:rPr>
                <w:rFonts w:eastAsia="Yu Mincho" w:hint="eastAsia"/>
                <w:lang w:eastAsia="ja-JP"/>
              </w:rPr>
              <w:t xml:space="preserve">As a maintenance I want to store data of </w:t>
            </w:r>
            <w:r w:rsidRPr="00C23806">
              <w:rPr>
                <w:rFonts w:eastAsia="Yu Mincho" w:hint="eastAsia"/>
                <w:lang w:eastAsia="ja-JP"/>
              </w:rPr>
              <w:br/>
              <w:t>which system generated</w:t>
            </w:r>
          </w:p>
        </w:tc>
        <w:tc>
          <w:tcPr>
            <w:tcW w:w="1210" w:type="dxa"/>
            <w:tcBorders>
              <w:top w:val="nil"/>
              <w:left w:val="nil"/>
              <w:bottom w:val="single" w:sz="4" w:space="0" w:color="auto"/>
              <w:right w:val="single" w:sz="4" w:space="0" w:color="auto"/>
            </w:tcBorders>
            <w:shd w:val="clear" w:color="auto" w:fill="auto"/>
            <w:noWrap/>
            <w:vAlign w:val="center"/>
            <w:hideMark/>
          </w:tcPr>
          <w:p w14:paraId="64AE58B3"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4</w:t>
            </w:r>
          </w:p>
        </w:tc>
        <w:tc>
          <w:tcPr>
            <w:tcW w:w="874" w:type="dxa"/>
            <w:tcBorders>
              <w:top w:val="nil"/>
              <w:left w:val="nil"/>
              <w:bottom w:val="single" w:sz="4" w:space="0" w:color="auto"/>
              <w:right w:val="single" w:sz="4" w:space="0" w:color="auto"/>
            </w:tcBorders>
            <w:shd w:val="clear" w:color="auto" w:fill="auto"/>
            <w:noWrap/>
            <w:vAlign w:val="center"/>
            <w:hideMark/>
          </w:tcPr>
          <w:p w14:paraId="0F8DC337"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4</w:t>
            </w:r>
          </w:p>
        </w:tc>
      </w:tr>
      <w:tr w:rsidR="00A3403C" w:rsidRPr="00C23806" w14:paraId="7C0CEA5E" w14:textId="77777777" w:rsidTr="00FC483A">
        <w:trPr>
          <w:trHeight w:val="280"/>
          <w:jc w:val="center"/>
        </w:trPr>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6BCA6AE5"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6</w:t>
            </w:r>
          </w:p>
        </w:tc>
        <w:tc>
          <w:tcPr>
            <w:tcW w:w="4969" w:type="dxa"/>
            <w:tcBorders>
              <w:top w:val="nil"/>
              <w:left w:val="nil"/>
              <w:bottom w:val="single" w:sz="4" w:space="0" w:color="auto"/>
              <w:right w:val="single" w:sz="4" w:space="0" w:color="auto"/>
            </w:tcBorders>
            <w:shd w:val="clear" w:color="auto" w:fill="auto"/>
            <w:noWrap/>
            <w:vAlign w:val="center"/>
            <w:hideMark/>
          </w:tcPr>
          <w:p w14:paraId="4F73C60E" w14:textId="77777777" w:rsidR="00A3403C" w:rsidRPr="00C23806" w:rsidRDefault="00A3403C" w:rsidP="002D02FD">
            <w:pPr>
              <w:spacing w:after="0" w:line="276" w:lineRule="auto"/>
              <w:rPr>
                <w:rFonts w:eastAsia="Yu Mincho"/>
                <w:lang w:eastAsia="ja-JP"/>
              </w:rPr>
            </w:pPr>
            <w:r w:rsidRPr="00C23806">
              <w:rPr>
                <w:rFonts w:eastAsia="Yu Mincho" w:hint="eastAsia"/>
                <w:lang w:eastAsia="ja-JP"/>
              </w:rPr>
              <w:t>As a staff I want to register</w:t>
            </w:r>
          </w:p>
        </w:tc>
        <w:tc>
          <w:tcPr>
            <w:tcW w:w="1210" w:type="dxa"/>
            <w:tcBorders>
              <w:top w:val="nil"/>
              <w:left w:val="nil"/>
              <w:bottom w:val="single" w:sz="4" w:space="0" w:color="auto"/>
              <w:right w:val="single" w:sz="4" w:space="0" w:color="auto"/>
            </w:tcBorders>
            <w:shd w:val="clear" w:color="auto" w:fill="auto"/>
            <w:noWrap/>
            <w:vAlign w:val="center"/>
            <w:hideMark/>
          </w:tcPr>
          <w:p w14:paraId="2781F276"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2</w:t>
            </w:r>
          </w:p>
        </w:tc>
        <w:tc>
          <w:tcPr>
            <w:tcW w:w="874" w:type="dxa"/>
            <w:tcBorders>
              <w:top w:val="nil"/>
              <w:left w:val="nil"/>
              <w:bottom w:val="single" w:sz="4" w:space="0" w:color="auto"/>
              <w:right w:val="single" w:sz="4" w:space="0" w:color="auto"/>
            </w:tcBorders>
            <w:shd w:val="clear" w:color="auto" w:fill="auto"/>
            <w:noWrap/>
            <w:vAlign w:val="center"/>
            <w:hideMark/>
          </w:tcPr>
          <w:p w14:paraId="3F3F5782"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1</w:t>
            </w:r>
          </w:p>
        </w:tc>
      </w:tr>
      <w:tr w:rsidR="00A3403C" w:rsidRPr="00C23806" w14:paraId="3A733400" w14:textId="77777777" w:rsidTr="00FC483A">
        <w:trPr>
          <w:trHeight w:val="280"/>
          <w:jc w:val="center"/>
        </w:trPr>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168817AE"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7</w:t>
            </w:r>
          </w:p>
        </w:tc>
        <w:tc>
          <w:tcPr>
            <w:tcW w:w="4969" w:type="dxa"/>
            <w:tcBorders>
              <w:top w:val="nil"/>
              <w:left w:val="nil"/>
              <w:bottom w:val="single" w:sz="4" w:space="0" w:color="auto"/>
              <w:right w:val="single" w:sz="4" w:space="0" w:color="auto"/>
            </w:tcBorders>
            <w:shd w:val="clear" w:color="auto" w:fill="auto"/>
            <w:noWrap/>
            <w:vAlign w:val="center"/>
            <w:hideMark/>
          </w:tcPr>
          <w:p w14:paraId="7E0127AD" w14:textId="77777777" w:rsidR="00A3403C" w:rsidRPr="00C23806" w:rsidRDefault="00A3403C" w:rsidP="002D02FD">
            <w:pPr>
              <w:spacing w:after="0" w:line="276" w:lineRule="auto"/>
              <w:rPr>
                <w:rFonts w:eastAsia="Yu Mincho"/>
                <w:lang w:eastAsia="ja-JP"/>
              </w:rPr>
            </w:pPr>
            <w:r w:rsidRPr="00C23806">
              <w:rPr>
                <w:rFonts w:eastAsia="Yu Mincho" w:hint="eastAsia"/>
                <w:lang w:eastAsia="ja-JP"/>
              </w:rPr>
              <w:t>As a staff I want to login</w:t>
            </w:r>
          </w:p>
        </w:tc>
        <w:tc>
          <w:tcPr>
            <w:tcW w:w="1210" w:type="dxa"/>
            <w:tcBorders>
              <w:top w:val="nil"/>
              <w:left w:val="nil"/>
              <w:bottom w:val="single" w:sz="4" w:space="0" w:color="auto"/>
              <w:right w:val="single" w:sz="4" w:space="0" w:color="auto"/>
            </w:tcBorders>
            <w:shd w:val="clear" w:color="auto" w:fill="auto"/>
            <w:noWrap/>
            <w:vAlign w:val="center"/>
            <w:hideMark/>
          </w:tcPr>
          <w:p w14:paraId="0D5C2444"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2</w:t>
            </w:r>
          </w:p>
        </w:tc>
        <w:tc>
          <w:tcPr>
            <w:tcW w:w="874" w:type="dxa"/>
            <w:tcBorders>
              <w:top w:val="nil"/>
              <w:left w:val="nil"/>
              <w:bottom w:val="single" w:sz="4" w:space="0" w:color="auto"/>
              <w:right w:val="single" w:sz="4" w:space="0" w:color="auto"/>
            </w:tcBorders>
            <w:shd w:val="clear" w:color="auto" w:fill="auto"/>
            <w:noWrap/>
            <w:vAlign w:val="center"/>
            <w:hideMark/>
          </w:tcPr>
          <w:p w14:paraId="22E80777"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2</w:t>
            </w:r>
          </w:p>
        </w:tc>
      </w:tr>
      <w:tr w:rsidR="00A3403C" w:rsidRPr="00C23806" w14:paraId="3A8EC43F" w14:textId="77777777" w:rsidTr="00FC483A">
        <w:trPr>
          <w:trHeight w:val="280"/>
          <w:jc w:val="center"/>
        </w:trPr>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709EC0AF"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8</w:t>
            </w:r>
          </w:p>
        </w:tc>
        <w:tc>
          <w:tcPr>
            <w:tcW w:w="4969" w:type="dxa"/>
            <w:tcBorders>
              <w:top w:val="nil"/>
              <w:left w:val="nil"/>
              <w:bottom w:val="single" w:sz="4" w:space="0" w:color="auto"/>
              <w:right w:val="single" w:sz="4" w:space="0" w:color="auto"/>
            </w:tcBorders>
            <w:shd w:val="clear" w:color="auto" w:fill="auto"/>
            <w:noWrap/>
            <w:vAlign w:val="center"/>
            <w:hideMark/>
          </w:tcPr>
          <w:p w14:paraId="1552EDDE" w14:textId="77777777" w:rsidR="00A3403C" w:rsidRPr="00C23806" w:rsidRDefault="00A3403C" w:rsidP="002D02FD">
            <w:pPr>
              <w:spacing w:after="0" w:line="276" w:lineRule="auto"/>
              <w:rPr>
                <w:rFonts w:eastAsia="Yu Mincho"/>
                <w:lang w:eastAsia="ja-JP"/>
              </w:rPr>
            </w:pPr>
            <w:r w:rsidRPr="00C23806">
              <w:rPr>
                <w:rFonts w:eastAsia="Yu Mincho" w:hint="eastAsia"/>
                <w:lang w:eastAsia="ja-JP"/>
              </w:rPr>
              <w:t xml:space="preserve"> As a staff I want to use demand for single</w:t>
            </w:r>
          </w:p>
        </w:tc>
        <w:tc>
          <w:tcPr>
            <w:tcW w:w="1210" w:type="dxa"/>
            <w:tcBorders>
              <w:top w:val="nil"/>
              <w:left w:val="nil"/>
              <w:bottom w:val="single" w:sz="4" w:space="0" w:color="auto"/>
              <w:right w:val="single" w:sz="4" w:space="0" w:color="auto"/>
            </w:tcBorders>
            <w:shd w:val="clear" w:color="auto" w:fill="auto"/>
            <w:noWrap/>
            <w:vAlign w:val="center"/>
            <w:hideMark/>
          </w:tcPr>
          <w:p w14:paraId="297C0D88"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5</w:t>
            </w:r>
          </w:p>
        </w:tc>
        <w:tc>
          <w:tcPr>
            <w:tcW w:w="874" w:type="dxa"/>
            <w:tcBorders>
              <w:top w:val="nil"/>
              <w:left w:val="nil"/>
              <w:bottom w:val="single" w:sz="4" w:space="0" w:color="auto"/>
              <w:right w:val="single" w:sz="4" w:space="0" w:color="auto"/>
            </w:tcBorders>
            <w:shd w:val="clear" w:color="auto" w:fill="auto"/>
            <w:noWrap/>
            <w:vAlign w:val="center"/>
            <w:hideMark/>
          </w:tcPr>
          <w:p w14:paraId="171FD082"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5</w:t>
            </w:r>
          </w:p>
        </w:tc>
      </w:tr>
      <w:tr w:rsidR="00A3403C" w:rsidRPr="00C23806" w14:paraId="277608B9" w14:textId="77777777" w:rsidTr="00FC483A">
        <w:trPr>
          <w:trHeight w:val="280"/>
          <w:jc w:val="center"/>
        </w:trPr>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120B877F"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9</w:t>
            </w:r>
          </w:p>
        </w:tc>
        <w:tc>
          <w:tcPr>
            <w:tcW w:w="4969" w:type="dxa"/>
            <w:tcBorders>
              <w:top w:val="nil"/>
              <w:left w:val="nil"/>
              <w:bottom w:val="single" w:sz="4" w:space="0" w:color="auto"/>
              <w:right w:val="single" w:sz="4" w:space="0" w:color="auto"/>
            </w:tcBorders>
            <w:shd w:val="clear" w:color="auto" w:fill="auto"/>
            <w:noWrap/>
            <w:vAlign w:val="center"/>
            <w:hideMark/>
          </w:tcPr>
          <w:p w14:paraId="5F59C81C" w14:textId="77777777" w:rsidR="00A3403C" w:rsidRPr="00C23806" w:rsidRDefault="00A3403C" w:rsidP="002D02FD">
            <w:pPr>
              <w:spacing w:after="0" w:line="276" w:lineRule="auto"/>
              <w:rPr>
                <w:rFonts w:eastAsia="Yu Mincho"/>
                <w:lang w:eastAsia="ja-JP"/>
              </w:rPr>
            </w:pPr>
            <w:r w:rsidRPr="00C23806">
              <w:rPr>
                <w:rFonts w:eastAsia="Yu Mincho" w:hint="eastAsia"/>
                <w:lang w:eastAsia="ja-JP"/>
              </w:rPr>
              <w:t>As a staff I want to use office automation</w:t>
            </w:r>
          </w:p>
        </w:tc>
        <w:tc>
          <w:tcPr>
            <w:tcW w:w="1210" w:type="dxa"/>
            <w:tcBorders>
              <w:top w:val="nil"/>
              <w:left w:val="nil"/>
              <w:bottom w:val="single" w:sz="4" w:space="0" w:color="auto"/>
              <w:right w:val="single" w:sz="4" w:space="0" w:color="auto"/>
            </w:tcBorders>
            <w:shd w:val="clear" w:color="auto" w:fill="auto"/>
            <w:noWrap/>
            <w:vAlign w:val="center"/>
            <w:hideMark/>
          </w:tcPr>
          <w:p w14:paraId="125EC420"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5</w:t>
            </w:r>
          </w:p>
        </w:tc>
        <w:tc>
          <w:tcPr>
            <w:tcW w:w="874" w:type="dxa"/>
            <w:tcBorders>
              <w:top w:val="nil"/>
              <w:left w:val="nil"/>
              <w:bottom w:val="single" w:sz="4" w:space="0" w:color="auto"/>
              <w:right w:val="single" w:sz="4" w:space="0" w:color="auto"/>
            </w:tcBorders>
            <w:shd w:val="clear" w:color="auto" w:fill="auto"/>
            <w:noWrap/>
            <w:vAlign w:val="center"/>
            <w:hideMark/>
          </w:tcPr>
          <w:p w14:paraId="5896ACF5"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9</w:t>
            </w:r>
          </w:p>
        </w:tc>
      </w:tr>
      <w:tr w:rsidR="00A3403C" w:rsidRPr="00C23806" w14:paraId="7878ECE6" w14:textId="77777777" w:rsidTr="00FC483A">
        <w:trPr>
          <w:trHeight w:val="560"/>
          <w:jc w:val="center"/>
        </w:trPr>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76397340"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10</w:t>
            </w:r>
          </w:p>
        </w:tc>
        <w:tc>
          <w:tcPr>
            <w:tcW w:w="4969" w:type="dxa"/>
            <w:tcBorders>
              <w:top w:val="nil"/>
              <w:left w:val="nil"/>
              <w:bottom w:val="single" w:sz="4" w:space="0" w:color="auto"/>
              <w:right w:val="single" w:sz="4" w:space="0" w:color="auto"/>
            </w:tcBorders>
            <w:shd w:val="clear" w:color="auto" w:fill="auto"/>
            <w:vAlign w:val="center"/>
            <w:hideMark/>
          </w:tcPr>
          <w:p w14:paraId="15075A7C" w14:textId="77777777" w:rsidR="00A3403C" w:rsidRPr="00C23806" w:rsidRDefault="00A3403C" w:rsidP="002D02FD">
            <w:pPr>
              <w:spacing w:after="0" w:line="276" w:lineRule="auto"/>
              <w:rPr>
                <w:rFonts w:eastAsia="Yu Mincho"/>
                <w:lang w:eastAsia="ja-JP"/>
              </w:rPr>
            </w:pPr>
            <w:r w:rsidRPr="00C23806">
              <w:rPr>
                <w:rFonts w:eastAsia="Yu Mincho" w:hint="eastAsia"/>
                <w:lang w:eastAsia="ja-JP"/>
              </w:rPr>
              <w:t>As a staff I'd like to release streaming media</w:t>
            </w:r>
            <w:r w:rsidRPr="00C23806">
              <w:rPr>
                <w:rFonts w:eastAsia="Yu Mincho" w:hint="eastAsia"/>
                <w:lang w:eastAsia="ja-JP"/>
              </w:rPr>
              <w:br/>
              <w:t>release</w:t>
            </w:r>
          </w:p>
        </w:tc>
        <w:tc>
          <w:tcPr>
            <w:tcW w:w="1210" w:type="dxa"/>
            <w:tcBorders>
              <w:top w:val="nil"/>
              <w:left w:val="nil"/>
              <w:bottom w:val="single" w:sz="4" w:space="0" w:color="auto"/>
              <w:right w:val="single" w:sz="4" w:space="0" w:color="auto"/>
            </w:tcBorders>
            <w:shd w:val="clear" w:color="auto" w:fill="auto"/>
            <w:noWrap/>
            <w:vAlign w:val="center"/>
            <w:hideMark/>
          </w:tcPr>
          <w:p w14:paraId="562700D1"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6</w:t>
            </w:r>
          </w:p>
        </w:tc>
        <w:tc>
          <w:tcPr>
            <w:tcW w:w="874" w:type="dxa"/>
            <w:tcBorders>
              <w:top w:val="nil"/>
              <w:left w:val="nil"/>
              <w:bottom w:val="single" w:sz="4" w:space="0" w:color="auto"/>
              <w:right w:val="single" w:sz="4" w:space="0" w:color="auto"/>
            </w:tcBorders>
            <w:shd w:val="clear" w:color="auto" w:fill="auto"/>
            <w:noWrap/>
            <w:vAlign w:val="center"/>
            <w:hideMark/>
          </w:tcPr>
          <w:p w14:paraId="31572D7D"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10</w:t>
            </w:r>
          </w:p>
        </w:tc>
      </w:tr>
      <w:tr w:rsidR="00A3403C" w:rsidRPr="00C23806" w14:paraId="4C9C91AE" w14:textId="77777777" w:rsidTr="00FC483A">
        <w:trPr>
          <w:trHeight w:val="280"/>
          <w:jc w:val="center"/>
        </w:trPr>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52252140" w14:textId="77777777" w:rsidR="00A3403C" w:rsidRPr="00C23806" w:rsidRDefault="00A3403C" w:rsidP="002D02FD">
            <w:pPr>
              <w:spacing w:after="0" w:line="276" w:lineRule="auto"/>
              <w:jc w:val="center"/>
              <w:rPr>
                <w:rFonts w:eastAsia="Yu Mincho"/>
                <w:lang w:eastAsia="ja-JP"/>
              </w:rPr>
            </w:pPr>
            <w:r w:rsidRPr="00C23806">
              <w:rPr>
                <w:rFonts w:eastAsia="Yu Mincho" w:hint="eastAsia"/>
                <w:lang w:eastAsia="ja-JP"/>
              </w:rPr>
              <w:t>total</w:t>
            </w:r>
          </w:p>
        </w:tc>
        <w:tc>
          <w:tcPr>
            <w:tcW w:w="4969" w:type="dxa"/>
            <w:tcBorders>
              <w:top w:val="nil"/>
              <w:left w:val="nil"/>
              <w:bottom w:val="single" w:sz="4" w:space="0" w:color="auto"/>
              <w:right w:val="single" w:sz="4" w:space="0" w:color="auto"/>
            </w:tcBorders>
            <w:shd w:val="clear" w:color="auto" w:fill="auto"/>
            <w:noWrap/>
            <w:vAlign w:val="center"/>
            <w:hideMark/>
          </w:tcPr>
          <w:p w14:paraId="75796B17" w14:textId="77777777" w:rsidR="00A3403C" w:rsidRPr="00C23806" w:rsidRDefault="00A3403C" w:rsidP="002D02FD">
            <w:pPr>
              <w:spacing w:after="0" w:line="276" w:lineRule="auto"/>
              <w:rPr>
                <w:rFonts w:eastAsia="Yu Mincho"/>
                <w:lang w:eastAsia="ja-JP"/>
              </w:rPr>
            </w:pPr>
            <w:r w:rsidRPr="00C23806">
              <w:rPr>
                <w:rFonts w:eastAsia="Yu Mincho" w:hint="eastAsia"/>
                <w:lang w:eastAsia="ja-JP"/>
              </w:rPr>
              <w:t xml:space="preserve">　</w:t>
            </w:r>
          </w:p>
        </w:tc>
        <w:tc>
          <w:tcPr>
            <w:tcW w:w="1210" w:type="dxa"/>
            <w:tcBorders>
              <w:top w:val="nil"/>
              <w:left w:val="nil"/>
              <w:bottom w:val="single" w:sz="4" w:space="0" w:color="auto"/>
              <w:right w:val="single" w:sz="4" w:space="0" w:color="auto"/>
            </w:tcBorders>
            <w:shd w:val="clear" w:color="auto" w:fill="auto"/>
            <w:noWrap/>
            <w:vAlign w:val="center"/>
            <w:hideMark/>
          </w:tcPr>
          <w:p w14:paraId="4E0E3F33" w14:textId="77777777" w:rsidR="00A3403C" w:rsidRPr="00C23806" w:rsidRDefault="00A3403C" w:rsidP="002D02FD">
            <w:pPr>
              <w:spacing w:after="0" w:line="276" w:lineRule="auto"/>
              <w:jc w:val="right"/>
              <w:rPr>
                <w:rFonts w:eastAsia="Yu Mincho"/>
                <w:lang w:eastAsia="ja-JP"/>
              </w:rPr>
            </w:pPr>
            <w:r w:rsidRPr="00C23806">
              <w:rPr>
                <w:rFonts w:eastAsia="Yu Mincho" w:hint="eastAsia"/>
                <w:lang w:eastAsia="ja-JP"/>
              </w:rPr>
              <w:t>38</w:t>
            </w:r>
          </w:p>
        </w:tc>
        <w:tc>
          <w:tcPr>
            <w:tcW w:w="874" w:type="dxa"/>
            <w:tcBorders>
              <w:top w:val="nil"/>
              <w:left w:val="nil"/>
              <w:bottom w:val="single" w:sz="4" w:space="0" w:color="auto"/>
              <w:right w:val="single" w:sz="4" w:space="0" w:color="auto"/>
            </w:tcBorders>
            <w:shd w:val="clear" w:color="auto" w:fill="auto"/>
            <w:noWrap/>
            <w:vAlign w:val="center"/>
            <w:hideMark/>
          </w:tcPr>
          <w:p w14:paraId="139B6C75" w14:textId="77777777" w:rsidR="00A3403C" w:rsidRPr="00C23806" w:rsidRDefault="00A3403C" w:rsidP="002D02FD">
            <w:pPr>
              <w:spacing w:after="0" w:line="276" w:lineRule="auto"/>
              <w:rPr>
                <w:rFonts w:eastAsia="Yu Mincho"/>
                <w:lang w:eastAsia="ja-JP"/>
              </w:rPr>
            </w:pPr>
            <w:r w:rsidRPr="00C23806">
              <w:rPr>
                <w:rFonts w:eastAsia="Yu Mincho" w:hint="eastAsia"/>
                <w:lang w:eastAsia="ja-JP"/>
              </w:rPr>
              <w:t xml:space="preserve">　</w:t>
            </w:r>
          </w:p>
        </w:tc>
      </w:tr>
    </w:tbl>
    <w:p w14:paraId="2D8D9D80" w14:textId="77777777" w:rsidR="00A3403C" w:rsidRPr="004B7F00" w:rsidRDefault="00A3403C" w:rsidP="002D02FD">
      <w:pPr>
        <w:spacing w:line="276" w:lineRule="auto"/>
        <w:jc w:val="center"/>
        <w:rPr>
          <w:rFonts w:eastAsia="Yu Mincho"/>
          <w:lang w:eastAsia="ja-JP"/>
        </w:rPr>
      </w:pPr>
      <w:r w:rsidRPr="004B7F00">
        <w:rPr>
          <w:rFonts w:eastAsia="Yu Mincho"/>
          <w:lang w:eastAsia="ja-JP"/>
        </w:rPr>
        <w:lastRenderedPageBreak/>
        <w:t xml:space="preserve">Table </w:t>
      </w:r>
      <w:r>
        <w:rPr>
          <w:rFonts w:eastAsia="Yu Mincho"/>
          <w:lang w:eastAsia="ja-JP"/>
        </w:rPr>
        <w:t>1</w:t>
      </w:r>
      <w:r w:rsidRPr="004B7F00">
        <w:rPr>
          <w:rFonts w:eastAsia="Yu Mincho" w:hint="eastAsia"/>
          <w:lang w:eastAsia="ja-JP"/>
        </w:rPr>
        <w:t>：</w:t>
      </w:r>
      <w:r w:rsidRPr="00C23806">
        <w:rPr>
          <w:rFonts w:eastAsia="Yu Mincho"/>
          <w:lang w:eastAsia="ja-JP"/>
        </w:rPr>
        <w:t>Agile product backlog</w:t>
      </w:r>
    </w:p>
    <w:p w14:paraId="2CDFF072" w14:textId="77777777" w:rsidR="00A3403C" w:rsidRPr="000B69EF" w:rsidRDefault="00A3403C" w:rsidP="002D02FD">
      <w:pPr>
        <w:spacing w:line="276" w:lineRule="auto"/>
        <w:rPr>
          <w:rFonts w:eastAsia="Yu Mincho"/>
          <w:b/>
          <w:bCs/>
          <w:lang w:eastAsia="ja-JP"/>
        </w:rPr>
      </w:pPr>
      <w:r w:rsidRPr="000B69EF">
        <w:rPr>
          <w:rFonts w:eastAsia="Yu Mincho"/>
          <w:b/>
          <w:bCs/>
          <w:lang w:eastAsia="ja-JP"/>
        </w:rPr>
        <w:t>Burn down char</w:t>
      </w:r>
      <w:r w:rsidRPr="000B69EF">
        <w:rPr>
          <w:rFonts w:ascii="DengXian" w:eastAsia="DengXian" w:hAnsi="DengXian" w:hint="eastAsia"/>
          <w:b/>
          <w:bCs/>
          <w:lang w:eastAsia="zh-CN"/>
        </w:rPr>
        <w:t>t</w:t>
      </w:r>
    </w:p>
    <w:p w14:paraId="2618210E" w14:textId="77777777" w:rsidR="00A3403C" w:rsidRDefault="00A3403C" w:rsidP="002D02FD">
      <w:pPr>
        <w:spacing w:line="276" w:lineRule="auto"/>
        <w:jc w:val="center"/>
        <w:rPr>
          <w:noProof/>
        </w:rPr>
      </w:pPr>
      <w:r>
        <w:rPr>
          <w:noProof/>
        </w:rPr>
        <w:t xml:space="preserve"> </w:t>
      </w:r>
      <w:r>
        <w:rPr>
          <w:noProof/>
        </w:rPr>
        <w:drawing>
          <wp:inline distT="0" distB="0" distL="0" distR="0" wp14:anchorId="629B7C89" wp14:editId="02057661">
            <wp:extent cx="3800475" cy="2743200"/>
            <wp:effectExtent l="0" t="0" r="9525" b="0"/>
            <wp:docPr id="16" name="图表 8">
              <a:extLst xmlns:a="http://schemas.openxmlformats.org/drawingml/2006/main">
                <a:ext uri="{FF2B5EF4-FFF2-40B4-BE49-F238E27FC236}">
                  <a16:creationId xmlns:a16="http://schemas.microsoft.com/office/drawing/2014/main" id="{F2BCAE73-9D42-49A2-A379-CFFE464C20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6B8CF2F" w14:textId="56C3986B" w:rsidR="00A3403C" w:rsidRPr="004B7F00" w:rsidRDefault="00154A38" w:rsidP="002D02FD">
      <w:pPr>
        <w:spacing w:line="276" w:lineRule="auto"/>
        <w:jc w:val="center"/>
        <w:rPr>
          <w:rFonts w:eastAsia="Yu Mincho"/>
          <w:lang w:eastAsia="ja-JP"/>
        </w:rPr>
      </w:pPr>
      <w:r w:rsidRPr="004B7F00">
        <w:rPr>
          <w:rFonts w:eastAsia="Yu Mincho"/>
          <w:lang w:eastAsia="ja-JP"/>
        </w:rPr>
        <w:t>F</w:t>
      </w:r>
      <w:r w:rsidR="00A3403C" w:rsidRPr="004B7F00">
        <w:rPr>
          <w:rFonts w:eastAsia="Yu Mincho" w:hint="eastAsia"/>
          <w:lang w:eastAsia="ja-JP"/>
        </w:rPr>
        <w:t>ig</w:t>
      </w:r>
      <w:r>
        <w:rPr>
          <w:rFonts w:eastAsia="Yu Mincho"/>
          <w:lang w:eastAsia="ja-JP"/>
        </w:rPr>
        <w:t xml:space="preserve">ure </w:t>
      </w:r>
      <w:r w:rsidR="00A3403C">
        <w:rPr>
          <w:rFonts w:eastAsia="Yu Mincho"/>
          <w:lang w:eastAsia="ja-JP"/>
        </w:rPr>
        <w:t>2</w:t>
      </w:r>
      <w:r w:rsidR="00A3403C" w:rsidRPr="004B7F00">
        <w:rPr>
          <w:rFonts w:eastAsia="Yu Mincho" w:hint="eastAsia"/>
          <w:lang w:eastAsia="ja-JP"/>
        </w:rPr>
        <w:t>：</w:t>
      </w:r>
      <w:r w:rsidR="00A3403C" w:rsidRPr="004B7F00">
        <w:rPr>
          <w:rFonts w:eastAsia="Yu Mincho"/>
          <w:lang w:eastAsia="ja-JP"/>
        </w:rPr>
        <w:t>Burn down chart</w:t>
      </w:r>
    </w:p>
    <w:p w14:paraId="7AF10148" w14:textId="77777777" w:rsidR="00A3403C" w:rsidRDefault="00A3403C" w:rsidP="002D02FD">
      <w:pPr>
        <w:spacing w:line="276" w:lineRule="auto"/>
        <w:rPr>
          <w:rFonts w:eastAsia="Yu Mincho"/>
          <w:lang w:eastAsia="ja-JP"/>
        </w:rPr>
      </w:pPr>
      <w:r w:rsidRPr="00523A1E">
        <w:rPr>
          <w:rFonts w:eastAsia="Yu Mincho"/>
          <w:lang w:eastAsia="ja-JP"/>
        </w:rPr>
        <w:t>The figure shows the burndown progress of 10 weeks, where the blue represents the actual progress curve, and the orange represents the progress curve under the condition of constant productivity of members.  As can be seen from the figure, the curve changed sharply in week 2 and week 9, indicating that our project needs to be adjusted according to the actual situation</w:t>
      </w:r>
      <w:r w:rsidRPr="004B7F00">
        <w:rPr>
          <w:rFonts w:eastAsia="Yu Mincho"/>
          <w:lang w:eastAsia="ja-JP"/>
        </w:rPr>
        <w:t>.</w:t>
      </w:r>
    </w:p>
    <w:p w14:paraId="0ACB24BD" w14:textId="77777777" w:rsidR="00A3403C" w:rsidRPr="000B69EF" w:rsidRDefault="00A3403C" w:rsidP="002D02FD">
      <w:pPr>
        <w:spacing w:line="276" w:lineRule="auto"/>
        <w:rPr>
          <w:rFonts w:eastAsia="Yu Mincho"/>
          <w:b/>
          <w:bCs/>
          <w:lang w:eastAsia="ja-JP"/>
        </w:rPr>
      </w:pPr>
      <w:r w:rsidRPr="000B69EF">
        <w:rPr>
          <w:rFonts w:eastAsia="Yu Mincho"/>
          <w:b/>
          <w:bCs/>
          <w:lang w:eastAsia="ja-JP"/>
        </w:rPr>
        <w:t>Agile release plan</w:t>
      </w:r>
    </w:p>
    <w:tbl>
      <w:tblPr>
        <w:tblW w:w="7933" w:type="dxa"/>
        <w:jc w:val="center"/>
        <w:tblLook w:val="04A0" w:firstRow="1" w:lastRow="0" w:firstColumn="1" w:lastColumn="0" w:noHBand="0" w:noVBand="1"/>
      </w:tblPr>
      <w:tblGrid>
        <w:gridCol w:w="1380"/>
        <w:gridCol w:w="1050"/>
        <w:gridCol w:w="1534"/>
        <w:gridCol w:w="1560"/>
        <w:gridCol w:w="912"/>
        <w:gridCol w:w="1497"/>
      </w:tblGrid>
      <w:tr w:rsidR="00A3403C" w:rsidRPr="0006754C" w14:paraId="149E0785" w14:textId="77777777" w:rsidTr="00FC483A">
        <w:trPr>
          <w:trHeight w:val="280"/>
          <w:jc w:val="center"/>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4D2A9F" w14:textId="77777777" w:rsidR="00A3403C" w:rsidRPr="0006754C" w:rsidRDefault="00A3403C" w:rsidP="002D02FD">
            <w:pPr>
              <w:spacing w:after="0" w:line="276" w:lineRule="auto"/>
              <w:rPr>
                <w:rFonts w:eastAsia="DengXian" w:cstheme="minorHAnsi"/>
                <w:b/>
                <w:bCs/>
                <w:color w:val="000000"/>
                <w:lang w:val="en-US" w:eastAsia="zh-CN"/>
              </w:rPr>
            </w:pPr>
            <w:r w:rsidRPr="0006754C">
              <w:rPr>
                <w:rFonts w:eastAsia="DengXian" w:cstheme="minorHAnsi"/>
                <w:b/>
                <w:bCs/>
                <w:color w:val="000000"/>
                <w:lang w:val="en-US" w:eastAsia="zh-CN"/>
              </w:rPr>
              <w:t>Week 5</w:t>
            </w:r>
          </w:p>
        </w:tc>
        <w:tc>
          <w:tcPr>
            <w:tcW w:w="1050" w:type="dxa"/>
            <w:tcBorders>
              <w:top w:val="single" w:sz="4" w:space="0" w:color="auto"/>
              <w:left w:val="nil"/>
              <w:bottom w:val="single" w:sz="4" w:space="0" w:color="auto"/>
              <w:right w:val="single" w:sz="4" w:space="0" w:color="auto"/>
            </w:tcBorders>
            <w:shd w:val="clear" w:color="auto" w:fill="auto"/>
            <w:noWrap/>
            <w:vAlign w:val="center"/>
            <w:hideMark/>
          </w:tcPr>
          <w:p w14:paraId="6168E5EF" w14:textId="77777777" w:rsidR="00A3403C" w:rsidRPr="0006754C" w:rsidRDefault="00A3403C" w:rsidP="002D02FD">
            <w:pPr>
              <w:spacing w:after="0" w:line="276" w:lineRule="auto"/>
              <w:rPr>
                <w:rFonts w:eastAsia="DengXian" w:cstheme="minorHAnsi"/>
                <w:b/>
                <w:bCs/>
                <w:color w:val="000000"/>
                <w:lang w:val="en-US" w:eastAsia="zh-CN"/>
              </w:rPr>
            </w:pPr>
            <w:r w:rsidRPr="0006754C">
              <w:rPr>
                <w:rFonts w:eastAsia="DengXian" w:cstheme="minorHAnsi"/>
                <w:b/>
                <w:bCs/>
                <w:color w:val="000000"/>
                <w:lang w:val="en-US" w:eastAsia="zh-CN"/>
              </w:rPr>
              <w:t>week6</w:t>
            </w:r>
          </w:p>
        </w:tc>
        <w:tc>
          <w:tcPr>
            <w:tcW w:w="1534" w:type="dxa"/>
            <w:tcBorders>
              <w:top w:val="single" w:sz="4" w:space="0" w:color="auto"/>
              <w:left w:val="nil"/>
              <w:bottom w:val="single" w:sz="4" w:space="0" w:color="auto"/>
              <w:right w:val="single" w:sz="4" w:space="0" w:color="auto"/>
            </w:tcBorders>
            <w:shd w:val="clear" w:color="auto" w:fill="auto"/>
            <w:noWrap/>
            <w:vAlign w:val="center"/>
            <w:hideMark/>
          </w:tcPr>
          <w:p w14:paraId="1049E94E" w14:textId="77777777" w:rsidR="00A3403C" w:rsidRPr="0006754C" w:rsidRDefault="00A3403C" w:rsidP="002D02FD">
            <w:pPr>
              <w:spacing w:after="0" w:line="276" w:lineRule="auto"/>
              <w:rPr>
                <w:rFonts w:eastAsia="DengXian" w:cstheme="minorHAnsi"/>
                <w:b/>
                <w:bCs/>
                <w:color w:val="000000"/>
                <w:lang w:val="en-US" w:eastAsia="zh-CN"/>
              </w:rPr>
            </w:pPr>
            <w:r w:rsidRPr="0006754C">
              <w:rPr>
                <w:rFonts w:eastAsia="DengXian" w:cstheme="minorHAnsi"/>
                <w:b/>
                <w:bCs/>
                <w:color w:val="000000"/>
                <w:lang w:val="en-US" w:eastAsia="zh-CN"/>
              </w:rPr>
              <w:t>week 7</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7E8802E4" w14:textId="77777777" w:rsidR="00A3403C" w:rsidRPr="0006754C" w:rsidRDefault="00A3403C" w:rsidP="002D02FD">
            <w:pPr>
              <w:spacing w:after="0" w:line="276" w:lineRule="auto"/>
              <w:rPr>
                <w:rFonts w:eastAsia="DengXian" w:cstheme="minorHAnsi"/>
                <w:b/>
                <w:bCs/>
                <w:color w:val="000000"/>
                <w:lang w:val="en-US" w:eastAsia="zh-CN"/>
              </w:rPr>
            </w:pPr>
            <w:r w:rsidRPr="0006754C">
              <w:rPr>
                <w:rFonts w:eastAsia="DengXian" w:cstheme="minorHAnsi"/>
                <w:b/>
                <w:bCs/>
                <w:color w:val="000000"/>
                <w:lang w:val="en-US" w:eastAsia="zh-CN"/>
              </w:rPr>
              <w:t>week8</w:t>
            </w:r>
          </w:p>
        </w:tc>
        <w:tc>
          <w:tcPr>
            <w:tcW w:w="912" w:type="dxa"/>
            <w:tcBorders>
              <w:top w:val="single" w:sz="4" w:space="0" w:color="auto"/>
              <w:left w:val="nil"/>
              <w:bottom w:val="single" w:sz="4" w:space="0" w:color="auto"/>
              <w:right w:val="single" w:sz="4" w:space="0" w:color="auto"/>
            </w:tcBorders>
            <w:shd w:val="clear" w:color="auto" w:fill="auto"/>
            <w:noWrap/>
            <w:vAlign w:val="center"/>
            <w:hideMark/>
          </w:tcPr>
          <w:p w14:paraId="42E3CF74" w14:textId="77777777" w:rsidR="00A3403C" w:rsidRPr="0006754C" w:rsidRDefault="00A3403C" w:rsidP="002D02FD">
            <w:pPr>
              <w:spacing w:after="0" w:line="276" w:lineRule="auto"/>
              <w:rPr>
                <w:rFonts w:eastAsia="DengXian" w:cstheme="minorHAnsi"/>
                <w:b/>
                <w:bCs/>
                <w:color w:val="000000"/>
                <w:lang w:val="en-US" w:eastAsia="zh-CN"/>
              </w:rPr>
            </w:pPr>
            <w:r w:rsidRPr="0006754C">
              <w:rPr>
                <w:rFonts w:eastAsia="DengXian" w:cstheme="minorHAnsi"/>
                <w:b/>
                <w:bCs/>
                <w:color w:val="000000"/>
                <w:lang w:val="en-US" w:eastAsia="zh-CN"/>
              </w:rPr>
              <w:t>week 9</w:t>
            </w:r>
          </w:p>
        </w:tc>
        <w:tc>
          <w:tcPr>
            <w:tcW w:w="1497" w:type="dxa"/>
            <w:tcBorders>
              <w:top w:val="single" w:sz="4" w:space="0" w:color="auto"/>
              <w:left w:val="nil"/>
              <w:bottom w:val="single" w:sz="4" w:space="0" w:color="auto"/>
              <w:right w:val="single" w:sz="4" w:space="0" w:color="auto"/>
            </w:tcBorders>
            <w:shd w:val="clear" w:color="auto" w:fill="auto"/>
            <w:noWrap/>
            <w:vAlign w:val="center"/>
            <w:hideMark/>
          </w:tcPr>
          <w:p w14:paraId="389A5AE6" w14:textId="77777777" w:rsidR="00A3403C" w:rsidRPr="0006754C" w:rsidRDefault="00A3403C" w:rsidP="002D02FD">
            <w:pPr>
              <w:spacing w:after="0" w:line="276" w:lineRule="auto"/>
              <w:rPr>
                <w:rFonts w:eastAsia="DengXian" w:cstheme="minorHAnsi"/>
                <w:b/>
                <w:bCs/>
                <w:color w:val="000000"/>
                <w:lang w:val="en-US" w:eastAsia="zh-CN"/>
              </w:rPr>
            </w:pPr>
            <w:r w:rsidRPr="0006754C">
              <w:rPr>
                <w:rFonts w:eastAsia="DengXian" w:cstheme="minorHAnsi"/>
                <w:b/>
                <w:bCs/>
                <w:color w:val="000000"/>
                <w:lang w:val="en-US" w:eastAsia="zh-CN"/>
              </w:rPr>
              <w:t>week 10</w:t>
            </w:r>
          </w:p>
        </w:tc>
      </w:tr>
      <w:tr w:rsidR="00A3403C" w:rsidRPr="0006754C" w14:paraId="7FC1A582" w14:textId="77777777" w:rsidTr="00FC483A">
        <w:trPr>
          <w:trHeight w:val="280"/>
          <w:jc w:val="center"/>
        </w:trPr>
        <w:tc>
          <w:tcPr>
            <w:tcW w:w="3964" w:type="dxa"/>
            <w:gridSpan w:val="3"/>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D932441" w14:textId="77777777" w:rsidR="00A3403C" w:rsidRPr="0006754C" w:rsidRDefault="00A3403C" w:rsidP="002D02FD">
            <w:pPr>
              <w:spacing w:after="0" w:line="276" w:lineRule="auto"/>
              <w:jc w:val="center"/>
              <w:rPr>
                <w:rFonts w:eastAsia="DengXian" w:cstheme="minorHAnsi"/>
                <w:color w:val="000000"/>
                <w:lang w:val="en-US" w:eastAsia="zh-CN"/>
              </w:rPr>
            </w:pPr>
            <w:r w:rsidRPr="0006754C">
              <w:rPr>
                <w:rFonts w:eastAsia="DengXian" w:cstheme="minorHAnsi"/>
                <w:color w:val="000000"/>
                <w:lang w:val="en-US" w:eastAsia="zh-CN"/>
              </w:rPr>
              <w:t>Release planning</w:t>
            </w:r>
          </w:p>
        </w:tc>
        <w:tc>
          <w:tcPr>
            <w:tcW w:w="1560" w:type="dxa"/>
            <w:tcBorders>
              <w:top w:val="nil"/>
              <w:left w:val="nil"/>
              <w:bottom w:val="single" w:sz="4" w:space="0" w:color="auto"/>
              <w:right w:val="single" w:sz="4" w:space="0" w:color="auto"/>
            </w:tcBorders>
            <w:shd w:val="clear" w:color="auto" w:fill="auto"/>
            <w:noWrap/>
            <w:vAlign w:val="center"/>
            <w:hideMark/>
          </w:tcPr>
          <w:p w14:paraId="60E28829"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912" w:type="dxa"/>
            <w:tcBorders>
              <w:top w:val="nil"/>
              <w:left w:val="nil"/>
              <w:bottom w:val="single" w:sz="4" w:space="0" w:color="auto"/>
              <w:right w:val="single" w:sz="4" w:space="0" w:color="auto"/>
            </w:tcBorders>
            <w:shd w:val="clear" w:color="auto" w:fill="auto"/>
            <w:noWrap/>
            <w:vAlign w:val="center"/>
            <w:hideMark/>
          </w:tcPr>
          <w:p w14:paraId="6D8E6FB9"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497" w:type="dxa"/>
            <w:tcBorders>
              <w:top w:val="nil"/>
              <w:left w:val="nil"/>
              <w:bottom w:val="single" w:sz="4" w:space="0" w:color="auto"/>
              <w:right w:val="single" w:sz="4" w:space="0" w:color="auto"/>
            </w:tcBorders>
            <w:shd w:val="clear" w:color="auto" w:fill="auto"/>
            <w:noWrap/>
            <w:vAlign w:val="center"/>
            <w:hideMark/>
          </w:tcPr>
          <w:p w14:paraId="0C60FC74"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r>
      <w:tr w:rsidR="00A3403C" w:rsidRPr="0006754C" w14:paraId="02ADD72F" w14:textId="77777777" w:rsidTr="00FC483A">
        <w:trPr>
          <w:trHeight w:val="280"/>
          <w:jc w:val="center"/>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42F77558"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050" w:type="dxa"/>
            <w:tcBorders>
              <w:top w:val="nil"/>
              <w:left w:val="nil"/>
              <w:bottom w:val="single" w:sz="4" w:space="0" w:color="auto"/>
              <w:right w:val="single" w:sz="4" w:space="0" w:color="auto"/>
            </w:tcBorders>
            <w:shd w:val="clear" w:color="auto" w:fill="auto"/>
            <w:noWrap/>
            <w:vAlign w:val="center"/>
            <w:hideMark/>
          </w:tcPr>
          <w:p w14:paraId="2A5D9A65"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534" w:type="dxa"/>
            <w:tcBorders>
              <w:top w:val="nil"/>
              <w:left w:val="nil"/>
              <w:bottom w:val="single" w:sz="4" w:space="0" w:color="auto"/>
              <w:right w:val="single" w:sz="4" w:space="0" w:color="auto"/>
            </w:tcBorders>
            <w:shd w:val="clear" w:color="auto" w:fill="auto"/>
            <w:noWrap/>
            <w:vAlign w:val="center"/>
            <w:hideMark/>
          </w:tcPr>
          <w:p w14:paraId="63F8DDF8"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560" w:type="dxa"/>
            <w:tcBorders>
              <w:top w:val="nil"/>
              <w:left w:val="nil"/>
              <w:bottom w:val="single" w:sz="4" w:space="0" w:color="auto"/>
              <w:right w:val="single" w:sz="4" w:space="0" w:color="auto"/>
            </w:tcBorders>
            <w:shd w:val="clear" w:color="000000" w:fill="FFFF00"/>
            <w:noWrap/>
            <w:vAlign w:val="center"/>
            <w:hideMark/>
          </w:tcPr>
          <w:p w14:paraId="5D6865A8"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Load data to coud</w:t>
            </w:r>
          </w:p>
        </w:tc>
        <w:tc>
          <w:tcPr>
            <w:tcW w:w="912" w:type="dxa"/>
            <w:tcBorders>
              <w:top w:val="nil"/>
              <w:left w:val="nil"/>
              <w:bottom w:val="single" w:sz="4" w:space="0" w:color="auto"/>
              <w:right w:val="single" w:sz="4" w:space="0" w:color="auto"/>
            </w:tcBorders>
            <w:shd w:val="clear" w:color="auto" w:fill="auto"/>
            <w:noWrap/>
            <w:vAlign w:val="center"/>
            <w:hideMark/>
          </w:tcPr>
          <w:p w14:paraId="0910D3D2"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497" w:type="dxa"/>
            <w:tcBorders>
              <w:top w:val="nil"/>
              <w:left w:val="nil"/>
              <w:bottom w:val="single" w:sz="4" w:space="0" w:color="auto"/>
              <w:right w:val="single" w:sz="4" w:space="0" w:color="auto"/>
            </w:tcBorders>
            <w:shd w:val="clear" w:color="auto" w:fill="auto"/>
            <w:noWrap/>
            <w:vAlign w:val="center"/>
            <w:hideMark/>
          </w:tcPr>
          <w:p w14:paraId="659AE771"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r>
      <w:tr w:rsidR="00A3403C" w:rsidRPr="0006754C" w14:paraId="2F6CB82C" w14:textId="77777777" w:rsidTr="00FC483A">
        <w:trPr>
          <w:trHeight w:val="560"/>
          <w:jc w:val="center"/>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6224E696"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050" w:type="dxa"/>
            <w:tcBorders>
              <w:top w:val="nil"/>
              <w:left w:val="nil"/>
              <w:bottom w:val="single" w:sz="4" w:space="0" w:color="auto"/>
              <w:right w:val="single" w:sz="4" w:space="0" w:color="auto"/>
            </w:tcBorders>
            <w:shd w:val="clear" w:color="000000" w:fill="FFFF00"/>
            <w:vAlign w:val="center"/>
            <w:hideMark/>
          </w:tcPr>
          <w:p w14:paraId="3CAEF165"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Prioritize</w:t>
            </w:r>
            <w:r>
              <w:rPr>
                <w:rFonts w:eastAsia="DengXian" w:cstheme="minorHAnsi"/>
                <w:color w:val="000000"/>
                <w:lang w:val="en-US" w:eastAsia="zh-CN"/>
              </w:rPr>
              <w:t xml:space="preserve"> </w:t>
            </w:r>
            <w:r w:rsidRPr="0006754C">
              <w:rPr>
                <w:rFonts w:eastAsia="DengXian" w:cstheme="minorHAnsi"/>
                <w:color w:val="000000"/>
                <w:lang w:val="en-US" w:eastAsia="zh-CN"/>
              </w:rPr>
              <w:t>functions</w:t>
            </w:r>
          </w:p>
        </w:tc>
        <w:tc>
          <w:tcPr>
            <w:tcW w:w="1534" w:type="dxa"/>
            <w:tcBorders>
              <w:top w:val="nil"/>
              <w:left w:val="nil"/>
              <w:bottom w:val="single" w:sz="4" w:space="0" w:color="auto"/>
              <w:right w:val="single" w:sz="4" w:space="0" w:color="auto"/>
            </w:tcBorders>
            <w:shd w:val="clear" w:color="auto" w:fill="auto"/>
            <w:noWrap/>
            <w:vAlign w:val="center"/>
            <w:hideMark/>
          </w:tcPr>
          <w:p w14:paraId="1E6F8590"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37639EEF"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912" w:type="dxa"/>
            <w:tcBorders>
              <w:top w:val="nil"/>
              <w:left w:val="nil"/>
              <w:bottom w:val="single" w:sz="4" w:space="0" w:color="auto"/>
              <w:right w:val="single" w:sz="4" w:space="0" w:color="auto"/>
            </w:tcBorders>
            <w:shd w:val="clear" w:color="auto" w:fill="auto"/>
            <w:noWrap/>
            <w:vAlign w:val="center"/>
            <w:hideMark/>
          </w:tcPr>
          <w:p w14:paraId="03D50474"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497" w:type="dxa"/>
            <w:tcBorders>
              <w:top w:val="nil"/>
              <w:left w:val="nil"/>
              <w:bottom w:val="single" w:sz="4" w:space="0" w:color="auto"/>
              <w:right w:val="single" w:sz="4" w:space="0" w:color="auto"/>
            </w:tcBorders>
            <w:shd w:val="clear" w:color="auto" w:fill="auto"/>
            <w:noWrap/>
            <w:vAlign w:val="center"/>
            <w:hideMark/>
          </w:tcPr>
          <w:p w14:paraId="1E189083"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r>
      <w:tr w:rsidR="00A3403C" w:rsidRPr="0006754C" w14:paraId="4AEA1610" w14:textId="77777777" w:rsidTr="00FC483A">
        <w:trPr>
          <w:trHeight w:val="560"/>
          <w:jc w:val="center"/>
        </w:trPr>
        <w:tc>
          <w:tcPr>
            <w:tcW w:w="1380" w:type="dxa"/>
            <w:tcBorders>
              <w:top w:val="nil"/>
              <w:left w:val="single" w:sz="4" w:space="0" w:color="auto"/>
              <w:bottom w:val="single" w:sz="4" w:space="0" w:color="auto"/>
              <w:right w:val="single" w:sz="4" w:space="0" w:color="auto"/>
            </w:tcBorders>
            <w:shd w:val="clear" w:color="000000" w:fill="92D050"/>
            <w:vAlign w:val="center"/>
            <w:hideMark/>
          </w:tcPr>
          <w:p w14:paraId="78E24DDE"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Define functionality</w:t>
            </w:r>
          </w:p>
        </w:tc>
        <w:tc>
          <w:tcPr>
            <w:tcW w:w="1050" w:type="dxa"/>
            <w:tcBorders>
              <w:top w:val="nil"/>
              <w:left w:val="nil"/>
              <w:bottom w:val="single" w:sz="4" w:space="0" w:color="auto"/>
              <w:right w:val="single" w:sz="4" w:space="0" w:color="auto"/>
            </w:tcBorders>
            <w:shd w:val="clear" w:color="auto" w:fill="auto"/>
            <w:noWrap/>
            <w:vAlign w:val="center"/>
            <w:hideMark/>
          </w:tcPr>
          <w:p w14:paraId="1CD22E58"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534" w:type="dxa"/>
            <w:tcBorders>
              <w:top w:val="nil"/>
              <w:left w:val="nil"/>
              <w:bottom w:val="single" w:sz="4" w:space="0" w:color="auto"/>
              <w:right w:val="single" w:sz="4" w:space="0" w:color="auto"/>
            </w:tcBorders>
            <w:shd w:val="clear" w:color="auto" w:fill="auto"/>
            <w:noWrap/>
            <w:vAlign w:val="center"/>
            <w:hideMark/>
          </w:tcPr>
          <w:p w14:paraId="4648A0A3"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6B476FAB"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912" w:type="dxa"/>
            <w:tcBorders>
              <w:top w:val="nil"/>
              <w:left w:val="nil"/>
              <w:bottom w:val="single" w:sz="4" w:space="0" w:color="auto"/>
              <w:right w:val="single" w:sz="4" w:space="0" w:color="auto"/>
            </w:tcBorders>
            <w:shd w:val="clear" w:color="auto" w:fill="auto"/>
            <w:noWrap/>
            <w:vAlign w:val="center"/>
            <w:hideMark/>
          </w:tcPr>
          <w:p w14:paraId="2E93E6E3"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497" w:type="dxa"/>
            <w:tcBorders>
              <w:top w:val="nil"/>
              <w:left w:val="nil"/>
              <w:bottom w:val="single" w:sz="4" w:space="0" w:color="auto"/>
              <w:right w:val="single" w:sz="4" w:space="0" w:color="auto"/>
            </w:tcBorders>
            <w:shd w:val="clear" w:color="auto" w:fill="auto"/>
            <w:noWrap/>
            <w:vAlign w:val="center"/>
            <w:hideMark/>
          </w:tcPr>
          <w:p w14:paraId="7B0D5E5D"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r>
      <w:tr w:rsidR="00A3403C" w:rsidRPr="0006754C" w14:paraId="7509E49D" w14:textId="77777777" w:rsidTr="00FC483A">
        <w:trPr>
          <w:trHeight w:val="280"/>
          <w:jc w:val="center"/>
        </w:trPr>
        <w:tc>
          <w:tcPr>
            <w:tcW w:w="2430" w:type="dxa"/>
            <w:gridSpan w:val="2"/>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115D3C75" w14:textId="77777777" w:rsidR="00A3403C" w:rsidRPr="0006754C" w:rsidRDefault="00A3403C" w:rsidP="002D02FD">
            <w:pPr>
              <w:spacing w:after="0" w:line="276" w:lineRule="auto"/>
              <w:jc w:val="center"/>
              <w:rPr>
                <w:rFonts w:eastAsia="DengXian" w:cstheme="minorHAnsi"/>
                <w:color w:val="000000"/>
                <w:lang w:val="en-US" w:eastAsia="zh-CN"/>
              </w:rPr>
            </w:pPr>
            <w:r w:rsidRPr="0006754C">
              <w:rPr>
                <w:rFonts w:eastAsia="DengXian" w:cstheme="minorHAnsi"/>
                <w:color w:val="000000"/>
                <w:lang w:val="en-US" w:eastAsia="zh-CN"/>
              </w:rPr>
              <w:t>Create account</w:t>
            </w:r>
          </w:p>
        </w:tc>
        <w:tc>
          <w:tcPr>
            <w:tcW w:w="1534" w:type="dxa"/>
            <w:tcBorders>
              <w:top w:val="nil"/>
              <w:left w:val="nil"/>
              <w:bottom w:val="single" w:sz="4" w:space="0" w:color="auto"/>
              <w:right w:val="single" w:sz="4" w:space="0" w:color="auto"/>
            </w:tcBorders>
            <w:shd w:val="clear" w:color="auto" w:fill="auto"/>
            <w:noWrap/>
            <w:vAlign w:val="center"/>
            <w:hideMark/>
          </w:tcPr>
          <w:p w14:paraId="40E50369"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3969" w:type="dxa"/>
            <w:gridSpan w:val="3"/>
            <w:tcBorders>
              <w:top w:val="single" w:sz="4" w:space="0" w:color="auto"/>
              <w:left w:val="nil"/>
              <w:bottom w:val="single" w:sz="4" w:space="0" w:color="auto"/>
              <w:right w:val="single" w:sz="4" w:space="0" w:color="auto"/>
            </w:tcBorders>
            <w:shd w:val="clear" w:color="000000" w:fill="FF0000"/>
            <w:noWrap/>
            <w:vAlign w:val="center"/>
            <w:hideMark/>
          </w:tcPr>
          <w:p w14:paraId="2CC0A1BF" w14:textId="77777777" w:rsidR="00A3403C" w:rsidRPr="0006754C" w:rsidRDefault="00A3403C" w:rsidP="002D02FD">
            <w:pPr>
              <w:spacing w:after="0" w:line="276" w:lineRule="auto"/>
              <w:jc w:val="center"/>
              <w:rPr>
                <w:rFonts w:eastAsia="DengXian" w:cstheme="minorHAnsi"/>
                <w:color w:val="000000"/>
                <w:lang w:val="en-US" w:eastAsia="zh-CN"/>
              </w:rPr>
            </w:pPr>
            <w:r w:rsidRPr="00081CF9">
              <w:rPr>
                <w:rFonts w:eastAsia="DengXian" w:cstheme="minorHAnsi"/>
                <w:color w:val="000000"/>
                <w:lang w:val="en-US" w:eastAsia="zh-CN"/>
              </w:rPr>
              <w:t>Test the project</w:t>
            </w:r>
            <w:r w:rsidRPr="0006754C">
              <w:rPr>
                <w:rFonts w:eastAsia="DengXian" w:cstheme="minorHAnsi"/>
                <w:color w:val="000000"/>
                <w:lang w:val="en-US" w:eastAsia="zh-CN"/>
              </w:rPr>
              <w:t xml:space="preserve"> </w:t>
            </w:r>
          </w:p>
        </w:tc>
      </w:tr>
      <w:tr w:rsidR="00A3403C" w:rsidRPr="0006754C" w14:paraId="4EBFCC24" w14:textId="77777777" w:rsidTr="00FC483A">
        <w:trPr>
          <w:trHeight w:val="560"/>
          <w:jc w:val="center"/>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17945F23"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050" w:type="dxa"/>
            <w:tcBorders>
              <w:top w:val="nil"/>
              <w:left w:val="nil"/>
              <w:bottom w:val="single" w:sz="4" w:space="0" w:color="auto"/>
              <w:right w:val="single" w:sz="4" w:space="0" w:color="auto"/>
            </w:tcBorders>
            <w:shd w:val="clear" w:color="auto" w:fill="auto"/>
            <w:noWrap/>
            <w:vAlign w:val="center"/>
            <w:hideMark/>
          </w:tcPr>
          <w:p w14:paraId="32127E2F"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534" w:type="dxa"/>
            <w:tcBorders>
              <w:top w:val="nil"/>
              <w:left w:val="nil"/>
              <w:bottom w:val="single" w:sz="4" w:space="0" w:color="auto"/>
              <w:right w:val="single" w:sz="4" w:space="0" w:color="auto"/>
            </w:tcBorders>
            <w:shd w:val="clear" w:color="auto" w:fill="auto"/>
            <w:noWrap/>
            <w:vAlign w:val="center"/>
            <w:hideMark/>
          </w:tcPr>
          <w:p w14:paraId="0A7F9AF5"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560" w:type="dxa"/>
            <w:tcBorders>
              <w:top w:val="nil"/>
              <w:left w:val="nil"/>
              <w:bottom w:val="single" w:sz="4" w:space="0" w:color="auto"/>
              <w:right w:val="single" w:sz="4" w:space="0" w:color="auto"/>
            </w:tcBorders>
            <w:shd w:val="clear" w:color="000000" w:fill="FFFF00"/>
            <w:vAlign w:val="center"/>
            <w:hideMark/>
          </w:tcPr>
          <w:p w14:paraId="5C68603A" w14:textId="77777777" w:rsidR="00A3403C" w:rsidRPr="0006754C" w:rsidRDefault="00A3403C" w:rsidP="002D02FD">
            <w:pPr>
              <w:spacing w:after="0" w:line="276" w:lineRule="auto"/>
              <w:rPr>
                <w:rFonts w:eastAsia="DengXian" w:cstheme="minorHAnsi"/>
                <w:color w:val="000000"/>
                <w:lang w:val="en-US" w:eastAsia="zh-CN"/>
              </w:rPr>
            </w:pPr>
            <w:r>
              <w:rPr>
                <w:rFonts w:eastAsia="DengXian" w:cstheme="minorHAnsi"/>
                <w:color w:val="000000"/>
                <w:lang w:val="en-US" w:eastAsia="zh-CN"/>
              </w:rPr>
              <w:t>Check s</w:t>
            </w:r>
            <w:r w:rsidRPr="0006754C">
              <w:rPr>
                <w:rFonts w:eastAsia="DengXian" w:cstheme="minorHAnsi"/>
                <w:color w:val="000000"/>
                <w:lang w:val="en-US" w:eastAsia="zh-CN"/>
              </w:rPr>
              <w:t>tuff</w:t>
            </w:r>
            <w:r>
              <w:rPr>
                <w:rFonts w:eastAsia="DengXian" w:cstheme="minorHAnsi"/>
                <w:color w:val="000000"/>
                <w:lang w:val="en-US" w:eastAsia="zh-CN"/>
              </w:rPr>
              <w:t xml:space="preserve"> demands</w:t>
            </w:r>
          </w:p>
        </w:tc>
        <w:tc>
          <w:tcPr>
            <w:tcW w:w="912" w:type="dxa"/>
            <w:tcBorders>
              <w:top w:val="nil"/>
              <w:left w:val="nil"/>
              <w:bottom w:val="single" w:sz="4" w:space="0" w:color="auto"/>
              <w:right w:val="single" w:sz="4" w:space="0" w:color="auto"/>
            </w:tcBorders>
            <w:shd w:val="clear" w:color="auto" w:fill="auto"/>
            <w:noWrap/>
            <w:vAlign w:val="center"/>
            <w:hideMark/>
          </w:tcPr>
          <w:p w14:paraId="2B4065E4"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497" w:type="dxa"/>
            <w:tcBorders>
              <w:top w:val="nil"/>
              <w:left w:val="nil"/>
              <w:bottom w:val="single" w:sz="4" w:space="0" w:color="auto"/>
              <w:right w:val="single" w:sz="4" w:space="0" w:color="auto"/>
            </w:tcBorders>
            <w:shd w:val="clear" w:color="auto" w:fill="auto"/>
            <w:noWrap/>
            <w:vAlign w:val="center"/>
            <w:hideMark/>
          </w:tcPr>
          <w:p w14:paraId="6091A6FB"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r>
      <w:tr w:rsidR="00A3403C" w:rsidRPr="0006754C" w14:paraId="51495C98" w14:textId="77777777" w:rsidTr="00FC483A">
        <w:trPr>
          <w:trHeight w:val="840"/>
          <w:jc w:val="center"/>
        </w:trPr>
        <w:tc>
          <w:tcPr>
            <w:tcW w:w="1380" w:type="dxa"/>
            <w:tcBorders>
              <w:top w:val="nil"/>
              <w:left w:val="single" w:sz="4" w:space="0" w:color="auto"/>
              <w:bottom w:val="single" w:sz="4" w:space="0" w:color="auto"/>
              <w:right w:val="single" w:sz="4" w:space="0" w:color="auto"/>
            </w:tcBorders>
            <w:shd w:val="clear" w:color="000000" w:fill="92D050"/>
            <w:vAlign w:val="center"/>
            <w:hideMark/>
          </w:tcPr>
          <w:p w14:paraId="2F075C91" w14:textId="77777777" w:rsidR="00A3403C" w:rsidRPr="0006754C" w:rsidRDefault="00A3403C" w:rsidP="002D02FD">
            <w:pPr>
              <w:spacing w:after="0" w:line="276" w:lineRule="auto"/>
              <w:rPr>
                <w:rFonts w:eastAsia="DengXian" w:cstheme="minorHAnsi"/>
                <w:color w:val="000000"/>
                <w:lang w:val="en-US" w:eastAsia="zh-CN"/>
              </w:rPr>
            </w:pPr>
            <w:r>
              <w:rPr>
                <w:rFonts w:eastAsia="DengXian" w:cstheme="minorHAnsi"/>
                <w:color w:val="000000"/>
                <w:lang w:val="en-US" w:eastAsia="zh-CN"/>
              </w:rPr>
              <w:t>C</w:t>
            </w:r>
            <w:r>
              <w:rPr>
                <w:rFonts w:eastAsia="DengXian" w:cstheme="minorHAnsi" w:hint="eastAsia"/>
                <w:color w:val="000000"/>
                <w:lang w:val="en-US" w:eastAsia="zh-CN"/>
              </w:rPr>
              <w:t>od</w:t>
            </w:r>
            <w:r>
              <w:rPr>
                <w:rFonts w:eastAsia="DengXian" w:cstheme="minorHAnsi"/>
                <w:color w:val="000000"/>
                <w:lang w:val="en-US" w:eastAsia="zh-CN"/>
              </w:rPr>
              <w:t>ing</w:t>
            </w:r>
          </w:p>
        </w:tc>
        <w:tc>
          <w:tcPr>
            <w:tcW w:w="1050" w:type="dxa"/>
            <w:tcBorders>
              <w:top w:val="nil"/>
              <w:left w:val="nil"/>
              <w:bottom w:val="single" w:sz="4" w:space="0" w:color="auto"/>
              <w:right w:val="single" w:sz="4" w:space="0" w:color="auto"/>
            </w:tcBorders>
            <w:shd w:val="clear" w:color="auto" w:fill="auto"/>
            <w:noWrap/>
            <w:vAlign w:val="center"/>
            <w:hideMark/>
          </w:tcPr>
          <w:p w14:paraId="4876F833"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534" w:type="dxa"/>
            <w:tcBorders>
              <w:top w:val="nil"/>
              <w:left w:val="nil"/>
              <w:bottom w:val="single" w:sz="4" w:space="0" w:color="auto"/>
              <w:right w:val="single" w:sz="4" w:space="0" w:color="auto"/>
            </w:tcBorders>
            <w:shd w:val="clear" w:color="auto" w:fill="auto"/>
            <w:noWrap/>
            <w:vAlign w:val="center"/>
            <w:hideMark/>
          </w:tcPr>
          <w:p w14:paraId="171C87FC"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560" w:type="dxa"/>
            <w:tcBorders>
              <w:top w:val="nil"/>
              <w:left w:val="nil"/>
              <w:bottom w:val="single" w:sz="4" w:space="0" w:color="auto"/>
              <w:right w:val="single" w:sz="4" w:space="0" w:color="auto"/>
            </w:tcBorders>
            <w:shd w:val="clear" w:color="000000" w:fill="FFFF00"/>
            <w:vAlign w:val="center"/>
            <w:hideMark/>
          </w:tcPr>
          <w:p w14:paraId="3C997EA7"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Maintain</w:t>
            </w:r>
            <w:r>
              <w:rPr>
                <w:rFonts w:eastAsia="DengXian" w:cstheme="minorHAnsi"/>
                <w:color w:val="000000"/>
                <w:lang w:val="en-US" w:eastAsia="zh-CN"/>
              </w:rPr>
              <w:t xml:space="preserve"> </w:t>
            </w:r>
            <w:r>
              <w:rPr>
                <w:rFonts w:eastAsia="DengXian" w:cstheme="minorHAnsi" w:hint="eastAsia"/>
                <w:color w:val="000000"/>
                <w:lang w:val="en-US" w:eastAsia="zh-CN"/>
              </w:rPr>
              <w:t>the</w:t>
            </w:r>
            <w:r>
              <w:rPr>
                <w:rFonts w:eastAsia="DengXian" w:cstheme="minorHAnsi"/>
                <w:color w:val="000000"/>
                <w:lang w:val="en-US" w:eastAsia="zh-CN"/>
              </w:rPr>
              <w:t xml:space="preserve">  website</w:t>
            </w:r>
          </w:p>
        </w:tc>
        <w:tc>
          <w:tcPr>
            <w:tcW w:w="912" w:type="dxa"/>
            <w:tcBorders>
              <w:top w:val="nil"/>
              <w:left w:val="nil"/>
              <w:bottom w:val="single" w:sz="4" w:space="0" w:color="auto"/>
              <w:right w:val="single" w:sz="4" w:space="0" w:color="auto"/>
            </w:tcBorders>
            <w:shd w:val="clear" w:color="auto" w:fill="auto"/>
            <w:noWrap/>
            <w:vAlign w:val="center"/>
            <w:hideMark/>
          </w:tcPr>
          <w:p w14:paraId="679C97AB"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497" w:type="dxa"/>
            <w:tcBorders>
              <w:top w:val="nil"/>
              <w:left w:val="nil"/>
              <w:bottom w:val="single" w:sz="4" w:space="0" w:color="auto"/>
              <w:right w:val="single" w:sz="4" w:space="0" w:color="auto"/>
            </w:tcBorders>
            <w:shd w:val="clear" w:color="auto" w:fill="auto"/>
            <w:noWrap/>
            <w:vAlign w:val="center"/>
            <w:hideMark/>
          </w:tcPr>
          <w:p w14:paraId="7D737480"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r>
      <w:tr w:rsidR="00A3403C" w:rsidRPr="0006754C" w14:paraId="7C329C8F" w14:textId="77777777" w:rsidTr="00FC483A">
        <w:trPr>
          <w:trHeight w:val="280"/>
          <w:jc w:val="center"/>
        </w:trPr>
        <w:tc>
          <w:tcPr>
            <w:tcW w:w="5524" w:type="dxa"/>
            <w:gridSpan w:val="4"/>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6720412" w14:textId="77777777" w:rsidR="00A3403C" w:rsidRPr="0006754C" w:rsidRDefault="00A3403C" w:rsidP="002D02FD">
            <w:pPr>
              <w:spacing w:after="0" w:line="276" w:lineRule="auto"/>
              <w:jc w:val="center"/>
              <w:rPr>
                <w:rFonts w:eastAsia="DengXian" w:cstheme="minorHAnsi"/>
                <w:color w:val="000000"/>
                <w:lang w:val="en-US" w:eastAsia="zh-CN"/>
              </w:rPr>
            </w:pPr>
            <w:r w:rsidRPr="00081CF9">
              <w:rPr>
                <w:rFonts w:eastAsia="DengXian" w:cstheme="minorHAnsi"/>
                <w:color w:val="000000"/>
                <w:lang w:val="en-US" w:eastAsia="zh-CN"/>
              </w:rPr>
              <w:t>Develop the website</w:t>
            </w:r>
          </w:p>
        </w:tc>
        <w:tc>
          <w:tcPr>
            <w:tcW w:w="912" w:type="dxa"/>
            <w:tcBorders>
              <w:top w:val="nil"/>
              <w:left w:val="nil"/>
              <w:bottom w:val="single" w:sz="4" w:space="0" w:color="auto"/>
              <w:right w:val="single" w:sz="4" w:space="0" w:color="auto"/>
            </w:tcBorders>
            <w:shd w:val="clear" w:color="auto" w:fill="auto"/>
            <w:noWrap/>
            <w:vAlign w:val="center"/>
            <w:hideMark/>
          </w:tcPr>
          <w:p w14:paraId="5F12D9A3"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497" w:type="dxa"/>
            <w:tcBorders>
              <w:top w:val="nil"/>
              <w:left w:val="nil"/>
              <w:bottom w:val="single" w:sz="4" w:space="0" w:color="auto"/>
              <w:right w:val="single" w:sz="4" w:space="0" w:color="auto"/>
            </w:tcBorders>
            <w:shd w:val="clear" w:color="000000" w:fill="FFFF00"/>
            <w:noWrap/>
            <w:vAlign w:val="center"/>
            <w:hideMark/>
          </w:tcPr>
          <w:p w14:paraId="71343DC5"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Plan high</w:t>
            </w:r>
          </w:p>
        </w:tc>
      </w:tr>
      <w:tr w:rsidR="00A3403C" w:rsidRPr="0006754C" w14:paraId="297EE575" w14:textId="77777777" w:rsidTr="00FC483A">
        <w:trPr>
          <w:trHeight w:val="840"/>
          <w:jc w:val="center"/>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3CAD0CAA"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050" w:type="dxa"/>
            <w:tcBorders>
              <w:top w:val="nil"/>
              <w:left w:val="nil"/>
              <w:bottom w:val="single" w:sz="4" w:space="0" w:color="auto"/>
              <w:right w:val="single" w:sz="4" w:space="0" w:color="auto"/>
            </w:tcBorders>
            <w:shd w:val="clear" w:color="auto" w:fill="auto"/>
            <w:noWrap/>
            <w:vAlign w:val="center"/>
            <w:hideMark/>
          </w:tcPr>
          <w:p w14:paraId="55CBB331"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534" w:type="dxa"/>
            <w:tcBorders>
              <w:top w:val="nil"/>
              <w:left w:val="nil"/>
              <w:bottom w:val="single" w:sz="4" w:space="0" w:color="auto"/>
              <w:right w:val="single" w:sz="4" w:space="0" w:color="auto"/>
            </w:tcBorders>
            <w:shd w:val="clear" w:color="000000" w:fill="FFFF00"/>
            <w:vAlign w:val="center"/>
            <w:hideMark/>
          </w:tcPr>
          <w:p w14:paraId="02A64C0D" w14:textId="77777777" w:rsidR="00A3403C" w:rsidRPr="0006754C" w:rsidRDefault="00A3403C" w:rsidP="002D02FD">
            <w:pPr>
              <w:spacing w:after="0" w:line="276" w:lineRule="auto"/>
              <w:rPr>
                <w:rFonts w:eastAsia="DengXian" w:cstheme="minorHAnsi"/>
                <w:color w:val="000000"/>
                <w:lang w:val="en-US" w:eastAsia="zh-CN"/>
              </w:rPr>
            </w:pPr>
            <w:r w:rsidRPr="00081CF9">
              <w:rPr>
                <w:rFonts w:eastAsia="DengXian" w:cstheme="minorHAnsi"/>
                <w:color w:val="000000"/>
                <w:lang w:val="en-US" w:eastAsia="zh-CN"/>
              </w:rPr>
              <w:t>safety monitoring</w:t>
            </w:r>
          </w:p>
        </w:tc>
        <w:tc>
          <w:tcPr>
            <w:tcW w:w="1560" w:type="dxa"/>
            <w:tcBorders>
              <w:top w:val="nil"/>
              <w:left w:val="nil"/>
              <w:bottom w:val="single" w:sz="4" w:space="0" w:color="auto"/>
              <w:right w:val="single" w:sz="4" w:space="0" w:color="auto"/>
            </w:tcBorders>
            <w:shd w:val="clear" w:color="auto" w:fill="auto"/>
            <w:noWrap/>
            <w:vAlign w:val="center"/>
            <w:hideMark/>
          </w:tcPr>
          <w:p w14:paraId="40C03BC1"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912" w:type="dxa"/>
            <w:tcBorders>
              <w:top w:val="nil"/>
              <w:left w:val="nil"/>
              <w:bottom w:val="single" w:sz="4" w:space="0" w:color="auto"/>
              <w:right w:val="single" w:sz="4" w:space="0" w:color="auto"/>
            </w:tcBorders>
            <w:shd w:val="clear" w:color="auto" w:fill="auto"/>
            <w:noWrap/>
            <w:vAlign w:val="center"/>
            <w:hideMark/>
          </w:tcPr>
          <w:p w14:paraId="29C13B53"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497" w:type="dxa"/>
            <w:tcBorders>
              <w:top w:val="nil"/>
              <w:left w:val="nil"/>
              <w:bottom w:val="single" w:sz="4" w:space="0" w:color="auto"/>
              <w:right w:val="single" w:sz="4" w:space="0" w:color="auto"/>
            </w:tcBorders>
            <w:shd w:val="clear" w:color="auto" w:fill="auto"/>
            <w:noWrap/>
            <w:vAlign w:val="center"/>
            <w:hideMark/>
          </w:tcPr>
          <w:p w14:paraId="750DB252"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r>
      <w:tr w:rsidR="00A3403C" w:rsidRPr="0006754C" w14:paraId="34D94851" w14:textId="77777777" w:rsidTr="00FC483A">
        <w:trPr>
          <w:trHeight w:val="560"/>
          <w:jc w:val="center"/>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0435821D"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lastRenderedPageBreak/>
              <w:t xml:space="preserve">　</w:t>
            </w:r>
          </w:p>
        </w:tc>
        <w:tc>
          <w:tcPr>
            <w:tcW w:w="1050" w:type="dxa"/>
            <w:tcBorders>
              <w:top w:val="nil"/>
              <w:left w:val="nil"/>
              <w:bottom w:val="single" w:sz="4" w:space="0" w:color="auto"/>
              <w:right w:val="single" w:sz="4" w:space="0" w:color="auto"/>
            </w:tcBorders>
            <w:shd w:val="clear" w:color="000000" w:fill="FF0000"/>
            <w:vAlign w:val="center"/>
            <w:hideMark/>
          </w:tcPr>
          <w:p w14:paraId="13CD4663" w14:textId="77777777" w:rsidR="00A3403C" w:rsidRPr="0006754C" w:rsidRDefault="00A3403C" w:rsidP="002D02FD">
            <w:pPr>
              <w:spacing w:after="0" w:line="276" w:lineRule="auto"/>
              <w:rPr>
                <w:rFonts w:eastAsia="DengXian" w:cstheme="minorHAnsi"/>
                <w:color w:val="000000"/>
                <w:lang w:val="en-US" w:eastAsia="zh-CN"/>
              </w:rPr>
            </w:pPr>
            <w:r>
              <w:rPr>
                <w:rFonts w:eastAsia="DengXian" w:cstheme="minorHAnsi"/>
                <w:color w:val="000000"/>
                <w:lang w:val="en-US" w:eastAsia="zh-CN"/>
              </w:rPr>
              <w:t>1.0</w:t>
            </w:r>
            <w:r w:rsidRPr="0006754C">
              <w:rPr>
                <w:rFonts w:eastAsia="DengXian" w:cstheme="minorHAnsi"/>
                <w:color w:val="000000"/>
                <w:lang w:val="en-US" w:eastAsia="zh-CN"/>
              </w:rPr>
              <w:t xml:space="preserve"> </w:t>
            </w:r>
            <w:r w:rsidRPr="0006754C">
              <w:rPr>
                <w:rFonts w:eastAsia="DengXian" w:cstheme="minorHAnsi"/>
                <w:color w:val="000000"/>
                <w:lang w:val="en-US" w:eastAsia="zh-CN"/>
              </w:rPr>
              <w:br/>
              <w:t xml:space="preserve">Release </w:t>
            </w:r>
          </w:p>
        </w:tc>
        <w:tc>
          <w:tcPr>
            <w:tcW w:w="1534" w:type="dxa"/>
            <w:tcBorders>
              <w:top w:val="nil"/>
              <w:left w:val="nil"/>
              <w:bottom w:val="single" w:sz="4" w:space="0" w:color="auto"/>
              <w:right w:val="single" w:sz="4" w:space="0" w:color="auto"/>
            </w:tcBorders>
            <w:shd w:val="clear" w:color="auto" w:fill="auto"/>
            <w:noWrap/>
            <w:vAlign w:val="center"/>
            <w:hideMark/>
          </w:tcPr>
          <w:p w14:paraId="4512121D"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560" w:type="dxa"/>
            <w:tcBorders>
              <w:top w:val="nil"/>
              <w:left w:val="nil"/>
              <w:bottom w:val="single" w:sz="4" w:space="0" w:color="auto"/>
              <w:right w:val="single" w:sz="4" w:space="0" w:color="auto"/>
            </w:tcBorders>
            <w:shd w:val="clear" w:color="000000" w:fill="FF0000"/>
            <w:noWrap/>
            <w:vAlign w:val="center"/>
            <w:hideMark/>
          </w:tcPr>
          <w:p w14:paraId="614DCDAE"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r>
              <w:rPr>
                <w:rFonts w:eastAsia="DengXian" w:cstheme="minorHAnsi"/>
                <w:color w:val="000000"/>
                <w:lang w:val="en-US" w:eastAsia="zh-CN"/>
              </w:rPr>
              <w:t>2.0</w:t>
            </w:r>
            <w:r w:rsidRPr="0006754C">
              <w:rPr>
                <w:rFonts w:eastAsia="DengXian" w:cstheme="minorHAnsi"/>
                <w:color w:val="000000"/>
                <w:lang w:val="en-US" w:eastAsia="zh-CN"/>
              </w:rPr>
              <w:t xml:space="preserve"> Release</w:t>
            </w:r>
          </w:p>
        </w:tc>
        <w:tc>
          <w:tcPr>
            <w:tcW w:w="912" w:type="dxa"/>
            <w:tcBorders>
              <w:top w:val="nil"/>
              <w:left w:val="nil"/>
              <w:bottom w:val="single" w:sz="4" w:space="0" w:color="auto"/>
              <w:right w:val="single" w:sz="4" w:space="0" w:color="auto"/>
            </w:tcBorders>
            <w:shd w:val="clear" w:color="auto" w:fill="auto"/>
            <w:noWrap/>
            <w:vAlign w:val="center"/>
            <w:hideMark/>
          </w:tcPr>
          <w:p w14:paraId="00D882AD" w14:textId="77777777" w:rsidR="00A3403C" w:rsidRPr="0006754C" w:rsidRDefault="00A3403C" w:rsidP="002D02FD">
            <w:pPr>
              <w:spacing w:after="0" w:line="276" w:lineRule="auto"/>
              <w:rPr>
                <w:rFonts w:eastAsia="DengXian" w:cstheme="minorHAnsi"/>
                <w:color w:val="000000"/>
                <w:lang w:val="en-US" w:eastAsia="zh-CN"/>
              </w:rPr>
            </w:pPr>
            <w:r w:rsidRPr="0006754C">
              <w:rPr>
                <w:rFonts w:eastAsia="DengXian" w:cstheme="minorHAnsi"/>
                <w:color w:val="000000"/>
                <w:lang w:val="en-US" w:eastAsia="zh-CN"/>
              </w:rPr>
              <w:t xml:space="preserve">　</w:t>
            </w:r>
          </w:p>
        </w:tc>
        <w:tc>
          <w:tcPr>
            <w:tcW w:w="1497" w:type="dxa"/>
            <w:tcBorders>
              <w:top w:val="nil"/>
              <w:left w:val="nil"/>
              <w:bottom w:val="single" w:sz="4" w:space="0" w:color="auto"/>
              <w:right w:val="single" w:sz="4" w:space="0" w:color="auto"/>
            </w:tcBorders>
            <w:shd w:val="clear" w:color="000000" w:fill="FF0000"/>
            <w:vAlign w:val="center"/>
            <w:hideMark/>
          </w:tcPr>
          <w:p w14:paraId="0D19E0FF" w14:textId="77777777" w:rsidR="00A3403C" w:rsidRPr="0006754C" w:rsidRDefault="00A3403C" w:rsidP="002D02FD">
            <w:pPr>
              <w:spacing w:after="0" w:line="276" w:lineRule="auto"/>
              <w:rPr>
                <w:rFonts w:eastAsia="DengXian" w:cstheme="minorHAnsi"/>
                <w:color w:val="000000"/>
                <w:lang w:val="en-US" w:eastAsia="zh-CN"/>
              </w:rPr>
            </w:pPr>
            <w:r>
              <w:rPr>
                <w:rFonts w:eastAsia="DengXian" w:cstheme="minorHAnsi"/>
                <w:color w:val="000000"/>
                <w:lang w:val="en-US" w:eastAsia="zh-CN"/>
              </w:rPr>
              <w:t>3.0</w:t>
            </w:r>
            <w:r w:rsidRPr="0006754C">
              <w:rPr>
                <w:rFonts w:eastAsia="DengXian" w:cstheme="minorHAnsi"/>
                <w:color w:val="000000"/>
                <w:lang w:val="en-US" w:eastAsia="zh-CN"/>
              </w:rPr>
              <w:t xml:space="preserve"> Release </w:t>
            </w:r>
          </w:p>
        </w:tc>
      </w:tr>
    </w:tbl>
    <w:p w14:paraId="0EB81AD1" w14:textId="77777777" w:rsidR="00A3403C" w:rsidRDefault="00A3403C" w:rsidP="002D02FD">
      <w:pPr>
        <w:spacing w:line="276" w:lineRule="auto"/>
        <w:jc w:val="center"/>
        <w:rPr>
          <w:rFonts w:eastAsia="Yu Mincho"/>
          <w:lang w:eastAsia="ja-JP"/>
        </w:rPr>
      </w:pPr>
      <w:r w:rsidRPr="004B7F00">
        <w:rPr>
          <w:rFonts w:eastAsia="Yu Mincho"/>
          <w:lang w:eastAsia="ja-JP"/>
        </w:rPr>
        <w:t>Table</w:t>
      </w:r>
      <w:r>
        <w:rPr>
          <w:rFonts w:eastAsia="Yu Mincho"/>
          <w:lang w:eastAsia="ja-JP"/>
        </w:rPr>
        <w:t xml:space="preserve"> 2</w:t>
      </w:r>
      <w:r w:rsidRPr="004B7F00">
        <w:rPr>
          <w:rFonts w:eastAsia="Yu Mincho" w:hint="eastAsia"/>
          <w:lang w:eastAsia="ja-JP"/>
        </w:rPr>
        <w:t>：</w:t>
      </w:r>
      <w:r w:rsidRPr="005961F0">
        <w:rPr>
          <w:rFonts w:eastAsia="Yu Mincho"/>
          <w:lang w:eastAsia="ja-JP"/>
        </w:rPr>
        <w:t>Agile release plan</w:t>
      </w:r>
    </w:p>
    <w:p w14:paraId="47E9756A" w14:textId="77777777" w:rsidR="00A3403C" w:rsidRPr="00C23806" w:rsidRDefault="00A3403C" w:rsidP="002D02FD">
      <w:pPr>
        <w:spacing w:line="276" w:lineRule="auto"/>
        <w:rPr>
          <w:rFonts w:eastAsia="Yu Mincho"/>
          <w:lang w:eastAsia="ja-JP"/>
        </w:rPr>
      </w:pPr>
      <w:r w:rsidRPr="00081CF9">
        <w:rPr>
          <w:rFonts w:eastAsia="Yu Mincho"/>
          <w:lang w:eastAsia="ja-JP"/>
        </w:rPr>
        <w:t>The above table shows the release version of the project. From 1.0 to 2.0, and finally to 3.0, this is a very comprehensive approach. After the details of each small unit are determined, the work can be effectively carried out to ensure the release of the version on time.</w:t>
      </w:r>
      <w:r w:rsidRPr="00D449F7">
        <w:rPr>
          <w:rFonts w:eastAsia="Yu Mincho"/>
          <w:lang w:eastAsia="ja-JP"/>
        </w:rPr>
        <w:t>.</w:t>
      </w:r>
    </w:p>
    <w:p w14:paraId="6910A059" w14:textId="3A0CAD39" w:rsidR="009A568A" w:rsidRDefault="009A568A" w:rsidP="002D02FD">
      <w:pPr>
        <w:pStyle w:val="Heading1"/>
        <w:spacing w:line="276" w:lineRule="auto"/>
        <w:rPr>
          <w:rStyle w:val="Heading1Char"/>
        </w:rPr>
      </w:pPr>
      <w:bookmarkStart w:id="9" w:name="_Toc82458308"/>
      <w:r>
        <w:rPr>
          <w:rStyle w:val="Heading1Char"/>
        </w:rPr>
        <w:t>Functional requirements</w:t>
      </w:r>
      <w:bookmarkEnd w:id="9"/>
    </w:p>
    <w:p w14:paraId="75EC23B4" w14:textId="77777777" w:rsidR="009A568A" w:rsidRDefault="009A568A" w:rsidP="002D02FD">
      <w:pPr>
        <w:spacing w:line="276" w:lineRule="auto"/>
        <w:rPr>
          <w:rFonts w:ascii="Calibri" w:hAnsi="Calibri" w:cs="Calibri"/>
        </w:rPr>
      </w:pPr>
    </w:p>
    <w:p w14:paraId="475F189D" w14:textId="358B8417" w:rsidR="009A568A" w:rsidRPr="001A2234" w:rsidRDefault="009A568A" w:rsidP="002D02FD">
      <w:pPr>
        <w:pStyle w:val="Heading2"/>
        <w:spacing w:line="276" w:lineRule="auto"/>
      </w:pPr>
      <w:bookmarkStart w:id="10" w:name="_Toc82458309"/>
      <w:r>
        <w:t>F</w:t>
      </w:r>
      <w:r w:rsidRPr="001A2234">
        <w:t>unction</w:t>
      </w:r>
      <w:r>
        <w:t xml:space="preserve"> 1</w:t>
      </w:r>
      <w:r w:rsidRPr="001A2234">
        <w:t>: Register</w:t>
      </w:r>
      <w:bookmarkEnd w:id="10"/>
    </w:p>
    <w:p w14:paraId="26400E50" w14:textId="77777777" w:rsidR="009A568A" w:rsidRPr="001A2234" w:rsidRDefault="009A568A" w:rsidP="002D02FD">
      <w:pPr>
        <w:spacing w:line="276" w:lineRule="auto"/>
        <w:rPr>
          <w:rFonts w:ascii="Calibri" w:hAnsi="Calibri" w:cs="Calibri"/>
        </w:rPr>
      </w:pPr>
      <w:r w:rsidRPr="001A2234">
        <w:rPr>
          <w:rFonts w:ascii="Calibri" w:hAnsi="Calibri" w:cs="Calibri"/>
        </w:rPr>
        <w:t>User Story: As a website visitor, I want to register for the site so that I can get a login account</w:t>
      </w:r>
    </w:p>
    <w:p w14:paraId="0271CD49" w14:textId="77777777" w:rsidR="009A568A" w:rsidRPr="001A2234" w:rsidRDefault="009A568A" w:rsidP="002D02FD">
      <w:pPr>
        <w:spacing w:line="276" w:lineRule="auto"/>
        <w:rPr>
          <w:rFonts w:ascii="Calibri" w:hAnsi="Calibri" w:cs="Calibri"/>
        </w:rPr>
      </w:pPr>
      <w:r w:rsidRPr="001A2234">
        <w:rPr>
          <w:rFonts w:ascii="Calibri" w:hAnsi="Calibri" w:cs="Calibri"/>
        </w:rPr>
        <w:t>Acceptance criteria:</w:t>
      </w:r>
    </w:p>
    <w:p w14:paraId="62DD222A" w14:textId="77777777" w:rsidR="009A568A" w:rsidRPr="001A2234" w:rsidRDefault="009A568A" w:rsidP="002D02FD">
      <w:pPr>
        <w:spacing w:line="276" w:lineRule="auto"/>
        <w:rPr>
          <w:rFonts w:ascii="Calibri" w:hAnsi="Calibri" w:cs="Calibri"/>
        </w:rPr>
      </w:pPr>
      <w:r w:rsidRPr="001A2234">
        <w:rPr>
          <w:rFonts w:ascii="Calibri" w:hAnsi="Calibri" w:cs="Calibri"/>
        </w:rPr>
        <w:t>1. Suppose I click register, I should see a prompt to complete the registration.</w:t>
      </w:r>
    </w:p>
    <w:p w14:paraId="58748B63" w14:textId="77777777" w:rsidR="009A568A" w:rsidRPr="001A2234" w:rsidRDefault="009A568A" w:rsidP="002D02FD">
      <w:pPr>
        <w:spacing w:line="276" w:lineRule="auto"/>
        <w:rPr>
          <w:rFonts w:ascii="Calibri" w:hAnsi="Calibri" w:cs="Calibri"/>
        </w:rPr>
      </w:pPr>
      <w:r w:rsidRPr="001A2234">
        <w:rPr>
          <w:rFonts w:ascii="Calibri" w:hAnsi="Calibri" w:cs="Calibri"/>
        </w:rPr>
        <w:t>2. Suppose I'm on the sign-up page and the site accepts my input and displays it.</w:t>
      </w:r>
    </w:p>
    <w:p w14:paraId="0A14358D" w14:textId="77777777" w:rsidR="009A568A" w:rsidRPr="001A2234" w:rsidRDefault="009A568A" w:rsidP="002D02FD">
      <w:pPr>
        <w:spacing w:line="276" w:lineRule="auto"/>
        <w:rPr>
          <w:rFonts w:ascii="Calibri" w:hAnsi="Calibri" w:cs="Calibri"/>
        </w:rPr>
      </w:pPr>
      <w:r w:rsidRPr="001A2234">
        <w:rPr>
          <w:rFonts w:ascii="Calibri" w:hAnsi="Calibri" w:cs="Calibri"/>
        </w:rPr>
        <w:t>3. If I register successfully, I can see the login interface, enter the corresponding information and log in.</w:t>
      </w:r>
    </w:p>
    <w:p w14:paraId="44571ADE" w14:textId="77777777" w:rsidR="009A568A" w:rsidRPr="001A2234" w:rsidRDefault="009A568A" w:rsidP="002D02FD">
      <w:pPr>
        <w:spacing w:line="276" w:lineRule="auto"/>
        <w:rPr>
          <w:rFonts w:ascii="Calibri" w:hAnsi="Calibri" w:cs="Calibri"/>
        </w:rPr>
      </w:pPr>
    </w:p>
    <w:p w14:paraId="5CAE9CC6" w14:textId="61D39502" w:rsidR="009A568A" w:rsidRPr="001A2234" w:rsidRDefault="009A568A" w:rsidP="002D02FD">
      <w:pPr>
        <w:pStyle w:val="Heading2"/>
        <w:spacing w:line="276" w:lineRule="auto"/>
      </w:pPr>
      <w:bookmarkStart w:id="11" w:name="_Toc82458310"/>
      <w:r w:rsidRPr="001A2234">
        <w:t>Function</w:t>
      </w:r>
      <w:r>
        <w:t xml:space="preserve"> 2</w:t>
      </w:r>
      <w:r w:rsidRPr="001A2234">
        <w:t>: Login</w:t>
      </w:r>
      <w:bookmarkEnd w:id="11"/>
    </w:p>
    <w:p w14:paraId="31C147E0" w14:textId="77777777" w:rsidR="009A568A" w:rsidRPr="001A2234" w:rsidRDefault="009A568A" w:rsidP="002D02FD">
      <w:pPr>
        <w:spacing w:line="276" w:lineRule="auto"/>
        <w:rPr>
          <w:rFonts w:ascii="Calibri" w:hAnsi="Calibri" w:cs="Calibri"/>
        </w:rPr>
      </w:pPr>
      <w:r w:rsidRPr="001A2234">
        <w:rPr>
          <w:rFonts w:ascii="Calibri" w:hAnsi="Calibri" w:cs="Calibri"/>
        </w:rPr>
        <w:t>User Story: As a website visitor, I want to log on to the site so I can get personalized service</w:t>
      </w:r>
    </w:p>
    <w:p w14:paraId="5EEF1E16" w14:textId="77777777" w:rsidR="009A568A" w:rsidRPr="001A2234" w:rsidRDefault="009A568A" w:rsidP="002D02FD">
      <w:pPr>
        <w:spacing w:line="276" w:lineRule="auto"/>
        <w:rPr>
          <w:rFonts w:ascii="Calibri" w:hAnsi="Calibri" w:cs="Calibri"/>
        </w:rPr>
      </w:pPr>
      <w:r w:rsidRPr="001A2234">
        <w:rPr>
          <w:rFonts w:ascii="Calibri" w:hAnsi="Calibri" w:cs="Calibri"/>
        </w:rPr>
        <w:t>Acceptance criteria:</w:t>
      </w:r>
    </w:p>
    <w:p w14:paraId="1662174C" w14:textId="77777777" w:rsidR="009A568A" w:rsidRPr="001A2234" w:rsidRDefault="009A568A" w:rsidP="002D02FD">
      <w:pPr>
        <w:spacing w:line="276" w:lineRule="auto"/>
        <w:rPr>
          <w:rFonts w:ascii="Calibri" w:hAnsi="Calibri" w:cs="Calibri"/>
        </w:rPr>
      </w:pPr>
      <w:r w:rsidRPr="001A2234">
        <w:rPr>
          <w:rFonts w:ascii="Calibri" w:hAnsi="Calibri" w:cs="Calibri"/>
        </w:rPr>
        <w:t>1. Assume that the user has entered the correct login information on the login page and is allowed to use the personalization function.</w:t>
      </w:r>
    </w:p>
    <w:p w14:paraId="4C248843" w14:textId="77777777" w:rsidR="009A568A" w:rsidRDefault="009A568A" w:rsidP="002D02FD">
      <w:pPr>
        <w:spacing w:line="276" w:lineRule="auto"/>
        <w:rPr>
          <w:rFonts w:ascii="Calibri" w:hAnsi="Calibri" w:cs="Calibri"/>
        </w:rPr>
      </w:pPr>
      <w:r w:rsidRPr="001A2234">
        <w:rPr>
          <w:rFonts w:ascii="Calibri" w:hAnsi="Calibri" w:cs="Calibri"/>
        </w:rPr>
        <w:t>2. Assume that the user is not allowed to use the personalization function after entering incorrect login information on the login page.</w:t>
      </w:r>
    </w:p>
    <w:p w14:paraId="308C6163" w14:textId="77777777" w:rsidR="009A568A" w:rsidRDefault="009A568A" w:rsidP="002D02FD">
      <w:pPr>
        <w:spacing w:line="276" w:lineRule="auto"/>
        <w:rPr>
          <w:rFonts w:ascii="Calibri" w:hAnsi="Calibri" w:cs="Calibri"/>
        </w:rPr>
      </w:pPr>
    </w:p>
    <w:p w14:paraId="1480CDC9" w14:textId="26D136D8" w:rsidR="009A568A" w:rsidRPr="001A2234" w:rsidRDefault="009A568A" w:rsidP="002D02FD">
      <w:pPr>
        <w:pStyle w:val="Heading2"/>
        <w:spacing w:line="276" w:lineRule="auto"/>
      </w:pPr>
      <w:bookmarkStart w:id="12" w:name="_Toc82458311"/>
      <w:r w:rsidRPr="001A2234">
        <w:t>Function</w:t>
      </w:r>
      <w:r w:rsidR="004E1F65">
        <w:t xml:space="preserve"> 3</w:t>
      </w:r>
      <w:r w:rsidRPr="001A2234">
        <w:t>: Logout</w:t>
      </w:r>
      <w:bookmarkEnd w:id="12"/>
    </w:p>
    <w:p w14:paraId="2C63620D" w14:textId="77777777" w:rsidR="009A568A" w:rsidRPr="001A2234" w:rsidRDefault="009A568A" w:rsidP="002D02FD">
      <w:pPr>
        <w:spacing w:line="276" w:lineRule="auto"/>
        <w:rPr>
          <w:rFonts w:ascii="Calibri" w:hAnsi="Calibri" w:cs="Calibri"/>
        </w:rPr>
      </w:pPr>
      <w:r w:rsidRPr="001A2234">
        <w:rPr>
          <w:rFonts w:ascii="Calibri" w:hAnsi="Calibri" w:cs="Calibri"/>
        </w:rPr>
        <w:t>User story</w:t>
      </w:r>
      <w:r>
        <w:rPr>
          <w:rFonts w:ascii="Calibri" w:hAnsi="Calibri" w:cs="Calibri"/>
        </w:rPr>
        <w:t>:</w:t>
      </w:r>
      <w:r w:rsidRPr="001A2234">
        <w:rPr>
          <w:rFonts w:ascii="Calibri" w:hAnsi="Calibri" w:cs="Calibri"/>
        </w:rPr>
        <w:t>as a logged in user, I want to log out of the site and revoke my logon status</w:t>
      </w:r>
    </w:p>
    <w:p w14:paraId="7BB551E1" w14:textId="77777777" w:rsidR="009A568A" w:rsidRPr="001A2234" w:rsidRDefault="009A568A" w:rsidP="002D02FD">
      <w:pPr>
        <w:spacing w:line="276" w:lineRule="auto"/>
        <w:rPr>
          <w:rFonts w:ascii="Calibri" w:hAnsi="Calibri" w:cs="Calibri"/>
        </w:rPr>
      </w:pPr>
      <w:r w:rsidRPr="001A2234">
        <w:rPr>
          <w:rFonts w:ascii="Calibri" w:hAnsi="Calibri" w:cs="Calibri"/>
        </w:rPr>
        <w:t>Acceptance criteria:</w:t>
      </w:r>
    </w:p>
    <w:p w14:paraId="761317AD" w14:textId="77777777" w:rsidR="009A568A" w:rsidRPr="001A2234" w:rsidRDefault="009A568A" w:rsidP="002D02FD">
      <w:pPr>
        <w:spacing w:line="276" w:lineRule="auto"/>
        <w:rPr>
          <w:rFonts w:ascii="Calibri" w:hAnsi="Calibri" w:cs="Calibri"/>
        </w:rPr>
      </w:pPr>
      <w:r w:rsidRPr="001A2234">
        <w:rPr>
          <w:rFonts w:ascii="Calibri" w:hAnsi="Calibri" w:cs="Calibri"/>
        </w:rPr>
        <w:t>1. Assume that the user clicks logout on the interface, and the login status of the user is revoked.</w:t>
      </w:r>
    </w:p>
    <w:p w14:paraId="55803A43" w14:textId="77777777" w:rsidR="009A568A" w:rsidRDefault="009A568A" w:rsidP="002D02FD">
      <w:pPr>
        <w:spacing w:line="276" w:lineRule="auto"/>
        <w:rPr>
          <w:rFonts w:ascii="Calibri" w:hAnsi="Calibri" w:cs="Calibri"/>
        </w:rPr>
      </w:pPr>
      <w:r w:rsidRPr="001A2234">
        <w:rPr>
          <w:rFonts w:ascii="Calibri" w:hAnsi="Calibri" w:cs="Calibri"/>
        </w:rPr>
        <w:t>2. If the user does not perform any operation for more than 15 minutes, the user's login status is revoked.</w:t>
      </w:r>
    </w:p>
    <w:p w14:paraId="33480444" w14:textId="77777777" w:rsidR="009A568A" w:rsidRDefault="009A568A" w:rsidP="002D02FD">
      <w:pPr>
        <w:spacing w:line="276" w:lineRule="auto"/>
        <w:rPr>
          <w:rFonts w:ascii="Calibri" w:hAnsi="Calibri" w:cs="Calibri"/>
        </w:rPr>
      </w:pPr>
    </w:p>
    <w:p w14:paraId="6CD87C11" w14:textId="67F1FDA6" w:rsidR="009A568A" w:rsidRPr="001A2234" w:rsidRDefault="009A568A" w:rsidP="002D02FD">
      <w:pPr>
        <w:pStyle w:val="Heading2"/>
        <w:spacing w:line="276" w:lineRule="auto"/>
      </w:pPr>
      <w:bookmarkStart w:id="13" w:name="_Toc82458312"/>
      <w:r w:rsidRPr="001A2234">
        <w:lastRenderedPageBreak/>
        <w:t>Function</w:t>
      </w:r>
      <w:r w:rsidR="004E1F65">
        <w:t xml:space="preserve"> 4</w:t>
      </w:r>
      <w:r w:rsidRPr="001A2234">
        <w:t>: View the current page status</w:t>
      </w:r>
      <w:bookmarkEnd w:id="13"/>
    </w:p>
    <w:p w14:paraId="481C906F" w14:textId="77777777" w:rsidR="009A568A" w:rsidRPr="001A2234" w:rsidRDefault="009A568A" w:rsidP="002D02FD">
      <w:pPr>
        <w:spacing w:line="276" w:lineRule="auto"/>
        <w:rPr>
          <w:rFonts w:ascii="Calibri" w:hAnsi="Calibri" w:cs="Calibri"/>
        </w:rPr>
      </w:pPr>
      <w:r w:rsidRPr="001A2234">
        <w:rPr>
          <w:rFonts w:ascii="Calibri" w:hAnsi="Calibri" w:cs="Calibri"/>
        </w:rPr>
        <w:t>User stories, as a website user, I want to see all the media information on the website so that I can have a broad understanding of the media content.</w:t>
      </w:r>
    </w:p>
    <w:p w14:paraId="0ADDE0B2" w14:textId="77777777" w:rsidR="009A568A" w:rsidRPr="001A2234" w:rsidRDefault="009A568A" w:rsidP="002D02FD">
      <w:pPr>
        <w:spacing w:line="276" w:lineRule="auto"/>
        <w:rPr>
          <w:rFonts w:ascii="Calibri" w:hAnsi="Calibri" w:cs="Calibri"/>
        </w:rPr>
      </w:pPr>
      <w:r w:rsidRPr="001A2234">
        <w:rPr>
          <w:rFonts w:ascii="Calibri" w:hAnsi="Calibri" w:cs="Calibri"/>
        </w:rPr>
        <w:t>Acceptance criteria:</w:t>
      </w:r>
    </w:p>
    <w:p w14:paraId="4A6831E4" w14:textId="33C38228" w:rsidR="009A568A" w:rsidRDefault="009A568A" w:rsidP="002D02FD">
      <w:pPr>
        <w:spacing w:line="276" w:lineRule="auto"/>
        <w:rPr>
          <w:rFonts w:ascii="Calibri" w:hAnsi="Calibri" w:cs="Calibri"/>
        </w:rPr>
      </w:pPr>
      <w:r w:rsidRPr="001A2234">
        <w:rPr>
          <w:rFonts w:ascii="Calibri" w:hAnsi="Calibri" w:cs="Calibri"/>
        </w:rPr>
        <w:t>1. Assume that the user clicks to view media information on the interface, and the media information is displayed.</w:t>
      </w:r>
    </w:p>
    <w:p w14:paraId="1A4EE00E" w14:textId="4EB59D22" w:rsidR="009A568A" w:rsidRPr="001A2234" w:rsidRDefault="009A568A" w:rsidP="002D02FD">
      <w:pPr>
        <w:pStyle w:val="Heading2"/>
        <w:spacing w:line="276" w:lineRule="auto"/>
      </w:pPr>
      <w:bookmarkStart w:id="14" w:name="_Toc82458313"/>
      <w:r w:rsidRPr="001A2234">
        <w:t>Function</w:t>
      </w:r>
      <w:r w:rsidR="00757D80">
        <w:t xml:space="preserve"> 5</w:t>
      </w:r>
      <w:r w:rsidRPr="001A2234">
        <w:t>: View the details of a media</w:t>
      </w:r>
      <w:bookmarkEnd w:id="14"/>
    </w:p>
    <w:p w14:paraId="5EF645F6" w14:textId="77777777" w:rsidR="009A568A" w:rsidRPr="001A2234" w:rsidRDefault="009A568A" w:rsidP="002D02FD">
      <w:pPr>
        <w:spacing w:line="276" w:lineRule="auto"/>
        <w:rPr>
          <w:rFonts w:ascii="Calibri" w:hAnsi="Calibri" w:cs="Calibri"/>
        </w:rPr>
      </w:pPr>
      <w:r w:rsidRPr="001A2234">
        <w:rPr>
          <w:rFonts w:ascii="Calibri" w:hAnsi="Calibri" w:cs="Calibri"/>
        </w:rPr>
        <w:t>User stor</w:t>
      </w:r>
      <w:r>
        <w:rPr>
          <w:rFonts w:ascii="Calibri" w:hAnsi="Calibri" w:cs="Calibri"/>
        </w:rPr>
        <w:t>y:</w:t>
      </w:r>
      <w:r w:rsidRPr="001A2234">
        <w:rPr>
          <w:rFonts w:ascii="Calibri" w:hAnsi="Calibri" w:cs="Calibri"/>
        </w:rPr>
        <w:t xml:space="preserve"> As a website user, I want to search for media information by name so that I can quickly find media content.</w:t>
      </w:r>
    </w:p>
    <w:p w14:paraId="28E6D625" w14:textId="77777777" w:rsidR="009A568A" w:rsidRPr="001A2234" w:rsidRDefault="009A568A" w:rsidP="002D02FD">
      <w:pPr>
        <w:spacing w:line="276" w:lineRule="auto"/>
        <w:rPr>
          <w:rFonts w:ascii="Calibri" w:hAnsi="Calibri" w:cs="Calibri"/>
        </w:rPr>
      </w:pPr>
      <w:r w:rsidRPr="001A2234">
        <w:rPr>
          <w:rFonts w:ascii="Calibri" w:hAnsi="Calibri" w:cs="Calibri"/>
        </w:rPr>
        <w:t>Acceptance criteria:</w:t>
      </w:r>
    </w:p>
    <w:p w14:paraId="3AB212DF" w14:textId="77777777" w:rsidR="009A568A" w:rsidRPr="001A2234" w:rsidRDefault="009A568A" w:rsidP="002D02FD">
      <w:pPr>
        <w:spacing w:line="276" w:lineRule="auto"/>
        <w:rPr>
          <w:rFonts w:ascii="Calibri" w:hAnsi="Calibri" w:cs="Calibri"/>
        </w:rPr>
      </w:pPr>
      <w:r w:rsidRPr="001A2234">
        <w:rPr>
          <w:rFonts w:ascii="Calibri" w:hAnsi="Calibri" w:cs="Calibri"/>
        </w:rPr>
        <w:t>1. Assuming that the user is accurately entering media information, the website searches for the corresponding media information and displays it.</w:t>
      </w:r>
    </w:p>
    <w:p w14:paraId="5C8ACF26" w14:textId="77777777" w:rsidR="009A568A" w:rsidRDefault="009A568A" w:rsidP="002D02FD">
      <w:pPr>
        <w:spacing w:line="276" w:lineRule="auto"/>
        <w:rPr>
          <w:rFonts w:ascii="Calibri" w:hAnsi="Calibri" w:cs="Calibri"/>
        </w:rPr>
      </w:pPr>
      <w:r w:rsidRPr="001A2234">
        <w:rPr>
          <w:rFonts w:ascii="Calibri" w:hAnsi="Calibri" w:cs="Calibri"/>
        </w:rPr>
        <w:t>2. Assume that after the user enters some words of the media information, the website vaguely searches for the media information that contains the word in the name.</w:t>
      </w:r>
    </w:p>
    <w:p w14:paraId="5439D259" w14:textId="77777777" w:rsidR="009A568A" w:rsidRDefault="009A568A" w:rsidP="002D02FD">
      <w:pPr>
        <w:spacing w:line="276" w:lineRule="auto"/>
        <w:rPr>
          <w:rFonts w:ascii="Calibri" w:hAnsi="Calibri" w:cs="Calibri"/>
        </w:rPr>
      </w:pPr>
    </w:p>
    <w:p w14:paraId="49478F9A" w14:textId="5725A815" w:rsidR="009A568A" w:rsidRPr="001A2234" w:rsidRDefault="00757D80" w:rsidP="002D02FD">
      <w:pPr>
        <w:pStyle w:val="Heading2"/>
        <w:spacing w:line="276" w:lineRule="auto"/>
      </w:pPr>
      <w:bookmarkStart w:id="15" w:name="_Toc82458314"/>
      <w:r>
        <w:t xml:space="preserve">Function 6: </w:t>
      </w:r>
      <w:r w:rsidR="005C7F62">
        <w:t>D</w:t>
      </w:r>
      <w:r w:rsidR="009A568A" w:rsidRPr="001A2234">
        <w:t>elete a media</w:t>
      </w:r>
      <w:bookmarkEnd w:id="15"/>
    </w:p>
    <w:p w14:paraId="595CD6AB" w14:textId="77777777" w:rsidR="009A568A" w:rsidRPr="001A2234" w:rsidRDefault="009A568A" w:rsidP="002D02FD">
      <w:pPr>
        <w:spacing w:line="276" w:lineRule="auto"/>
        <w:rPr>
          <w:rFonts w:ascii="Calibri" w:hAnsi="Calibri" w:cs="Calibri"/>
        </w:rPr>
      </w:pPr>
      <w:r w:rsidRPr="001A2234">
        <w:rPr>
          <w:rFonts w:ascii="Calibri" w:hAnsi="Calibri" w:cs="Calibri"/>
        </w:rPr>
        <w:t>User story</w:t>
      </w:r>
      <w:r>
        <w:rPr>
          <w:rFonts w:ascii="Calibri" w:hAnsi="Calibri" w:cs="Calibri"/>
        </w:rPr>
        <w:t>:</w:t>
      </w:r>
      <w:r w:rsidRPr="001A2234">
        <w:rPr>
          <w:rFonts w:ascii="Calibri" w:hAnsi="Calibri" w:cs="Calibri"/>
        </w:rPr>
        <w:t xml:space="preserve"> as a website user, I would like to press Delete media information to facilitate the removal of unsatisfactory media content.</w:t>
      </w:r>
    </w:p>
    <w:p w14:paraId="59A44226" w14:textId="77777777" w:rsidR="009A568A" w:rsidRPr="001A2234" w:rsidRDefault="009A568A" w:rsidP="002D02FD">
      <w:pPr>
        <w:spacing w:line="276" w:lineRule="auto"/>
        <w:rPr>
          <w:rFonts w:ascii="Calibri" w:hAnsi="Calibri" w:cs="Calibri"/>
        </w:rPr>
      </w:pPr>
      <w:r w:rsidRPr="001A2234">
        <w:rPr>
          <w:rFonts w:ascii="Calibri" w:hAnsi="Calibri" w:cs="Calibri"/>
        </w:rPr>
        <w:t>Acceptance criteria:</w:t>
      </w:r>
    </w:p>
    <w:p w14:paraId="0D8A9874" w14:textId="77777777" w:rsidR="009A568A" w:rsidRPr="001A2234" w:rsidRDefault="009A568A" w:rsidP="002D02FD">
      <w:pPr>
        <w:spacing w:line="276" w:lineRule="auto"/>
        <w:rPr>
          <w:rFonts w:ascii="Calibri" w:hAnsi="Calibri" w:cs="Calibri"/>
        </w:rPr>
      </w:pPr>
      <w:r w:rsidRPr="001A2234">
        <w:rPr>
          <w:rFonts w:ascii="Calibri" w:hAnsi="Calibri" w:cs="Calibri"/>
        </w:rPr>
        <w:t>1. Assume that a user deletes a media item on all media information pages.</w:t>
      </w:r>
    </w:p>
    <w:p w14:paraId="19075C28" w14:textId="77777777" w:rsidR="009A568A" w:rsidRDefault="009A568A" w:rsidP="002D02FD">
      <w:pPr>
        <w:spacing w:line="276" w:lineRule="auto"/>
        <w:rPr>
          <w:rFonts w:ascii="Calibri" w:hAnsi="Calibri" w:cs="Calibri"/>
        </w:rPr>
      </w:pPr>
      <w:r w:rsidRPr="001A2234">
        <w:rPr>
          <w:rFonts w:ascii="Calibri" w:hAnsi="Calibri" w:cs="Calibri"/>
        </w:rPr>
        <w:t>2. Assume that the user can delete the media after searching for the media.</w:t>
      </w:r>
    </w:p>
    <w:p w14:paraId="4A671EFB" w14:textId="77777777" w:rsidR="009A568A" w:rsidRDefault="009A568A" w:rsidP="002D02FD">
      <w:pPr>
        <w:spacing w:line="276" w:lineRule="auto"/>
        <w:rPr>
          <w:rFonts w:ascii="Calibri" w:hAnsi="Calibri" w:cs="Calibri"/>
        </w:rPr>
      </w:pPr>
    </w:p>
    <w:p w14:paraId="711C62B7" w14:textId="4CFA1B15" w:rsidR="009A568A" w:rsidRPr="001A2234" w:rsidRDefault="009A568A" w:rsidP="002D02FD">
      <w:pPr>
        <w:pStyle w:val="Heading2"/>
        <w:spacing w:line="276" w:lineRule="auto"/>
      </w:pPr>
      <w:bookmarkStart w:id="16" w:name="_Toc82458315"/>
      <w:r w:rsidRPr="001A2234">
        <w:t>Function</w:t>
      </w:r>
      <w:r w:rsidR="00A23FF3">
        <w:t xml:space="preserve"> 7</w:t>
      </w:r>
      <w:r w:rsidRPr="001A2234">
        <w:t>: Change a media content</w:t>
      </w:r>
      <w:bookmarkEnd w:id="16"/>
    </w:p>
    <w:p w14:paraId="6903F705" w14:textId="77777777" w:rsidR="009A568A" w:rsidRPr="001A2234" w:rsidRDefault="009A568A" w:rsidP="002D02FD">
      <w:pPr>
        <w:spacing w:line="276" w:lineRule="auto"/>
        <w:rPr>
          <w:rFonts w:ascii="Calibri" w:hAnsi="Calibri" w:cs="Calibri"/>
        </w:rPr>
      </w:pPr>
      <w:r w:rsidRPr="001A2234">
        <w:rPr>
          <w:rFonts w:ascii="Calibri" w:hAnsi="Calibri" w:cs="Calibri"/>
        </w:rPr>
        <w:t>User story: As a website user, I want to change a media information to make it easier to modify unsatisfactory media content.</w:t>
      </w:r>
    </w:p>
    <w:p w14:paraId="5828746D" w14:textId="77777777" w:rsidR="009A568A" w:rsidRPr="001A2234" w:rsidRDefault="009A568A" w:rsidP="002D02FD">
      <w:pPr>
        <w:spacing w:line="276" w:lineRule="auto"/>
        <w:rPr>
          <w:rFonts w:ascii="Calibri" w:hAnsi="Calibri" w:cs="Calibri"/>
        </w:rPr>
      </w:pPr>
      <w:r w:rsidRPr="001A2234">
        <w:rPr>
          <w:rFonts w:ascii="Calibri" w:hAnsi="Calibri" w:cs="Calibri"/>
        </w:rPr>
        <w:t>Acceptance criteria:</w:t>
      </w:r>
    </w:p>
    <w:p w14:paraId="23074BDF" w14:textId="77777777" w:rsidR="009A568A" w:rsidRPr="001A2234" w:rsidRDefault="009A568A" w:rsidP="002D02FD">
      <w:pPr>
        <w:spacing w:line="276" w:lineRule="auto"/>
        <w:rPr>
          <w:rFonts w:ascii="Calibri" w:hAnsi="Calibri" w:cs="Calibri"/>
        </w:rPr>
      </w:pPr>
      <w:r w:rsidRPr="001A2234">
        <w:rPr>
          <w:rFonts w:ascii="Calibri" w:hAnsi="Calibri" w:cs="Calibri"/>
        </w:rPr>
        <w:t>1. Assume that a user clicks to modify a media item on a media information page.</w:t>
      </w:r>
    </w:p>
    <w:p w14:paraId="69F66E6B" w14:textId="77777777" w:rsidR="009A568A" w:rsidRDefault="009A568A" w:rsidP="002D02FD">
      <w:pPr>
        <w:spacing w:line="276" w:lineRule="auto"/>
        <w:rPr>
          <w:rFonts w:ascii="Calibri" w:hAnsi="Calibri" w:cs="Calibri"/>
        </w:rPr>
      </w:pPr>
      <w:r w:rsidRPr="001A2234">
        <w:rPr>
          <w:rFonts w:ascii="Calibri" w:hAnsi="Calibri" w:cs="Calibri"/>
        </w:rPr>
        <w:t>2. Assume that the user can modify the media after searching for the media.</w:t>
      </w:r>
    </w:p>
    <w:p w14:paraId="2DF6F8DB" w14:textId="77777777" w:rsidR="009A568A" w:rsidRDefault="009A568A" w:rsidP="002D02FD">
      <w:pPr>
        <w:spacing w:line="276" w:lineRule="auto"/>
        <w:rPr>
          <w:rFonts w:ascii="Calibri" w:hAnsi="Calibri" w:cs="Calibri"/>
        </w:rPr>
      </w:pPr>
    </w:p>
    <w:p w14:paraId="76B5B84E" w14:textId="0ADD25DB" w:rsidR="009A568A" w:rsidRPr="001A2234" w:rsidRDefault="009A568A" w:rsidP="002D02FD">
      <w:pPr>
        <w:pStyle w:val="Heading2"/>
        <w:spacing w:line="276" w:lineRule="auto"/>
      </w:pPr>
      <w:bookmarkStart w:id="17" w:name="_Toc82458316"/>
      <w:r w:rsidRPr="001A2234">
        <w:t>Function</w:t>
      </w:r>
      <w:r w:rsidR="00A23FF3">
        <w:t xml:space="preserve"> 8</w:t>
      </w:r>
      <w:r w:rsidRPr="001A2234">
        <w:t>: Add a media content</w:t>
      </w:r>
      <w:bookmarkEnd w:id="17"/>
    </w:p>
    <w:p w14:paraId="346C84DE" w14:textId="77777777" w:rsidR="009A568A" w:rsidRPr="001A2234" w:rsidRDefault="009A568A" w:rsidP="002D02FD">
      <w:pPr>
        <w:spacing w:line="276" w:lineRule="auto"/>
        <w:rPr>
          <w:rFonts w:ascii="Calibri" w:hAnsi="Calibri" w:cs="Calibri"/>
        </w:rPr>
      </w:pPr>
      <w:r w:rsidRPr="001A2234">
        <w:rPr>
          <w:rFonts w:ascii="Calibri" w:hAnsi="Calibri" w:cs="Calibri"/>
        </w:rPr>
        <w:t>User story, as a website user, I want to press New Media info to add media content.</w:t>
      </w:r>
    </w:p>
    <w:p w14:paraId="42320E4B" w14:textId="77777777" w:rsidR="009A568A" w:rsidRPr="001A2234" w:rsidRDefault="009A568A" w:rsidP="002D02FD">
      <w:pPr>
        <w:spacing w:line="276" w:lineRule="auto"/>
        <w:rPr>
          <w:rFonts w:ascii="Calibri" w:hAnsi="Calibri" w:cs="Calibri"/>
        </w:rPr>
      </w:pPr>
      <w:r w:rsidRPr="001A2234">
        <w:rPr>
          <w:rFonts w:ascii="Calibri" w:hAnsi="Calibri" w:cs="Calibri"/>
        </w:rPr>
        <w:t>Acceptance criteria:</w:t>
      </w:r>
    </w:p>
    <w:p w14:paraId="155B1E54" w14:textId="77777777" w:rsidR="009A568A" w:rsidRPr="001A2234" w:rsidRDefault="009A568A" w:rsidP="002D02FD">
      <w:pPr>
        <w:pStyle w:val="ListParagraph"/>
        <w:widowControl w:val="0"/>
        <w:numPr>
          <w:ilvl w:val="0"/>
          <w:numId w:val="5"/>
        </w:numPr>
        <w:spacing w:after="0" w:line="276" w:lineRule="auto"/>
        <w:contextualSpacing w:val="0"/>
        <w:jc w:val="both"/>
        <w:rPr>
          <w:rFonts w:ascii="Calibri" w:hAnsi="Calibri" w:cs="Calibri"/>
        </w:rPr>
      </w:pPr>
      <w:r w:rsidRPr="001A2234">
        <w:rPr>
          <w:rFonts w:ascii="Calibri" w:hAnsi="Calibri" w:cs="Calibri"/>
        </w:rPr>
        <w:t>Assume that a user adds a media item on all media information pages.</w:t>
      </w:r>
    </w:p>
    <w:p w14:paraId="63A73024" w14:textId="77777777" w:rsidR="009A568A" w:rsidRDefault="009A568A" w:rsidP="002D02FD">
      <w:pPr>
        <w:spacing w:line="276" w:lineRule="auto"/>
        <w:rPr>
          <w:rFonts w:ascii="Calibri" w:hAnsi="Calibri" w:cs="Calibri"/>
        </w:rPr>
      </w:pPr>
    </w:p>
    <w:p w14:paraId="1FEEB4B0" w14:textId="46625009" w:rsidR="009A568A" w:rsidRPr="001A2234" w:rsidRDefault="00A23FF3" w:rsidP="002D02FD">
      <w:pPr>
        <w:pStyle w:val="Heading2"/>
        <w:spacing w:line="276" w:lineRule="auto"/>
      </w:pPr>
      <w:bookmarkStart w:id="18" w:name="_Toc82458317"/>
      <w:r>
        <w:lastRenderedPageBreak/>
        <w:t xml:space="preserve">Function 9: </w:t>
      </w:r>
      <w:r w:rsidR="00814C3E">
        <w:t>I</w:t>
      </w:r>
      <w:r w:rsidR="009A568A" w:rsidRPr="001A2234">
        <w:t>mport media in batches</w:t>
      </w:r>
      <w:bookmarkEnd w:id="18"/>
    </w:p>
    <w:p w14:paraId="23969516" w14:textId="77777777" w:rsidR="009A568A" w:rsidRPr="001A2234" w:rsidRDefault="009A568A" w:rsidP="002D02FD">
      <w:pPr>
        <w:spacing w:line="276" w:lineRule="auto"/>
        <w:rPr>
          <w:rFonts w:ascii="Calibri" w:hAnsi="Calibri" w:cs="Calibri"/>
        </w:rPr>
      </w:pPr>
      <w:r w:rsidRPr="001A2234">
        <w:rPr>
          <w:rFonts w:ascii="Calibri" w:hAnsi="Calibri" w:cs="Calibri"/>
        </w:rPr>
        <w:t>User Stories: As a website user, I want to bulk import media information to facilitate a large amount of new media content.</w:t>
      </w:r>
    </w:p>
    <w:p w14:paraId="62E23BF7" w14:textId="77777777" w:rsidR="009A568A" w:rsidRPr="001A2234" w:rsidRDefault="009A568A" w:rsidP="002D02FD">
      <w:pPr>
        <w:spacing w:line="276" w:lineRule="auto"/>
        <w:rPr>
          <w:rFonts w:ascii="Calibri" w:hAnsi="Calibri" w:cs="Calibri"/>
        </w:rPr>
      </w:pPr>
      <w:r w:rsidRPr="001A2234">
        <w:rPr>
          <w:rFonts w:ascii="Calibri" w:hAnsi="Calibri" w:cs="Calibri"/>
        </w:rPr>
        <w:t>Acceptance criteria:</w:t>
      </w:r>
    </w:p>
    <w:p w14:paraId="1C235DCE" w14:textId="77777777" w:rsidR="009A568A" w:rsidRPr="001A2234" w:rsidRDefault="009A568A" w:rsidP="002D02FD">
      <w:pPr>
        <w:spacing w:line="276" w:lineRule="auto"/>
        <w:rPr>
          <w:rFonts w:ascii="Calibri" w:hAnsi="Calibri" w:cs="Calibri"/>
        </w:rPr>
      </w:pPr>
      <w:r w:rsidRPr="001A2234">
        <w:rPr>
          <w:rFonts w:ascii="Calibri" w:hAnsi="Calibri" w:cs="Calibri"/>
        </w:rPr>
        <w:t>1. Assume that the user has selected batch import. On the page displayed, select a file to import.</w:t>
      </w:r>
    </w:p>
    <w:p w14:paraId="13D270F8" w14:textId="77777777" w:rsidR="009A568A" w:rsidRPr="001A2234" w:rsidRDefault="009A568A" w:rsidP="002D02FD">
      <w:pPr>
        <w:spacing w:line="276" w:lineRule="auto"/>
        <w:rPr>
          <w:rFonts w:ascii="Calibri" w:hAnsi="Calibri" w:cs="Calibri"/>
        </w:rPr>
      </w:pPr>
      <w:r w:rsidRPr="001A2234">
        <w:rPr>
          <w:rFonts w:ascii="Calibri" w:hAnsi="Calibri" w:cs="Calibri"/>
        </w:rPr>
        <w:t>2. Assume that users can import files in different formats when selecting the file page.</w:t>
      </w:r>
    </w:p>
    <w:p w14:paraId="0B44985D" w14:textId="77777777" w:rsidR="009A568A" w:rsidRDefault="009A568A" w:rsidP="002D02FD">
      <w:pPr>
        <w:spacing w:line="276" w:lineRule="auto"/>
        <w:rPr>
          <w:rFonts w:ascii="Calibri" w:hAnsi="Calibri" w:cs="Calibri"/>
        </w:rPr>
      </w:pPr>
      <w:r w:rsidRPr="001A2234">
        <w:rPr>
          <w:rFonts w:ascii="Calibri" w:hAnsi="Calibri" w:cs="Calibri"/>
        </w:rPr>
        <w:t>3. Assume that a file template is available for users to download during batch import.</w:t>
      </w:r>
    </w:p>
    <w:p w14:paraId="6195D916" w14:textId="77777777" w:rsidR="009A568A" w:rsidRDefault="009A568A" w:rsidP="002D02FD">
      <w:pPr>
        <w:spacing w:line="276" w:lineRule="auto"/>
        <w:rPr>
          <w:rFonts w:ascii="Calibri" w:hAnsi="Calibri" w:cs="Calibri"/>
        </w:rPr>
      </w:pPr>
    </w:p>
    <w:p w14:paraId="4CB60EC3" w14:textId="6C374CCE" w:rsidR="009A568A" w:rsidRPr="001A2234" w:rsidRDefault="00F6756E" w:rsidP="002D02FD">
      <w:pPr>
        <w:pStyle w:val="Heading2"/>
        <w:spacing w:line="276" w:lineRule="auto"/>
      </w:pPr>
      <w:bookmarkStart w:id="19" w:name="_Toc82458318"/>
      <w:r>
        <w:t>Function 10: E</w:t>
      </w:r>
      <w:r w:rsidR="009A568A" w:rsidRPr="001A2234">
        <w:t>xport selected media content</w:t>
      </w:r>
      <w:bookmarkEnd w:id="19"/>
    </w:p>
    <w:p w14:paraId="7F612CA6" w14:textId="77777777" w:rsidR="009A568A" w:rsidRPr="001A2234" w:rsidRDefault="009A568A" w:rsidP="002D02FD">
      <w:pPr>
        <w:spacing w:line="276" w:lineRule="auto"/>
        <w:rPr>
          <w:rFonts w:ascii="Calibri" w:hAnsi="Calibri" w:cs="Calibri"/>
        </w:rPr>
      </w:pPr>
      <w:r w:rsidRPr="001A2234">
        <w:rPr>
          <w:rFonts w:ascii="Calibri" w:hAnsi="Calibri" w:cs="Calibri"/>
        </w:rPr>
        <w:t>User Story: As a website user, I want to export media information so that it can be easily downloaded.</w:t>
      </w:r>
    </w:p>
    <w:p w14:paraId="4DFAC607" w14:textId="77777777" w:rsidR="009A568A" w:rsidRPr="001A2234" w:rsidRDefault="009A568A" w:rsidP="002D02FD">
      <w:pPr>
        <w:spacing w:line="276" w:lineRule="auto"/>
        <w:rPr>
          <w:rFonts w:ascii="Calibri" w:hAnsi="Calibri" w:cs="Calibri"/>
        </w:rPr>
      </w:pPr>
      <w:r w:rsidRPr="001A2234">
        <w:rPr>
          <w:rFonts w:ascii="Calibri" w:hAnsi="Calibri" w:cs="Calibri"/>
        </w:rPr>
        <w:t>Acceptance criteria:</w:t>
      </w:r>
    </w:p>
    <w:p w14:paraId="288BDFC6" w14:textId="77777777" w:rsidR="009A568A" w:rsidRPr="001A2234" w:rsidRDefault="009A568A" w:rsidP="002D02FD">
      <w:pPr>
        <w:spacing w:line="276" w:lineRule="auto"/>
        <w:rPr>
          <w:rFonts w:ascii="Calibri" w:hAnsi="Calibri" w:cs="Calibri"/>
        </w:rPr>
      </w:pPr>
      <w:r w:rsidRPr="001A2234">
        <w:rPr>
          <w:rFonts w:ascii="Calibri" w:hAnsi="Calibri" w:cs="Calibri"/>
        </w:rPr>
        <w:t>1. Assume that the user is exporting the corresponding media content.</w:t>
      </w:r>
    </w:p>
    <w:p w14:paraId="1914719E" w14:textId="77777777" w:rsidR="009A568A" w:rsidRDefault="009A568A" w:rsidP="002D02FD">
      <w:pPr>
        <w:spacing w:line="276" w:lineRule="auto"/>
        <w:rPr>
          <w:rFonts w:ascii="Calibri" w:hAnsi="Calibri" w:cs="Calibri"/>
        </w:rPr>
      </w:pPr>
      <w:r w:rsidRPr="001A2234">
        <w:rPr>
          <w:rFonts w:ascii="Calibri" w:hAnsi="Calibri" w:cs="Calibri"/>
        </w:rPr>
        <w:t>2. Assume that you can export files in different file formats on the file export page.</w:t>
      </w:r>
    </w:p>
    <w:p w14:paraId="40578733" w14:textId="77777777" w:rsidR="009A568A" w:rsidRDefault="009A568A" w:rsidP="002D02FD">
      <w:pPr>
        <w:spacing w:line="276" w:lineRule="auto"/>
        <w:rPr>
          <w:rFonts w:ascii="Calibri" w:hAnsi="Calibri" w:cs="Calibri"/>
        </w:rPr>
      </w:pPr>
    </w:p>
    <w:p w14:paraId="78EA9055" w14:textId="6AD187C5" w:rsidR="009A568A" w:rsidRPr="001A2234" w:rsidRDefault="009A568A" w:rsidP="002D02FD">
      <w:pPr>
        <w:pStyle w:val="Heading2"/>
        <w:spacing w:line="276" w:lineRule="auto"/>
      </w:pPr>
      <w:bookmarkStart w:id="20" w:name="_Toc82458319"/>
      <w:r w:rsidRPr="001A2234">
        <w:t>Function</w:t>
      </w:r>
      <w:r w:rsidR="00F6756E">
        <w:t xml:space="preserve"> 11</w:t>
      </w:r>
      <w:r w:rsidRPr="001A2234">
        <w:t>: manages the database</w:t>
      </w:r>
      <w:bookmarkEnd w:id="20"/>
    </w:p>
    <w:p w14:paraId="59B000CB" w14:textId="77777777" w:rsidR="009A568A" w:rsidRPr="001A2234" w:rsidRDefault="009A568A" w:rsidP="002D02FD">
      <w:pPr>
        <w:spacing w:line="276" w:lineRule="auto"/>
        <w:rPr>
          <w:rFonts w:ascii="Calibri" w:hAnsi="Calibri" w:cs="Calibri"/>
        </w:rPr>
      </w:pPr>
      <w:r w:rsidRPr="001A2234">
        <w:rPr>
          <w:rFonts w:ascii="Calibri" w:hAnsi="Calibri" w:cs="Calibri"/>
        </w:rPr>
        <w:t>User Story: As an administrator, I want to manage the data sheet information to facilitate the maintenance of site content.</w:t>
      </w:r>
    </w:p>
    <w:p w14:paraId="501B4596" w14:textId="77777777" w:rsidR="009A568A" w:rsidRPr="001A2234" w:rsidRDefault="009A568A" w:rsidP="002D02FD">
      <w:pPr>
        <w:spacing w:line="276" w:lineRule="auto"/>
        <w:rPr>
          <w:rFonts w:ascii="Calibri" w:hAnsi="Calibri" w:cs="Calibri"/>
        </w:rPr>
      </w:pPr>
      <w:r w:rsidRPr="001A2234">
        <w:rPr>
          <w:rFonts w:ascii="Calibri" w:hAnsi="Calibri" w:cs="Calibri"/>
        </w:rPr>
        <w:t>Acceptance criteria:</w:t>
      </w:r>
    </w:p>
    <w:p w14:paraId="41495D2A" w14:textId="77777777" w:rsidR="009A568A" w:rsidRPr="008B45A1" w:rsidRDefault="009A568A" w:rsidP="002D02FD">
      <w:pPr>
        <w:pStyle w:val="ListParagraph"/>
        <w:widowControl w:val="0"/>
        <w:numPr>
          <w:ilvl w:val="0"/>
          <w:numId w:val="6"/>
        </w:numPr>
        <w:spacing w:after="0" w:line="276" w:lineRule="auto"/>
        <w:contextualSpacing w:val="0"/>
        <w:jc w:val="both"/>
        <w:rPr>
          <w:rFonts w:ascii="Calibri" w:hAnsi="Calibri" w:cs="Calibri"/>
        </w:rPr>
      </w:pPr>
      <w:r w:rsidRPr="008B45A1">
        <w:rPr>
          <w:rFonts w:ascii="Calibri" w:hAnsi="Calibri" w:cs="Calibri"/>
        </w:rPr>
        <w:t>Assume that the administrator can operate the specified data table when managing data.</w:t>
      </w:r>
    </w:p>
    <w:p w14:paraId="3687EDA6" w14:textId="77777777" w:rsidR="009A568A" w:rsidRDefault="009A568A" w:rsidP="002D02FD">
      <w:pPr>
        <w:spacing w:line="276" w:lineRule="auto"/>
        <w:rPr>
          <w:rFonts w:ascii="Calibri" w:hAnsi="Calibri" w:cs="Calibri"/>
        </w:rPr>
      </w:pPr>
    </w:p>
    <w:p w14:paraId="17B4C788" w14:textId="4551ABF3" w:rsidR="009A568A" w:rsidRPr="008B45A1" w:rsidRDefault="00341CF9" w:rsidP="002D02FD">
      <w:pPr>
        <w:pStyle w:val="Heading2"/>
        <w:spacing w:line="276" w:lineRule="auto"/>
      </w:pPr>
      <w:bookmarkStart w:id="21" w:name="_Toc82458320"/>
      <w:r>
        <w:t xml:space="preserve">Function 12: </w:t>
      </w:r>
      <w:r w:rsidR="001C5A12">
        <w:t>M</w:t>
      </w:r>
      <w:r w:rsidR="009A568A" w:rsidRPr="008B45A1">
        <w:t>anage user information</w:t>
      </w:r>
      <w:bookmarkEnd w:id="21"/>
    </w:p>
    <w:p w14:paraId="0D57782A" w14:textId="77777777" w:rsidR="009A568A" w:rsidRPr="008B45A1" w:rsidRDefault="009A568A" w:rsidP="002D02FD">
      <w:pPr>
        <w:spacing w:line="276" w:lineRule="auto"/>
        <w:rPr>
          <w:rFonts w:ascii="Calibri" w:hAnsi="Calibri" w:cs="Calibri"/>
        </w:rPr>
      </w:pPr>
      <w:r w:rsidRPr="008B45A1">
        <w:rPr>
          <w:rFonts w:ascii="Calibri" w:hAnsi="Calibri" w:cs="Calibri"/>
        </w:rPr>
        <w:t>User Stories: As an administrator, I want to manage user information so that it is easy to maintain user data.</w:t>
      </w:r>
    </w:p>
    <w:p w14:paraId="6FA988DF" w14:textId="77777777" w:rsidR="009A568A" w:rsidRDefault="009A568A" w:rsidP="002D02FD">
      <w:pPr>
        <w:spacing w:line="276" w:lineRule="auto"/>
        <w:rPr>
          <w:rFonts w:ascii="Calibri" w:hAnsi="Calibri" w:cs="Calibri"/>
        </w:rPr>
      </w:pPr>
      <w:r w:rsidRPr="008B45A1">
        <w:rPr>
          <w:rFonts w:ascii="Calibri" w:hAnsi="Calibri" w:cs="Calibri"/>
        </w:rPr>
        <w:t>Acceptance criteria:</w:t>
      </w:r>
    </w:p>
    <w:p w14:paraId="55F4B3E5" w14:textId="77777777" w:rsidR="009A568A" w:rsidRPr="008B45A1" w:rsidRDefault="009A568A" w:rsidP="002D02FD">
      <w:pPr>
        <w:spacing w:line="276" w:lineRule="auto"/>
        <w:rPr>
          <w:rFonts w:ascii="Calibri" w:hAnsi="Calibri" w:cs="Calibri"/>
        </w:rPr>
      </w:pPr>
      <w:bookmarkStart w:id="22" w:name="_Hlk78727714"/>
      <w:r w:rsidRPr="008B45A1">
        <w:rPr>
          <w:rFonts w:ascii="Calibri" w:hAnsi="Calibri" w:cs="Calibri"/>
        </w:rPr>
        <w:t>1. Assume that the administrator can add a specified user when adding user data.</w:t>
      </w:r>
    </w:p>
    <w:p w14:paraId="27A62CCA" w14:textId="77777777" w:rsidR="009A568A" w:rsidRPr="008B45A1" w:rsidRDefault="009A568A" w:rsidP="002D02FD">
      <w:pPr>
        <w:spacing w:line="276" w:lineRule="auto"/>
        <w:rPr>
          <w:rFonts w:ascii="Calibri" w:hAnsi="Calibri" w:cs="Calibri"/>
        </w:rPr>
      </w:pPr>
      <w:r w:rsidRPr="008B45A1">
        <w:rPr>
          <w:rFonts w:ascii="Calibri" w:hAnsi="Calibri" w:cs="Calibri"/>
        </w:rPr>
        <w:t>2. Assume that when deleting user data, the administrator can delete the specified user, and the user no longer has the permission to use the website.</w:t>
      </w:r>
    </w:p>
    <w:p w14:paraId="2D10F7A2" w14:textId="77777777" w:rsidR="009A568A" w:rsidRPr="008B45A1" w:rsidRDefault="009A568A" w:rsidP="002D02FD">
      <w:pPr>
        <w:spacing w:line="276" w:lineRule="auto"/>
        <w:rPr>
          <w:rFonts w:ascii="Calibri" w:hAnsi="Calibri" w:cs="Calibri"/>
        </w:rPr>
      </w:pPr>
      <w:r w:rsidRPr="008B45A1">
        <w:rPr>
          <w:rFonts w:ascii="Calibri" w:hAnsi="Calibri" w:cs="Calibri"/>
        </w:rPr>
        <w:t>3. Assume that the administrator can modify the information of a specified user when modifying user data.</w:t>
      </w:r>
    </w:p>
    <w:p w14:paraId="7EF8C8CE" w14:textId="77777777" w:rsidR="009A568A" w:rsidRPr="008B45A1" w:rsidRDefault="009A568A" w:rsidP="002D02FD">
      <w:pPr>
        <w:spacing w:line="276" w:lineRule="auto"/>
        <w:rPr>
          <w:rFonts w:ascii="Calibri" w:hAnsi="Calibri" w:cs="Calibri"/>
        </w:rPr>
      </w:pPr>
      <w:r w:rsidRPr="008B45A1">
        <w:rPr>
          <w:rFonts w:ascii="Calibri" w:hAnsi="Calibri" w:cs="Calibri"/>
        </w:rPr>
        <w:t>4. Assume that when the administrator searches for user data, the data can be displayed for the specified user.</w:t>
      </w:r>
    </w:p>
    <w:bookmarkEnd w:id="22"/>
    <w:p w14:paraId="293C8791" w14:textId="77777777" w:rsidR="009A568A" w:rsidRDefault="009A568A" w:rsidP="002D02FD">
      <w:pPr>
        <w:spacing w:line="276" w:lineRule="auto"/>
        <w:rPr>
          <w:rFonts w:ascii="Calibri" w:hAnsi="Calibri" w:cs="Calibri"/>
        </w:rPr>
      </w:pPr>
      <w:r>
        <w:rPr>
          <w:rFonts w:ascii="Calibri" w:hAnsi="Calibri" w:cs="Calibri"/>
        </w:rPr>
        <w:t>5.</w:t>
      </w:r>
      <w:r w:rsidRPr="008B45A1">
        <w:rPr>
          <w:rFonts w:ascii="Calibri" w:hAnsi="Calibri" w:cs="Calibri"/>
        </w:rPr>
        <w:t>Assume that the administrator succeeds in performing operations on user information in real time.</w:t>
      </w:r>
    </w:p>
    <w:p w14:paraId="12297B8D" w14:textId="77777777" w:rsidR="009A568A" w:rsidRDefault="009A568A" w:rsidP="002D02FD">
      <w:pPr>
        <w:spacing w:line="276" w:lineRule="auto"/>
        <w:rPr>
          <w:rFonts w:ascii="Calibri" w:hAnsi="Calibri" w:cs="Calibri"/>
        </w:rPr>
      </w:pPr>
    </w:p>
    <w:p w14:paraId="5C759AB3" w14:textId="56DF32B6" w:rsidR="009A568A" w:rsidRPr="008B45A1" w:rsidRDefault="00123868" w:rsidP="002D02FD">
      <w:pPr>
        <w:pStyle w:val="Heading2"/>
        <w:spacing w:line="276" w:lineRule="auto"/>
      </w:pPr>
      <w:bookmarkStart w:id="23" w:name="_Toc82458321"/>
      <w:r>
        <w:t>Function 13: G</w:t>
      </w:r>
      <w:r w:rsidR="009A568A" w:rsidRPr="008B45A1">
        <w:t>rant permission to a user</w:t>
      </w:r>
      <w:bookmarkEnd w:id="23"/>
    </w:p>
    <w:p w14:paraId="26BCB3FF" w14:textId="77777777" w:rsidR="009A568A" w:rsidRPr="008B45A1" w:rsidRDefault="009A568A" w:rsidP="002D02FD">
      <w:pPr>
        <w:spacing w:line="276" w:lineRule="auto"/>
        <w:rPr>
          <w:rFonts w:ascii="Calibri" w:hAnsi="Calibri" w:cs="Calibri"/>
        </w:rPr>
      </w:pPr>
      <w:r w:rsidRPr="008B45A1">
        <w:rPr>
          <w:rFonts w:ascii="Calibri" w:hAnsi="Calibri" w:cs="Calibri"/>
        </w:rPr>
        <w:t>User Stories: As an administrator, I want to give users permissions so that they can operate with limited permissions.</w:t>
      </w:r>
    </w:p>
    <w:p w14:paraId="305217DA" w14:textId="77777777" w:rsidR="009A568A" w:rsidRPr="008B45A1" w:rsidRDefault="009A568A" w:rsidP="002D02FD">
      <w:pPr>
        <w:spacing w:line="276" w:lineRule="auto"/>
        <w:rPr>
          <w:rFonts w:ascii="Calibri" w:hAnsi="Calibri" w:cs="Calibri"/>
        </w:rPr>
      </w:pPr>
      <w:r w:rsidRPr="008B45A1">
        <w:rPr>
          <w:rFonts w:ascii="Calibri" w:hAnsi="Calibri" w:cs="Calibri"/>
        </w:rPr>
        <w:t>1. Assume that the administrator can assign permissions to a user when adding a user.</w:t>
      </w:r>
    </w:p>
    <w:p w14:paraId="5869D458" w14:textId="77777777" w:rsidR="009A568A" w:rsidRPr="008B45A1" w:rsidRDefault="009A568A" w:rsidP="002D02FD">
      <w:pPr>
        <w:spacing w:line="276" w:lineRule="auto"/>
        <w:rPr>
          <w:rFonts w:ascii="Calibri" w:hAnsi="Calibri" w:cs="Calibri"/>
        </w:rPr>
      </w:pPr>
      <w:r w:rsidRPr="008B45A1">
        <w:rPr>
          <w:rFonts w:ascii="Calibri" w:hAnsi="Calibri" w:cs="Calibri"/>
        </w:rPr>
        <w:t>Acceptance criteria: Assume that the administrator succeeds in performing operations and users can perform operations on the content with their own rights.</w:t>
      </w:r>
    </w:p>
    <w:p w14:paraId="1D5D2805" w14:textId="6F041F1D" w:rsidR="009A568A" w:rsidRDefault="009A568A" w:rsidP="002D02FD">
      <w:pPr>
        <w:pStyle w:val="Heading1"/>
        <w:spacing w:line="276" w:lineRule="auto"/>
        <w:rPr>
          <w:rStyle w:val="Heading1Char"/>
        </w:rPr>
      </w:pPr>
    </w:p>
    <w:p w14:paraId="38B55419" w14:textId="6032F13A" w:rsidR="00C56580" w:rsidRPr="00C56580" w:rsidRDefault="00A3403C" w:rsidP="002D02FD">
      <w:pPr>
        <w:pStyle w:val="Heading1"/>
        <w:spacing w:line="276" w:lineRule="auto"/>
        <w:rPr>
          <w:lang w:eastAsia="ja-JP"/>
        </w:rPr>
      </w:pPr>
      <w:bookmarkStart w:id="24" w:name="_Toc82458322"/>
      <w:r w:rsidRPr="00154A38">
        <w:rPr>
          <w:rStyle w:val="Heading1Char"/>
        </w:rPr>
        <w:t>User stories</w:t>
      </w:r>
      <w:bookmarkEnd w:id="24"/>
      <w:r w:rsidRPr="00B300DC">
        <w:rPr>
          <w:lang w:eastAsia="ja-JP"/>
        </w:rPr>
        <w:t xml:space="preserve"> </w:t>
      </w:r>
    </w:p>
    <w:p w14:paraId="57D9619B" w14:textId="6A94392E" w:rsidR="00A3403C" w:rsidRDefault="00A3403C" w:rsidP="002D02FD">
      <w:pPr>
        <w:spacing w:line="276" w:lineRule="auto"/>
        <w:rPr>
          <w:rFonts w:eastAsia="Yu Mincho"/>
          <w:lang w:eastAsia="ja-JP"/>
        </w:rPr>
      </w:pPr>
      <w:r w:rsidRPr="00C5451A">
        <w:rPr>
          <w:rFonts w:eastAsia="Yu Mincho"/>
          <w:lang w:eastAsia="ja-JP"/>
        </w:rPr>
        <w:t>The above use case has a total of two actors involved in the system.</w:t>
      </w:r>
      <w:r w:rsidR="00D73E7F">
        <w:rPr>
          <w:rFonts w:eastAsia="Yu Mincho"/>
          <w:lang w:eastAsia="ja-JP"/>
        </w:rPr>
        <w:t xml:space="preserve"> </w:t>
      </w:r>
      <w:r w:rsidRPr="00C5451A">
        <w:rPr>
          <w:rFonts w:eastAsia="Yu Mincho"/>
          <w:lang w:eastAsia="ja-JP"/>
        </w:rPr>
        <w:t>The five roles are Kepper FM staff and GoDaddy maintenance staff.</w:t>
      </w:r>
    </w:p>
    <w:p w14:paraId="49824B4E" w14:textId="272B143F" w:rsidR="00A3403C" w:rsidRPr="00DA4397" w:rsidRDefault="00A3403C" w:rsidP="002D02FD">
      <w:pPr>
        <w:spacing w:line="276" w:lineRule="auto"/>
        <w:rPr>
          <w:rFonts w:eastAsia="Yu Mincho"/>
          <w:lang w:eastAsia="ja-JP"/>
        </w:rPr>
      </w:pPr>
      <w:r w:rsidRPr="00DA4397">
        <w:rPr>
          <w:rFonts w:eastAsia="Yu Mincho"/>
          <w:lang w:eastAsia="ja-JP"/>
        </w:rPr>
        <w:t xml:space="preserve">Kepper FM </w:t>
      </w:r>
      <w:bookmarkStart w:id="25" w:name="OLE_LINK1"/>
      <w:r w:rsidRPr="00DA4397">
        <w:rPr>
          <w:rFonts w:eastAsia="Yu Mincho"/>
          <w:lang w:eastAsia="ja-JP"/>
        </w:rPr>
        <w:t>staff</w:t>
      </w:r>
      <w:bookmarkEnd w:id="25"/>
      <w:r w:rsidRPr="00DA4397">
        <w:rPr>
          <w:rFonts w:eastAsia="Yu Mincho"/>
          <w:lang w:eastAsia="ja-JP"/>
        </w:rPr>
        <w:t xml:space="preserve">: Managers who have accounts on the </w:t>
      </w:r>
      <w:r w:rsidR="00C17D81" w:rsidRPr="00DA4397">
        <w:rPr>
          <w:rFonts w:eastAsia="Yu Mincho"/>
          <w:lang w:eastAsia="ja-JP"/>
        </w:rPr>
        <w:t>site. They</w:t>
      </w:r>
      <w:r w:rsidRPr="00DA4397">
        <w:rPr>
          <w:rFonts w:eastAsia="Yu Mincho"/>
          <w:lang w:eastAsia="ja-JP"/>
        </w:rPr>
        <w:t xml:space="preserve"> have access to much of the system and can manage their own content.</w:t>
      </w:r>
    </w:p>
    <w:p w14:paraId="268FBA91" w14:textId="23D9D620" w:rsidR="00A3403C" w:rsidRPr="00DA4397" w:rsidRDefault="00A3403C" w:rsidP="002D02FD">
      <w:pPr>
        <w:spacing w:line="276" w:lineRule="auto"/>
        <w:rPr>
          <w:rFonts w:eastAsia="Yu Mincho"/>
          <w:lang w:eastAsia="ja-JP"/>
        </w:rPr>
      </w:pPr>
      <w:r w:rsidRPr="00DA4397">
        <w:rPr>
          <w:rFonts w:eastAsia="Yu Mincho"/>
          <w:lang w:eastAsia="ja-JP"/>
        </w:rPr>
        <w:t xml:space="preserve">GoDaddy </w:t>
      </w:r>
      <w:bookmarkStart w:id="26" w:name="OLE_LINK2"/>
      <w:r w:rsidRPr="00DA4397">
        <w:rPr>
          <w:rFonts w:eastAsia="Yu Mincho"/>
          <w:lang w:eastAsia="ja-JP"/>
        </w:rPr>
        <w:t>Maintenance</w:t>
      </w:r>
      <w:bookmarkEnd w:id="26"/>
      <w:r w:rsidRPr="00DA4397">
        <w:rPr>
          <w:rFonts w:eastAsia="Yu Mincho"/>
          <w:lang w:eastAsia="ja-JP"/>
        </w:rPr>
        <w:t xml:space="preserve">: Is a maintenance personnel who maintains the website and can handle information about the needs of </w:t>
      </w:r>
      <w:r w:rsidR="00E6783F" w:rsidRPr="00DA4397">
        <w:rPr>
          <w:rFonts w:eastAsia="Yu Mincho"/>
          <w:lang w:eastAsia="ja-JP"/>
        </w:rPr>
        <w:t>Keeper</w:t>
      </w:r>
      <w:r w:rsidRPr="00DA4397">
        <w:rPr>
          <w:rFonts w:eastAsia="Yu Mincho"/>
          <w:lang w:eastAsia="ja-JP"/>
        </w:rPr>
        <w:t xml:space="preserve"> FM employees with "request as maintenance personnel.</w:t>
      </w:r>
    </w:p>
    <w:p w14:paraId="72F50E3C" w14:textId="645D1662" w:rsidR="00A3403C" w:rsidRPr="00DA4397" w:rsidRDefault="00A3403C" w:rsidP="002D02FD">
      <w:pPr>
        <w:spacing w:line="276" w:lineRule="auto"/>
        <w:rPr>
          <w:rFonts w:eastAsia="Yu Mincho"/>
          <w:lang w:eastAsia="ja-JP"/>
        </w:rPr>
      </w:pPr>
      <w:r w:rsidRPr="00DA4397">
        <w:rPr>
          <w:rFonts w:eastAsia="Yu Mincho"/>
          <w:lang w:eastAsia="ja-JP"/>
        </w:rPr>
        <w:t xml:space="preserve">Figure 2 shows the maintenance functions required by maintenance </w:t>
      </w:r>
      <w:r w:rsidR="00E6783F" w:rsidRPr="00DA4397">
        <w:rPr>
          <w:rFonts w:eastAsia="Yu Mincho"/>
          <w:lang w:eastAsia="ja-JP"/>
        </w:rPr>
        <w:t>personnel. Among</w:t>
      </w:r>
      <w:r w:rsidRPr="00DA4397">
        <w:rPr>
          <w:rFonts w:eastAsia="Yu Mincho"/>
          <w:lang w:eastAsia="ja-JP"/>
        </w:rPr>
        <w:t xml:space="preserve"> them, there are mainly intelligent diagnosis, office automation management and processing staff </w:t>
      </w:r>
      <w:r w:rsidR="00E6783F" w:rsidRPr="00DA4397">
        <w:rPr>
          <w:rFonts w:eastAsia="Yu Mincho"/>
          <w:lang w:eastAsia="ja-JP"/>
        </w:rPr>
        <w:t>needs. Figure</w:t>
      </w:r>
      <w:r w:rsidRPr="00DA4397">
        <w:rPr>
          <w:rFonts w:eastAsia="Yu Mincho"/>
          <w:lang w:eastAsia="ja-JP"/>
        </w:rPr>
        <w:t xml:space="preserve"> 3 shows all the individual use cases that employees are involved in.</w:t>
      </w:r>
      <w:r w:rsidR="00E6783F">
        <w:rPr>
          <w:rFonts w:eastAsia="Yu Mincho"/>
          <w:lang w:eastAsia="ja-JP"/>
        </w:rPr>
        <w:t xml:space="preserve"> </w:t>
      </w:r>
      <w:r w:rsidRPr="00DA4397">
        <w:rPr>
          <w:rFonts w:eastAsia="Yu Mincho"/>
          <w:lang w:eastAsia="ja-JP"/>
        </w:rPr>
        <w:t xml:space="preserve">In addition to registration and login, there is also the maintenance of streaming media </w:t>
      </w:r>
      <w:r w:rsidR="000F35E7" w:rsidRPr="00DA4397">
        <w:rPr>
          <w:rFonts w:eastAsia="Yu Mincho"/>
          <w:lang w:eastAsia="ja-JP"/>
        </w:rPr>
        <w:t>resources. Figure</w:t>
      </w:r>
      <w:r w:rsidRPr="00DA4397">
        <w:rPr>
          <w:rFonts w:eastAsia="Yu Mincho"/>
          <w:lang w:eastAsia="ja-JP"/>
        </w:rPr>
        <w:t xml:space="preserve"> 4 is the largest use case diagram, showing all of the interactions that employees and members have with maintainers.</w:t>
      </w:r>
    </w:p>
    <w:p w14:paraId="3E301187" w14:textId="77777777" w:rsidR="00A3403C" w:rsidRDefault="00A3403C" w:rsidP="002D02FD">
      <w:pPr>
        <w:spacing w:line="276" w:lineRule="auto"/>
        <w:jc w:val="center"/>
        <w:rPr>
          <w:rFonts w:ascii="DengXian" w:eastAsia="DengXian" w:hAnsi="DengXian"/>
          <w:lang w:eastAsia="zh-CN"/>
        </w:rPr>
      </w:pPr>
      <w:r>
        <w:rPr>
          <w:noProof/>
        </w:rPr>
        <w:lastRenderedPageBreak/>
        <w:drawing>
          <wp:inline distT="0" distB="0" distL="0" distR="0" wp14:anchorId="269B1C37" wp14:editId="27962D92">
            <wp:extent cx="4256388" cy="3875831"/>
            <wp:effectExtent l="19050" t="19050" r="1143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2167" cy="3899305"/>
                    </a:xfrm>
                    <a:prstGeom prst="rect">
                      <a:avLst/>
                    </a:prstGeom>
                    <a:noFill/>
                    <a:ln>
                      <a:solidFill>
                        <a:schemeClr val="tx1"/>
                      </a:solidFill>
                    </a:ln>
                  </pic:spPr>
                </pic:pic>
              </a:graphicData>
            </a:graphic>
          </wp:inline>
        </w:drawing>
      </w:r>
    </w:p>
    <w:p w14:paraId="551D3A17" w14:textId="4A661843" w:rsidR="00A3403C" w:rsidRPr="00C157B2" w:rsidRDefault="00A3403C" w:rsidP="002D02FD">
      <w:pPr>
        <w:spacing w:line="276" w:lineRule="auto"/>
        <w:jc w:val="center"/>
        <w:rPr>
          <w:rFonts w:eastAsia="Yu Mincho"/>
          <w:lang w:eastAsia="ja-JP"/>
        </w:rPr>
      </w:pPr>
      <w:r w:rsidRPr="00C157B2">
        <w:rPr>
          <w:rFonts w:eastAsia="Yu Mincho"/>
          <w:lang w:eastAsia="ja-JP"/>
        </w:rPr>
        <w:t>F</w:t>
      </w:r>
      <w:r w:rsidRPr="00C157B2">
        <w:rPr>
          <w:rFonts w:eastAsia="Yu Mincho" w:hint="eastAsia"/>
          <w:lang w:eastAsia="ja-JP"/>
        </w:rPr>
        <w:t>i</w:t>
      </w:r>
      <w:r w:rsidR="000F35E7">
        <w:rPr>
          <w:rFonts w:eastAsia="Yu Mincho"/>
          <w:lang w:eastAsia="ja-JP"/>
        </w:rPr>
        <w:t xml:space="preserve">gure 3 </w:t>
      </w:r>
      <w:r w:rsidR="00094971">
        <w:rPr>
          <w:rFonts w:eastAsia="Yu Mincho"/>
          <w:lang w:eastAsia="ja-JP"/>
        </w:rPr>
        <w:t>Maintenance</w:t>
      </w:r>
      <w:r w:rsidR="00EF022F">
        <w:rPr>
          <w:rFonts w:eastAsia="Yu Mincho"/>
          <w:lang w:eastAsia="ja-JP"/>
        </w:rPr>
        <w:t xml:space="preserve"> user story </w:t>
      </w:r>
    </w:p>
    <w:p w14:paraId="5D4A5A39" w14:textId="77777777" w:rsidR="00A3403C" w:rsidRDefault="00A3403C" w:rsidP="002D02FD">
      <w:pPr>
        <w:spacing w:line="276" w:lineRule="auto"/>
        <w:jc w:val="center"/>
        <w:rPr>
          <w:rFonts w:eastAsia="Yu Mincho"/>
          <w:lang w:eastAsia="ja-JP"/>
        </w:rPr>
      </w:pPr>
      <w:r>
        <w:rPr>
          <w:noProof/>
        </w:rPr>
        <w:lastRenderedPageBreak/>
        <w:drawing>
          <wp:inline distT="0" distB="0" distL="0" distR="0" wp14:anchorId="475EFE60" wp14:editId="22517587">
            <wp:extent cx="4625632" cy="4533900"/>
            <wp:effectExtent l="19050" t="19050" r="2286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4367" cy="4581669"/>
                    </a:xfrm>
                    <a:prstGeom prst="rect">
                      <a:avLst/>
                    </a:prstGeom>
                    <a:noFill/>
                    <a:ln>
                      <a:solidFill>
                        <a:schemeClr val="tx1"/>
                      </a:solidFill>
                    </a:ln>
                  </pic:spPr>
                </pic:pic>
              </a:graphicData>
            </a:graphic>
          </wp:inline>
        </w:drawing>
      </w:r>
    </w:p>
    <w:p w14:paraId="08741CB2" w14:textId="35D28C63" w:rsidR="00A3403C" w:rsidRDefault="00A3403C" w:rsidP="002D02FD">
      <w:pPr>
        <w:spacing w:line="276" w:lineRule="auto"/>
        <w:jc w:val="center"/>
        <w:rPr>
          <w:rFonts w:eastAsia="Yu Mincho"/>
          <w:lang w:eastAsia="ja-JP"/>
        </w:rPr>
      </w:pPr>
      <w:r w:rsidRPr="004B7F00">
        <w:rPr>
          <w:rFonts w:eastAsia="Yu Mincho" w:cstheme="minorHAnsi"/>
          <w:lang w:eastAsia="ja-JP"/>
        </w:rPr>
        <w:t>Fi</w:t>
      </w:r>
      <w:r w:rsidRPr="004B7F00">
        <w:rPr>
          <w:rFonts w:eastAsia="DengXian" w:cstheme="minorHAnsi"/>
          <w:lang w:eastAsia="zh-CN"/>
        </w:rPr>
        <w:t>g</w:t>
      </w:r>
      <w:r w:rsidR="00094971">
        <w:rPr>
          <w:rFonts w:eastAsia="DengXian" w:cstheme="minorHAnsi"/>
          <w:lang w:eastAsia="zh-CN"/>
        </w:rPr>
        <w:t>ure</w:t>
      </w:r>
      <w:r w:rsidRPr="004B7F00">
        <w:rPr>
          <w:rFonts w:eastAsia="Yu Mincho" w:cstheme="minorHAnsi"/>
          <w:lang w:eastAsia="ja-JP"/>
        </w:rPr>
        <w:t xml:space="preserve"> </w:t>
      </w:r>
      <w:r>
        <w:rPr>
          <w:rFonts w:eastAsia="Yu Mincho"/>
          <w:lang w:eastAsia="ja-JP"/>
        </w:rPr>
        <w:t>4</w:t>
      </w:r>
      <w:r w:rsidR="00094971">
        <w:rPr>
          <w:rFonts w:eastAsia="Yu Mincho"/>
          <w:lang w:eastAsia="ja-JP"/>
        </w:rPr>
        <w:t xml:space="preserve"> Staff user story</w:t>
      </w:r>
    </w:p>
    <w:p w14:paraId="697D7FED" w14:textId="77777777" w:rsidR="00A3403C" w:rsidRDefault="00A3403C" w:rsidP="002D02FD">
      <w:pPr>
        <w:spacing w:line="276" w:lineRule="auto"/>
        <w:jc w:val="center"/>
        <w:rPr>
          <w:rFonts w:eastAsia="Yu Mincho"/>
          <w:lang w:eastAsia="ja-JP"/>
        </w:rPr>
      </w:pPr>
      <w:r>
        <w:rPr>
          <w:noProof/>
        </w:rPr>
        <w:drawing>
          <wp:inline distT="0" distB="0" distL="0" distR="0" wp14:anchorId="2A168EEA" wp14:editId="3E757CCD">
            <wp:extent cx="5731510" cy="3486150"/>
            <wp:effectExtent l="19050" t="19050" r="2159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86150"/>
                    </a:xfrm>
                    <a:prstGeom prst="rect">
                      <a:avLst/>
                    </a:prstGeom>
                    <a:noFill/>
                    <a:ln>
                      <a:solidFill>
                        <a:schemeClr val="tx1"/>
                      </a:solidFill>
                    </a:ln>
                  </pic:spPr>
                </pic:pic>
              </a:graphicData>
            </a:graphic>
          </wp:inline>
        </w:drawing>
      </w:r>
    </w:p>
    <w:p w14:paraId="0EA187D5" w14:textId="658BCA5D" w:rsidR="00A3403C" w:rsidRDefault="003F66E7" w:rsidP="002D02FD">
      <w:pPr>
        <w:spacing w:line="276" w:lineRule="auto"/>
        <w:jc w:val="center"/>
        <w:rPr>
          <w:rFonts w:eastAsia="Yu Mincho"/>
          <w:lang w:eastAsia="ja-JP"/>
        </w:rPr>
      </w:pPr>
      <w:r w:rsidRPr="00C157B2">
        <w:rPr>
          <w:rFonts w:eastAsia="Yu Mincho"/>
          <w:lang w:eastAsia="ja-JP"/>
        </w:rPr>
        <w:t>Fig</w:t>
      </w:r>
      <w:r>
        <w:rPr>
          <w:rFonts w:eastAsia="Yu Mincho"/>
          <w:lang w:eastAsia="ja-JP"/>
        </w:rPr>
        <w:t>ure 5</w:t>
      </w:r>
      <w:r w:rsidR="000C623F">
        <w:rPr>
          <w:rFonts w:eastAsia="Yu Mincho"/>
          <w:lang w:eastAsia="ja-JP"/>
        </w:rPr>
        <w:t xml:space="preserve"> Overall User Story</w:t>
      </w:r>
    </w:p>
    <w:p w14:paraId="47EF5B99" w14:textId="0AC702F9" w:rsidR="001029B2" w:rsidRDefault="001029B2" w:rsidP="002D02FD">
      <w:pPr>
        <w:pStyle w:val="Heading1"/>
        <w:spacing w:line="276" w:lineRule="auto"/>
        <w:rPr>
          <w:lang w:eastAsia="ja-JP"/>
        </w:rPr>
      </w:pPr>
      <w:bookmarkStart w:id="27" w:name="_Toc82458323"/>
      <w:r>
        <w:rPr>
          <w:lang w:eastAsia="ja-JP"/>
        </w:rPr>
        <w:lastRenderedPageBreak/>
        <w:t>Risk Management</w:t>
      </w:r>
      <w:bookmarkEnd w:id="27"/>
      <w:r>
        <w:rPr>
          <w:lang w:eastAsia="ja-JP"/>
        </w:rPr>
        <w:t xml:space="preserve"> </w:t>
      </w:r>
      <w:r w:rsidR="00A3403C" w:rsidRPr="00B300DC">
        <w:rPr>
          <w:lang w:eastAsia="ja-JP"/>
        </w:rPr>
        <w:t xml:space="preserve"> </w:t>
      </w:r>
    </w:p>
    <w:p w14:paraId="65E4BCF6" w14:textId="52D4C751" w:rsidR="00A3403C" w:rsidRPr="00B300DC" w:rsidRDefault="00A3403C" w:rsidP="002D02FD">
      <w:pPr>
        <w:pStyle w:val="Heading2"/>
        <w:spacing w:line="276" w:lineRule="auto"/>
        <w:rPr>
          <w:lang w:eastAsia="ja-JP"/>
        </w:rPr>
      </w:pPr>
      <w:bookmarkStart w:id="28" w:name="_Toc82458324"/>
      <w:r w:rsidRPr="00B300DC">
        <w:rPr>
          <w:lang w:eastAsia="ja-JP"/>
        </w:rPr>
        <w:t>Risk estimation on the project</w:t>
      </w:r>
      <w:bookmarkEnd w:id="28"/>
    </w:p>
    <w:tbl>
      <w:tblPr>
        <w:tblW w:w="8380" w:type="dxa"/>
        <w:tblLook w:val="04A0" w:firstRow="1" w:lastRow="0" w:firstColumn="1" w:lastColumn="0" w:noHBand="0" w:noVBand="1"/>
      </w:tblPr>
      <w:tblGrid>
        <w:gridCol w:w="436"/>
        <w:gridCol w:w="1358"/>
        <w:gridCol w:w="2675"/>
        <w:gridCol w:w="1175"/>
        <w:gridCol w:w="1025"/>
        <w:gridCol w:w="803"/>
        <w:gridCol w:w="1544"/>
      </w:tblGrid>
      <w:tr w:rsidR="00A3403C" w:rsidRPr="004C5393" w14:paraId="0634F3ED" w14:textId="77777777" w:rsidTr="00FC483A">
        <w:trPr>
          <w:trHeight w:val="580"/>
        </w:trPr>
        <w:tc>
          <w:tcPr>
            <w:tcW w:w="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320741"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no</w:t>
            </w:r>
          </w:p>
        </w:tc>
        <w:tc>
          <w:tcPr>
            <w:tcW w:w="1238" w:type="dxa"/>
            <w:tcBorders>
              <w:top w:val="single" w:sz="4" w:space="0" w:color="auto"/>
              <w:left w:val="nil"/>
              <w:bottom w:val="single" w:sz="4" w:space="0" w:color="auto"/>
              <w:right w:val="single" w:sz="4" w:space="0" w:color="auto"/>
            </w:tcBorders>
            <w:shd w:val="clear" w:color="auto" w:fill="auto"/>
            <w:vAlign w:val="center"/>
            <w:hideMark/>
          </w:tcPr>
          <w:p w14:paraId="014D12F2" w14:textId="77777777" w:rsidR="00A3403C" w:rsidRPr="004C5393" w:rsidRDefault="00A3403C" w:rsidP="002D02FD">
            <w:pPr>
              <w:spacing w:after="0" w:line="276" w:lineRule="auto"/>
              <w:rPr>
                <w:rFonts w:ascii="Calibri" w:eastAsia="DengXian" w:hAnsi="Calibri" w:cs="Calibri"/>
                <w:b/>
                <w:bCs/>
                <w:color w:val="000000"/>
                <w:lang w:val="en-US" w:eastAsia="zh-CN"/>
              </w:rPr>
            </w:pPr>
            <w:r w:rsidRPr="004C5393">
              <w:rPr>
                <w:rFonts w:ascii="Calibri" w:eastAsia="DengXian" w:hAnsi="Calibri" w:cs="Calibri"/>
                <w:b/>
                <w:bCs/>
                <w:color w:val="000000"/>
                <w:lang w:val="en-US" w:eastAsia="zh-CN"/>
              </w:rPr>
              <w:t xml:space="preserve">Risk </w:t>
            </w:r>
            <w:r w:rsidRPr="004C5393">
              <w:rPr>
                <w:rFonts w:ascii="Calibri" w:eastAsia="DengXian" w:hAnsi="Calibri" w:cs="Calibri"/>
                <w:b/>
                <w:bCs/>
                <w:color w:val="000000"/>
                <w:lang w:val="en-US" w:eastAsia="zh-CN"/>
              </w:rPr>
              <w:br/>
              <w:t>categories</w:t>
            </w:r>
          </w:p>
        </w:tc>
        <w:tc>
          <w:tcPr>
            <w:tcW w:w="2803" w:type="dxa"/>
            <w:tcBorders>
              <w:top w:val="single" w:sz="4" w:space="0" w:color="auto"/>
              <w:left w:val="nil"/>
              <w:bottom w:val="single" w:sz="4" w:space="0" w:color="auto"/>
              <w:right w:val="single" w:sz="4" w:space="0" w:color="auto"/>
            </w:tcBorders>
            <w:shd w:val="clear" w:color="auto" w:fill="auto"/>
            <w:vAlign w:val="center"/>
            <w:hideMark/>
          </w:tcPr>
          <w:p w14:paraId="04DC8896" w14:textId="77777777" w:rsidR="00A3403C" w:rsidRPr="004C5393" w:rsidRDefault="00A3403C" w:rsidP="002D02FD">
            <w:pPr>
              <w:spacing w:after="0" w:line="276" w:lineRule="auto"/>
              <w:rPr>
                <w:rFonts w:ascii="Calibri" w:eastAsia="DengXian" w:hAnsi="Calibri" w:cs="Calibri"/>
                <w:b/>
                <w:bCs/>
                <w:color w:val="000000"/>
                <w:lang w:val="en-US" w:eastAsia="zh-CN"/>
              </w:rPr>
            </w:pPr>
            <w:r w:rsidRPr="004C5393">
              <w:rPr>
                <w:rFonts w:ascii="Calibri" w:eastAsia="DengXian" w:hAnsi="Calibri" w:cs="Calibri"/>
                <w:b/>
                <w:bCs/>
                <w:color w:val="000000"/>
                <w:lang w:val="en-US" w:eastAsia="zh-CN"/>
              </w:rPr>
              <w:t xml:space="preserve">Risk </w:t>
            </w:r>
            <w:r w:rsidRPr="004C5393">
              <w:rPr>
                <w:rFonts w:ascii="Calibri" w:eastAsia="DengXian" w:hAnsi="Calibri" w:cs="Calibri"/>
                <w:b/>
                <w:bCs/>
                <w:color w:val="000000"/>
                <w:lang w:val="en-US" w:eastAsia="zh-CN"/>
              </w:rPr>
              <w:br/>
              <w:t>description</w:t>
            </w:r>
          </w:p>
        </w:tc>
        <w:tc>
          <w:tcPr>
            <w:tcW w:w="1047" w:type="dxa"/>
            <w:tcBorders>
              <w:top w:val="single" w:sz="4" w:space="0" w:color="auto"/>
              <w:left w:val="nil"/>
              <w:bottom w:val="single" w:sz="4" w:space="0" w:color="auto"/>
              <w:right w:val="single" w:sz="4" w:space="0" w:color="auto"/>
            </w:tcBorders>
            <w:shd w:val="clear" w:color="auto" w:fill="auto"/>
            <w:vAlign w:val="center"/>
            <w:hideMark/>
          </w:tcPr>
          <w:p w14:paraId="1B709E97" w14:textId="77777777" w:rsidR="00A3403C" w:rsidRPr="004C5393" w:rsidRDefault="00A3403C" w:rsidP="002D02FD">
            <w:pPr>
              <w:spacing w:after="0" w:line="276" w:lineRule="auto"/>
              <w:rPr>
                <w:rFonts w:ascii="Calibri" w:eastAsia="DengXian" w:hAnsi="Calibri" w:cs="Calibri"/>
                <w:b/>
                <w:bCs/>
                <w:color w:val="000000"/>
                <w:lang w:val="en-US" w:eastAsia="zh-CN"/>
              </w:rPr>
            </w:pPr>
            <w:r w:rsidRPr="004C5393">
              <w:rPr>
                <w:rFonts w:ascii="Calibri" w:eastAsia="DengXian" w:hAnsi="Calibri" w:cs="Calibri"/>
                <w:b/>
                <w:bCs/>
                <w:color w:val="000000"/>
                <w:lang w:val="en-US" w:eastAsia="zh-CN"/>
              </w:rPr>
              <w:t>Probability of</w:t>
            </w:r>
            <w:r w:rsidRPr="004C5393">
              <w:rPr>
                <w:rFonts w:ascii="Calibri" w:eastAsia="DengXian" w:hAnsi="Calibri" w:cs="Calibri"/>
                <w:b/>
                <w:bCs/>
                <w:color w:val="000000"/>
                <w:lang w:val="en-US" w:eastAsia="zh-CN"/>
              </w:rPr>
              <w:br/>
              <w:t xml:space="preserve"> occurrence</w:t>
            </w:r>
          </w:p>
        </w:tc>
        <w:tc>
          <w:tcPr>
            <w:tcW w:w="884" w:type="dxa"/>
            <w:tcBorders>
              <w:top w:val="single" w:sz="4" w:space="0" w:color="auto"/>
              <w:left w:val="nil"/>
              <w:bottom w:val="single" w:sz="4" w:space="0" w:color="auto"/>
              <w:right w:val="single" w:sz="4" w:space="0" w:color="auto"/>
            </w:tcBorders>
            <w:shd w:val="clear" w:color="auto" w:fill="auto"/>
            <w:vAlign w:val="center"/>
            <w:hideMark/>
          </w:tcPr>
          <w:p w14:paraId="4A80B964" w14:textId="77777777" w:rsidR="00A3403C" w:rsidRPr="004C5393" w:rsidRDefault="00A3403C" w:rsidP="002D02FD">
            <w:pPr>
              <w:spacing w:after="0" w:line="276" w:lineRule="auto"/>
              <w:rPr>
                <w:rFonts w:ascii="Calibri" w:eastAsia="DengXian" w:hAnsi="Calibri" w:cs="Calibri"/>
                <w:b/>
                <w:bCs/>
                <w:color w:val="000000"/>
                <w:lang w:val="en-US" w:eastAsia="zh-CN"/>
              </w:rPr>
            </w:pPr>
            <w:r w:rsidRPr="004C5393">
              <w:rPr>
                <w:rFonts w:ascii="Calibri" w:eastAsia="DengXian" w:hAnsi="Calibri" w:cs="Calibri"/>
                <w:b/>
                <w:bCs/>
                <w:color w:val="000000"/>
                <w:lang w:val="en-US" w:eastAsia="zh-CN"/>
              </w:rPr>
              <w:t xml:space="preserve">Influence </w:t>
            </w:r>
            <w:r w:rsidRPr="004C5393">
              <w:rPr>
                <w:rFonts w:ascii="Calibri" w:eastAsia="DengXian" w:hAnsi="Calibri" w:cs="Calibri"/>
                <w:b/>
                <w:bCs/>
                <w:color w:val="000000"/>
                <w:lang w:val="en-US" w:eastAsia="zh-CN"/>
              </w:rPr>
              <w:br/>
              <w:t>degree</w:t>
            </w:r>
          </w:p>
        </w:tc>
        <w:tc>
          <w:tcPr>
            <w:tcW w:w="656" w:type="dxa"/>
            <w:tcBorders>
              <w:top w:val="single" w:sz="4" w:space="0" w:color="auto"/>
              <w:left w:val="nil"/>
              <w:bottom w:val="single" w:sz="4" w:space="0" w:color="auto"/>
              <w:right w:val="single" w:sz="4" w:space="0" w:color="auto"/>
            </w:tcBorders>
            <w:shd w:val="clear" w:color="auto" w:fill="auto"/>
            <w:vAlign w:val="center"/>
            <w:hideMark/>
          </w:tcPr>
          <w:p w14:paraId="47550429" w14:textId="77777777" w:rsidR="00A3403C" w:rsidRPr="004C5393" w:rsidRDefault="00A3403C" w:rsidP="002D02FD">
            <w:pPr>
              <w:spacing w:after="0" w:line="276" w:lineRule="auto"/>
              <w:rPr>
                <w:rFonts w:ascii="Calibri" w:eastAsia="DengXian" w:hAnsi="Calibri" w:cs="Calibri"/>
                <w:b/>
                <w:bCs/>
                <w:color w:val="000000"/>
                <w:lang w:val="en-US" w:eastAsia="zh-CN"/>
              </w:rPr>
            </w:pPr>
            <w:r w:rsidRPr="004C5393">
              <w:rPr>
                <w:rFonts w:ascii="Calibri" w:eastAsia="DengXian" w:hAnsi="Calibri" w:cs="Calibri"/>
                <w:b/>
                <w:bCs/>
                <w:color w:val="000000"/>
                <w:lang w:val="en-US" w:eastAsia="zh-CN"/>
              </w:rPr>
              <w:t>Risk level</w:t>
            </w:r>
          </w:p>
        </w:tc>
        <w:tc>
          <w:tcPr>
            <w:tcW w:w="1431" w:type="dxa"/>
            <w:tcBorders>
              <w:top w:val="single" w:sz="4" w:space="0" w:color="auto"/>
              <w:left w:val="nil"/>
              <w:bottom w:val="single" w:sz="4" w:space="0" w:color="auto"/>
              <w:right w:val="single" w:sz="4" w:space="0" w:color="auto"/>
            </w:tcBorders>
            <w:shd w:val="clear" w:color="auto" w:fill="auto"/>
            <w:vAlign w:val="center"/>
            <w:hideMark/>
          </w:tcPr>
          <w:p w14:paraId="238D7E59" w14:textId="77777777" w:rsidR="00A3403C" w:rsidRPr="004C5393" w:rsidRDefault="00A3403C" w:rsidP="002D02FD">
            <w:pPr>
              <w:spacing w:after="0" w:line="276" w:lineRule="auto"/>
              <w:rPr>
                <w:rFonts w:ascii="Calibri" w:eastAsia="DengXian" w:hAnsi="Calibri" w:cs="Calibri"/>
                <w:b/>
                <w:bCs/>
                <w:color w:val="000000"/>
                <w:lang w:val="en-US" w:eastAsia="zh-CN"/>
              </w:rPr>
            </w:pPr>
            <w:r w:rsidRPr="004C5393">
              <w:rPr>
                <w:rFonts w:ascii="Calibri" w:eastAsia="DengXian" w:hAnsi="Calibri" w:cs="Calibri"/>
                <w:b/>
                <w:bCs/>
                <w:color w:val="000000"/>
                <w:lang w:val="en-US" w:eastAsia="zh-CN"/>
              </w:rPr>
              <w:t>Response plan</w:t>
            </w:r>
          </w:p>
        </w:tc>
      </w:tr>
      <w:tr w:rsidR="00A3403C" w:rsidRPr="004C5393" w14:paraId="1377DF2B" w14:textId="77777777" w:rsidTr="00FC483A">
        <w:trPr>
          <w:trHeight w:val="870"/>
        </w:trPr>
        <w:tc>
          <w:tcPr>
            <w:tcW w:w="321" w:type="dxa"/>
            <w:tcBorders>
              <w:top w:val="nil"/>
              <w:left w:val="single" w:sz="4" w:space="0" w:color="auto"/>
              <w:bottom w:val="single" w:sz="4" w:space="0" w:color="auto"/>
              <w:right w:val="single" w:sz="4" w:space="0" w:color="auto"/>
            </w:tcBorders>
            <w:shd w:val="clear" w:color="auto" w:fill="auto"/>
            <w:noWrap/>
            <w:vAlign w:val="center"/>
            <w:hideMark/>
          </w:tcPr>
          <w:p w14:paraId="387E8B89" w14:textId="77777777" w:rsidR="00A3403C" w:rsidRPr="004C5393" w:rsidRDefault="00A3403C" w:rsidP="002D02FD">
            <w:pPr>
              <w:spacing w:after="0" w:line="276" w:lineRule="auto"/>
              <w:jc w:val="right"/>
              <w:rPr>
                <w:rFonts w:ascii="Calibri" w:eastAsia="DengXian" w:hAnsi="Calibri" w:cs="Calibri"/>
                <w:color w:val="000000"/>
                <w:lang w:val="en-US" w:eastAsia="zh-CN"/>
              </w:rPr>
            </w:pPr>
            <w:r w:rsidRPr="004C5393">
              <w:rPr>
                <w:rFonts w:ascii="Calibri" w:eastAsia="DengXian" w:hAnsi="Calibri" w:cs="Calibri"/>
                <w:color w:val="000000"/>
                <w:lang w:val="en-US" w:eastAsia="zh-CN"/>
              </w:rPr>
              <w:t>1</w:t>
            </w:r>
          </w:p>
        </w:tc>
        <w:tc>
          <w:tcPr>
            <w:tcW w:w="12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BBE8B3" w14:textId="77777777" w:rsidR="00A3403C" w:rsidRPr="004C5393" w:rsidRDefault="00A3403C" w:rsidP="002D02FD">
            <w:pPr>
              <w:spacing w:after="0" w:line="276" w:lineRule="auto"/>
              <w:jc w:val="center"/>
              <w:rPr>
                <w:rFonts w:ascii="Calibri" w:eastAsia="DengXian" w:hAnsi="Calibri" w:cs="Calibri"/>
                <w:color w:val="000000"/>
                <w:lang w:val="en-US" w:eastAsia="zh-CN"/>
              </w:rPr>
            </w:pPr>
            <w:r w:rsidRPr="004C5393">
              <w:rPr>
                <w:rFonts w:ascii="Calibri" w:eastAsia="DengXian" w:hAnsi="Calibri" w:cs="Calibri"/>
                <w:color w:val="000000"/>
                <w:lang w:val="en-US" w:eastAsia="zh-CN"/>
              </w:rPr>
              <w:t>Market risk</w:t>
            </w:r>
          </w:p>
        </w:tc>
        <w:tc>
          <w:tcPr>
            <w:tcW w:w="2803" w:type="dxa"/>
            <w:tcBorders>
              <w:top w:val="nil"/>
              <w:left w:val="nil"/>
              <w:bottom w:val="single" w:sz="4" w:space="0" w:color="auto"/>
              <w:right w:val="single" w:sz="4" w:space="0" w:color="auto"/>
            </w:tcBorders>
            <w:shd w:val="clear" w:color="auto" w:fill="auto"/>
            <w:vAlign w:val="center"/>
            <w:hideMark/>
          </w:tcPr>
          <w:p w14:paraId="68DB0460"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Small product </w:t>
            </w:r>
            <w:r w:rsidRPr="004C5393">
              <w:rPr>
                <w:rFonts w:ascii="Calibri" w:eastAsia="DengXian" w:hAnsi="Calibri" w:cs="Calibri"/>
                <w:color w:val="000000"/>
                <w:lang w:val="en-US" w:eastAsia="zh-CN"/>
              </w:rPr>
              <w:br/>
              <w:t>market</w:t>
            </w:r>
          </w:p>
        </w:tc>
        <w:tc>
          <w:tcPr>
            <w:tcW w:w="1047" w:type="dxa"/>
            <w:tcBorders>
              <w:top w:val="nil"/>
              <w:left w:val="nil"/>
              <w:bottom w:val="single" w:sz="4" w:space="0" w:color="auto"/>
              <w:right w:val="single" w:sz="4" w:space="0" w:color="auto"/>
            </w:tcBorders>
            <w:shd w:val="clear" w:color="auto" w:fill="auto"/>
            <w:noWrap/>
            <w:vAlign w:val="center"/>
            <w:hideMark/>
          </w:tcPr>
          <w:p w14:paraId="3543BF8D"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high</w:t>
            </w:r>
          </w:p>
        </w:tc>
        <w:tc>
          <w:tcPr>
            <w:tcW w:w="884" w:type="dxa"/>
            <w:tcBorders>
              <w:top w:val="nil"/>
              <w:left w:val="nil"/>
              <w:bottom w:val="single" w:sz="4" w:space="0" w:color="auto"/>
              <w:right w:val="single" w:sz="4" w:space="0" w:color="auto"/>
            </w:tcBorders>
            <w:shd w:val="clear" w:color="auto" w:fill="auto"/>
            <w:noWrap/>
            <w:vAlign w:val="center"/>
            <w:hideMark/>
          </w:tcPr>
          <w:p w14:paraId="0318548D"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middle</w:t>
            </w:r>
          </w:p>
        </w:tc>
        <w:tc>
          <w:tcPr>
            <w:tcW w:w="656" w:type="dxa"/>
            <w:tcBorders>
              <w:top w:val="nil"/>
              <w:left w:val="nil"/>
              <w:bottom w:val="single" w:sz="4" w:space="0" w:color="auto"/>
              <w:right w:val="single" w:sz="4" w:space="0" w:color="auto"/>
            </w:tcBorders>
            <w:shd w:val="clear" w:color="auto" w:fill="auto"/>
            <w:noWrap/>
            <w:vAlign w:val="center"/>
            <w:hideMark/>
          </w:tcPr>
          <w:p w14:paraId="57704DE8"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middle</w:t>
            </w:r>
          </w:p>
        </w:tc>
        <w:tc>
          <w:tcPr>
            <w:tcW w:w="1431" w:type="dxa"/>
            <w:tcBorders>
              <w:top w:val="nil"/>
              <w:left w:val="nil"/>
              <w:bottom w:val="single" w:sz="4" w:space="0" w:color="auto"/>
              <w:right w:val="single" w:sz="4" w:space="0" w:color="auto"/>
            </w:tcBorders>
            <w:shd w:val="clear" w:color="auto" w:fill="auto"/>
            <w:vAlign w:val="center"/>
            <w:hideMark/>
          </w:tcPr>
          <w:p w14:paraId="0A69AF54"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Develop products </w:t>
            </w:r>
            <w:r w:rsidRPr="004C5393">
              <w:rPr>
                <w:rFonts w:ascii="Calibri" w:eastAsia="DengXian" w:hAnsi="Calibri" w:cs="Calibri"/>
                <w:color w:val="000000"/>
                <w:lang w:val="en-US" w:eastAsia="zh-CN"/>
              </w:rPr>
              <w:br/>
              <w:t>of the same type</w:t>
            </w:r>
          </w:p>
        </w:tc>
      </w:tr>
      <w:tr w:rsidR="00A3403C" w:rsidRPr="004C5393" w14:paraId="1BB14945" w14:textId="77777777" w:rsidTr="00FC483A">
        <w:trPr>
          <w:trHeight w:val="1450"/>
        </w:trPr>
        <w:tc>
          <w:tcPr>
            <w:tcW w:w="321" w:type="dxa"/>
            <w:tcBorders>
              <w:top w:val="nil"/>
              <w:left w:val="single" w:sz="4" w:space="0" w:color="auto"/>
              <w:bottom w:val="single" w:sz="4" w:space="0" w:color="auto"/>
              <w:right w:val="single" w:sz="4" w:space="0" w:color="auto"/>
            </w:tcBorders>
            <w:shd w:val="clear" w:color="auto" w:fill="auto"/>
            <w:noWrap/>
            <w:vAlign w:val="center"/>
            <w:hideMark/>
          </w:tcPr>
          <w:p w14:paraId="78B92A31" w14:textId="77777777" w:rsidR="00A3403C" w:rsidRPr="004C5393" w:rsidRDefault="00A3403C" w:rsidP="002D02FD">
            <w:pPr>
              <w:spacing w:after="0" w:line="276" w:lineRule="auto"/>
              <w:jc w:val="right"/>
              <w:rPr>
                <w:rFonts w:ascii="Calibri" w:eastAsia="DengXian" w:hAnsi="Calibri" w:cs="Calibri"/>
                <w:color w:val="000000"/>
                <w:lang w:val="en-US" w:eastAsia="zh-CN"/>
              </w:rPr>
            </w:pPr>
            <w:r w:rsidRPr="004C5393">
              <w:rPr>
                <w:rFonts w:ascii="Calibri" w:eastAsia="DengXian" w:hAnsi="Calibri" w:cs="Calibri"/>
                <w:color w:val="000000"/>
                <w:lang w:val="en-US" w:eastAsia="zh-CN"/>
              </w:rPr>
              <w:t>2</w:t>
            </w:r>
          </w:p>
        </w:tc>
        <w:tc>
          <w:tcPr>
            <w:tcW w:w="1238" w:type="dxa"/>
            <w:vMerge/>
            <w:tcBorders>
              <w:top w:val="nil"/>
              <w:left w:val="single" w:sz="4" w:space="0" w:color="auto"/>
              <w:bottom w:val="single" w:sz="4" w:space="0" w:color="auto"/>
              <w:right w:val="single" w:sz="4" w:space="0" w:color="auto"/>
            </w:tcBorders>
            <w:vAlign w:val="center"/>
            <w:hideMark/>
          </w:tcPr>
          <w:p w14:paraId="72949521" w14:textId="77777777" w:rsidR="00A3403C" w:rsidRPr="004C5393" w:rsidRDefault="00A3403C" w:rsidP="002D02FD">
            <w:pPr>
              <w:spacing w:after="0" w:line="276" w:lineRule="auto"/>
              <w:rPr>
                <w:rFonts w:ascii="Calibri" w:eastAsia="DengXian" w:hAnsi="Calibri" w:cs="Calibri"/>
                <w:color w:val="000000"/>
                <w:lang w:val="en-US" w:eastAsia="zh-CN"/>
              </w:rPr>
            </w:pPr>
          </w:p>
        </w:tc>
        <w:tc>
          <w:tcPr>
            <w:tcW w:w="2803" w:type="dxa"/>
            <w:tcBorders>
              <w:top w:val="nil"/>
              <w:left w:val="nil"/>
              <w:bottom w:val="single" w:sz="4" w:space="0" w:color="auto"/>
              <w:right w:val="single" w:sz="4" w:space="0" w:color="auto"/>
            </w:tcBorders>
            <w:shd w:val="clear" w:color="auto" w:fill="auto"/>
            <w:vAlign w:val="center"/>
            <w:hideMark/>
          </w:tcPr>
          <w:p w14:paraId="492A1297"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Increase in </w:t>
            </w:r>
            <w:r w:rsidRPr="004C5393">
              <w:rPr>
                <w:rFonts w:ascii="Calibri" w:eastAsia="DengXian" w:hAnsi="Calibri" w:cs="Calibri"/>
                <w:color w:val="000000"/>
                <w:lang w:val="en-US" w:eastAsia="zh-CN"/>
              </w:rPr>
              <w:br/>
              <w:t>competitors</w:t>
            </w:r>
          </w:p>
        </w:tc>
        <w:tc>
          <w:tcPr>
            <w:tcW w:w="1047" w:type="dxa"/>
            <w:tcBorders>
              <w:top w:val="nil"/>
              <w:left w:val="nil"/>
              <w:bottom w:val="single" w:sz="4" w:space="0" w:color="auto"/>
              <w:right w:val="single" w:sz="4" w:space="0" w:color="auto"/>
            </w:tcBorders>
            <w:shd w:val="clear" w:color="auto" w:fill="auto"/>
            <w:noWrap/>
            <w:vAlign w:val="center"/>
            <w:hideMark/>
          </w:tcPr>
          <w:p w14:paraId="6E181194"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middle</w:t>
            </w:r>
          </w:p>
        </w:tc>
        <w:tc>
          <w:tcPr>
            <w:tcW w:w="884" w:type="dxa"/>
            <w:tcBorders>
              <w:top w:val="nil"/>
              <w:left w:val="nil"/>
              <w:bottom w:val="single" w:sz="4" w:space="0" w:color="auto"/>
              <w:right w:val="single" w:sz="4" w:space="0" w:color="auto"/>
            </w:tcBorders>
            <w:shd w:val="clear" w:color="auto" w:fill="auto"/>
            <w:noWrap/>
            <w:vAlign w:val="center"/>
            <w:hideMark/>
          </w:tcPr>
          <w:p w14:paraId="2C675C18"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low</w:t>
            </w:r>
          </w:p>
        </w:tc>
        <w:tc>
          <w:tcPr>
            <w:tcW w:w="656" w:type="dxa"/>
            <w:tcBorders>
              <w:top w:val="nil"/>
              <w:left w:val="nil"/>
              <w:bottom w:val="single" w:sz="4" w:space="0" w:color="auto"/>
              <w:right w:val="single" w:sz="4" w:space="0" w:color="auto"/>
            </w:tcBorders>
            <w:shd w:val="clear" w:color="auto" w:fill="auto"/>
            <w:noWrap/>
            <w:vAlign w:val="center"/>
            <w:hideMark/>
          </w:tcPr>
          <w:p w14:paraId="1444CBFB"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low</w:t>
            </w:r>
          </w:p>
        </w:tc>
        <w:tc>
          <w:tcPr>
            <w:tcW w:w="1431" w:type="dxa"/>
            <w:tcBorders>
              <w:top w:val="nil"/>
              <w:left w:val="nil"/>
              <w:bottom w:val="single" w:sz="4" w:space="0" w:color="auto"/>
              <w:right w:val="single" w:sz="4" w:space="0" w:color="auto"/>
            </w:tcBorders>
            <w:shd w:val="clear" w:color="auto" w:fill="auto"/>
            <w:vAlign w:val="center"/>
            <w:hideMark/>
          </w:tcPr>
          <w:p w14:paraId="2E5205B2"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Communicate the advantages of </w:t>
            </w:r>
            <w:r w:rsidRPr="004C5393">
              <w:rPr>
                <w:rFonts w:ascii="Calibri" w:eastAsia="DengXian" w:hAnsi="Calibri" w:cs="Calibri"/>
                <w:color w:val="000000"/>
                <w:lang w:val="en-US" w:eastAsia="zh-CN"/>
              </w:rPr>
              <w:br/>
              <w:t>the project to the client</w:t>
            </w:r>
          </w:p>
        </w:tc>
      </w:tr>
      <w:tr w:rsidR="00A3403C" w:rsidRPr="004C5393" w14:paraId="1BE20506" w14:textId="77777777" w:rsidTr="00FC483A">
        <w:trPr>
          <w:trHeight w:val="290"/>
        </w:trPr>
        <w:tc>
          <w:tcPr>
            <w:tcW w:w="321" w:type="dxa"/>
            <w:tcBorders>
              <w:top w:val="nil"/>
              <w:left w:val="single" w:sz="4" w:space="0" w:color="auto"/>
              <w:bottom w:val="single" w:sz="4" w:space="0" w:color="auto"/>
              <w:right w:val="single" w:sz="4" w:space="0" w:color="auto"/>
            </w:tcBorders>
            <w:shd w:val="clear" w:color="000000" w:fill="808080"/>
            <w:noWrap/>
            <w:vAlign w:val="center"/>
            <w:hideMark/>
          </w:tcPr>
          <w:p w14:paraId="7B549A1B"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1238" w:type="dxa"/>
            <w:tcBorders>
              <w:top w:val="nil"/>
              <w:left w:val="nil"/>
              <w:bottom w:val="single" w:sz="4" w:space="0" w:color="auto"/>
              <w:right w:val="single" w:sz="4" w:space="0" w:color="auto"/>
            </w:tcBorders>
            <w:shd w:val="clear" w:color="000000" w:fill="808080"/>
            <w:noWrap/>
            <w:vAlign w:val="center"/>
            <w:hideMark/>
          </w:tcPr>
          <w:p w14:paraId="77A8E6EE" w14:textId="77777777" w:rsidR="00A3403C" w:rsidRPr="004C5393" w:rsidRDefault="00A3403C" w:rsidP="002D02FD">
            <w:pPr>
              <w:spacing w:after="0" w:line="276" w:lineRule="auto"/>
              <w:jc w:val="center"/>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2803" w:type="dxa"/>
            <w:tcBorders>
              <w:top w:val="nil"/>
              <w:left w:val="nil"/>
              <w:bottom w:val="single" w:sz="4" w:space="0" w:color="auto"/>
              <w:right w:val="single" w:sz="4" w:space="0" w:color="auto"/>
            </w:tcBorders>
            <w:shd w:val="clear" w:color="000000" w:fill="808080"/>
            <w:noWrap/>
            <w:vAlign w:val="center"/>
            <w:hideMark/>
          </w:tcPr>
          <w:p w14:paraId="25B032AC"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1047" w:type="dxa"/>
            <w:tcBorders>
              <w:top w:val="nil"/>
              <w:left w:val="nil"/>
              <w:bottom w:val="single" w:sz="4" w:space="0" w:color="auto"/>
              <w:right w:val="single" w:sz="4" w:space="0" w:color="auto"/>
            </w:tcBorders>
            <w:shd w:val="clear" w:color="000000" w:fill="808080"/>
            <w:noWrap/>
            <w:vAlign w:val="center"/>
            <w:hideMark/>
          </w:tcPr>
          <w:p w14:paraId="7394ADD9"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884" w:type="dxa"/>
            <w:tcBorders>
              <w:top w:val="nil"/>
              <w:left w:val="nil"/>
              <w:bottom w:val="single" w:sz="4" w:space="0" w:color="auto"/>
              <w:right w:val="single" w:sz="4" w:space="0" w:color="auto"/>
            </w:tcBorders>
            <w:shd w:val="clear" w:color="000000" w:fill="808080"/>
            <w:noWrap/>
            <w:vAlign w:val="center"/>
            <w:hideMark/>
          </w:tcPr>
          <w:p w14:paraId="29DE54F8"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656" w:type="dxa"/>
            <w:tcBorders>
              <w:top w:val="nil"/>
              <w:left w:val="nil"/>
              <w:bottom w:val="single" w:sz="4" w:space="0" w:color="auto"/>
              <w:right w:val="single" w:sz="4" w:space="0" w:color="auto"/>
            </w:tcBorders>
            <w:shd w:val="clear" w:color="000000" w:fill="808080"/>
            <w:noWrap/>
            <w:vAlign w:val="center"/>
            <w:hideMark/>
          </w:tcPr>
          <w:p w14:paraId="516E80BD"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1431" w:type="dxa"/>
            <w:tcBorders>
              <w:top w:val="nil"/>
              <w:left w:val="nil"/>
              <w:bottom w:val="single" w:sz="4" w:space="0" w:color="auto"/>
              <w:right w:val="single" w:sz="4" w:space="0" w:color="auto"/>
            </w:tcBorders>
            <w:shd w:val="clear" w:color="000000" w:fill="808080"/>
            <w:vAlign w:val="center"/>
            <w:hideMark/>
          </w:tcPr>
          <w:p w14:paraId="174DB9EA"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r>
      <w:tr w:rsidR="00A3403C" w:rsidRPr="004C5393" w14:paraId="16E93704" w14:textId="77777777" w:rsidTr="00FC483A">
        <w:trPr>
          <w:trHeight w:val="870"/>
        </w:trPr>
        <w:tc>
          <w:tcPr>
            <w:tcW w:w="321" w:type="dxa"/>
            <w:tcBorders>
              <w:top w:val="nil"/>
              <w:left w:val="single" w:sz="4" w:space="0" w:color="auto"/>
              <w:bottom w:val="single" w:sz="4" w:space="0" w:color="auto"/>
              <w:right w:val="single" w:sz="4" w:space="0" w:color="auto"/>
            </w:tcBorders>
            <w:shd w:val="clear" w:color="auto" w:fill="auto"/>
            <w:noWrap/>
            <w:vAlign w:val="center"/>
            <w:hideMark/>
          </w:tcPr>
          <w:p w14:paraId="48E787CD" w14:textId="77777777" w:rsidR="00A3403C" w:rsidRPr="004C5393" w:rsidRDefault="00A3403C" w:rsidP="002D02FD">
            <w:pPr>
              <w:spacing w:after="0" w:line="276" w:lineRule="auto"/>
              <w:jc w:val="right"/>
              <w:rPr>
                <w:rFonts w:ascii="Calibri" w:eastAsia="DengXian" w:hAnsi="Calibri" w:cs="Calibri"/>
                <w:color w:val="000000"/>
                <w:lang w:val="en-US" w:eastAsia="zh-CN"/>
              </w:rPr>
            </w:pPr>
            <w:r w:rsidRPr="004C5393">
              <w:rPr>
                <w:rFonts w:ascii="Calibri" w:eastAsia="DengXian" w:hAnsi="Calibri" w:cs="Calibri"/>
                <w:color w:val="000000"/>
                <w:lang w:val="en-US" w:eastAsia="zh-CN"/>
              </w:rPr>
              <w:t>1</w:t>
            </w:r>
          </w:p>
        </w:tc>
        <w:tc>
          <w:tcPr>
            <w:tcW w:w="1238" w:type="dxa"/>
            <w:tcBorders>
              <w:top w:val="nil"/>
              <w:left w:val="nil"/>
              <w:bottom w:val="single" w:sz="4" w:space="0" w:color="auto"/>
              <w:right w:val="single" w:sz="4" w:space="0" w:color="auto"/>
            </w:tcBorders>
            <w:shd w:val="clear" w:color="auto" w:fill="auto"/>
            <w:noWrap/>
            <w:vAlign w:val="center"/>
            <w:hideMark/>
          </w:tcPr>
          <w:p w14:paraId="7551AE64" w14:textId="77777777" w:rsidR="00A3403C" w:rsidRPr="004C5393" w:rsidRDefault="00A3403C" w:rsidP="002D02FD">
            <w:pPr>
              <w:spacing w:after="0" w:line="276" w:lineRule="auto"/>
              <w:jc w:val="center"/>
              <w:rPr>
                <w:rFonts w:ascii="Calibri" w:eastAsia="DengXian" w:hAnsi="Calibri" w:cs="Calibri"/>
                <w:color w:val="000000"/>
                <w:lang w:val="en-US" w:eastAsia="zh-CN"/>
              </w:rPr>
            </w:pPr>
            <w:r w:rsidRPr="004C5393">
              <w:rPr>
                <w:rFonts w:ascii="Calibri" w:eastAsia="DengXian" w:hAnsi="Calibri" w:cs="Calibri"/>
                <w:color w:val="000000"/>
                <w:lang w:val="en-US" w:eastAsia="zh-CN"/>
              </w:rPr>
              <w:t>Technical risk</w:t>
            </w:r>
          </w:p>
        </w:tc>
        <w:tc>
          <w:tcPr>
            <w:tcW w:w="2803" w:type="dxa"/>
            <w:tcBorders>
              <w:top w:val="nil"/>
              <w:left w:val="nil"/>
              <w:bottom w:val="single" w:sz="4" w:space="0" w:color="auto"/>
              <w:right w:val="single" w:sz="4" w:space="0" w:color="auto"/>
            </w:tcBorders>
            <w:shd w:val="clear" w:color="auto" w:fill="auto"/>
            <w:vAlign w:val="center"/>
            <w:hideMark/>
          </w:tcPr>
          <w:p w14:paraId="599C3A3F"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Technical </w:t>
            </w:r>
            <w:r w:rsidRPr="004C5393">
              <w:rPr>
                <w:rFonts w:ascii="Calibri" w:eastAsia="DengXian" w:hAnsi="Calibri" w:cs="Calibri"/>
                <w:color w:val="000000"/>
                <w:lang w:val="en-US" w:eastAsia="zh-CN"/>
              </w:rPr>
              <w:br/>
              <w:t>reserves</w:t>
            </w:r>
          </w:p>
        </w:tc>
        <w:tc>
          <w:tcPr>
            <w:tcW w:w="1047" w:type="dxa"/>
            <w:tcBorders>
              <w:top w:val="nil"/>
              <w:left w:val="nil"/>
              <w:bottom w:val="single" w:sz="4" w:space="0" w:color="auto"/>
              <w:right w:val="single" w:sz="4" w:space="0" w:color="auto"/>
            </w:tcBorders>
            <w:shd w:val="clear" w:color="auto" w:fill="auto"/>
            <w:noWrap/>
            <w:vAlign w:val="center"/>
            <w:hideMark/>
          </w:tcPr>
          <w:p w14:paraId="59736FE8"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middle</w:t>
            </w:r>
          </w:p>
        </w:tc>
        <w:tc>
          <w:tcPr>
            <w:tcW w:w="884" w:type="dxa"/>
            <w:tcBorders>
              <w:top w:val="nil"/>
              <w:left w:val="nil"/>
              <w:bottom w:val="single" w:sz="4" w:space="0" w:color="auto"/>
              <w:right w:val="single" w:sz="4" w:space="0" w:color="auto"/>
            </w:tcBorders>
            <w:shd w:val="clear" w:color="auto" w:fill="auto"/>
            <w:noWrap/>
            <w:vAlign w:val="center"/>
            <w:hideMark/>
          </w:tcPr>
          <w:p w14:paraId="3C98FC23"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middle</w:t>
            </w:r>
          </w:p>
        </w:tc>
        <w:tc>
          <w:tcPr>
            <w:tcW w:w="656" w:type="dxa"/>
            <w:tcBorders>
              <w:top w:val="nil"/>
              <w:left w:val="nil"/>
              <w:bottom w:val="single" w:sz="4" w:space="0" w:color="auto"/>
              <w:right w:val="single" w:sz="4" w:space="0" w:color="auto"/>
            </w:tcBorders>
            <w:shd w:val="clear" w:color="auto" w:fill="auto"/>
            <w:noWrap/>
            <w:vAlign w:val="center"/>
            <w:hideMark/>
          </w:tcPr>
          <w:p w14:paraId="540D90EC"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middle</w:t>
            </w:r>
          </w:p>
        </w:tc>
        <w:tc>
          <w:tcPr>
            <w:tcW w:w="1431" w:type="dxa"/>
            <w:tcBorders>
              <w:top w:val="nil"/>
              <w:left w:val="nil"/>
              <w:bottom w:val="single" w:sz="4" w:space="0" w:color="auto"/>
              <w:right w:val="single" w:sz="4" w:space="0" w:color="auto"/>
            </w:tcBorders>
            <w:shd w:val="clear" w:color="auto" w:fill="auto"/>
            <w:vAlign w:val="center"/>
            <w:hideMark/>
          </w:tcPr>
          <w:p w14:paraId="277D8F25"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Collaboration with research institutions</w:t>
            </w:r>
          </w:p>
        </w:tc>
      </w:tr>
      <w:tr w:rsidR="00A3403C" w:rsidRPr="004C5393" w14:paraId="0069F9A7" w14:textId="77777777" w:rsidTr="00FC483A">
        <w:trPr>
          <w:trHeight w:val="290"/>
        </w:trPr>
        <w:tc>
          <w:tcPr>
            <w:tcW w:w="321" w:type="dxa"/>
            <w:tcBorders>
              <w:top w:val="nil"/>
              <w:left w:val="single" w:sz="4" w:space="0" w:color="auto"/>
              <w:bottom w:val="single" w:sz="4" w:space="0" w:color="auto"/>
              <w:right w:val="single" w:sz="4" w:space="0" w:color="auto"/>
            </w:tcBorders>
            <w:shd w:val="clear" w:color="000000" w:fill="808080"/>
            <w:noWrap/>
            <w:vAlign w:val="center"/>
            <w:hideMark/>
          </w:tcPr>
          <w:p w14:paraId="0BF04D41"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1238" w:type="dxa"/>
            <w:tcBorders>
              <w:top w:val="nil"/>
              <w:left w:val="nil"/>
              <w:bottom w:val="single" w:sz="4" w:space="0" w:color="auto"/>
              <w:right w:val="single" w:sz="4" w:space="0" w:color="auto"/>
            </w:tcBorders>
            <w:shd w:val="clear" w:color="000000" w:fill="808080"/>
            <w:noWrap/>
            <w:vAlign w:val="center"/>
            <w:hideMark/>
          </w:tcPr>
          <w:p w14:paraId="1CD05DF4"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2803" w:type="dxa"/>
            <w:tcBorders>
              <w:top w:val="nil"/>
              <w:left w:val="nil"/>
              <w:bottom w:val="single" w:sz="4" w:space="0" w:color="auto"/>
              <w:right w:val="single" w:sz="4" w:space="0" w:color="auto"/>
            </w:tcBorders>
            <w:shd w:val="clear" w:color="000000" w:fill="808080"/>
            <w:noWrap/>
            <w:vAlign w:val="center"/>
            <w:hideMark/>
          </w:tcPr>
          <w:p w14:paraId="00B11AFB"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1047" w:type="dxa"/>
            <w:tcBorders>
              <w:top w:val="nil"/>
              <w:left w:val="nil"/>
              <w:bottom w:val="single" w:sz="4" w:space="0" w:color="auto"/>
              <w:right w:val="single" w:sz="4" w:space="0" w:color="auto"/>
            </w:tcBorders>
            <w:shd w:val="clear" w:color="000000" w:fill="808080"/>
            <w:noWrap/>
            <w:vAlign w:val="center"/>
            <w:hideMark/>
          </w:tcPr>
          <w:p w14:paraId="2564D1A6"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884" w:type="dxa"/>
            <w:tcBorders>
              <w:top w:val="nil"/>
              <w:left w:val="nil"/>
              <w:bottom w:val="single" w:sz="4" w:space="0" w:color="auto"/>
              <w:right w:val="single" w:sz="4" w:space="0" w:color="auto"/>
            </w:tcBorders>
            <w:shd w:val="clear" w:color="000000" w:fill="808080"/>
            <w:noWrap/>
            <w:vAlign w:val="center"/>
            <w:hideMark/>
          </w:tcPr>
          <w:p w14:paraId="27CB8534"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656" w:type="dxa"/>
            <w:tcBorders>
              <w:top w:val="nil"/>
              <w:left w:val="nil"/>
              <w:bottom w:val="single" w:sz="4" w:space="0" w:color="auto"/>
              <w:right w:val="single" w:sz="4" w:space="0" w:color="auto"/>
            </w:tcBorders>
            <w:shd w:val="clear" w:color="000000" w:fill="808080"/>
            <w:noWrap/>
            <w:vAlign w:val="center"/>
            <w:hideMark/>
          </w:tcPr>
          <w:p w14:paraId="45C1EE33"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1431" w:type="dxa"/>
            <w:tcBorders>
              <w:top w:val="nil"/>
              <w:left w:val="nil"/>
              <w:bottom w:val="single" w:sz="4" w:space="0" w:color="auto"/>
              <w:right w:val="single" w:sz="4" w:space="0" w:color="auto"/>
            </w:tcBorders>
            <w:shd w:val="clear" w:color="000000" w:fill="808080"/>
            <w:noWrap/>
            <w:vAlign w:val="center"/>
            <w:hideMark/>
          </w:tcPr>
          <w:p w14:paraId="3BDBF59A"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r>
      <w:tr w:rsidR="00A3403C" w:rsidRPr="004C5393" w14:paraId="749B4972" w14:textId="77777777" w:rsidTr="00FC483A">
        <w:trPr>
          <w:trHeight w:val="580"/>
        </w:trPr>
        <w:tc>
          <w:tcPr>
            <w:tcW w:w="321" w:type="dxa"/>
            <w:tcBorders>
              <w:top w:val="nil"/>
              <w:left w:val="single" w:sz="4" w:space="0" w:color="auto"/>
              <w:bottom w:val="single" w:sz="4" w:space="0" w:color="auto"/>
              <w:right w:val="single" w:sz="4" w:space="0" w:color="auto"/>
            </w:tcBorders>
            <w:shd w:val="clear" w:color="auto" w:fill="auto"/>
            <w:noWrap/>
            <w:vAlign w:val="center"/>
            <w:hideMark/>
          </w:tcPr>
          <w:p w14:paraId="7C9B33F0" w14:textId="77777777" w:rsidR="00A3403C" w:rsidRPr="004C5393" w:rsidRDefault="00A3403C" w:rsidP="002D02FD">
            <w:pPr>
              <w:spacing w:after="0" w:line="276" w:lineRule="auto"/>
              <w:jc w:val="right"/>
              <w:rPr>
                <w:rFonts w:ascii="Calibri" w:eastAsia="DengXian" w:hAnsi="Calibri" w:cs="Calibri"/>
                <w:color w:val="000000"/>
                <w:lang w:val="en-US" w:eastAsia="zh-CN"/>
              </w:rPr>
            </w:pPr>
            <w:r w:rsidRPr="004C5393">
              <w:rPr>
                <w:rFonts w:ascii="Calibri" w:eastAsia="DengXian" w:hAnsi="Calibri" w:cs="Calibri"/>
                <w:color w:val="000000"/>
                <w:lang w:val="en-US" w:eastAsia="zh-CN"/>
              </w:rPr>
              <w:t>1</w:t>
            </w:r>
          </w:p>
        </w:tc>
        <w:tc>
          <w:tcPr>
            <w:tcW w:w="12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2467D6" w14:textId="77777777" w:rsidR="00A3403C" w:rsidRPr="004C5393" w:rsidRDefault="00A3403C" w:rsidP="002D02FD">
            <w:pPr>
              <w:spacing w:after="0" w:line="276" w:lineRule="auto"/>
              <w:jc w:val="center"/>
              <w:rPr>
                <w:rFonts w:ascii="Calibri" w:eastAsia="DengXian" w:hAnsi="Calibri" w:cs="Calibri"/>
                <w:color w:val="000000"/>
                <w:lang w:val="en-US" w:eastAsia="zh-CN"/>
              </w:rPr>
            </w:pPr>
            <w:r w:rsidRPr="004C5393">
              <w:rPr>
                <w:rFonts w:ascii="Calibri" w:eastAsia="DengXian" w:hAnsi="Calibri" w:cs="Calibri"/>
                <w:color w:val="000000"/>
                <w:lang w:val="en-US" w:eastAsia="zh-CN"/>
              </w:rPr>
              <w:t>Financial risk</w:t>
            </w:r>
          </w:p>
        </w:tc>
        <w:tc>
          <w:tcPr>
            <w:tcW w:w="2803" w:type="dxa"/>
            <w:tcBorders>
              <w:top w:val="nil"/>
              <w:left w:val="nil"/>
              <w:bottom w:val="single" w:sz="4" w:space="0" w:color="auto"/>
              <w:right w:val="single" w:sz="4" w:space="0" w:color="auto"/>
            </w:tcBorders>
            <w:shd w:val="clear" w:color="auto" w:fill="auto"/>
            <w:noWrap/>
            <w:vAlign w:val="center"/>
            <w:hideMark/>
          </w:tcPr>
          <w:p w14:paraId="34B06950"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Costs are higher than expected</w:t>
            </w:r>
          </w:p>
        </w:tc>
        <w:tc>
          <w:tcPr>
            <w:tcW w:w="1047" w:type="dxa"/>
            <w:tcBorders>
              <w:top w:val="nil"/>
              <w:left w:val="nil"/>
              <w:bottom w:val="single" w:sz="4" w:space="0" w:color="auto"/>
              <w:right w:val="single" w:sz="4" w:space="0" w:color="auto"/>
            </w:tcBorders>
            <w:shd w:val="clear" w:color="auto" w:fill="auto"/>
            <w:noWrap/>
            <w:vAlign w:val="center"/>
            <w:hideMark/>
          </w:tcPr>
          <w:p w14:paraId="6EC50377"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middle</w:t>
            </w:r>
          </w:p>
        </w:tc>
        <w:tc>
          <w:tcPr>
            <w:tcW w:w="884" w:type="dxa"/>
            <w:tcBorders>
              <w:top w:val="nil"/>
              <w:left w:val="nil"/>
              <w:bottom w:val="single" w:sz="4" w:space="0" w:color="auto"/>
              <w:right w:val="single" w:sz="4" w:space="0" w:color="auto"/>
            </w:tcBorders>
            <w:shd w:val="clear" w:color="auto" w:fill="auto"/>
            <w:noWrap/>
            <w:vAlign w:val="center"/>
            <w:hideMark/>
          </w:tcPr>
          <w:p w14:paraId="1722F188"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low</w:t>
            </w:r>
          </w:p>
        </w:tc>
        <w:tc>
          <w:tcPr>
            <w:tcW w:w="656" w:type="dxa"/>
            <w:tcBorders>
              <w:top w:val="nil"/>
              <w:left w:val="nil"/>
              <w:bottom w:val="single" w:sz="4" w:space="0" w:color="auto"/>
              <w:right w:val="single" w:sz="4" w:space="0" w:color="auto"/>
            </w:tcBorders>
            <w:shd w:val="clear" w:color="auto" w:fill="auto"/>
            <w:noWrap/>
            <w:vAlign w:val="center"/>
            <w:hideMark/>
          </w:tcPr>
          <w:p w14:paraId="3298A747"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low</w:t>
            </w:r>
          </w:p>
        </w:tc>
        <w:tc>
          <w:tcPr>
            <w:tcW w:w="1431" w:type="dxa"/>
            <w:tcBorders>
              <w:top w:val="nil"/>
              <w:left w:val="nil"/>
              <w:bottom w:val="single" w:sz="4" w:space="0" w:color="auto"/>
              <w:right w:val="single" w:sz="4" w:space="0" w:color="auto"/>
            </w:tcBorders>
            <w:shd w:val="clear" w:color="auto" w:fill="auto"/>
            <w:vAlign w:val="center"/>
            <w:hideMark/>
          </w:tcPr>
          <w:p w14:paraId="25562377"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Improve cost analysis</w:t>
            </w:r>
          </w:p>
        </w:tc>
      </w:tr>
      <w:tr w:rsidR="00A3403C" w:rsidRPr="004C5393" w14:paraId="31883EFA" w14:textId="77777777" w:rsidTr="00FC483A">
        <w:trPr>
          <w:trHeight w:val="870"/>
        </w:trPr>
        <w:tc>
          <w:tcPr>
            <w:tcW w:w="321" w:type="dxa"/>
            <w:tcBorders>
              <w:top w:val="nil"/>
              <w:left w:val="single" w:sz="4" w:space="0" w:color="auto"/>
              <w:bottom w:val="single" w:sz="4" w:space="0" w:color="auto"/>
              <w:right w:val="single" w:sz="4" w:space="0" w:color="auto"/>
            </w:tcBorders>
            <w:shd w:val="clear" w:color="auto" w:fill="auto"/>
            <w:noWrap/>
            <w:vAlign w:val="center"/>
            <w:hideMark/>
          </w:tcPr>
          <w:p w14:paraId="045D839E" w14:textId="77777777" w:rsidR="00A3403C" w:rsidRPr="004C5393" w:rsidRDefault="00A3403C" w:rsidP="002D02FD">
            <w:pPr>
              <w:spacing w:after="0" w:line="276" w:lineRule="auto"/>
              <w:jc w:val="right"/>
              <w:rPr>
                <w:rFonts w:ascii="Calibri" w:eastAsia="DengXian" w:hAnsi="Calibri" w:cs="Calibri"/>
                <w:color w:val="000000"/>
                <w:lang w:val="en-US" w:eastAsia="zh-CN"/>
              </w:rPr>
            </w:pPr>
            <w:r w:rsidRPr="004C5393">
              <w:rPr>
                <w:rFonts w:ascii="Calibri" w:eastAsia="DengXian" w:hAnsi="Calibri" w:cs="Calibri"/>
                <w:color w:val="000000"/>
                <w:lang w:val="en-US" w:eastAsia="zh-CN"/>
              </w:rPr>
              <w:t>2</w:t>
            </w:r>
          </w:p>
        </w:tc>
        <w:tc>
          <w:tcPr>
            <w:tcW w:w="1238" w:type="dxa"/>
            <w:vMerge/>
            <w:tcBorders>
              <w:top w:val="nil"/>
              <w:left w:val="single" w:sz="4" w:space="0" w:color="auto"/>
              <w:bottom w:val="single" w:sz="4" w:space="0" w:color="auto"/>
              <w:right w:val="single" w:sz="4" w:space="0" w:color="auto"/>
            </w:tcBorders>
            <w:vAlign w:val="center"/>
            <w:hideMark/>
          </w:tcPr>
          <w:p w14:paraId="128EF8C7" w14:textId="77777777" w:rsidR="00A3403C" w:rsidRPr="004C5393" w:rsidRDefault="00A3403C" w:rsidP="002D02FD">
            <w:pPr>
              <w:spacing w:after="0" w:line="276" w:lineRule="auto"/>
              <w:rPr>
                <w:rFonts w:ascii="Calibri" w:eastAsia="DengXian" w:hAnsi="Calibri" w:cs="Calibri"/>
                <w:color w:val="000000"/>
                <w:lang w:val="en-US" w:eastAsia="zh-CN"/>
              </w:rPr>
            </w:pPr>
          </w:p>
        </w:tc>
        <w:tc>
          <w:tcPr>
            <w:tcW w:w="2803" w:type="dxa"/>
            <w:tcBorders>
              <w:top w:val="nil"/>
              <w:left w:val="nil"/>
              <w:bottom w:val="single" w:sz="4" w:space="0" w:color="auto"/>
              <w:right w:val="single" w:sz="4" w:space="0" w:color="auto"/>
            </w:tcBorders>
            <w:shd w:val="clear" w:color="auto" w:fill="auto"/>
            <w:vAlign w:val="center"/>
            <w:hideMark/>
          </w:tcPr>
          <w:p w14:paraId="11EA9C80"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Critical equipment </w:t>
            </w:r>
            <w:r w:rsidRPr="004C5393">
              <w:rPr>
                <w:rFonts w:ascii="Calibri" w:eastAsia="DengXian" w:hAnsi="Calibri" w:cs="Calibri"/>
                <w:color w:val="000000"/>
                <w:lang w:val="en-US" w:eastAsia="zh-CN"/>
              </w:rPr>
              <w:br/>
              <w:t>missing</w:t>
            </w:r>
          </w:p>
        </w:tc>
        <w:tc>
          <w:tcPr>
            <w:tcW w:w="1047" w:type="dxa"/>
            <w:tcBorders>
              <w:top w:val="nil"/>
              <w:left w:val="nil"/>
              <w:bottom w:val="single" w:sz="4" w:space="0" w:color="auto"/>
              <w:right w:val="single" w:sz="4" w:space="0" w:color="auto"/>
            </w:tcBorders>
            <w:shd w:val="clear" w:color="auto" w:fill="auto"/>
            <w:noWrap/>
            <w:vAlign w:val="center"/>
            <w:hideMark/>
          </w:tcPr>
          <w:p w14:paraId="7082826F"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low</w:t>
            </w:r>
          </w:p>
        </w:tc>
        <w:tc>
          <w:tcPr>
            <w:tcW w:w="884" w:type="dxa"/>
            <w:tcBorders>
              <w:top w:val="nil"/>
              <w:left w:val="nil"/>
              <w:bottom w:val="single" w:sz="4" w:space="0" w:color="auto"/>
              <w:right w:val="single" w:sz="4" w:space="0" w:color="auto"/>
            </w:tcBorders>
            <w:shd w:val="clear" w:color="auto" w:fill="auto"/>
            <w:noWrap/>
            <w:vAlign w:val="center"/>
            <w:hideMark/>
          </w:tcPr>
          <w:p w14:paraId="59D2D568"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low</w:t>
            </w:r>
          </w:p>
        </w:tc>
        <w:tc>
          <w:tcPr>
            <w:tcW w:w="656" w:type="dxa"/>
            <w:tcBorders>
              <w:top w:val="nil"/>
              <w:left w:val="nil"/>
              <w:bottom w:val="single" w:sz="4" w:space="0" w:color="auto"/>
              <w:right w:val="single" w:sz="4" w:space="0" w:color="auto"/>
            </w:tcBorders>
            <w:shd w:val="clear" w:color="auto" w:fill="auto"/>
            <w:noWrap/>
            <w:vAlign w:val="center"/>
            <w:hideMark/>
          </w:tcPr>
          <w:p w14:paraId="0851E501"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middle</w:t>
            </w:r>
          </w:p>
        </w:tc>
        <w:tc>
          <w:tcPr>
            <w:tcW w:w="1431" w:type="dxa"/>
            <w:tcBorders>
              <w:top w:val="nil"/>
              <w:left w:val="nil"/>
              <w:bottom w:val="single" w:sz="4" w:space="0" w:color="auto"/>
              <w:right w:val="single" w:sz="4" w:space="0" w:color="auto"/>
            </w:tcBorders>
            <w:shd w:val="clear" w:color="auto" w:fill="auto"/>
            <w:vAlign w:val="center"/>
            <w:hideMark/>
          </w:tcPr>
          <w:p w14:paraId="48CB1242"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Supplier </w:t>
            </w:r>
            <w:r w:rsidRPr="004C5393">
              <w:rPr>
                <w:rFonts w:ascii="Calibri" w:eastAsia="DengXian" w:hAnsi="Calibri" w:cs="Calibri"/>
                <w:color w:val="000000"/>
                <w:lang w:val="en-US" w:eastAsia="zh-CN"/>
              </w:rPr>
              <w:br/>
              <w:t>substitution</w:t>
            </w:r>
          </w:p>
        </w:tc>
      </w:tr>
      <w:tr w:rsidR="00A3403C" w:rsidRPr="004C5393" w14:paraId="1D2F5AB9" w14:textId="77777777" w:rsidTr="00FC483A">
        <w:trPr>
          <w:trHeight w:val="290"/>
        </w:trPr>
        <w:tc>
          <w:tcPr>
            <w:tcW w:w="321" w:type="dxa"/>
            <w:tcBorders>
              <w:top w:val="nil"/>
              <w:left w:val="single" w:sz="4" w:space="0" w:color="auto"/>
              <w:bottom w:val="single" w:sz="4" w:space="0" w:color="auto"/>
              <w:right w:val="single" w:sz="4" w:space="0" w:color="auto"/>
            </w:tcBorders>
            <w:shd w:val="clear" w:color="000000" w:fill="808080"/>
            <w:noWrap/>
            <w:vAlign w:val="center"/>
            <w:hideMark/>
          </w:tcPr>
          <w:p w14:paraId="52E4BDDB"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1238" w:type="dxa"/>
            <w:tcBorders>
              <w:top w:val="nil"/>
              <w:left w:val="nil"/>
              <w:bottom w:val="single" w:sz="4" w:space="0" w:color="auto"/>
              <w:right w:val="single" w:sz="4" w:space="0" w:color="auto"/>
            </w:tcBorders>
            <w:shd w:val="clear" w:color="000000" w:fill="808080"/>
            <w:noWrap/>
            <w:vAlign w:val="center"/>
            <w:hideMark/>
          </w:tcPr>
          <w:p w14:paraId="2C546DE0" w14:textId="77777777" w:rsidR="00A3403C" w:rsidRPr="004C5393" w:rsidRDefault="00A3403C" w:rsidP="002D02FD">
            <w:pPr>
              <w:spacing w:after="0" w:line="276" w:lineRule="auto"/>
              <w:jc w:val="center"/>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2803" w:type="dxa"/>
            <w:tcBorders>
              <w:top w:val="nil"/>
              <w:left w:val="nil"/>
              <w:bottom w:val="single" w:sz="4" w:space="0" w:color="auto"/>
              <w:right w:val="single" w:sz="4" w:space="0" w:color="auto"/>
            </w:tcBorders>
            <w:shd w:val="clear" w:color="000000" w:fill="808080"/>
            <w:noWrap/>
            <w:vAlign w:val="center"/>
            <w:hideMark/>
          </w:tcPr>
          <w:p w14:paraId="3E07F2C2"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1047" w:type="dxa"/>
            <w:tcBorders>
              <w:top w:val="nil"/>
              <w:left w:val="nil"/>
              <w:bottom w:val="single" w:sz="4" w:space="0" w:color="auto"/>
              <w:right w:val="single" w:sz="4" w:space="0" w:color="auto"/>
            </w:tcBorders>
            <w:shd w:val="clear" w:color="000000" w:fill="808080"/>
            <w:noWrap/>
            <w:vAlign w:val="center"/>
            <w:hideMark/>
          </w:tcPr>
          <w:p w14:paraId="51F8C1C9"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884" w:type="dxa"/>
            <w:tcBorders>
              <w:top w:val="nil"/>
              <w:left w:val="nil"/>
              <w:bottom w:val="single" w:sz="4" w:space="0" w:color="auto"/>
              <w:right w:val="single" w:sz="4" w:space="0" w:color="auto"/>
            </w:tcBorders>
            <w:shd w:val="clear" w:color="000000" w:fill="808080"/>
            <w:noWrap/>
            <w:vAlign w:val="center"/>
            <w:hideMark/>
          </w:tcPr>
          <w:p w14:paraId="4F2F1688"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c>
          <w:tcPr>
            <w:tcW w:w="656" w:type="dxa"/>
            <w:tcBorders>
              <w:top w:val="nil"/>
              <w:left w:val="nil"/>
              <w:bottom w:val="single" w:sz="4" w:space="0" w:color="auto"/>
              <w:right w:val="single" w:sz="4" w:space="0" w:color="auto"/>
            </w:tcBorders>
            <w:shd w:val="clear" w:color="000000" w:fill="808080"/>
            <w:noWrap/>
            <w:vAlign w:val="center"/>
            <w:hideMark/>
          </w:tcPr>
          <w:p w14:paraId="5C80496E"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low</w:t>
            </w:r>
          </w:p>
        </w:tc>
        <w:tc>
          <w:tcPr>
            <w:tcW w:w="1431" w:type="dxa"/>
            <w:tcBorders>
              <w:top w:val="nil"/>
              <w:left w:val="nil"/>
              <w:bottom w:val="single" w:sz="4" w:space="0" w:color="auto"/>
              <w:right w:val="single" w:sz="4" w:space="0" w:color="auto"/>
            </w:tcBorders>
            <w:shd w:val="clear" w:color="000000" w:fill="808080"/>
            <w:noWrap/>
            <w:vAlign w:val="center"/>
            <w:hideMark/>
          </w:tcPr>
          <w:p w14:paraId="408DDBA0"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　</w:t>
            </w:r>
          </w:p>
        </w:tc>
      </w:tr>
      <w:tr w:rsidR="00A3403C" w:rsidRPr="004C5393" w14:paraId="11D0DA41" w14:textId="77777777" w:rsidTr="00FC483A">
        <w:trPr>
          <w:trHeight w:val="870"/>
        </w:trPr>
        <w:tc>
          <w:tcPr>
            <w:tcW w:w="321" w:type="dxa"/>
            <w:tcBorders>
              <w:top w:val="nil"/>
              <w:left w:val="single" w:sz="4" w:space="0" w:color="auto"/>
              <w:bottom w:val="single" w:sz="4" w:space="0" w:color="auto"/>
              <w:right w:val="single" w:sz="4" w:space="0" w:color="auto"/>
            </w:tcBorders>
            <w:shd w:val="clear" w:color="auto" w:fill="auto"/>
            <w:noWrap/>
            <w:vAlign w:val="center"/>
            <w:hideMark/>
          </w:tcPr>
          <w:p w14:paraId="3CB83DA1" w14:textId="77777777" w:rsidR="00A3403C" w:rsidRPr="004C5393" w:rsidRDefault="00A3403C" w:rsidP="002D02FD">
            <w:pPr>
              <w:spacing w:after="0" w:line="276" w:lineRule="auto"/>
              <w:jc w:val="right"/>
              <w:rPr>
                <w:rFonts w:ascii="Calibri" w:eastAsia="DengXian" w:hAnsi="Calibri" w:cs="Calibri"/>
                <w:color w:val="000000"/>
                <w:lang w:val="en-US" w:eastAsia="zh-CN"/>
              </w:rPr>
            </w:pPr>
            <w:r w:rsidRPr="004C5393">
              <w:rPr>
                <w:rFonts w:ascii="Calibri" w:eastAsia="DengXian" w:hAnsi="Calibri" w:cs="Calibri"/>
                <w:color w:val="000000"/>
                <w:lang w:val="en-US" w:eastAsia="zh-CN"/>
              </w:rPr>
              <w:t>1</w:t>
            </w:r>
          </w:p>
        </w:tc>
        <w:tc>
          <w:tcPr>
            <w:tcW w:w="1238" w:type="dxa"/>
            <w:tcBorders>
              <w:top w:val="nil"/>
              <w:left w:val="nil"/>
              <w:bottom w:val="single" w:sz="4" w:space="0" w:color="auto"/>
              <w:right w:val="single" w:sz="4" w:space="0" w:color="auto"/>
            </w:tcBorders>
            <w:shd w:val="clear" w:color="auto" w:fill="auto"/>
            <w:vAlign w:val="center"/>
            <w:hideMark/>
          </w:tcPr>
          <w:p w14:paraId="03211BD7" w14:textId="77777777" w:rsidR="00A3403C" w:rsidRPr="004C5393" w:rsidRDefault="00A3403C" w:rsidP="002D02FD">
            <w:pPr>
              <w:spacing w:after="0" w:line="276" w:lineRule="auto"/>
              <w:jc w:val="center"/>
              <w:rPr>
                <w:rFonts w:ascii="Calibri" w:eastAsia="DengXian" w:hAnsi="Calibri" w:cs="Calibri"/>
                <w:color w:val="000000"/>
                <w:lang w:val="en-US" w:eastAsia="zh-CN"/>
              </w:rPr>
            </w:pPr>
            <w:r w:rsidRPr="004C5393">
              <w:rPr>
                <w:rFonts w:ascii="Calibri" w:eastAsia="DengXian" w:hAnsi="Calibri" w:cs="Calibri"/>
                <w:color w:val="000000"/>
                <w:lang w:val="en-US" w:eastAsia="zh-CN"/>
              </w:rPr>
              <w:t>Managem</w:t>
            </w:r>
            <w:r>
              <w:rPr>
                <w:rFonts w:ascii="Calibri" w:eastAsia="DengXian" w:hAnsi="Calibri" w:cs="Calibri"/>
                <w:color w:val="000000"/>
                <w:lang w:val="en-US" w:eastAsia="zh-CN"/>
              </w:rPr>
              <w:t>en</w:t>
            </w:r>
            <w:r w:rsidRPr="004C5393">
              <w:rPr>
                <w:rFonts w:ascii="Calibri" w:eastAsia="DengXian" w:hAnsi="Calibri" w:cs="Calibri"/>
                <w:color w:val="000000"/>
                <w:lang w:val="en-US" w:eastAsia="zh-CN"/>
              </w:rPr>
              <w:t xml:space="preserve">t </w:t>
            </w:r>
            <w:r w:rsidRPr="004C5393">
              <w:rPr>
                <w:rFonts w:ascii="Calibri" w:eastAsia="DengXian" w:hAnsi="Calibri" w:cs="Calibri"/>
                <w:color w:val="000000"/>
                <w:lang w:val="en-US" w:eastAsia="zh-CN"/>
              </w:rPr>
              <w:br/>
              <w:t>risk</w:t>
            </w:r>
          </w:p>
        </w:tc>
        <w:tc>
          <w:tcPr>
            <w:tcW w:w="2803" w:type="dxa"/>
            <w:tcBorders>
              <w:top w:val="nil"/>
              <w:left w:val="nil"/>
              <w:bottom w:val="single" w:sz="4" w:space="0" w:color="auto"/>
              <w:right w:val="single" w:sz="4" w:space="0" w:color="auto"/>
            </w:tcBorders>
            <w:shd w:val="clear" w:color="auto" w:fill="auto"/>
            <w:vAlign w:val="center"/>
            <w:hideMark/>
          </w:tcPr>
          <w:p w14:paraId="2835AC1F"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 xml:space="preserve">Project status is </w:t>
            </w:r>
            <w:r w:rsidRPr="004C5393">
              <w:rPr>
                <w:rFonts w:ascii="Calibri" w:eastAsia="DengXian" w:hAnsi="Calibri" w:cs="Calibri"/>
                <w:color w:val="000000"/>
                <w:lang w:val="en-US" w:eastAsia="zh-CN"/>
              </w:rPr>
              <w:br/>
              <w:t>unclear</w:t>
            </w:r>
          </w:p>
        </w:tc>
        <w:tc>
          <w:tcPr>
            <w:tcW w:w="1047" w:type="dxa"/>
            <w:tcBorders>
              <w:top w:val="nil"/>
              <w:left w:val="nil"/>
              <w:bottom w:val="single" w:sz="4" w:space="0" w:color="auto"/>
              <w:right w:val="single" w:sz="4" w:space="0" w:color="auto"/>
            </w:tcBorders>
            <w:shd w:val="clear" w:color="auto" w:fill="auto"/>
            <w:noWrap/>
            <w:vAlign w:val="center"/>
            <w:hideMark/>
          </w:tcPr>
          <w:p w14:paraId="2E18F0C4"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low</w:t>
            </w:r>
          </w:p>
        </w:tc>
        <w:tc>
          <w:tcPr>
            <w:tcW w:w="884" w:type="dxa"/>
            <w:tcBorders>
              <w:top w:val="nil"/>
              <w:left w:val="nil"/>
              <w:bottom w:val="single" w:sz="4" w:space="0" w:color="auto"/>
              <w:right w:val="single" w:sz="4" w:space="0" w:color="auto"/>
            </w:tcBorders>
            <w:shd w:val="clear" w:color="auto" w:fill="auto"/>
            <w:noWrap/>
            <w:vAlign w:val="center"/>
            <w:hideMark/>
          </w:tcPr>
          <w:p w14:paraId="0DD94EF8"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low</w:t>
            </w:r>
          </w:p>
        </w:tc>
        <w:tc>
          <w:tcPr>
            <w:tcW w:w="656" w:type="dxa"/>
            <w:tcBorders>
              <w:top w:val="nil"/>
              <w:left w:val="nil"/>
              <w:bottom w:val="single" w:sz="4" w:space="0" w:color="auto"/>
              <w:right w:val="single" w:sz="4" w:space="0" w:color="auto"/>
            </w:tcBorders>
            <w:shd w:val="clear" w:color="auto" w:fill="auto"/>
            <w:noWrap/>
            <w:vAlign w:val="center"/>
            <w:hideMark/>
          </w:tcPr>
          <w:p w14:paraId="64B749AC"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low</w:t>
            </w:r>
          </w:p>
        </w:tc>
        <w:tc>
          <w:tcPr>
            <w:tcW w:w="1431" w:type="dxa"/>
            <w:tcBorders>
              <w:top w:val="nil"/>
              <w:left w:val="nil"/>
              <w:bottom w:val="single" w:sz="4" w:space="0" w:color="auto"/>
              <w:right w:val="single" w:sz="4" w:space="0" w:color="auto"/>
            </w:tcBorders>
            <w:shd w:val="clear" w:color="auto" w:fill="auto"/>
            <w:vAlign w:val="center"/>
            <w:hideMark/>
          </w:tcPr>
          <w:p w14:paraId="6692338F" w14:textId="77777777" w:rsidR="00A3403C" w:rsidRPr="004C5393" w:rsidRDefault="00A3403C" w:rsidP="002D02FD">
            <w:pPr>
              <w:spacing w:after="0" w:line="276" w:lineRule="auto"/>
              <w:rPr>
                <w:rFonts w:ascii="Calibri" w:eastAsia="DengXian" w:hAnsi="Calibri" w:cs="Calibri"/>
                <w:color w:val="000000"/>
                <w:lang w:val="en-US" w:eastAsia="zh-CN"/>
              </w:rPr>
            </w:pPr>
            <w:r w:rsidRPr="004C5393">
              <w:rPr>
                <w:rFonts w:ascii="Calibri" w:eastAsia="DengXian" w:hAnsi="Calibri" w:cs="Calibri"/>
                <w:color w:val="000000"/>
                <w:lang w:val="en-US" w:eastAsia="zh-CN"/>
              </w:rPr>
              <w:t>Enhance communication management</w:t>
            </w:r>
          </w:p>
        </w:tc>
      </w:tr>
    </w:tbl>
    <w:p w14:paraId="1451B945" w14:textId="77777777" w:rsidR="00A3403C" w:rsidRDefault="00A3403C" w:rsidP="002D02FD">
      <w:pPr>
        <w:spacing w:line="276" w:lineRule="auto"/>
        <w:jc w:val="center"/>
        <w:rPr>
          <w:rFonts w:eastAsia="DengXian"/>
          <w:lang w:val="en-US" w:eastAsia="zh-CN"/>
        </w:rPr>
      </w:pPr>
      <w:r w:rsidRPr="00B300DC">
        <w:rPr>
          <w:rFonts w:eastAsia="DengXian"/>
          <w:lang w:val="en-US" w:eastAsia="zh-CN"/>
        </w:rPr>
        <w:t xml:space="preserve">Table </w:t>
      </w:r>
      <w:r>
        <w:rPr>
          <w:rFonts w:eastAsia="DengXian"/>
          <w:lang w:val="en-US" w:eastAsia="zh-CN"/>
        </w:rPr>
        <w:t>3</w:t>
      </w:r>
      <w:r w:rsidRPr="00B300DC">
        <w:rPr>
          <w:rFonts w:eastAsia="DengXian"/>
          <w:lang w:val="en-US" w:eastAsia="zh-CN"/>
        </w:rPr>
        <w:t xml:space="preserve">: </w:t>
      </w:r>
      <w:r w:rsidRPr="004C5393">
        <w:rPr>
          <w:rFonts w:eastAsia="DengXian"/>
          <w:lang w:val="en-US" w:eastAsia="zh-CN"/>
        </w:rPr>
        <w:t>Project risk level management</w:t>
      </w:r>
    </w:p>
    <w:p w14:paraId="1E3D54C0" w14:textId="77777777" w:rsidR="00A3403C" w:rsidRPr="00575014" w:rsidRDefault="00A3403C" w:rsidP="002D02FD">
      <w:pPr>
        <w:spacing w:line="276" w:lineRule="auto"/>
        <w:rPr>
          <w:rFonts w:eastAsia="Yu Mincho"/>
          <w:lang w:eastAsia="ja-JP"/>
        </w:rPr>
      </w:pPr>
      <w:r w:rsidRPr="00575014">
        <w:rPr>
          <w:rFonts w:eastAsia="Yu Mincho"/>
          <w:lang w:eastAsia="ja-JP"/>
        </w:rPr>
        <w:t>Identify potential hazards in the project, including inherent, potential or man-made hazards and events caused by equipment, operation, maintenance and other aspects. Based on the integrity of the system, the existing safety level of the system is comprehensively evaluated, and the corresponding safety suggestions and measures are put forward.</w:t>
      </w:r>
      <w:r w:rsidRPr="00575014">
        <w:t xml:space="preserve"> </w:t>
      </w:r>
      <w:r w:rsidRPr="00575014">
        <w:rPr>
          <w:rFonts w:eastAsia="Yu Mincho"/>
          <w:lang w:eastAsia="ja-JP"/>
        </w:rPr>
        <w:t>The following are the criteria for judging the probability of risk occurrence:</w:t>
      </w:r>
    </w:p>
    <w:p w14:paraId="31E90492" w14:textId="026B1333" w:rsidR="00A3403C" w:rsidRPr="004C5393" w:rsidRDefault="00A3403C" w:rsidP="002D02FD">
      <w:pPr>
        <w:pStyle w:val="Heading2"/>
        <w:spacing w:line="276" w:lineRule="auto"/>
        <w:rPr>
          <w:lang w:eastAsia="ja-JP"/>
        </w:rPr>
      </w:pPr>
      <w:bookmarkStart w:id="29" w:name="_Toc82458325"/>
      <w:r w:rsidRPr="004C5393">
        <w:rPr>
          <w:lang w:eastAsia="ja-JP"/>
        </w:rPr>
        <w:t>Risk occurrence probability judgment criteria</w:t>
      </w:r>
      <w:bookmarkEnd w:id="29"/>
    </w:p>
    <w:p w14:paraId="53611F11" w14:textId="77777777" w:rsidR="00A3403C" w:rsidRPr="004C5393" w:rsidRDefault="00A3403C" w:rsidP="002D02FD">
      <w:pPr>
        <w:spacing w:line="276" w:lineRule="auto"/>
        <w:rPr>
          <w:rFonts w:eastAsia="Yu Mincho"/>
          <w:lang w:eastAsia="ja-JP"/>
        </w:rPr>
      </w:pPr>
      <w:r w:rsidRPr="004C5393">
        <w:rPr>
          <w:rFonts w:eastAsia="Yu Mincho"/>
          <w:lang w:eastAsia="ja-JP"/>
        </w:rPr>
        <w:t xml:space="preserve">High risk: </w:t>
      </w:r>
      <w:r>
        <w:rPr>
          <w:rFonts w:eastAsia="Yu Mincho"/>
          <w:lang w:eastAsia="ja-JP"/>
        </w:rPr>
        <w:t>&gt;</w:t>
      </w:r>
      <w:r w:rsidRPr="004C5393">
        <w:rPr>
          <w:rFonts w:eastAsia="Yu Mincho"/>
          <w:lang w:eastAsia="ja-JP"/>
        </w:rPr>
        <w:t xml:space="preserve"> 60% chance of risk occurring</w:t>
      </w:r>
    </w:p>
    <w:p w14:paraId="4FF1BAB2" w14:textId="77777777" w:rsidR="00A3403C" w:rsidRPr="004C5393" w:rsidRDefault="00A3403C" w:rsidP="002D02FD">
      <w:pPr>
        <w:spacing w:line="276" w:lineRule="auto"/>
        <w:rPr>
          <w:rFonts w:eastAsia="Yu Mincho"/>
          <w:lang w:eastAsia="ja-JP"/>
        </w:rPr>
      </w:pPr>
      <w:r w:rsidRPr="004C5393">
        <w:rPr>
          <w:rFonts w:eastAsia="Yu Mincho"/>
          <w:lang w:eastAsia="ja-JP"/>
        </w:rPr>
        <w:t xml:space="preserve">Medium risk: </w:t>
      </w:r>
      <w:r>
        <w:rPr>
          <w:rFonts w:eastAsia="Yu Mincho"/>
          <w:lang w:eastAsia="ja-JP"/>
        </w:rPr>
        <w:t>30%~</w:t>
      </w:r>
      <w:r w:rsidRPr="004C5393">
        <w:rPr>
          <w:rFonts w:eastAsia="Yu Mincho"/>
          <w:lang w:eastAsia="ja-JP"/>
        </w:rPr>
        <w:t xml:space="preserve"> 60% chance of risk occurring</w:t>
      </w:r>
    </w:p>
    <w:p w14:paraId="0794319C" w14:textId="3312B9E3" w:rsidR="00A3403C" w:rsidRDefault="00A3403C" w:rsidP="002D02FD">
      <w:pPr>
        <w:spacing w:line="276" w:lineRule="auto"/>
        <w:rPr>
          <w:rFonts w:eastAsia="Yu Mincho"/>
          <w:lang w:eastAsia="ja-JP"/>
        </w:rPr>
      </w:pPr>
      <w:r w:rsidRPr="004C5393">
        <w:rPr>
          <w:rFonts w:eastAsia="Yu Mincho"/>
          <w:lang w:eastAsia="ja-JP"/>
        </w:rPr>
        <w:t xml:space="preserve">Low risk: </w:t>
      </w:r>
      <w:r>
        <w:rPr>
          <w:rFonts w:eastAsia="Yu Mincho"/>
          <w:lang w:eastAsia="ja-JP"/>
        </w:rPr>
        <w:t>&lt;</w:t>
      </w:r>
      <w:r w:rsidRPr="004C5393">
        <w:rPr>
          <w:rFonts w:eastAsia="Yu Mincho"/>
          <w:lang w:eastAsia="ja-JP"/>
        </w:rPr>
        <w:t>30% chance of risk occurring</w:t>
      </w:r>
      <w:r w:rsidRPr="007C1857">
        <w:rPr>
          <w:rFonts w:eastAsia="Yu Mincho"/>
          <w:lang w:eastAsia="ja-JP"/>
        </w:rPr>
        <w:t>.</w:t>
      </w:r>
    </w:p>
    <w:p w14:paraId="0E2AACBF" w14:textId="71DC1E68" w:rsidR="005A7D96" w:rsidRDefault="004D5ADC" w:rsidP="00C522E8">
      <w:pPr>
        <w:pStyle w:val="Heading2"/>
      </w:pPr>
      <w:bookmarkStart w:id="30" w:name="_Hlk82457855"/>
      <w:bookmarkStart w:id="31" w:name="_Toc82458326"/>
      <w:r>
        <w:lastRenderedPageBreak/>
        <w:t xml:space="preserve">Risk </w:t>
      </w:r>
      <w:r w:rsidR="00B5018E">
        <w:t xml:space="preserve">Management </w:t>
      </w:r>
      <w:r w:rsidR="00A60852">
        <w:t>Responsibility</w:t>
      </w:r>
      <w:r w:rsidR="006D3823">
        <w:t xml:space="preserve"> Allocat</w:t>
      </w:r>
      <w:r w:rsidR="00B72BF8">
        <w:t>ion</w:t>
      </w:r>
      <w:bookmarkEnd w:id="31"/>
      <w:r w:rsidR="00B72BF8">
        <w:t xml:space="preserve"> </w:t>
      </w:r>
    </w:p>
    <w:bookmarkEnd w:id="30"/>
    <w:p w14:paraId="66A2CDA2" w14:textId="1B5E5D36" w:rsidR="005A7D96" w:rsidRDefault="005A7D96" w:rsidP="005A7D96">
      <w:pPr>
        <w:ind w:firstLine="420"/>
        <w:rPr>
          <w:rFonts w:ascii="Calibri" w:hAnsi="Calibri" w:cs="Calibri"/>
        </w:rPr>
      </w:pPr>
      <w:r w:rsidRPr="00E71B83">
        <w:rPr>
          <w:rFonts w:ascii="Calibri" w:hAnsi="Calibri" w:cs="Calibri"/>
        </w:rPr>
        <w:t>According to the risk checklist and the actual situation of the project, the project team identifies the risks in each stage of the project life cycle, analyzes and evaluates the probability and impact of the risks, ranks the risks according to their severity and probability, and works out the control measures to deal with the risks. Track the status of the identified risks and record the risk tracking. When risks occur, strict implementation of risk control measures to minimize the impact of risks.</w:t>
      </w:r>
    </w:p>
    <w:tbl>
      <w:tblPr>
        <w:tblW w:w="7384" w:type="dxa"/>
        <w:jc w:val="center"/>
        <w:tblLook w:val="04A0" w:firstRow="1" w:lastRow="0" w:firstColumn="1" w:lastColumn="0" w:noHBand="0" w:noVBand="1"/>
      </w:tblPr>
      <w:tblGrid>
        <w:gridCol w:w="1720"/>
        <w:gridCol w:w="5664"/>
      </w:tblGrid>
      <w:tr w:rsidR="005A7D96" w:rsidRPr="007A0D27" w14:paraId="2DA5D457" w14:textId="77777777" w:rsidTr="00FC483A">
        <w:trPr>
          <w:trHeight w:val="280"/>
          <w:jc w:val="center"/>
        </w:trPr>
        <w:tc>
          <w:tcPr>
            <w:tcW w:w="17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0EB7A9CE" w14:textId="77777777" w:rsidR="005A7D96" w:rsidRPr="007A0D27" w:rsidRDefault="005A7D96" w:rsidP="00FC483A">
            <w:pPr>
              <w:rPr>
                <w:rFonts w:ascii="Calibri" w:eastAsia="DengXian" w:hAnsi="Calibri" w:cs="Calibri"/>
                <w:color w:val="000000"/>
                <w:sz w:val="16"/>
                <w:szCs w:val="16"/>
              </w:rPr>
            </w:pPr>
            <w:r w:rsidRPr="007A0D27">
              <w:rPr>
                <w:rFonts w:ascii="Calibri" w:eastAsia="DengXian" w:hAnsi="Calibri" w:cs="Calibri"/>
                <w:color w:val="000000"/>
                <w:sz w:val="16"/>
                <w:szCs w:val="16"/>
              </w:rPr>
              <w:t>role</w:t>
            </w:r>
          </w:p>
        </w:tc>
        <w:tc>
          <w:tcPr>
            <w:tcW w:w="5664" w:type="dxa"/>
            <w:tcBorders>
              <w:top w:val="single" w:sz="4" w:space="0" w:color="auto"/>
              <w:left w:val="nil"/>
              <w:bottom w:val="single" w:sz="4" w:space="0" w:color="auto"/>
              <w:right w:val="single" w:sz="4" w:space="0" w:color="auto"/>
            </w:tcBorders>
            <w:shd w:val="clear" w:color="000000" w:fill="5B9BD5"/>
            <w:noWrap/>
            <w:vAlign w:val="center"/>
            <w:hideMark/>
          </w:tcPr>
          <w:p w14:paraId="36F9F12B" w14:textId="77777777" w:rsidR="005A7D96" w:rsidRPr="007A0D27" w:rsidRDefault="005A7D96" w:rsidP="00FC483A">
            <w:pPr>
              <w:rPr>
                <w:rFonts w:ascii="Calibri" w:eastAsia="DengXian" w:hAnsi="Calibri" w:cs="Calibri"/>
                <w:color w:val="000000"/>
                <w:sz w:val="16"/>
                <w:szCs w:val="16"/>
              </w:rPr>
            </w:pPr>
            <w:r w:rsidRPr="007A0D27">
              <w:rPr>
                <w:rFonts w:ascii="Calibri" w:eastAsia="DengXian" w:hAnsi="Calibri" w:cs="Calibri"/>
                <w:color w:val="000000"/>
                <w:sz w:val="16"/>
                <w:szCs w:val="16"/>
              </w:rPr>
              <w:t>Duties and responsibilities</w:t>
            </w:r>
          </w:p>
        </w:tc>
      </w:tr>
      <w:tr w:rsidR="005A7D96" w:rsidRPr="007A0D27" w14:paraId="07636AC2" w14:textId="77777777" w:rsidTr="00FC483A">
        <w:trPr>
          <w:trHeight w:val="280"/>
          <w:jc w:val="center"/>
        </w:trPr>
        <w:tc>
          <w:tcPr>
            <w:tcW w:w="17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FDFA7" w14:textId="77777777" w:rsidR="005A7D96" w:rsidRPr="007A0D27" w:rsidRDefault="005A7D96" w:rsidP="00FC483A">
            <w:pPr>
              <w:jc w:val="center"/>
              <w:rPr>
                <w:rFonts w:ascii="Calibri" w:eastAsia="DengXian" w:hAnsi="Calibri" w:cs="Calibri"/>
                <w:color w:val="000000"/>
                <w:sz w:val="16"/>
                <w:szCs w:val="16"/>
              </w:rPr>
            </w:pPr>
            <w:r w:rsidRPr="007A0D27">
              <w:rPr>
                <w:rFonts w:ascii="Calibri" w:eastAsia="DengXian" w:hAnsi="Calibri" w:cs="Calibri"/>
                <w:color w:val="000000"/>
                <w:sz w:val="16"/>
                <w:szCs w:val="16"/>
              </w:rPr>
              <w:t>Project director</w:t>
            </w:r>
          </w:p>
        </w:tc>
        <w:tc>
          <w:tcPr>
            <w:tcW w:w="5664" w:type="dxa"/>
            <w:tcBorders>
              <w:top w:val="nil"/>
              <w:left w:val="nil"/>
              <w:bottom w:val="single" w:sz="4" w:space="0" w:color="auto"/>
              <w:right w:val="single" w:sz="4" w:space="0" w:color="auto"/>
            </w:tcBorders>
            <w:shd w:val="clear" w:color="auto" w:fill="auto"/>
            <w:noWrap/>
            <w:vAlign w:val="center"/>
            <w:hideMark/>
          </w:tcPr>
          <w:p w14:paraId="3AC3DF89" w14:textId="77777777" w:rsidR="005A7D96" w:rsidRPr="007A0D27" w:rsidRDefault="005A7D96" w:rsidP="00FC483A">
            <w:pPr>
              <w:rPr>
                <w:rFonts w:ascii="Calibri" w:eastAsia="DengXian" w:hAnsi="Calibri" w:cs="Calibri"/>
                <w:color w:val="000000"/>
                <w:sz w:val="16"/>
                <w:szCs w:val="16"/>
              </w:rPr>
            </w:pPr>
            <w:r w:rsidRPr="007A0D27">
              <w:rPr>
                <w:rFonts w:ascii="Calibri" w:eastAsia="DengXian" w:hAnsi="Calibri" w:cs="Calibri"/>
                <w:color w:val="000000"/>
                <w:sz w:val="16"/>
                <w:szCs w:val="16"/>
              </w:rPr>
              <w:t>1 Understand project risks and pay attention to the status of project risks</w:t>
            </w:r>
          </w:p>
        </w:tc>
      </w:tr>
      <w:tr w:rsidR="005A7D96" w:rsidRPr="007A0D27" w14:paraId="6CBDC345" w14:textId="77777777" w:rsidTr="00FC483A">
        <w:trPr>
          <w:trHeight w:val="280"/>
          <w:jc w:val="center"/>
        </w:trPr>
        <w:tc>
          <w:tcPr>
            <w:tcW w:w="1720" w:type="dxa"/>
            <w:vMerge/>
            <w:tcBorders>
              <w:top w:val="nil"/>
              <w:left w:val="single" w:sz="4" w:space="0" w:color="auto"/>
              <w:bottom w:val="single" w:sz="4" w:space="0" w:color="000000"/>
              <w:right w:val="single" w:sz="4" w:space="0" w:color="auto"/>
            </w:tcBorders>
            <w:vAlign w:val="center"/>
            <w:hideMark/>
          </w:tcPr>
          <w:p w14:paraId="0C033BBE" w14:textId="77777777" w:rsidR="005A7D96" w:rsidRPr="007A0D27" w:rsidRDefault="005A7D96" w:rsidP="00FC483A">
            <w:pPr>
              <w:rPr>
                <w:rFonts w:ascii="Calibri" w:eastAsia="DengXian" w:hAnsi="Calibri" w:cs="Calibri"/>
                <w:color w:val="000000"/>
                <w:sz w:val="16"/>
                <w:szCs w:val="16"/>
              </w:rPr>
            </w:pPr>
          </w:p>
        </w:tc>
        <w:tc>
          <w:tcPr>
            <w:tcW w:w="5664" w:type="dxa"/>
            <w:tcBorders>
              <w:top w:val="nil"/>
              <w:left w:val="nil"/>
              <w:bottom w:val="single" w:sz="4" w:space="0" w:color="auto"/>
              <w:right w:val="single" w:sz="4" w:space="0" w:color="auto"/>
            </w:tcBorders>
            <w:shd w:val="clear" w:color="auto" w:fill="auto"/>
            <w:noWrap/>
            <w:vAlign w:val="center"/>
            <w:hideMark/>
          </w:tcPr>
          <w:p w14:paraId="7317A264" w14:textId="77777777" w:rsidR="005A7D96" w:rsidRPr="007A0D27" w:rsidRDefault="005A7D96" w:rsidP="00FC483A">
            <w:pPr>
              <w:rPr>
                <w:rFonts w:ascii="Calibri" w:eastAsia="DengXian" w:hAnsi="Calibri" w:cs="Calibri"/>
                <w:color w:val="000000"/>
                <w:sz w:val="16"/>
                <w:szCs w:val="16"/>
              </w:rPr>
            </w:pPr>
            <w:r w:rsidRPr="007A0D27">
              <w:rPr>
                <w:rFonts w:ascii="Calibri" w:eastAsia="DengXian" w:hAnsi="Calibri" w:cs="Calibri"/>
                <w:color w:val="000000"/>
                <w:sz w:val="16"/>
                <w:szCs w:val="16"/>
              </w:rPr>
              <w:t>Ensure the resources required by the project team to implement risk control measures</w:t>
            </w:r>
          </w:p>
        </w:tc>
      </w:tr>
      <w:tr w:rsidR="005A7D96" w:rsidRPr="007A0D27" w14:paraId="0487DBCD" w14:textId="77777777" w:rsidTr="00FC483A">
        <w:trPr>
          <w:trHeight w:val="280"/>
          <w:jc w:val="center"/>
        </w:trPr>
        <w:tc>
          <w:tcPr>
            <w:tcW w:w="17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F93277" w14:textId="77777777" w:rsidR="005A7D96" w:rsidRPr="007A0D27" w:rsidRDefault="005A7D96" w:rsidP="00FC483A">
            <w:pPr>
              <w:jc w:val="center"/>
              <w:rPr>
                <w:rFonts w:ascii="Calibri" w:eastAsia="DengXian" w:hAnsi="Calibri" w:cs="Calibri"/>
                <w:color w:val="000000"/>
                <w:sz w:val="16"/>
                <w:szCs w:val="16"/>
              </w:rPr>
            </w:pPr>
            <w:r w:rsidRPr="007A0D27">
              <w:rPr>
                <w:rFonts w:ascii="Calibri" w:eastAsia="DengXian" w:hAnsi="Calibri" w:cs="Calibri"/>
                <w:color w:val="000000"/>
                <w:sz w:val="16"/>
                <w:szCs w:val="16"/>
              </w:rPr>
              <w:t>The project manager</w:t>
            </w:r>
          </w:p>
        </w:tc>
        <w:tc>
          <w:tcPr>
            <w:tcW w:w="5664" w:type="dxa"/>
            <w:tcBorders>
              <w:top w:val="nil"/>
              <w:left w:val="nil"/>
              <w:bottom w:val="single" w:sz="4" w:space="0" w:color="auto"/>
              <w:right w:val="single" w:sz="4" w:space="0" w:color="auto"/>
            </w:tcBorders>
            <w:shd w:val="clear" w:color="auto" w:fill="auto"/>
            <w:noWrap/>
            <w:vAlign w:val="center"/>
            <w:hideMark/>
          </w:tcPr>
          <w:p w14:paraId="6111D792" w14:textId="77777777" w:rsidR="005A7D96" w:rsidRPr="007A0D27" w:rsidRDefault="005A7D96" w:rsidP="00FC483A">
            <w:pPr>
              <w:rPr>
                <w:rFonts w:ascii="Calibri" w:eastAsia="DengXian" w:hAnsi="Calibri" w:cs="Calibri"/>
                <w:color w:val="000000"/>
                <w:sz w:val="16"/>
                <w:szCs w:val="16"/>
              </w:rPr>
            </w:pPr>
            <w:r w:rsidRPr="007A0D27">
              <w:rPr>
                <w:rFonts w:ascii="Calibri" w:eastAsia="DengXian" w:hAnsi="Calibri" w:cs="Calibri"/>
                <w:color w:val="000000"/>
                <w:sz w:val="16"/>
                <w:szCs w:val="16"/>
              </w:rPr>
              <w:t>Identify risks at all stages of the project life cycle</w:t>
            </w:r>
          </w:p>
        </w:tc>
      </w:tr>
      <w:tr w:rsidR="005A7D96" w:rsidRPr="007A0D27" w14:paraId="64EBF103" w14:textId="77777777" w:rsidTr="00FC483A">
        <w:trPr>
          <w:trHeight w:val="280"/>
          <w:jc w:val="center"/>
        </w:trPr>
        <w:tc>
          <w:tcPr>
            <w:tcW w:w="1720" w:type="dxa"/>
            <w:vMerge/>
            <w:tcBorders>
              <w:top w:val="nil"/>
              <w:left w:val="single" w:sz="4" w:space="0" w:color="auto"/>
              <w:bottom w:val="single" w:sz="4" w:space="0" w:color="000000"/>
              <w:right w:val="single" w:sz="4" w:space="0" w:color="auto"/>
            </w:tcBorders>
            <w:vAlign w:val="center"/>
            <w:hideMark/>
          </w:tcPr>
          <w:p w14:paraId="6B080031" w14:textId="77777777" w:rsidR="005A7D96" w:rsidRPr="007A0D27" w:rsidRDefault="005A7D96" w:rsidP="00FC483A">
            <w:pPr>
              <w:rPr>
                <w:rFonts w:ascii="Calibri" w:eastAsia="DengXian" w:hAnsi="Calibri" w:cs="Calibri"/>
                <w:color w:val="000000"/>
                <w:sz w:val="16"/>
                <w:szCs w:val="16"/>
              </w:rPr>
            </w:pPr>
          </w:p>
        </w:tc>
        <w:tc>
          <w:tcPr>
            <w:tcW w:w="5664" w:type="dxa"/>
            <w:tcBorders>
              <w:top w:val="nil"/>
              <w:left w:val="nil"/>
              <w:bottom w:val="single" w:sz="4" w:space="0" w:color="auto"/>
              <w:right w:val="single" w:sz="4" w:space="0" w:color="auto"/>
            </w:tcBorders>
            <w:shd w:val="clear" w:color="auto" w:fill="auto"/>
            <w:noWrap/>
            <w:vAlign w:val="center"/>
            <w:hideMark/>
          </w:tcPr>
          <w:p w14:paraId="2CFC44E6" w14:textId="77777777" w:rsidR="005A7D96" w:rsidRPr="007A0D27" w:rsidRDefault="005A7D96" w:rsidP="00FC483A">
            <w:pPr>
              <w:rPr>
                <w:rFonts w:ascii="Calibri" w:eastAsia="DengXian" w:hAnsi="Calibri" w:cs="Calibri"/>
                <w:color w:val="000000"/>
                <w:sz w:val="16"/>
                <w:szCs w:val="16"/>
              </w:rPr>
            </w:pPr>
            <w:r w:rsidRPr="007A0D27">
              <w:rPr>
                <w:rFonts w:ascii="Calibri" w:eastAsia="DengXian" w:hAnsi="Calibri" w:cs="Calibri"/>
                <w:color w:val="000000"/>
                <w:sz w:val="16"/>
                <w:szCs w:val="16"/>
              </w:rPr>
              <w:t>Organize to analyze and evaluate the severity and possibility of project risks</w:t>
            </w:r>
          </w:p>
        </w:tc>
      </w:tr>
      <w:tr w:rsidR="005A7D96" w:rsidRPr="007A0D27" w14:paraId="602A076B" w14:textId="77777777" w:rsidTr="00FC483A">
        <w:trPr>
          <w:trHeight w:val="280"/>
          <w:jc w:val="center"/>
        </w:trPr>
        <w:tc>
          <w:tcPr>
            <w:tcW w:w="1720" w:type="dxa"/>
            <w:vMerge/>
            <w:tcBorders>
              <w:top w:val="nil"/>
              <w:left w:val="single" w:sz="4" w:space="0" w:color="auto"/>
              <w:bottom w:val="single" w:sz="4" w:space="0" w:color="000000"/>
              <w:right w:val="single" w:sz="4" w:space="0" w:color="auto"/>
            </w:tcBorders>
            <w:vAlign w:val="center"/>
            <w:hideMark/>
          </w:tcPr>
          <w:p w14:paraId="4A89E88A" w14:textId="77777777" w:rsidR="005A7D96" w:rsidRPr="007A0D27" w:rsidRDefault="005A7D96" w:rsidP="00FC483A">
            <w:pPr>
              <w:rPr>
                <w:rFonts w:ascii="Calibri" w:eastAsia="DengXian" w:hAnsi="Calibri" w:cs="Calibri"/>
                <w:color w:val="000000"/>
                <w:sz w:val="16"/>
                <w:szCs w:val="16"/>
              </w:rPr>
            </w:pPr>
          </w:p>
        </w:tc>
        <w:tc>
          <w:tcPr>
            <w:tcW w:w="5664" w:type="dxa"/>
            <w:tcBorders>
              <w:top w:val="nil"/>
              <w:left w:val="nil"/>
              <w:bottom w:val="single" w:sz="4" w:space="0" w:color="auto"/>
              <w:right w:val="single" w:sz="4" w:space="0" w:color="auto"/>
            </w:tcBorders>
            <w:shd w:val="clear" w:color="auto" w:fill="auto"/>
            <w:noWrap/>
            <w:vAlign w:val="center"/>
            <w:hideMark/>
          </w:tcPr>
          <w:p w14:paraId="27AAD7EB" w14:textId="77777777" w:rsidR="005A7D96" w:rsidRPr="007A0D27" w:rsidRDefault="005A7D96" w:rsidP="00FC483A">
            <w:pPr>
              <w:rPr>
                <w:rFonts w:ascii="Calibri" w:eastAsia="DengXian" w:hAnsi="Calibri" w:cs="Calibri"/>
                <w:color w:val="000000"/>
                <w:sz w:val="16"/>
                <w:szCs w:val="16"/>
              </w:rPr>
            </w:pPr>
            <w:r w:rsidRPr="007A0D27">
              <w:rPr>
                <w:rFonts w:ascii="Calibri" w:eastAsia="DengXian" w:hAnsi="Calibri" w:cs="Calibri"/>
                <w:color w:val="000000"/>
                <w:sz w:val="16"/>
                <w:szCs w:val="16"/>
              </w:rPr>
              <w:t>Formulate and implement risk control measures</w:t>
            </w:r>
          </w:p>
        </w:tc>
      </w:tr>
      <w:tr w:rsidR="005A7D96" w:rsidRPr="007A0D27" w14:paraId="4EAE7519" w14:textId="77777777" w:rsidTr="00FC483A">
        <w:trPr>
          <w:trHeight w:val="280"/>
          <w:jc w:val="center"/>
        </w:trPr>
        <w:tc>
          <w:tcPr>
            <w:tcW w:w="1720" w:type="dxa"/>
            <w:vMerge/>
            <w:tcBorders>
              <w:top w:val="nil"/>
              <w:left w:val="single" w:sz="4" w:space="0" w:color="auto"/>
              <w:bottom w:val="single" w:sz="4" w:space="0" w:color="000000"/>
              <w:right w:val="single" w:sz="4" w:space="0" w:color="auto"/>
            </w:tcBorders>
            <w:vAlign w:val="center"/>
            <w:hideMark/>
          </w:tcPr>
          <w:p w14:paraId="476B84CA" w14:textId="77777777" w:rsidR="005A7D96" w:rsidRPr="007A0D27" w:rsidRDefault="005A7D96" w:rsidP="00FC483A">
            <w:pPr>
              <w:rPr>
                <w:rFonts w:ascii="Calibri" w:eastAsia="DengXian" w:hAnsi="Calibri" w:cs="Calibri"/>
                <w:color w:val="000000"/>
                <w:sz w:val="16"/>
                <w:szCs w:val="16"/>
              </w:rPr>
            </w:pPr>
          </w:p>
        </w:tc>
        <w:tc>
          <w:tcPr>
            <w:tcW w:w="5664" w:type="dxa"/>
            <w:tcBorders>
              <w:top w:val="nil"/>
              <w:left w:val="nil"/>
              <w:bottom w:val="single" w:sz="4" w:space="0" w:color="auto"/>
              <w:right w:val="single" w:sz="4" w:space="0" w:color="auto"/>
            </w:tcBorders>
            <w:shd w:val="clear" w:color="auto" w:fill="auto"/>
            <w:noWrap/>
            <w:vAlign w:val="center"/>
            <w:hideMark/>
          </w:tcPr>
          <w:p w14:paraId="02D208F6" w14:textId="77777777" w:rsidR="005A7D96" w:rsidRPr="007A0D27" w:rsidRDefault="005A7D96" w:rsidP="00FC483A">
            <w:pPr>
              <w:rPr>
                <w:rFonts w:ascii="Calibri" w:eastAsia="DengXian" w:hAnsi="Calibri" w:cs="Calibri"/>
                <w:color w:val="000000"/>
                <w:sz w:val="16"/>
                <w:szCs w:val="16"/>
              </w:rPr>
            </w:pPr>
            <w:r w:rsidRPr="007A0D27">
              <w:rPr>
                <w:rFonts w:ascii="Calibri" w:eastAsia="DengXian" w:hAnsi="Calibri" w:cs="Calibri"/>
                <w:color w:val="000000"/>
                <w:sz w:val="16"/>
                <w:szCs w:val="16"/>
              </w:rPr>
              <w:t>4 Track risk status</w:t>
            </w:r>
          </w:p>
        </w:tc>
      </w:tr>
      <w:tr w:rsidR="005A7D96" w:rsidRPr="007A0D27" w14:paraId="469125FA" w14:textId="77777777" w:rsidTr="00FC483A">
        <w:trPr>
          <w:trHeight w:val="280"/>
          <w:jc w:val="center"/>
        </w:trPr>
        <w:tc>
          <w:tcPr>
            <w:tcW w:w="17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CF0E9D" w14:textId="77777777" w:rsidR="005A7D96" w:rsidRPr="007A0D27" w:rsidRDefault="005A7D96" w:rsidP="00FC483A">
            <w:pPr>
              <w:jc w:val="center"/>
              <w:rPr>
                <w:rFonts w:ascii="Calibri" w:eastAsia="DengXian" w:hAnsi="Calibri" w:cs="Calibri"/>
                <w:color w:val="000000"/>
                <w:sz w:val="16"/>
                <w:szCs w:val="16"/>
              </w:rPr>
            </w:pPr>
            <w:r w:rsidRPr="007A0D27">
              <w:rPr>
                <w:rFonts w:ascii="Calibri" w:eastAsia="DengXian" w:hAnsi="Calibri" w:cs="Calibri"/>
                <w:color w:val="000000"/>
                <w:sz w:val="16"/>
                <w:szCs w:val="16"/>
              </w:rPr>
              <w:t>Members of the project</w:t>
            </w:r>
          </w:p>
        </w:tc>
        <w:tc>
          <w:tcPr>
            <w:tcW w:w="5664" w:type="dxa"/>
            <w:tcBorders>
              <w:top w:val="nil"/>
              <w:left w:val="nil"/>
              <w:bottom w:val="single" w:sz="4" w:space="0" w:color="auto"/>
              <w:right w:val="single" w:sz="4" w:space="0" w:color="auto"/>
            </w:tcBorders>
            <w:shd w:val="clear" w:color="auto" w:fill="auto"/>
            <w:noWrap/>
            <w:vAlign w:val="center"/>
            <w:hideMark/>
          </w:tcPr>
          <w:p w14:paraId="43704EF0" w14:textId="77777777" w:rsidR="005A7D96" w:rsidRPr="007A0D27" w:rsidRDefault="005A7D96" w:rsidP="00FC483A">
            <w:pPr>
              <w:rPr>
                <w:rFonts w:ascii="Calibri" w:eastAsia="DengXian" w:hAnsi="Calibri" w:cs="Calibri"/>
                <w:color w:val="000000"/>
                <w:sz w:val="16"/>
                <w:szCs w:val="16"/>
              </w:rPr>
            </w:pPr>
            <w:r w:rsidRPr="007A0D27">
              <w:rPr>
                <w:rFonts w:ascii="Calibri" w:eastAsia="DengXian" w:hAnsi="Calibri" w:cs="Calibri"/>
                <w:color w:val="000000"/>
                <w:sz w:val="16"/>
                <w:szCs w:val="16"/>
              </w:rPr>
              <w:t>Identify and feedback risks at all stages of the project life cycle</w:t>
            </w:r>
          </w:p>
        </w:tc>
      </w:tr>
      <w:tr w:rsidR="005A7D96" w:rsidRPr="007A0D27" w14:paraId="6E1913E5" w14:textId="77777777" w:rsidTr="00FC483A">
        <w:trPr>
          <w:trHeight w:val="280"/>
          <w:jc w:val="center"/>
        </w:trPr>
        <w:tc>
          <w:tcPr>
            <w:tcW w:w="1720" w:type="dxa"/>
            <w:vMerge/>
            <w:tcBorders>
              <w:top w:val="nil"/>
              <w:left w:val="single" w:sz="4" w:space="0" w:color="auto"/>
              <w:bottom w:val="single" w:sz="4" w:space="0" w:color="000000"/>
              <w:right w:val="single" w:sz="4" w:space="0" w:color="auto"/>
            </w:tcBorders>
            <w:vAlign w:val="center"/>
            <w:hideMark/>
          </w:tcPr>
          <w:p w14:paraId="496ACB06" w14:textId="77777777" w:rsidR="005A7D96" w:rsidRPr="007A0D27" w:rsidRDefault="005A7D96" w:rsidP="00FC483A">
            <w:pPr>
              <w:rPr>
                <w:rFonts w:ascii="Calibri" w:eastAsia="DengXian" w:hAnsi="Calibri" w:cs="Calibri"/>
                <w:color w:val="000000"/>
                <w:sz w:val="16"/>
                <w:szCs w:val="16"/>
              </w:rPr>
            </w:pPr>
          </w:p>
        </w:tc>
        <w:tc>
          <w:tcPr>
            <w:tcW w:w="5664" w:type="dxa"/>
            <w:tcBorders>
              <w:top w:val="nil"/>
              <w:left w:val="nil"/>
              <w:bottom w:val="single" w:sz="4" w:space="0" w:color="auto"/>
              <w:right w:val="single" w:sz="4" w:space="0" w:color="auto"/>
            </w:tcBorders>
            <w:shd w:val="clear" w:color="auto" w:fill="auto"/>
            <w:noWrap/>
            <w:vAlign w:val="center"/>
            <w:hideMark/>
          </w:tcPr>
          <w:p w14:paraId="20FB91E7" w14:textId="77777777" w:rsidR="005A7D96" w:rsidRPr="007A0D27" w:rsidRDefault="005A7D96" w:rsidP="00FC483A">
            <w:pPr>
              <w:rPr>
                <w:rFonts w:ascii="Calibri" w:eastAsia="DengXian" w:hAnsi="Calibri" w:cs="Calibri"/>
                <w:color w:val="000000"/>
                <w:sz w:val="16"/>
                <w:szCs w:val="16"/>
              </w:rPr>
            </w:pPr>
            <w:r w:rsidRPr="007A0D27">
              <w:rPr>
                <w:rFonts w:ascii="Calibri" w:eastAsia="DengXian" w:hAnsi="Calibri" w:cs="Calibri"/>
                <w:color w:val="000000"/>
                <w:sz w:val="16"/>
                <w:szCs w:val="16"/>
              </w:rPr>
              <w:t>Execute risk control measures</w:t>
            </w:r>
          </w:p>
        </w:tc>
      </w:tr>
      <w:tr w:rsidR="005A7D96" w:rsidRPr="007A0D27" w14:paraId="1F38E5A4" w14:textId="77777777" w:rsidTr="00FC483A">
        <w:trPr>
          <w:trHeight w:val="280"/>
          <w:jc w:val="center"/>
        </w:trPr>
        <w:tc>
          <w:tcPr>
            <w:tcW w:w="1720" w:type="dxa"/>
            <w:vMerge/>
            <w:tcBorders>
              <w:top w:val="nil"/>
              <w:left w:val="single" w:sz="4" w:space="0" w:color="auto"/>
              <w:bottom w:val="single" w:sz="4" w:space="0" w:color="000000"/>
              <w:right w:val="single" w:sz="4" w:space="0" w:color="auto"/>
            </w:tcBorders>
            <w:vAlign w:val="center"/>
            <w:hideMark/>
          </w:tcPr>
          <w:p w14:paraId="531D353F" w14:textId="77777777" w:rsidR="005A7D96" w:rsidRPr="007A0D27" w:rsidRDefault="005A7D96" w:rsidP="00FC483A">
            <w:pPr>
              <w:rPr>
                <w:rFonts w:ascii="Calibri" w:eastAsia="DengXian" w:hAnsi="Calibri" w:cs="Calibri"/>
                <w:color w:val="000000"/>
                <w:sz w:val="16"/>
                <w:szCs w:val="16"/>
              </w:rPr>
            </w:pPr>
          </w:p>
        </w:tc>
        <w:tc>
          <w:tcPr>
            <w:tcW w:w="5664" w:type="dxa"/>
            <w:tcBorders>
              <w:top w:val="nil"/>
              <w:left w:val="nil"/>
              <w:bottom w:val="single" w:sz="4" w:space="0" w:color="auto"/>
              <w:right w:val="single" w:sz="4" w:space="0" w:color="auto"/>
            </w:tcBorders>
            <w:shd w:val="clear" w:color="auto" w:fill="auto"/>
            <w:noWrap/>
            <w:vAlign w:val="center"/>
            <w:hideMark/>
          </w:tcPr>
          <w:p w14:paraId="229091DF" w14:textId="77777777" w:rsidR="005A7D96" w:rsidRPr="007A0D27" w:rsidRDefault="005A7D96" w:rsidP="00FC483A">
            <w:pPr>
              <w:rPr>
                <w:rFonts w:ascii="Calibri" w:eastAsia="DengXian" w:hAnsi="Calibri" w:cs="Calibri"/>
                <w:color w:val="000000"/>
                <w:sz w:val="16"/>
                <w:szCs w:val="16"/>
              </w:rPr>
            </w:pPr>
            <w:r w:rsidRPr="007A0D27">
              <w:rPr>
                <w:rFonts w:ascii="Calibri" w:eastAsia="DengXian" w:hAnsi="Calibri" w:cs="Calibri"/>
                <w:color w:val="000000"/>
                <w:sz w:val="16"/>
                <w:szCs w:val="16"/>
              </w:rPr>
              <w:t>Assist project manager to complete risk management</w:t>
            </w:r>
          </w:p>
        </w:tc>
      </w:tr>
      <w:tr w:rsidR="005A7D96" w:rsidRPr="007A0D27" w14:paraId="645333CE" w14:textId="77777777" w:rsidTr="00FC483A">
        <w:trPr>
          <w:trHeight w:val="280"/>
          <w:jc w:val="center"/>
        </w:trPr>
        <w:tc>
          <w:tcPr>
            <w:tcW w:w="17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CE7EF2" w14:textId="77777777" w:rsidR="005A7D96" w:rsidRPr="007A0D27" w:rsidRDefault="005A7D96" w:rsidP="00FC483A">
            <w:pPr>
              <w:jc w:val="center"/>
              <w:rPr>
                <w:rFonts w:ascii="Calibri" w:eastAsia="DengXian" w:hAnsi="Calibri" w:cs="Calibri"/>
                <w:color w:val="000000"/>
                <w:sz w:val="16"/>
                <w:szCs w:val="16"/>
              </w:rPr>
            </w:pPr>
            <w:r w:rsidRPr="007A0D27">
              <w:rPr>
                <w:rFonts w:ascii="Calibri" w:eastAsia="DengXian" w:hAnsi="Calibri" w:cs="Calibri"/>
                <w:color w:val="000000"/>
                <w:sz w:val="16"/>
                <w:szCs w:val="16"/>
              </w:rPr>
              <w:t>Project stakeholders</w:t>
            </w:r>
          </w:p>
        </w:tc>
        <w:tc>
          <w:tcPr>
            <w:tcW w:w="5664" w:type="dxa"/>
            <w:tcBorders>
              <w:top w:val="nil"/>
              <w:left w:val="nil"/>
              <w:bottom w:val="single" w:sz="4" w:space="0" w:color="auto"/>
              <w:right w:val="single" w:sz="4" w:space="0" w:color="auto"/>
            </w:tcBorders>
            <w:shd w:val="clear" w:color="auto" w:fill="auto"/>
            <w:noWrap/>
            <w:vAlign w:val="center"/>
            <w:hideMark/>
          </w:tcPr>
          <w:p w14:paraId="60E8F6DC" w14:textId="77777777" w:rsidR="005A7D96" w:rsidRPr="007A0D27" w:rsidRDefault="005A7D96" w:rsidP="00FC483A">
            <w:pPr>
              <w:rPr>
                <w:rFonts w:ascii="Calibri" w:eastAsia="DengXian" w:hAnsi="Calibri" w:cs="Calibri"/>
                <w:color w:val="000000"/>
                <w:sz w:val="16"/>
                <w:szCs w:val="16"/>
              </w:rPr>
            </w:pPr>
            <w:r w:rsidRPr="007A0D27">
              <w:rPr>
                <w:rFonts w:ascii="Calibri" w:eastAsia="DengXian" w:hAnsi="Calibri" w:cs="Calibri"/>
                <w:color w:val="000000"/>
                <w:sz w:val="16"/>
                <w:szCs w:val="16"/>
              </w:rPr>
              <w:t>Identify and analyze risks at all stages of the project life cycle</w:t>
            </w:r>
          </w:p>
        </w:tc>
      </w:tr>
      <w:tr w:rsidR="005A7D96" w:rsidRPr="007A0D27" w14:paraId="7CEF6D5B" w14:textId="77777777" w:rsidTr="00FC483A">
        <w:trPr>
          <w:trHeight w:val="280"/>
          <w:jc w:val="center"/>
        </w:trPr>
        <w:tc>
          <w:tcPr>
            <w:tcW w:w="1720" w:type="dxa"/>
            <w:vMerge/>
            <w:tcBorders>
              <w:top w:val="nil"/>
              <w:left w:val="single" w:sz="4" w:space="0" w:color="auto"/>
              <w:bottom w:val="single" w:sz="4" w:space="0" w:color="000000"/>
              <w:right w:val="single" w:sz="4" w:space="0" w:color="auto"/>
            </w:tcBorders>
            <w:vAlign w:val="center"/>
            <w:hideMark/>
          </w:tcPr>
          <w:p w14:paraId="66F75687" w14:textId="77777777" w:rsidR="005A7D96" w:rsidRPr="007A0D27" w:rsidRDefault="005A7D96" w:rsidP="00FC483A">
            <w:pPr>
              <w:rPr>
                <w:rFonts w:ascii="Calibri" w:eastAsia="DengXian" w:hAnsi="Calibri" w:cs="Calibri"/>
                <w:color w:val="000000"/>
                <w:sz w:val="16"/>
                <w:szCs w:val="16"/>
              </w:rPr>
            </w:pPr>
          </w:p>
        </w:tc>
        <w:tc>
          <w:tcPr>
            <w:tcW w:w="5664" w:type="dxa"/>
            <w:tcBorders>
              <w:top w:val="nil"/>
              <w:left w:val="nil"/>
              <w:bottom w:val="single" w:sz="4" w:space="0" w:color="auto"/>
              <w:right w:val="single" w:sz="4" w:space="0" w:color="auto"/>
            </w:tcBorders>
            <w:shd w:val="clear" w:color="auto" w:fill="auto"/>
            <w:noWrap/>
            <w:vAlign w:val="center"/>
            <w:hideMark/>
          </w:tcPr>
          <w:p w14:paraId="39BF5A13" w14:textId="77777777" w:rsidR="005A7D96" w:rsidRPr="007A0D27" w:rsidRDefault="005A7D96" w:rsidP="00FC483A">
            <w:pPr>
              <w:rPr>
                <w:rFonts w:ascii="Calibri" w:eastAsia="DengXian" w:hAnsi="Calibri" w:cs="Calibri"/>
                <w:color w:val="000000"/>
                <w:sz w:val="16"/>
                <w:szCs w:val="16"/>
              </w:rPr>
            </w:pPr>
            <w:r w:rsidRPr="007A0D27">
              <w:rPr>
                <w:rFonts w:ascii="Calibri" w:eastAsia="DengXian" w:hAnsi="Calibri" w:cs="Calibri"/>
                <w:color w:val="000000"/>
                <w:sz w:val="16"/>
                <w:szCs w:val="16"/>
              </w:rPr>
              <w:t>2. Monitor project risks</w:t>
            </w:r>
          </w:p>
        </w:tc>
      </w:tr>
      <w:tr w:rsidR="005A7D96" w:rsidRPr="007A0D27" w14:paraId="39738A80" w14:textId="77777777" w:rsidTr="00FC483A">
        <w:trPr>
          <w:trHeight w:val="280"/>
          <w:jc w:val="center"/>
        </w:trPr>
        <w:tc>
          <w:tcPr>
            <w:tcW w:w="1720" w:type="dxa"/>
            <w:vMerge/>
            <w:tcBorders>
              <w:top w:val="nil"/>
              <w:left w:val="single" w:sz="4" w:space="0" w:color="auto"/>
              <w:bottom w:val="single" w:sz="4" w:space="0" w:color="000000"/>
              <w:right w:val="single" w:sz="4" w:space="0" w:color="auto"/>
            </w:tcBorders>
            <w:vAlign w:val="center"/>
            <w:hideMark/>
          </w:tcPr>
          <w:p w14:paraId="08432FD4" w14:textId="77777777" w:rsidR="005A7D96" w:rsidRPr="007A0D27" w:rsidRDefault="005A7D96" w:rsidP="00FC483A">
            <w:pPr>
              <w:rPr>
                <w:rFonts w:ascii="Calibri" w:eastAsia="DengXian" w:hAnsi="Calibri" w:cs="Calibri"/>
                <w:color w:val="000000"/>
                <w:sz w:val="16"/>
                <w:szCs w:val="16"/>
              </w:rPr>
            </w:pPr>
          </w:p>
        </w:tc>
        <w:tc>
          <w:tcPr>
            <w:tcW w:w="5664" w:type="dxa"/>
            <w:tcBorders>
              <w:top w:val="nil"/>
              <w:left w:val="nil"/>
              <w:bottom w:val="single" w:sz="4" w:space="0" w:color="auto"/>
              <w:right w:val="single" w:sz="4" w:space="0" w:color="auto"/>
            </w:tcBorders>
            <w:shd w:val="clear" w:color="auto" w:fill="auto"/>
            <w:noWrap/>
            <w:vAlign w:val="center"/>
            <w:hideMark/>
          </w:tcPr>
          <w:p w14:paraId="148E7D8F" w14:textId="77777777" w:rsidR="005A7D96" w:rsidRPr="007A0D27" w:rsidRDefault="005A7D96" w:rsidP="00FC483A">
            <w:pPr>
              <w:rPr>
                <w:rFonts w:ascii="Calibri" w:eastAsia="DengXian" w:hAnsi="Calibri" w:cs="Calibri"/>
                <w:color w:val="000000"/>
                <w:sz w:val="16"/>
                <w:szCs w:val="16"/>
              </w:rPr>
            </w:pPr>
            <w:r w:rsidRPr="007A0D27">
              <w:rPr>
                <w:rFonts w:ascii="Calibri" w:eastAsia="DengXian" w:hAnsi="Calibri" w:cs="Calibri"/>
                <w:color w:val="000000"/>
                <w:sz w:val="16"/>
                <w:szCs w:val="16"/>
              </w:rPr>
              <w:t>Implement risk control measures related to project stakeholders</w:t>
            </w:r>
          </w:p>
        </w:tc>
      </w:tr>
      <w:tr w:rsidR="005A7D96" w:rsidRPr="007A0D27" w14:paraId="70B767EE" w14:textId="77777777" w:rsidTr="00FC483A">
        <w:trPr>
          <w:trHeight w:val="28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0952924" w14:textId="77777777" w:rsidR="005A7D96" w:rsidRPr="007A0D27" w:rsidRDefault="005A7D96" w:rsidP="00FC483A">
            <w:pPr>
              <w:rPr>
                <w:rFonts w:ascii="Calibri" w:eastAsia="DengXian" w:hAnsi="Calibri" w:cs="Calibri"/>
                <w:color w:val="000000"/>
                <w:sz w:val="16"/>
                <w:szCs w:val="16"/>
              </w:rPr>
            </w:pPr>
            <w:r w:rsidRPr="007A0D27">
              <w:rPr>
                <w:rFonts w:ascii="Calibri" w:eastAsia="DengXian" w:hAnsi="Calibri" w:cs="Calibri"/>
                <w:color w:val="000000"/>
                <w:sz w:val="16"/>
                <w:szCs w:val="16"/>
              </w:rPr>
              <w:t>SQA</w:t>
            </w:r>
          </w:p>
        </w:tc>
        <w:tc>
          <w:tcPr>
            <w:tcW w:w="5664" w:type="dxa"/>
            <w:tcBorders>
              <w:top w:val="nil"/>
              <w:left w:val="nil"/>
              <w:bottom w:val="single" w:sz="4" w:space="0" w:color="auto"/>
              <w:right w:val="single" w:sz="4" w:space="0" w:color="auto"/>
            </w:tcBorders>
            <w:shd w:val="clear" w:color="auto" w:fill="auto"/>
            <w:noWrap/>
            <w:vAlign w:val="center"/>
            <w:hideMark/>
          </w:tcPr>
          <w:p w14:paraId="15581F59" w14:textId="77777777" w:rsidR="005A7D96" w:rsidRPr="007A0D27" w:rsidRDefault="005A7D96" w:rsidP="00FC483A">
            <w:pPr>
              <w:rPr>
                <w:rFonts w:ascii="Calibri" w:eastAsia="DengXian" w:hAnsi="Calibri" w:cs="Calibri"/>
                <w:color w:val="000000"/>
                <w:sz w:val="16"/>
                <w:szCs w:val="16"/>
              </w:rPr>
            </w:pPr>
            <w:r w:rsidRPr="007A0D27">
              <w:rPr>
                <w:rFonts w:ascii="Calibri" w:eastAsia="DengXian" w:hAnsi="Calibri" w:cs="Calibri"/>
                <w:color w:val="000000"/>
                <w:sz w:val="16"/>
                <w:szCs w:val="16"/>
              </w:rPr>
              <w:t>Supervise and guide the project team to implement the risk management process</w:t>
            </w:r>
          </w:p>
        </w:tc>
      </w:tr>
    </w:tbl>
    <w:p w14:paraId="02E45EAA" w14:textId="4C449050" w:rsidR="00A60852" w:rsidRDefault="00A60852" w:rsidP="00A60852">
      <w:pPr>
        <w:spacing w:line="276" w:lineRule="auto"/>
        <w:jc w:val="center"/>
        <w:rPr>
          <w:rFonts w:eastAsia="DengXian"/>
          <w:lang w:val="en-US" w:eastAsia="zh-CN"/>
        </w:rPr>
      </w:pPr>
      <w:r w:rsidRPr="00B300DC">
        <w:rPr>
          <w:rFonts w:eastAsia="DengXian"/>
          <w:lang w:val="en-US" w:eastAsia="zh-CN"/>
        </w:rPr>
        <w:t xml:space="preserve">Table </w:t>
      </w:r>
      <w:r>
        <w:rPr>
          <w:rFonts w:eastAsia="DengXian"/>
          <w:lang w:val="en-US" w:eastAsia="zh-CN"/>
        </w:rPr>
        <w:t>4</w:t>
      </w:r>
      <w:r w:rsidRPr="00B300DC">
        <w:rPr>
          <w:rFonts w:eastAsia="DengXian"/>
          <w:lang w:val="en-US" w:eastAsia="zh-CN"/>
        </w:rPr>
        <w:t xml:space="preserve">: </w:t>
      </w:r>
      <w:r w:rsidRPr="00A60852">
        <w:rPr>
          <w:rFonts w:eastAsia="DengXian"/>
          <w:lang w:val="en-US" w:eastAsia="zh-CN"/>
        </w:rPr>
        <w:t>Risk Management Responsibility Allocation</w:t>
      </w:r>
    </w:p>
    <w:p w14:paraId="471B040E" w14:textId="77777777" w:rsidR="005A7D96" w:rsidRDefault="005A7D96" w:rsidP="00C522E8">
      <w:pPr>
        <w:pStyle w:val="Heading2"/>
      </w:pPr>
    </w:p>
    <w:p w14:paraId="72776AD2" w14:textId="66A938C4" w:rsidR="005A7D96" w:rsidRPr="00E71B83" w:rsidRDefault="005A7D96" w:rsidP="00C522E8">
      <w:pPr>
        <w:pStyle w:val="Heading2"/>
      </w:pPr>
      <w:bookmarkStart w:id="32" w:name="_Toc82458327"/>
      <w:r w:rsidRPr="00E71B83">
        <w:t>Risk management measures</w:t>
      </w:r>
      <w:bookmarkEnd w:id="32"/>
    </w:p>
    <w:p w14:paraId="6A49DD0B" w14:textId="77777777" w:rsidR="005A7D96" w:rsidRPr="00E71B83" w:rsidRDefault="005A7D96" w:rsidP="005A7D96">
      <w:pPr>
        <w:rPr>
          <w:rFonts w:ascii="Calibri" w:hAnsi="Calibri" w:cs="Calibri"/>
        </w:rPr>
      </w:pPr>
      <w:r w:rsidRPr="00E71B83">
        <w:rPr>
          <w:rFonts w:ascii="Calibri" w:hAnsi="Calibri" w:cs="Calibri"/>
        </w:rPr>
        <w:t>(1) The causes of risks should be controlled before the project starts, and every means should be taken to mitigate the impact of risks after the project starts. (2) Understand the reasons leading to the change of project developers, control the above reasons during the project development, and minimize the flow of staff.</w:t>
      </w:r>
    </w:p>
    <w:p w14:paraId="2EB1D86C" w14:textId="77777777" w:rsidR="005A7D96" w:rsidRPr="00E71B83" w:rsidRDefault="005A7D96" w:rsidP="005A7D96">
      <w:pPr>
        <w:rPr>
          <w:rFonts w:ascii="Calibri" w:hAnsi="Calibri" w:cs="Calibri"/>
        </w:rPr>
      </w:pPr>
      <w:r w:rsidRPr="00E71B83">
        <w:rPr>
          <w:rFonts w:ascii="Calibri" w:hAnsi="Calibri" w:cs="Calibri"/>
        </w:rPr>
        <w:t xml:space="preserve">(3) Appropriate measures shall be taken in terms of working methods and techniques to prevent loss of work caused by personnel movement. </w:t>
      </w:r>
    </w:p>
    <w:p w14:paraId="77C87083" w14:textId="77777777" w:rsidR="005A7D96" w:rsidRPr="00E71B83" w:rsidRDefault="005A7D96" w:rsidP="005A7D96">
      <w:pPr>
        <w:rPr>
          <w:rFonts w:ascii="Calibri" w:hAnsi="Calibri" w:cs="Calibri"/>
        </w:rPr>
      </w:pPr>
      <w:r w:rsidRPr="00E71B83">
        <w:rPr>
          <w:rFonts w:ascii="Calibri" w:hAnsi="Calibri" w:cs="Calibri"/>
        </w:rPr>
        <w:t xml:space="preserve">(4) The project development information shall be released and exchanged in time during the development process. </w:t>
      </w:r>
    </w:p>
    <w:p w14:paraId="5F914427" w14:textId="77777777" w:rsidR="005A7D96" w:rsidRPr="00E71B83" w:rsidRDefault="005A7D96" w:rsidP="005A7D96">
      <w:pPr>
        <w:rPr>
          <w:rFonts w:ascii="Calibri" w:hAnsi="Calibri" w:cs="Calibri"/>
        </w:rPr>
      </w:pPr>
      <w:r w:rsidRPr="00E71B83">
        <w:rPr>
          <w:rFonts w:ascii="Calibri" w:hAnsi="Calibri" w:cs="Calibri"/>
        </w:rPr>
        <w:t xml:space="preserve">(5) Establish organizational structure, determine document standards, and generate documents in time. </w:t>
      </w:r>
    </w:p>
    <w:p w14:paraId="62F08207" w14:textId="77777777" w:rsidR="005A7D96" w:rsidRPr="00E71B83" w:rsidRDefault="005A7D96" w:rsidP="005A7D96">
      <w:pPr>
        <w:rPr>
          <w:rFonts w:ascii="Calibri" w:hAnsi="Calibri" w:cs="Calibri"/>
        </w:rPr>
      </w:pPr>
      <w:r w:rsidRPr="00E71B83">
        <w:rPr>
          <w:rFonts w:ascii="Calibri" w:hAnsi="Calibri" w:cs="Calibri"/>
        </w:rPr>
        <w:t xml:space="preserve">(6) Review the work collectively so that most people can understand the details of the work and keep up with the progress of the work. </w:t>
      </w:r>
    </w:p>
    <w:p w14:paraId="3FB93C08" w14:textId="77777777" w:rsidR="005A7D96" w:rsidRDefault="005A7D96" w:rsidP="005A7D96">
      <w:pPr>
        <w:rPr>
          <w:rFonts w:ascii="Calibri" w:hAnsi="Calibri" w:cs="Calibri"/>
        </w:rPr>
      </w:pPr>
      <w:r w:rsidRPr="00E71B83">
        <w:rPr>
          <w:rFonts w:ascii="Calibri" w:hAnsi="Calibri" w:cs="Calibri"/>
        </w:rPr>
        <w:t>(7) Reserve personnel for key technologies.</w:t>
      </w:r>
    </w:p>
    <w:p w14:paraId="683C5C1B" w14:textId="77777777" w:rsidR="00C522E8" w:rsidRDefault="00C522E8" w:rsidP="005A7D96">
      <w:pPr>
        <w:rPr>
          <w:rFonts w:ascii="Calibri" w:hAnsi="Calibri" w:cs="Calibri"/>
        </w:rPr>
      </w:pPr>
    </w:p>
    <w:p w14:paraId="11B3F57A" w14:textId="710E3BC0" w:rsidR="005A7D96" w:rsidRDefault="00C522E8" w:rsidP="00A34E2C">
      <w:pPr>
        <w:pStyle w:val="Heading2"/>
      </w:pPr>
      <w:bookmarkStart w:id="33" w:name="_Toc82458328"/>
      <w:r>
        <w:lastRenderedPageBreak/>
        <w:t>R</w:t>
      </w:r>
      <w:r w:rsidR="005A7D96" w:rsidRPr="00E71B83">
        <w:t>isk analysis table</w:t>
      </w:r>
      <w:bookmarkEnd w:id="33"/>
      <w:r w:rsidR="00A34E2C">
        <w:t xml:space="preserve"> </w:t>
      </w:r>
    </w:p>
    <w:tbl>
      <w:tblPr>
        <w:tblW w:w="8630" w:type="dxa"/>
        <w:tblLook w:val="04A0" w:firstRow="1" w:lastRow="0" w:firstColumn="1" w:lastColumn="0" w:noHBand="0" w:noVBand="1"/>
      </w:tblPr>
      <w:tblGrid>
        <w:gridCol w:w="466"/>
        <w:gridCol w:w="1378"/>
        <w:gridCol w:w="3596"/>
        <w:gridCol w:w="820"/>
        <w:gridCol w:w="635"/>
        <w:gridCol w:w="473"/>
        <w:gridCol w:w="1648"/>
      </w:tblGrid>
      <w:tr w:rsidR="005A7D96" w:rsidRPr="00E71B83" w14:paraId="0281E461" w14:textId="77777777" w:rsidTr="00FC483A">
        <w:trPr>
          <w:trHeight w:val="280"/>
        </w:trPr>
        <w:tc>
          <w:tcPr>
            <w:tcW w:w="3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D0856"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Sort</w:t>
            </w:r>
          </w:p>
        </w:tc>
        <w:tc>
          <w:tcPr>
            <w:tcW w:w="1466" w:type="dxa"/>
            <w:tcBorders>
              <w:top w:val="single" w:sz="4" w:space="0" w:color="auto"/>
              <w:left w:val="nil"/>
              <w:bottom w:val="single" w:sz="4" w:space="0" w:color="auto"/>
              <w:right w:val="single" w:sz="4" w:space="0" w:color="auto"/>
            </w:tcBorders>
            <w:shd w:val="clear" w:color="auto" w:fill="auto"/>
            <w:noWrap/>
            <w:vAlign w:val="center"/>
            <w:hideMark/>
          </w:tcPr>
          <w:p w14:paraId="1D959BDE"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The input</w:t>
            </w:r>
          </w:p>
        </w:tc>
        <w:tc>
          <w:tcPr>
            <w:tcW w:w="3852" w:type="dxa"/>
            <w:tcBorders>
              <w:top w:val="single" w:sz="4" w:space="0" w:color="auto"/>
              <w:left w:val="nil"/>
              <w:bottom w:val="single" w:sz="4" w:space="0" w:color="auto"/>
              <w:right w:val="single" w:sz="4" w:space="0" w:color="auto"/>
            </w:tcBorders>
            <w:shd w:val="clear" w:color="auto" w:fill="auto"/>
            <w:noWrap/>
            <w:vAlign w:val="center"/>
            <w:hideMark/>
          </w:tcPr>
          <w:p w14:paraId="0F895836"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Risk events</w:t>
            </w:r>
          </w:p>
        </w:tc>
        <w:tc>
          <w:tcPr>
            <w:tcW w:w="561" w:type="dxa"/>
            <w:tcBorders>
              <w:top w:val="single" w:sz="4" w:space="0" w:color="auto"/>
              <w:left w:val="nil"/>
              <w:bottom w:val="single" w:sz="4" w:space="0" w:color="auto"/>
              <w:right w:val="single" w:sz="4" w:space="0" w:color="auto"/>
            </w:tcBorders>
            <w:shd w:val="clear" w:color="auto" w:fill="auto"/>
            <w:noWrap/>
            <w:vAlign w:val="center"/>
            <w:hideMark/>
          </w:tcPr>
          <w:p w14:paraId="2309CAD0"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Possibility</w:t>
            </w:r>
          </w:p>
        </w:tc>
        <w:tc>
          <w:tcPr>
            <w:tcW w:w="411" w:type="dxa"/>
            <w:tcBorders>
              <w:top w:val="single" w:sz="4" w:space="0" w:color="auto"/>
              <w:left w:val="nil"/>
              <w:bottom w:val="single" w:sz="4" w:space="0" w:color="auto"/>
              <w:right w:val="single" w:sz="4" w:space="0" w:color="auto"/>
            </w:tcBorders>
            <w:shd w:val="clear" w:color="auto" w:fill="auto"/>
            <w:noWrap/>
            <w:vAlign w:val="center"/>
            <w:hideMark/>
          </w:tcPr>
          <w:p w14:paraId="49B65412"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Impact</w:t>
            </w:r>
          </w:p>
        </w:tc>
        <w:tc>
          <w:tcPr>
            <w:tcW w:w="277" w:type="dxa"/>
            <w:tcBorders>
              <w:top w:val="single" w:sz="4" w:space="0" w:color="auto"/>
              <w:left w:val="nil"/>
              <w:bottom w:val="single" w:sz="4" w:space="0" w:color="auto"/>
              <w:right w:val="single" w:sz="4" w:space="0" w:color="auto"/>
            </w:tcBorders>
            <w:shd w:val="clear" w:color="auto" w:fill="auto"/>
            <w:noWrap/>
            <w:vAlign w:val="center"/>
            <w:hideMark/>
          </w:tcPr>
          <w:p w14:paraId="72C40D74"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Risk</w:t>
            </w:r>
          </w:p>
        </w:tc>
        <w:tc>
          <w:tcPr>
            <w:tcW w:w="1757" w:type="dxa"/>
            <w:tcBorders>
              <w:top w:val="single" w:sz="4" w:space="0" w:color="auto"/>
              <w:left w:val="nil"/>
              <w:bottom w:val="single" w:sz="4" w:space="0" w:color="auto"/>
              <w:right w:val="single" w:sz="4" w:space="0" w:color="auto"/>
            </w:tcBorders>
            <w:shd w:val="clear" w:color="auto" w:fill="auto"/>
            <w:noWrap/>
            <w:vAlign w:val="center"/>
            <w:hideMark/>
          </w:tcPr>
          <w:p w14:paraId="66450FF4"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Measures taken</w:t>
            </w:r>
          </w:p>
        </w:tc>
      </w:tr>
      <w:tr w:rsidR="005A7D96" w:rsidRPr="00E71B83" w14:paraId="13FF7FD4" w14:textId="77777777" w:rsidTr="00FC483A">
        <w:trPr>
          <w:trHeight w:val="1900"/>
        </w:trPr>
        <w:tc>
          <w:tcPr>
            <w:tcW w:w="306" w:type="dxa"/>
            <w:tcBorders>
              <w:top w:val="nil"/>
              <w:left w:val="single" w:sz="4" w:space="0" w:color="auto"/>
              <w:bottom w:val="single" w:sz="4" w:space="0" w:color="auto"/>
              <w:right w:val="single" w:sz="4" w:space="0" w:color="auto"/>
            </w:tcBorders>
            <w:shd w:val="clear" w:color="auto" w:fill="auto"/>
            <w:noWrap/>
            <w:vAlign w:val="center"/>
            <w:hideMark/>
          </w:tcPr>
          <w:p w14:paraId="4C22FD75"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1</w:t>
            </w:r>
          </w:p>
        </w:tc>
        <w:tc>
          <w:tcPr>
            <w:tcW w:w="1466" w:type="dxa"/>
            <w:tcBorders>
              <w:top w:val="nil"/>
              <w:left w:val="nil"/>
              <w:bottom w:val="single" w:sz="4" w:space="0" w:color="auto"/>
              <w:right w:val="single" w:sz="4" w:space="0" w:color="auto"/>
            </w:tcBorders>
            <w:shd w:val="clear" w:color="auto" w:fill="auto"/>
            <w:noWrap/>
            <w:vAlign w:val="center"/>
            <w:hideMark/>
          </w:tcPr>
          <w:p w14:paraId="75624F63"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The customer</w:t>
            </w:r>
          </w:p>
        </w:tc>
        <w:tc>
          <w:tcPr>
            <w:tcW w:w="3852" w:type="dxa"/>
            <w:tcBorders>
              <w:top w:val="nil"/>
              <w:left w:val="nil"/>
              <w:bottom w:val="single" w:sz="4" w:space="0" w:color="auto"/>
              <w:right w:val="single" w:sz="4" w:space="0" w:color="auto"/>
            </w:tcBorders>
            <w:shd w:val="clear" w:color="auto" w:fill="auto"/>
            <w:noWrap/>
            <w:vAlign w:val="center"/>
            <w:hideMark/>
          </w:tcPr>
          <w:p w14:paraId="578C90A9"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Customer demand is not clear, increasing demand, resulting in demand spread</w:t>
            </w:r>
          </w:p>
        </w:tc>
        <w:tc>
          <w:tcPr>
            <w:tcW w:w="561" w:type="dxa"/>
            <w:tcBorders>
              <w:top w:val="nil"/>
              <w:left w:val="nil"/>
              <w:bottom w:val="single" w:sz="4" w:space="0" w:color="auto"/>
              <w:right w:val="single" w:sz="4" w:space="0" w:color="auto"/>
            </w:tcBorders>
            <w:shd w:val="clear" w:color="auto" w:fill="auto"/>
            <w:noWrap/>
            <w:vAlign w:val="center"/>
            <w:hideMark/>
          </w:tcPr>
          <w:p w14:paraId="46967B6F"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70%</w:t>
            </w:r>
          </w:p>
        </w:tc>
        <w:tc>
          <w:tcPr>
            <w:tcW w:w="411" w:type="dxa"/>
            <w:tcBorders>
              <w:top w:val="nil"/>
              <w:left w:val="nil"/>
              <w:bottom w:val="single" w:sz="4" w:space="0" w:color="auto"/>
              <w:right w:val="single" w:sz="4" w:space="0" w:color="auto"/>
            </w:tcBorders>
            <w:shd w:val="clear" w:color="auto" w:fill="auto"/>
            <w:noWrap/>
            <w:vAlign w:val="center"/>
            <w:hideMark/>
          </w:tcPr>
          <w:p w14:paraId="160A3B93"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50%</w:t>
            </w:r>
          </w:p>
        </w:tc>
        <w:tc>
          <w:tcPr>
            <w:tcW w:w="277" w:type="dxa"/>
            <w:tcBorders>
              <w:top w:val="nil"/>
              <w:left w:val="nil"/>
              <w:bottom w:val="single" w:sz="4" w:space="0" w:color="auto"/>
              <w:right w:val="single" w:sz="4" w:space="0" w:color="auto"/>
            </w:tcBorders>
            <w:shd w:val="clear" w:color="auto" w:fill="auto"/>
            <w:noWrap/>
            <w:vAlign w:val="center"/>
            <w:hideMark/>
          </w:tcPr>
          <w:p w14:paraId="219C3F9C"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35%</w:t>
            </w:r>
          </w:p>
        </w:tc>
        <w:tc>
          <w:tcPr>
            <w:tcW w:w="1757" w:type="dxa"/>
            <w:tcBorders>
              <w:top w:val="nil"/>
              <w:left w:val="nil"/>
              <w:bottom w:val="single" w:sz="4" w:space="0" w:color="auto"/>
              <w:right w:val="single" w:sz="4" w:space="0" w:color="auto"/>
            </w:tcBorders>
            <w:shd w:val="clear" w:color="auto" w:fill="auto"/>
            <w:vAlign w:val="center"/>
            <w:hideMark/>
          </w:tcPr>
          <w:p w14:paraId="024108E9"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 xml:space="preserve">Ask the professional demand analyst and the customer representative to </w:t>
            </w:r>
            <w:r w:rsidRPr="00E71B83">
              <w:rPr>
                <w:rFonts w:ascii="Calibri" w:eastAsia="DengXian" w:hAnsi="Calibri" w:cs="Calibri"/>
                <w:color w:val="000000"/>
                <w:sz w:val="16"/>
                <w:szCs w:val="16"/>
              </w:rPr>
              <w:br/>
              <w:t>have a detailed conversation, learn more about the customer's idea, and think about the problem from the customer's point of view</w:t>
            </w:r>
          </w:p>
        </w:tc>
      </w:tr>
      <w:tr w:rsidR="005A7D96" w:rsidRPr="00E71B83" w14:paraId="18164E53" w14:textId="77777777" w:rsidTr="00FC483A">
        <w:trPr>
          <w:trHeight w:val="1310"/>
        </w:trPr>
        <w:tc>
          <w:tcPr>
            <w:tcW w:w="306" w:type="dxa"/>
            <w:tcBorders>
              <w:top w:val="nil"/>
              <w:left w:val="single" w:sz="4" w:space="0" w:color="auto"/>
              <w:bottom w:val="single" w:sz="4" w:space="0" w:color="auto"/>
              <w:right w:val="single" w:sz="4" w:space="0" w:color="auto"/>
            </w:tcBorders>
            <w:shd w:val="clear" w:color="auto" w:fill="auto"/>
            <w:noWrap/>
            <w:vAlign w:val="center"/>
            <w:hideMark/>
          </w:tcPr>
          <w:p w14:paraId="4BD7AFCD"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2</w:t>
            </w:r>
          </w:p>
        </w:tc>
        <w:tc>
          <w:tcPr>
            <w:tcW w:w="1466" w:type="dxa"/>
            <w:tcBorders>
              <w:top w:val="nil"/>
              <w:left w:val="nil"/>
              <w:bottom w:val="single" w:sz="4" w:space="0" w:color="auto"/>
              <w:right w:val="single" w:sz="4" w:space="0" w:color="auto"/>
            </w:tcBorders>
            <w:shd w:val="clear" w:color="auto" w:fill="auto"/>
            <w:noWrap/>
            <w:vAlign w:val="center"/>
            <w:hideMark/>
          </w:tcPr>
          <w:p w14:paraId="2C801667"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The contract</w:t>
            </w:r>
          </w:p>
        </w:tc>
        <w:tc>
          <w:tcPr>
            <w:tcW w:w="3852" w:type="dxa"/>
            <w:tcBorders>
              <w:top w:val="nil"/>
              <w:left w:val="nil"/>
              <w:bottom w:val="single" w:sz="4" w:space="0" w:color="auto"/>
              <w:right w:val="single" w:sz="4" w:space="0" w:color="auto"/>
            </w:tcBorders>
            <w:shd w:val="clear" w:color="auto" w:fill="auto"/>
            <w:noWrap/>
            <w:vAlign w:val="center"/>
            <w:hideMark/>
          </w:tcPr>
          <w:p w14:paraId="48E83978"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The schedule is demanding and the contract amount and date are limited</w:t>
            </w:r>
          </w:p>
        </w:tc>
        <w:tc>
          <w:tcPr>
            <w:tcW w:w="561" w:type="dxa"/>
            <w:tcBorders>
              <w:top w:val="nil"/>
              <w:left w:val="nil"/>
              <w:bottom w:val="single" w:sz="4" w:space="0" w:color="auto"/>
              <w:right w:val="single" w:sz="4" w:space="0" w:color="auto"/>
            </w:tcBorders>
            <w:shd w:val="clear" w:color="auto" w:fill="auto"/>
            <w:noWrap/>
            <w:vAlign w:val="center"/>
            <w:hideMark/>
          </w:tcPr>
          <w:p w14:paraId="0FF19873"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30%</w:t>
            </w:r>
          </w:p>
        </w:tc>
        <w:tc>
          <w:tcPr>
            <w:tcW w:w="411" w:type="dxa"/>
            <w:tcBorders>
              <w:top w:val="nil"/>
              <w:left w:val="nil"/>
              <w:bottom w:val="single" w:sz="4" w:space="0" w:color="auto"/>
              <w:right w:val="single" w:sz="4" w:space="0" w:color="auto"/>
            </w:tcBorders>
            <w:shd w:val="clear" w:color="auto" w:fill="auto"/>
            <w:noWrap/>
            <w:vAlign w:val="center"/>
            <w:hideMark/>
          </w:tcPr>
          <w:p w14:paraId="42721DD0"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50%</w:t>
            </w:r>
          </w:p>
        </w:tc>
        <w:tc>
          <w:tcPr>
            <w:tcW w:w="277" w:type="dxa"/>
            <w:tcBorders>
              <w:top w:val="nil"/>
              <w:left w:val="nil"/>
              <w:bottom w:val="single" w:sz="4" w:space="0" w:color="auto"/>
              <w:right w:val="single" w:sz="4" w:space="0" w:color="auto"/>
            </w:tcBorders>
            <w:shd w:val="clear" w:color="auto" w:fill="auto"/>
            <w:noWrap/>
            <w:vAlign w:val="center"/>
            <w:hideMark/>
          </w:tcPr>
          <w:p w14:paraId="2EEE8A95"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15%</w:t>
            </w:r>
          </w:p>
        </w:tc>
        <w:tc>
          <w:tcPr>
            <w:tcW w:w="1757" w:type="dxa"/>
            <w:tcBorders>
              <w:top w:val="nil"/>
              <w:left w:val="nil"/>
              <w:bottom w:val="single" w:sz="4" w:space="0" w:color="auto"/>
              <w:right w:val="single" w:sz="4" w:space="0" w:color="auto"/>
            </w:tcBorders>
            <w:shd w:val="clear" w:color="auto" w:fill="auto"/>
            <w:vAlign w:val="center"/>
            <w:hideMark/>
          </w:tcPr>
          <w:p w14:paraId="10473DB0"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 xml:space="preserve">Some internship students can do support work, </w:t>
            </w:r>
            <w:r w:rsidRPr="00E71B83">
              <w:rPr>
                <w:rFonts w:ascii="Calibri" w:eastAsia="DengXian" w:hAnsi="Calibri" w:cs="Calibri"/>
                <w:color w:val="000000"/>
                <w:sz w:val="16"/>
                <w:szCs w:val="16"/>
              </w:rPr>
              <w:br/>
              <w:t>one to reduce costs, two to speed up the progress.</w:t>
            </w:r>
          </w:p>
        </w:tc>
      </w:tr>
      <w:tr w:rsidR="005A7D96" w:rsidRPr="00E71B83" w14:paraId="6C94BCC4" w14:textId="77777777" w:rsidTr="00FC483A">
        <w:trPr>
          <w:trHeight w:val="840"/>
        </w:trPr>
        <w:tc>
          <w:tcPr>
            <w:tcW w:w="306" w:type="dxa"/>
            <w:tcBorders>
              <w:top w:val="nil"/>
              <w:left w:val="single" w:sz="4" w:space="0" w:color="auto"/>
              <w:bottom w:val="single" w:sz="4" w:space="0" w:color="auto"/>
              <w:right w:val="single" w:sz="4" w:space="0" w:color="auto"/>
            </w:tcBorders>
            <w:shd w:val="clear" w:color="auto" w:fill="auto"/>
            <w:noWrap/>
            <w:vAlign w:val="center"/>
            <w:hideMark/>
          </w:tcPr>
          <w:p w14:paraId="2AC78146"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3</w:t>
            </w:r>
          </w:p>
        </w:tc>
        <w:tc>
          <w:tcPr>
            <w:tcW w:w="1466" w:type="dxa"/>
            <w:tcBorders>
              <w:top w:val="nil"/>
              <w:left w:val="nil"/>
              <w:bottom w:val="single" w:sz="4" w:space="0" w:color="auto"/>
              <w:right w:val="single" w:sz="4" w:space="0" w:color="auto"/>
            </w:tcBorders>
            <w:shd w:val="clear" w:color="auto" w:fill="auto"/>
            <w:noWrap/>
            <w:vAlign w:val="center"/>
            <w:hideMark/>
          </w:tcPr>
          <w:p w14:paraId="42B719F8"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Historical Project Information</w:t>
            </w:r>
          </w:p>
        </w:tc>
        <w:tc>
          <w:tcPr>
            <w:tcW w:w="3852" w:type="dxa"/>
            <w:tcBorders>
              <w:top w:val="nil"/>
              <w:left w:val="nil"/>
              <w:bottom w:val="single" w:sz="4" w:space="0" w:color="auto"/>
              <w:right w:val="single" w:sz="4" w:space="0" w:color="auto"/>
            </w:tcBorders>
            <w:shd w:val="clear" w:color="auto" w:fill="auto"/>
            <w:noWrap/>
            <w:vAlign w:val="center"/>
            <w:hideMark/>
          </w:tcPr>
          <w:p w14:paraId="056C1A23"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Developers don't pay attention to testing</w:t>
            </w:r>
          </w:p>
        </w:tc>
        <w:tc>
          <w:tcPr>
            <w:tcW w:w="561" w:type="dxa"/>
            <w:tcBorders>
              <w:top w:val="nil"/>
              <w:left w:val="nil"/>
              <w:bottom w:val="single" w:sz="4" w:space="0" w:color="auto"/>
              <w:right w:val="single" w:sz="4" w:space="0" w:color="auto"/>
            </w:tcBorders>
            <w:shd w:val="clear" w:color="auto" w:fill="auto"/>
            <w:noWrap/>
            <w:vAlign w:val="center"/>
            <w:hideMark/>
          </w:tcPr>
          <w:p w14:paraId="1F33586E"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30%</w:t>
            </w:r>
          </w:p>
        </w:tc>
        <w:tc>
          <w:tcPr>
            <w:tcW w:w="411" w:type="dxa"/>
            <w:tcBorders>
              <w:top w:val="nil"/>
              <w:left w:val="nil"/>
              <w:bottom w:val="single" w:sz="4" w:space="0" w:color="auto"/>
              <w:right w:val="single" w:sz="4" w:space="0" w:color="auto"/>
            </w:tcBorders>
            <w:shd w:val="clear" w:color="auto" w:fill="auto"/>
            <w:noWrap/>
            <w:vAlign w:val="center"/>
            <w:hideMark/>
          </w:tcPr>
          <w:p w14:paraId="0FD431C8"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40%</w:t>
            </w:r>
          </w:p>
        </w:tc>
        <w:tc>
          <w:tcPr>
            <w:tcW w:w="277" w:type="dxa"/>
            <w:tcBorders>
              <w:top w:val="nil"/>
              <w:left w:val="nil"/>
              <w:bottom w:val="single" w:sz="4" w:space="0" w:color="auto"/>
              <w:right w:val="single" w:sz="4" w:space="0" w:color="auto"/>
            </w:tcBorders>
            <w:shd w:val="clear" w:color="auto" w:fill="auto"/>
            <w:noWrap/>
            <w:vAlign w:val="center"/>
            <w:hideMark/>
          </w:tcPr>
          <w:p w14:paraId="5A867383"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12%</w:t>
            </w:r>
          </w:p>
        </w:tc>
        <w:tc>
          <w:tcPr>
            <w:tcW w:w="1757" w:type="dxa"/>
            <w:tcBorders>
              <w:top w:val="nil"/>
              <w:left w:val="nil"/>
              <w:bottom w:val="single" w:sz="4" w:space="0" w:color="auto"/>
              <w:right w:val="single" w:sz="4" w:space="0" w:color="auto"/>
            </w:tcBorders>
            <w:shd w:val="clear" w:color="auto" w:fill="auto"/>
            <w:vAlign w:val="center"/>
            <w:hideMark/>
          </w:tcPr>
          <w:p w14:paraId="730A48B8"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 xml:space="preserve">It is mandatory that each piece of code be </w:t>
            </w:r>
            <w:r w:rsidRPr="00E71B83">
              <w:rPr>
                <w:rFonts w:ascii="Calibri" w:eastAsia="DengXian" w:hAnsi="Calibri" w:cs="Calibri"/>
                <w:color w:val="000000"/>
                <w:sz w:val="16"/>
                <w:szCs w:val="16"/>
              </w:rPr>
              <w:br/>
              <w:t>retained as a test unit to be checked by SQA.</w:t>
            </w:r>
          </w:p>
        </w:tc>
      </w:tr>
      <w:tr w:rsidR="005A7D96" w:rsidRPr="00E71B83" w14:paraId="721F4652" w14:textId="77777777" w:rsidTr="00FC483A">
        <w:trPr>
          <w:trHeight w:val="630"/>
        </w:trPr>
        <w:tc>
          <w:tcPr>
            <w:tcW w:w="306" w:type="dxa"/>
            <w:tcBorders>
              <w:top w:val="nil"/>
              <w:left w:val="single" w:sz="4" w:space="0" w:color="auto"/>
              <w:bottom w:val="single" w:sz="4" w:space="0" w:color="auto"/>
              <w:right w:val="single" w:sz="4" w:space="0" w:color="auto"/>
            </w:tcBorders>
            <w:shd w:val="clear" w:color="auto" w:fill="auto"/>
            <w:noWrap/>
            <w:vAlign w:val="center"/>
            <w:hideMark/>
          </w:tcPr>
          <w:p w14:paraId="211AAA35"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4</w:t>
            </w:r>
          </w:p>
        </w:tc>
        <w:tc>
          <w:tcPr>
            <w:tcW w:w="1466" w:type="dxa"/>
            <w:tcBorders>
              <w:top w:val="nil"/>
              <w:left w:val="nil"/>
              <w:bottom w:val="single" w:sz="4" w:space="0" w:color="auto"/>
              <w:right w:val="single" w:sz="4" w:space="0" w:color="auto"/>
            </w:tcBorders>
            <w:shd w:val="clear" w:color="auto" w:fill="auto"/>
            <w:noWrap/>
            <w:vAlign w:val="center"/>
            <w:hideMark/>
          </w:tcPr>
          <w:p w14:paraId="1700889A"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WBS</w:t>
            </w:r>
          </w:p>
        </w:tc>
        <w:tc>
          <w:tcPr>
            <w:tcW w:w="3852" w:type="dxa"/>
            <w:tcBorders>
              <w:top w:val="nil"/>
              <w:left w:val="nil"/>
              <w:bottom w:val="single" w:sz="4" w:space="0" w:color="auto"/>
              <w:right w:val="single" w:sz="4" w:space="0" w:color="auto"/>
            </w:tcBorders>
            <w:shd w:val="clear" w:color="auto" w:fill="auto"/>
            <w:noWrap/>
            <w:vAlign w:val="center"/>
            <w:hideMark/>
          </w:tcPr>
          <w:p w14:paraId="0A852B27"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There is no proper test case for the open system standard for requirements</w:t>
            </w:r>
          </w:p>
        </w:tc>
        <w:tc>
          <w:tcPr>
            <w:tcW w:w="561" w:type="dxa"/>
            <w:tcBorders>
              <w:top w:val="nil"/>
              <w:left w:val="nil"/>
              <w:bottom w:val="single" w:sz="4" w:space="0" w:color="auto"/>
              <w:right w:val="single" w:sz="4" w:space="0" w:color="auto"/>
            </w:tcBorders>
            <w:shd w:val="clear" w:color="auto" w:fill="auto"/>
            <w:noWrap/>
            <w:vAlign w:val="center"/>
            <w:hideMark/>
          </w:tcPr>
          <w:p w14:paraId="31D53B47"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20%</w:t>
            </w:r>
          </w:p>
        </w:tc>
        <w:tc>
          <w:tcPr>
            <w:tcW w:w="411" w:type="dxa"/>
            <w:tcBorders>
              <w:top w:val="nil"/>
              <w:left w:val="nil"/>
              <w:bottom w:val="single" w:sz="4" w:space="0" w:color="auto"/>
              <w:right w:val="single" w:sz="4" w:space="0" w:color="auto"/>
            </w:tcBorders>
            <w:shd w:val="clear" w:color="auto" w:fill="auto"/>
            <w:noWrap/>
            <w:vAlign w:val="center"/>
            <w:hideMark/>
          </w:tcPr>
          <w:p w14:paraId="5C4FF0E7"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80%</w:t>
            </w:r>
          </w:p>
        </w:tc>
        <w:tc>
          <w:tcPr>
            <w:tcW w:w="277" w:type="dxa"/>
            <w:tcBorders>
              <w:top w:val="nil"/>
              <w:left w:val="nil"/>
              <w:bottom w:val="single" w:sz="4" w:space="0" w:color="auto"/>
              <w:right w:val="single" w:sz="4" w:space="0" w:color="auto"/>
            </w:tcBorders>
            <w:shd w:val="clear" w:color="auto" w:fill="auto"/>
            <w:noWrap/>
            <w:vAlign w:val="center"/>
            <w:hideMark/>
          </w:tcPr>
          <w:p w14:paraId="01D9AD28"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16%</w:t>
            </w:r>
          </w:p>
        </w:tc>
        <w:tc>
          <w:tcPr>
            <w:tcW w:w="1757" w:type="dxa"/>
            <w:tcBorders>
              <w:top w:val="nil"/>
              <w:left w:val="nil"/>
              <w:bottom w:val="single" w:sz="4" w:space="0" w:color="auto"/>
              <w:right w:val="single" w:sz="4" w:space="0" w:color="auto"/>
            </w:tcBorders>
            <w:shd w:val="clear" w:color="auto" w:fill="auto"/>
            <w:vAlign w:val="center"/>
            <w:hideMark/>
          </w:tcPr>
          <w:p w14:paraId="16D485D7"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 xml:space="preserve">Find a professional testing company </w:t>
            </w:r>
            <w:r w:rsidRPr="00E71B83">
              <w:rPr>
                <w:rFonts w:ascii="Calibri" w:eastAsia="DengXian" w:hAnsi="Calibri" w:cs="Calibri"/>
                <w:color w:val="000000"/>
                <w:sz w:val="16"/>
                <w:szCs w:val="16"/>
              </w:rPr>
              <w:br/>
              <w:t>to complete the testing work</w:t>
            </w:r>
          </w:p>
        </w:tc>
      </w:tr>
      <w:tr w:rsidR="005A7D96" w:rsidRPr="00E71B83" w14:paraId="07A86766" w14:textId="77777777" w:rsidTr="00FC483A">
        <w:trPr>
          <w:trHeight w:val="2100"/>
        </w:trPr>
        <w:tc>
          <w:tcPr>
            <w:tcW w:w="306" w:type="dxa"/>
            <w:tcBorders>
              <w:top w:val="nil"/>
              <w:left w:val="single" w:sz="4" w:space="0" w:color="auto"/>
              <w:bottom w:val="single" w:sz="4" w:space="0" w:color="auto"/>
              <w:right w:val="single" w:sz="4" w:space="0" w:color="auto"/>
            </w:tcBorders>
            <w:shd w:val="clear" w:color="auto" w:fill="auto"/>
            <w:noWrap/>
            <w:vAlign w:val="center"/>
            <w:hideMark/>
          </w:tcPr>
          <w:p w14:paraId="34D9B7FE"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5</w:t>
            </w:r>
          </w:p>
        </w:tc>
        <w:tc>
          <w:tcPr>
            <w:tcW w:w="1466" w:type="dxa"/>
            <w:tcBorders>
              <w:top w:val="nil"/>
              <w:left w:val="nil"/>
              <w:bottom w:val="single" w:sz="4" w:space="0" w:color="auto"/>
              <w:right w:val="single" w:sz="4" w:space="0" w:color="auto"/>
            </w:tcBorders>
            <w:shd w:val="clear" w:color="auto" w:fill="auto"/>
            <w:noWrap/>
            <w:vAlign w:val="center"/>
            <w:hideMark/>
          </w:tcPr>
          <w:p w14:paraId="1F745D06"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Historical Project Information</w:t>
            </w:r>
          </w:p>
        </w:tc>
        <w:tc>
          <w:tcPr>
            <w:tcW w:w="3852" w:type="dxa"/>
            <w:tcBorders>
              <w:top w:val="nil"/>
              <w:left w:val="nil"/>
              <w:bottom w:val="single" w:sz="4" w:space="0" w:color="auto"/>
              <w:right w:val="single" w:sz="4" w:space="0" w:color="auto"/>
            </w:tcBorders>
            <w:shd w:val="clear" w:color="auto" w:fill="auto"/>
            <w:noWrap/>
            <w:vAlign w:val="center"/>
            <w:hideMark/>
          </w:tcPr>
          <w:p w14:paraId="4E21692C"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The flow of developers</w:t>
            </w:r>
          </w:p>
        </w:tc>
        <w:tc>
          <w:tcPr>
            <w:tcW w:w="561" w:type="dxa"/>
            <w:tcBorders>
              <w:top w:val="nil"/>
              <w:left w:val="nil"/>
              <w:bottom w:val="single" w:sz="4" w:space="0" w:color="auto"/>
              <w:right w:val="single" w:sz="4" w:space="0" w:color="auto"/>
            </w:tcBorders>
            <w:shd w:val="clear" w:color="auto" w:fill="auto"/>
            <w:noWrap/>
            <w:vAlign w:val="center"/>
            <w:hideMark/>
          </w:tcPr>
          <w:p w14:paraId="72CCAD73"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15%</w:t>
            </w:r>
          </w:p>
        </w:tc>
        <w:tc>
          <w:tcPr>
            <w:tcW w:w="411" w:type="dxa"/>
            <w:tcBorders>
              <w:top w:val="nil"/>
              <w:left w:val="nil"/>
              <w:bottom w:val="single" w:sz="4" w:space="0" w:color="auto"/>
              <w:right w:val="single" w:sz="4" w:space="0" w:color="auto"/>
            </w:tcBorders>
            <w:shd w:val="clear" w:color="auto" w:fill="auto"/>
            <w:noWrap/>
            <w:vAlign w:val="center"/>
            <w:hideMark/>
          </w:tcPr>
          <w:p w14:paraId="31270745"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60%</w:t>
            </w:r>
          </w:p>
        </w:tc>
        <w:tc>
          <w:tcPr>
            <w:tcW w:w="277" w:type="dxa"/>
            <w:tcBorders>
              <w:top w:val="nil"/>
              <w:left w:val="nil"/>
              <w:bottom w:val="single" w:sz="4" w:space="0" w:color="auto"/>
              <w:right w:val="single" w:sz="4" w:space="0" w:color="auto"/>
            </w:tcBorders>
            <w:shd w:val="clear" w:color="auto" w:fill="auto"/>
            <w:noWrap/>
            <w:vAlign w:val="center"/>
            <w:hideMark/>
          </w:tcPr>
          <w:p w14:paraId="414EAA86"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9%</w:t>
            </w:r>
          </w:p>
        </w:tc>
        <w:tc>
          <w:tcPr>
            <w:tcW w:w="1757" w:type="dxa"/>
            <w:tcBorders>
              <w:top w:val="nil"/>
              <w:left w:val="nil"/>
              <w:bottom w:val="single" w:sz="4" w:space="0" w:color="auto"/>
              <w:right w:val="single" w:sz="4" w:space="0" w:color="auto"/>
            </w:tcBorders>
            <w:shd w:val="clear" w:color="auto" w:fill="auto"/>
            <w:vAlign w:val="center"/>
            <w:hideMark/>
          </w:tcPr>
          <w:p w14:paraId="01F0A2F6"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1) Pay attention to the communication of the project team and keep abreast of the developments of the developers.</w:t>
            </w:r>
            <w:r w:rsidRPr="00E71B83">
              <w:rPr>
                <w:rFonts w:ascii="Calibri" w:eastAsia="DengXian" w:hAnsi="Calibri" w:cs="Calibri"/>
                <w:color w:val="000000"/>
                <w:sz w:val="16"/>
                <w:szCs w:val="16"/>
              </w:rPr>
              <w:br/>
              <w:t>2) Control the documents in the project process;</w:t>
            </w:r>
            <w:r w:rsidRPr="00E71B83">
              <w:rPr>
                <w:rFonts w:ascii="Calibri" w:eastAsia="DengXian" w:hAnsi="Calibri" w:cs="Calibri"/>
                <w:color w:val="000000"/>
                <w:sz w:val="16"/>
                <w:szCs w:val="16"/>
              </w:rPr>
              <w:br/>
              <w:t xml:space="preserve">3) demodulate personnel from other project teams; </w:t>
            </w:r>
            <w:r w:rsidRPr="00E71B83">
              <w:rPr>
                <w:rFonts w:ascii="Calibri" w:eastAsia="DengXian" w:hAnsi="Calibri" w:cs="Calibri"/>
                <w:color w:val="000000"/>
                <w:sz w:val="16"/>
                <w:szCs w:val="16"/>
              </w:rPr>
              <w:br/>
              <w:t>4) recruit external personnel with such development experience</w:t>
            </w:r>
          </w:p>
        </w:tc>
      </w:tr>
      <w:tr w:rsidR="005A7D96" w:rsidRPr="00E71B83" w14:paraId="14DC69E1" w14:textId="77777777" w:rsidTr="00FC483A">
        <w:trPr>
          <w:trHeight w:val="1050"/>
        </w:trPr>
        <w:tc>
          <w:tcPr>
            <w:tcW w:w="306" w:type="dxa"/>
            <w:tcBorders>
              <w:top w:val="nil"/>
              <w:left w:val="single" w:sz="4" w:space="0" w:color="auto"/>
              <w:bottom w:val="single" w:sz="4" w:space="0" w:color="auto"/>
              <w:right w:val="single" w:sz="4" w:space="0" w:color="auto"/>
            </w:tcBorders>
            <w:shd w:val="clear" w:color="auto" w:fill="auto"/>
            <w:noWrap/>
            <w:vAlign w:val="center"/>
            <w:hideMark/>
          </w:tcPr>
          <w:p w14:paraId="62937817"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6</w:t>
            </w:r>
          </w:p>
        </w:tc>
        <w:tc>
          <w:tcPr>
            <w:tcW w:w="1466" w:type="dxa"/>
            <w:tcBorders>
              <w:top w:val="nil"/>
              <w:left w:val="nil"/>
              <w:bottom w:val="single" w:sz="4" w:space="0" w:color="auto"/>
              <w:right w:val="single" w:sz="4" w:space="0" w:color="auto"/>
            </w:tcBorders>
            <w:shd w:val="clear" w:color="auto" w:fill="auto"/>
            <w:noWrap/>
            <w:vAlign w:val="center"/>
            <w:hideMark/>
          </w:tcPr>
          <w:p w14:paraId="4E72F87D"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System design review</w:t>
            </w:r>
          </w:p>
        </w:tc>
        <w:tc>
          <w:tcPr>
            <w:tcW w:w="3852" w:type="dxa"/>
            <w:tcBorders>
              <w:top w:val="nil"/>
              <w:left w:val="nil"/>
              <w:bottom w:val="single" w:sz="4" w:space="0" w:color="auto"/>
              <w:right w:val="single" w:sz="4" w:space="0" w:color="auto"/>
            </w:tcBorders>
            <w:shd w:val="clear" w:color="auto" w:fill="auto"/>
            <w:noWrap/>
            <w:vAlign w:val="center"/>
            <w:hideMark/>
          </w:tcPr>
          <w:p w14:paraId="2BB3C4C7"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Not enough time for product testing</w:t>
            </w:r>
          </w:p>
        </w:tc>
        <w:tc>
          <w:tcPr>
            <w:tcW w:w="561" w:type="dxa"/>
            <w:tcBorders>
              <w:top w:val="nil"/>
              <w:left w:val="nil"/>
              <w:bottom w:val="single" w:sz="4" w:space="0" w:color="auto"/>
              <w:right w:val="single" w:sz="4" w:space="0" w:color="auto"/>
            </w:tcBorders>
            <w:shd w:val="clear" w:color="auto" w:fill="auto"/>
            <w:noWrap/>
            <w:vAlign w:val="center"/>
            <w:hideMark/>
          </w:tcPr>
          <w:p w14:paraId="2A90D951"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50%</w:t>
            </w:r>
          </w:p>
        </w:tc>
        <w:tc>
          <w:tcPr>
            <w:tcW w:w="411" w:type="dxa"/>
            <w:tcBorders>
              <w:top w:val="nil"/>
              <w:left w:val="nil"/>
              <w:bottom w:val="single" w:sz="4" w:space="0" w:color="auto"/>
              <w:right w:val="single" w:sz="4" w:space="0" w:color="auto"/>
            </w:tcBorders>
            <w:shd w:val="clear" w:color="auto" w:fill="auto"/>
            <w:noWrap/>
            <w:vAlign w:val="center"/>
            <w:hideMark/>
          </w:tcPr>
          <w:p w14:paraId="11EDB5CC"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50%</w:t>
            </w:r>
          </w:p>
        </w:tc>
        <w:tc>
          <w:tcPr>
            <w:tcW w:w="277" w:type="dxa"/>
            <w:tcBorders>
              <w:top w:val="nil"/>
              <w:left w:val="nil"/>
              <w:bottom w:val="single" w:sz="4" w:space="0" w:color="auto"/>
              <w:right w:val="single" w:sz="4" w:space="0" w:color="auto"/>
            </w:tcBorders>
            <w:shd w:val="clear" w:color="auto" w:fill="auto"/>
            <w:noWrap/>
            <w:vAlign w:val="center"/>
            <w:hideMark/>
          </w:tcPr>
          <w:p w14:paraId="6763FD84"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25%</w:t>
            </w:r>
          </w:p>
        </w:tc>
        <w:tc>
          <w:tcPr>
            <w:tcW w:w="1757" w:type="dxa"/>
            <w:tcBorders>
              <w:top w:val="nil"/>
              <w:left w:val="nil"/>
              <w:bottom w:val="single" w:sz="4" w:space="0" w:color="auto"/>
              <w:right w:val="single" w:sz="4" w:space="0" w:color="auto"/>
            </w:tcBorders>
            <w:shd w:val="clear" w:color="auto" w:fill="auto"/>
            <w:vAlign w:val="center"/>
            <w:hideMark/>
          </w:tcPr>
          <w:p w14:paraId="0201A9D1"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1)Work overtime.</w:t>
            </w:r>
            <w:r w:rsidRPr="00E71B83">
              <w:rPr>
                <w:rFonts w:ascii="Calibri" w:eastAsia="DengXian" w:hAnsi="Calibri" w:cs="Calibri"/>
                <w:color w:val="000000"/>
                <w:sz w:val="16"/>
                <w:szCs w:val="16"/>
              </w:rPr>
              <w:br/>
              <w:t xml:space="preserve">2) Modify the plan to eliminate some tasks. </w:t>
            </w:r>
            <w:r w:rsidRPr="00E71B83">
              <w:rPr>
                <w:rFonts w:ascii="Calibri" w:eastAsia="DengXian" w:hAnsi="Calibri" w:cs="Calibri"/>
                <w:color w:val="000000"/>
                <w:sz w:val="16"/>
                <w:szCs w:val="16"/>
              </w:rPr>
              <w:br/>
              <w:t>3) Discuss with the client to extend some time</w:t>
            </w:r>
          </w:p>
        </w:tc>
      </w:tr>
      <w:tr w:rsidR="005A7D96" w:rsidRPr="00E71B83" w14:paraId="6C9A9DE7" w14:textId="77777777" w:rsidTr="00FC483A">
        <w:trPr>
          <w:trHeight w:val="1260"/>
        </w:trPr>
        <w:tc>
          <w:tcPr>
            <w:tcW w:w="306" w:type="dxa"/>
            <w:tcBorders>
              <w:top w:val="nil"/>
              <w:left w:val="single" w:sz="4" w:space="0" w:color="auto"/>
              <w:bottom w:val="single" w:sz="4" w:space="0" w:color="auto"/>
              <w:right w:val="single" w:sz="4" w:space="0" w:color="auto"/>
            </w:tcBorders>
            <w:shd w:val="clear" w:color="auto" w:fill="auto"/>
            <w:noWrap/>
            <w:vAlign w:val="center"/>
            <w:hideMark/>
          </w:tcPr>
          <w:p w14:paraId="66D6A3FF"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7</w:t>
            </w:r>
          </w:p>
        </w:tc>
        <w:tc>
          <w:tcPr>
            <w:tcW w:w="1466" w:type="dxa"/>
            <w:tcBorders>
              <w:top w:val="nil"/>
              <w:left w:val="nil"/>
              <w:bottom w:val="single" w:sz="4" w:space="0" w:color="auto"/>
              <w:right w:val="single" w:sz="4" w:space="0" w:color="auto"/>
            </w:tcBorders>
            <w:shd w:val="clear" w:color="auto" w:fill="auto"/>
            <w:noWrap/>
            <w:vAlign w:val="center"/>
            <w:hideMark/>
          </w:tcPr>
          <w:p w14:paraId="535E5483"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Requirements and Plans</w:t>
            </w:r>
          </w:p>
        </w:tc>
        <w:tc>
          <w:tcPr>
            <w:tcW w:w="3852" w:type="dxa"/>
            <w:tcBorders>
              <w:top w:val="nil"/>
              <w:left w:val="nil"/>
              <w:bottom w:val="single" w:sz="4" w:space="0" w:color="auto"/>
              <w:right w:val="single" w:sz="4" w:space="0" w:color="auto"/>
            </w:tcBorders>
            <w:shd w:val="clear" w:color="auto" w:fill="auto"/>
            <w:noWrap/>
            <w:vAlign w:val="center"/>
            <w:hideMark/>
          </w:tcPr>
          <w:p w14:paraId="64DD0E7D"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The adoption of new technology may lead to delays in progress</w:t>
            </w:r>
          </w:p>
        </w:tc>
        <w:tc>
          <w:tcPr>
            <w:tcW w:w="561" w:type="dxa"/>
            <w:tcBorders>
              <w:top w:val="nil"/>
              <w:left w:val="nil"/>
              <w:bottom w:val="single" w:sz="4" w:space="0" w:color="auto"/>
              <w:right w:val="single" w:sz="4" w:space="0" w:color="auto"/>
            </w:tcBorders>
            <w:shd w:val="clear" w:color="auto" w:fill="auto"/>
            <w:noWrap/>
            <w:vAlign w:val="center"/>
            <w:hideMark/>
          </w:tcPr>
          <w:p w14:paraId="0F81B6A4"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50%</w:t>
            </w:r>
          </w:p>
        </w:tc>
        <w:tc>
          <w:tcPr>
            <w:tcW w:w="411" w:type="dxa"/>
            <w:tcBorders>
              <w:top w:val="nil"/>
              <w:left w:val="nil"/>
              <w:bottom w:val="single" w:sz="4" w:space="0" w:color="auto"/>
              <w:right w:val="single" w:sz="4" w:space="0" w:color="auto"/>
            </w:tcBorders>
            <w:shd w:val="clear" w:color="auto" w:fill="auto"/>
            <w:noWrap/>
            <w:vAlign w:val="center"/>
            <w:hideMark/>
          </w:tcPr>
          <w:p w14:paraId="7E487443"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30%</w:t>
            </w:r>
          </w:p>
        </w:tc>
        <w:tc>
          <w:tcPr>
            <w:tcW w:w="277" w:type="dxa"/>
            <w:tcBorders>
              <w:top w:val="nil"/>
              <w:left w:val="nil"/>
              <w:bottom w:val="single" w:sz="4" w:space="0" w:color="auto"/>
              <w:right w:val="single" w:sz="4" w:space="0" w:color="auto"/>
            </w:tcBorders>
            <w:shd w:val="clear" w:color="auto" w:fill="auto"/>
            <w:noWrap/>
            <w:vAlign w:val="center"/>
            <w:hideMark/>
          </w:tcPr>
          <w:p w14:paraId="3CA12181" w14:textId="77777777" w:rsidR="005A7D96" w:rsidRPr="00E71B83" w:rsidRDefault="005A7D96" w:rsidP="00FC483A">
            <w:pPr>
              <w:jc w:val="right"/>
              <w:rPr>
                <w:rFonts w:ascii="Calibri" w:eastAsia="DengXian" w:hAnsi="Calibri" w:cs="Calibri"/>
                <w:color w:val="000000"/>
                <w:sz w:val="16"/>
                <w:szCs w:val="16"/>
              </w:rPr>
            </w:pPr>
            <w:r w:rsidRPr="00E71B83">
              <w:rPr>
                <w:rFonts w:ascii="Calibri" w:eastAsia="DengXian" w:hAnsi="Calibri" w:cs="Calibri"/>
                <w:color w:val="000000"/>
                <w:sz w:val="16"/>
                <w:szCs w:val="16"/>
              </w:rPr>
              <w:t>15%</w:t>
            </w:r>
          </w:p>
        </w:tc>
        <w:tc>
          <w:tcPr>
            <w:tcW w:w="1757" w:type="dxa"/>
            <w:tcBorders>
              <w:top w:val="nil"/>
              <w:left w:val="nil"/>
              <w:bottom w:val="single" w:sz="4" w:space="0" w:color="auto"/>
              <w:right w:val="single" w:sz="4" w:space="0" w:color="auto"/>
            </w:tcBorders>
            <w:shd w:val="clear" w:color="auto" w:fill="auto"/>
            <w:vAlign w:val="center"/>
            <w:hideMark/>
          </w:tcPr>
          <w:p w14:paraId="0C8F32C0" w14:textId="77777777" w:rsidR="005A7D96" w:rsidRPr="00E71B83" w:rsidRDefault="005A7D96" w:rsidP="00FC483A">
            <w:pPr>
              <w:rPr>
                <w:rFonts w:ascii="Calibri" w:eastAsia="DengXian" w:hAnsi="Calibri" w:cs="Calibri"/>
                <w:color w:val="000000"/>
                <w:sz w:val="16"/>
                <w:szCs w:val="16"/>
              </w:rPr>
            </w:pPr>
            <w:r w:rsidRPr="00E71B83">
              <w:rPr>
                <w:rFonts w:ascii="Calibri" w:eastAsia="DengXian" w:hAnsi="Calibri" w:cs="Calibri"/>
                <w:color w:val="000000"/>
                <w:sz w:val="16"/>
                <w:szCs w:val="16"/>
              </w:rPr>
              <w:t xml:space="preserve">1) train the developers; </w:t>
            </w:r>
            <w:r w:rsidRPr="00E71B83">
              <w:rPr>
                <w:rFonts w:ascii="Calibri" w:eastAsia="DengXian" w:hAnsi="Calibri" w:cs="Calibri"/>
                <w:color w:val="000000"/>
                <w:sz w:val="16"/>
                <w:szCs w:val="16"/>
              </w:rPr>
              <w:br/>
              <w:t xml:space="preserve">2) find experts to guide them; </w:t>
            </w:r>
            <w:r w:rsidRPr="00E71B83">
              <w:rPr>
                <w:rFonts w:ascii="Calibri" w:eastAsia="DengXian" w:hAnsi="Calibri" w:cs="Calibri"/>
                <w:color w:val="000000"/>
                <w:sz w:val="16"/>
                <w:szCs w:val="16"/>
              </w:rPr>
              <w:br/>
              <w:t xml:space="preserve">3) take the approach of learning while developing, requiring </w:t>
            </w:r>
            <w:r w:rsidRPr="00E71B83">
              <w:rPr>
                <w:rFonts w:ascii="Calibri" w:eastAsia="DengXian" w:hAnsi="Calibri" w:cs="Calibri"/>
                <w:color w:val="000000"/>
                <w:sz w:val="16"/>
                <w:szCs w:val="16"/>
              </w:rPr>
              <w:lastRenderedPageBreak/>
              <w:t>them to master the technology within the specified time</w:t>
            </w:r>
          </w:p>
        </w:tc>
      </w:tr>
    </w:tbl>
    <w:p w14:paraId="02A8A2EE" w14:textId="77777777" w:rsidR="005A7D96" w:rsidRPr="00E71B83" w:rsidRDefault="005A7D96" w:rsidP="005A7D96">
      <w:pPr>
        <w:rPr>
          <w:rFonts w:ascii="Calibri" w:hAnsi="Calibri" w:cs="Calibri"/>
        </w:rPr>
      </w:pPr>
    </w:p>
    <w:p w14:paraId="1A7F2941" w14:textId="015F427F" w:rsidR="005A7D96" w:rsidRPr="005B7EEB" w:rsidRDefault="00A60852" w:rsidP="00DE122A">
      <w:pPr>
        <w:jc w:val="center"/>
        <w:rPr>
          <w:lang w:eastAsia="zh-CN"/>
        </w:rPr>
      </w:pPr>
      <w:r>
        <w:rPr>
          <w:lang w:eastAsia="zh-CN"/>
        </w:rPr>
        <w:t>Table 5: Risk analysis table</w:t>
      </w:r>
    </w:p>
    <w:p w14:paraId="707206B7" w14:textId="77777777" w:rsidR="005A7D96" w:rsidRDefault="005A7D96" w:rsidP="002D02FD">
      <w:pPr>
        <w:spacing w:line="276" w:lineRule="auto"/>
        <w:rPr>
          <w:rFonts w:eastAsia="Yu Mincho"/>
          <w:lang w:eastAsia="ja-JP"/>
        </w:rPr>
      </w:pPr>
    </w:p>
    <w:p w14:paraId="5CC9CD79" w14:textId="79F35248" w:rsidR="00490856" w:rsidRDefault="000961A2" w:rsidP="002D02FD">
      <w:pPr>
        <w:pStyle w:val="Heading1"/>
        <w:spacing w:line="276" w:lineRule="auto"/>
        <w:rPr>
          <w:lang w:eastAsia="zh-CN"/>
        </w:rPr>
      </w:pPr>
      <w:bookmarkStart w:id="34" w:name="_Toc82458329"/>
      <w:r>
        <w:rPr>
          <w:lang w:eastAsia="zh-CN"/>
        </w:rPr>
        <w:t>Profitability</w:t>
      </w:r>
      <w:r w:rsidR="00490856">
        <w:rPr>
          <w:lang w:eastAsia="zh-CN"/>
        </w:rPr>
        <w:t xml:space="preserve"> Analysis</w:t>
      </w:r>
      <w:bookmarkEnd w:id="34"/>
      <w:r w:rsidR="00490856">
        <w:rPr>
          <w:lang w:eastAsia="zh-CN"/>
        </w:rPr>
        <w:t xml:space="preserve"> </w:t>
      </w:r>
    </w:p>
    <w:p w14:paraId="3A969888" w14:textId="79A8D394" w:rsidR="00A3403C" w:rsidRDefault="00A3403C" w:rsidP="002D02FD">
      <w:pPr>
        <w:spacing w:line="276" w:lineRule="auto"/>
        <w:rPr>
          <w:rFonts w:eastAsia="Yu Mincho"/>
          <w:lang w:eastAsia="ja-JP"/>
        </w:rPr>
      </w:pPr>
      <w:r w:rsidRPr="002C5310">
        <w:rPr>
          <w:rFonts w:eastAsia="Yu Mincho"/>
          <w:lang w:eastAsia="ja-JP"/>
        </w:rPr>
        <w:t>The phases of a complete project development include: planning and use-case specification, project structure and risk assessment, business function specification, code implementation, testing, operations manual, and so on. A project requires a large amount of financial resources and manpower. If there is no good risk planning, it will have a great impact on the future progress.</w:t>
      </w:r>
      <w:r w:rsidRPr="003C5B89">
        <w:rPr>
          <w:rFonts w:eastAsia="Yu Mincho"/>
          <w:lang w:eastAsia="ja-JP"/>
        </w:rPr>
        <w:t xml:space="preserve"> </w:t>
      </w:r>
    </w:p>
    <w:p w14:paraId="3E66720C" w14:textId="77777777" w:rsidR="00A3403C" w:rsidRDefault="00A3403C" w:rsidP="002D02FD">
      <w:pPr>
        <w:spacing w:line="276" w:lineRule="auto"/>
        <w:rPr>
          <w:rFonts w:eastAsia="Yu Mincho"/>
          <w:lang w:eastAsia="ja-JP"/>
        </w:rPr>
      </w:pPr>
      <w:r w:rsidRPr="0081601A">
        <w:rPr>
          <w:rFonts w:eastAsia="Yu Mincho"/>
          <w:lang w:eastAsia="ja-JP"/>
        </w:rPr>
        <w:t>Here's what you learned from the project</w:t>
      </w:r>
      <w:r w:rsidRPr="00B300DC">
        <w:rPr>
          <w:rFonts w:eastAsia="Yu Mincho"/>
          <w:lang w:eastAsia="ja-JP"/>
        </w:rPr>
        <w:t>:</w:t>
      </w:r>
    </w:p>
    <w:p w14:paraId="7B320BA0" w14:textId="77777777" w:rsidR="00A3403C" w:rsidRPr="00EE20E1" w:rsidRDefault="00A3403C" w:rsidP="002D02FD">
      <w:pPr>
        <w:spacing w:line="276" w:lineRule="auto"/>
        <w:rPr>
          <w:rFonts w:eastAsia="Yu Mincho"/>
          <w:lang w:eastAsia="ja-JP"/>
        </w:rPr>
      </w:pPr>
      <w:r>
        <w:rPr>
          <w:rFonts w:eastAsia="Yu Mincho"/>
          <w:lang w:eastAsia="ja-JP"/>
        </w:rPr>
        <w:t>1.</w:t>
      </w:r>
      <w:r w:rsidRPr="00EE20E1">
        <w:rPr>
          <w:rFonts w:eastAsia="Yu Mincho"/>
          <w:lang w:eastAsia="ja-JP"/>
        </w:rPr>
        <w:t>Good documentation: This is an important part of the development process, and the lack of documentation can be extremely troublesome for future errors, upgrades, and module reuse. This can result in significant code changes.</w:t>
      </w:r>
    </w:p>
    <w:p w14:paraId="49F4EE16" w14:textId="77777777" w:rsidR="00A3403C" w:rsidRPr="00EE20E1" w:rsidRDefault="00A3403C" w:rsidP="002D02FD">
      <w:pPr>
        <w:spacing w:line="276" w:lineRule="auto"/>
        <w:rPr>
          <w:rFonts w:eastAsia="Yu Mincho"/>
          <w:lang w:eastAsia="ja-JP"/>
        </w:rPr>
      </w:pPr>
      <w:r>
        <w:rPr>
          <w:rFonts w:eastAsia="Yu Mincho"/>
          <w:lang w:eastAsia="ja-JP"/>
        </w:rPr>
        <w:t>2.</w:t>
      </w:r>
      <w:r w:rsidRPr="00EE20E1">
        <w:rPr>
          <w:rFonts w:eastAsia="Yu Mincho"/>
          <w:lang w:eastAsia="ja-JP"/>
        </w:rPr>
        <w:t>Code writing habits: helps with code migration and error correction, and also helps with collaboration among technicians.</w:t>
      </w:r>
    </w:p>
    <w:p w14:paraId="545EB0A9" w14:textId="77777777" w:rsidR="00A3403C" w:rsidRDefault="00A3403C" w:rsidP="002D02FD">
      <w:pPr>
        <w:spacing w:line="276" w:lineRule="auto"/>
        <w:rPr>
          <w:rFonts w:eastAsia="Yu Mincho"/>
          <w:lang w:eastAsia="ja-JP"/>
        </w:rPr>
      </w:pPr>
      <w:r>
        <w:rPr>
          <w:rFonts w:eastAsia="Yu Mincho"/>
          <w:lang w:eastAsia="ja-JP"/>
        </w:rPr>
        <w:t>3.</w:t>
      </w:r>
      <w:r w:rsidRPr="00EE20E1">
        <w:rPr>
          <w:rFonts w:eastAsia="Yu Mincho"/>
          <w:lang w:eastAsia="ja-JP"/>
        </w:rPr>
        <w:t>Understanding requirements: Truly understanding the role of another module makes the project more secure and stable.</w:t>
      </w:r>
    </w:p>
    <w:p w14:paraId="4FAC2819" w14:textId="77777777" w:rsidR="00A3403C" w:rsidRPr="00EE20E1" w:rsidRDefault="00A3403C" w:rsidP="002D02FD">
      <w:pPr>
        <w:spacing w:line="276" w:lineRule="auto"/>
        <w:rPr>
          <w:rFonts w:eastAsia="DengXian"/>
          <w:lang w:eastAsia="zh-CN"/>
        </w:rPr>
      </w:pPr>
      <w:r>
        <w:rPr>
          <w:rFonts w:eastAsia="DengXian" w:hint="eastAsia"/>
          <w:lang w:eastAsia="zh-CN"/>
        </w:rPr>
        <w:t>4</w:t>
      </w:r>
      <w:r>
        <w:rPr>
          <w:rFonts w:eastAsia="DengXian"/>
          <w:lang w:eastAsia="zh-CN"/>
        </w:rPr>
        <w:t>.</w:t>
      </w:r>
      <w:r w:rsidRPr="00EE20E1">
        <w:t xml:space="preserve"> </w:t>
      </w:r>
      <w:r w:rsidRPr="00EE20E1">
        <w:rPr>
          <w:rFonts w:eastAsia="DengXian"/>
          <w:lang w:eastAsia="zh-CN"/>
        </w:rPr>
        <w:t>enhance competitiveness</w:t>
      </w:r>
      <w:r>
        <w:rPr>
          <w:rFonts w:eastAsia="DengXian"/>
          <w:lang w:eastAsia="zh-CN"/>
        </w:rPr>
        <w:t>.</w:t>
      </w:r>
    </w:p>
    <w:p w14:paraId="1A8B25B8" w14:textId="77777777" w:rsidR="00A3403C" w:rsidRPr="00724281" w:rsidRDefault="00A3403C" w:rsidP="002D02FD">
      <w:pPr>
        <w:spacing w:line="276" w:lineRule="auto"/>
        <w:rPr>
          <w:rFonts w:eastAsia="Yu Mincho"/>
          <w:lang w:eastAsia="ja-JP"/>
        </w:rPr>
      </w:pPr>
      <w:r>
        <w:rPr>
          <w:rFonts w:eastAsia="Yu Mincho"/>
          <w:lang w:eastAsia="ja-JP"/>
        </w:rPr>
        <w:t>5.</w:t>
      </w:r>
      <w:r w:rsidRPr="00724281">
        <w:rPr>
          <w:rFonts w:eastAsia="Yu Mincho"/>
          <w:lang w:eastAsia="ja-JP"/>
        </w:rPr>
        <w:t>A mobile friendly website will be provided.</w:t>
      </w:r>
    </w:p>
    <w:p w14:paraId="6732C721" w14:textId="77777777" w:rsidR="00A3403C" w:rsidRDefault="00A3403C" w:rsidP="002D02FD">
      <w:pPr>
        <w:spacing w:line="276" w:lineRule="auto"/>
        <w:rPr>
          <w:rFonts w:eastAsia="Yu Mincho"/>
          <w:lang w:eastAsia="ja-JP"/>
        </w:rPr>
      </w:pPr>
      <w:r w:rsidRPr="003C5B89">
        <w:rPr>
          <w:rFonts w:eastAsia="Yu Mincho"/>
          <w:lang w:eastAsia="ja-JP"/>
        </w:rPr>
        <w:t>Following are the advantages that we received after this project:</w:t>
      </w:r>
    </w:p>
    <w:p w14:paraId="220E1B2D" w14:textId="77777777" w:rsidR="00A3403C" w:rsidRDefault="00A3403C" w:rsidP="002D02FD">
      <w:pPr>
        <w:spacing w:line="276" w:lineRule="auto"/>
        <w:rPr>
          <w:rFonts w:eastAsia="DengXian"/>
          <w:lang w:eastAsia="zh-CN"/>
        </w:rPr>
      </w:pPr>
      <w:r>
        <w:rPr>
          <w:rFonts w:eastAsia="DengXian" w:hint="eastAsia"/>
          <w:lang w:eastAsia="zh-CN"/>
        </w:rPr>
        <w:t>1</w:t>
      </w:r>
      <w:r>
        <w:rPr>
          <w:rFonts w:eastAsia="DengXian"/>
          <w:lang w:eastAsia="zh-CN"/>
        </w:rPr>
        <w:t>.</w:t>
      </w:r>
      <w:r w:rsidRPr="003C5B89">
        <w:t xml:space="preserve"> </w:t>
      </w:r>
      <w:r w:rsidRPr="003C5B89">
        <w:rPr>
          <w:rFonts w:eastAsia="DengXian"/>
          <w:lang w:eastAsia="zh-CN"/>
        </w:rPr>
        <w:t>Learn professional knowledge, enrich ourselves.</w:t>
      </w:r>
      <w:r w:rsidRPr="00724281">
        <w:t xml:space="preserve"> </w:t>
      </w:r>
      <w:r w:rsidRPr="00724281">
        <w:rPr>
          <w:rFonts w:eastAsia="DengXian"/>
          <w:lang w:eastAsia="zh-CN"/>
        </w:rPr>
        <w:t>Know what I need to know about my career.</w:t>
      </w:r>
    </w:p>
    <w:p w14:paraId="12354D31" w14:textId="77777777" w:rsidR="00A3403C" w:rsidRDefault="00A3403C" w:rsidP="002D02FD">
      <w:pPr>
        <w:spacing w:line="276" w:lineRule="auto"/>
        <w:rPr>
          <w:rFonts w:eastAsia="DengXian"/>
          <w:lang w:eastAsia="zh-CN"/>
        </w:rPr>
      </w:pPr>
      <w:r>
        <w:rPr>
          <w:rFonts w:eastAsia="DengXian" w:hint="eastAsia"/>
          <w:lang w:eastAsia="zh-CN"/>
        </w:rPr>
        <w:t>2</w:t>
      </w:r>
      <w:r>
        <w:rPr>
          <w:rFonts w:eastAsia="DengXian"/>
          <w:lang w:eastAsia="zh-CN"/>
        </w:rPr>
        <w:t>.</w:t>
      </w:r>
      <w:r w:rsidRPr="003C5B89">
        <w:t xml:space="preserve"> </w:t>
      </w:r>
      <w:r w:rsidRPr="003C5B89">
        <w:rPr>
          <w:rFonts w:eastAsia="DengXian"/>
          <w:lang w:eastAsia="zh-CN"/>
        </w:rPr>
        <w:t>Understand social reality, including interpersonal communication, communication style and related etiquette.</w:t>
      </w:r>
    </w:p>
    <w:p w14:paraId="21DEFAFD" w14:textId="77777777" w:rsidR="00A3403C" w:rsidRDefault="00A3403C" w:rsidP="002D02FD">
      <w:pPr>
        <w:spacing w:line="276" w:lineRule="auto"/>
        <w:rPr>
          <w:rFonts w:eastAsia="DengXian"/>
          <w:lang w:eastAsia="zh-CN"/>
        </w:rPr>
      </w:pPr>
      <w:r>
        <w:rPr>
          <w:rFonts w:eastAsia="DengXian" w:hint="eastAsia"/>
          <w:lang w:eastAsia="zh-CN"/>
        </w:rPr>
        <w:t>3</w:t>
      </w:r>
      <w:r>
        <w:rPr>
          <w:rFonts w:eastAsia="DengXian"/>
          <w:lang w:eastAsia="zh-CN"/>
        </w:rPr>
        <w:t>.</w:t>
      </w:r>
      <w:r w:rsidRPr="00724281">
        <w:t xml:space="preserve"> </w:t>
      </w:r>
      <w:r w:rsidRPr="00724281">
        <w:rPr>
          <w:rFonts w:eastAsia="DengXian"/>
          <w:lang w:eastAsia="zh-CN"/>
        </w:rPr>
        <w:t>Learn teamwork, be good at using the wisdom of others, patiently listen to ea</w:t>
      </w:r>
      <w:r w:rsidRPr="00724281">
        <w:rPr>
          <w:rFonts w:ascii="Arial" w:hAnsi="Arial" w:cs="Arial"/>
          <w:color w:val="333333"/>
          <w:sz w:val="21"/>
          <w:szCs w:val="21"/>
          <w:shd w:val="clear" w:color="auto" w:fill="F7F8FA"/>
        </w:rPr>
        <w:t xml:space="preserve"> </w:t>
      </w:r>
      <w:r>
        <w:rPr>
          <w:rFonts w:ascii="Arial" w:hAnsi="Arial" w:cs="Arial"/>
          <w:color w:val="333333"/>
          <w:sz w:val="21"/>
          <w:szCs w:val="21"/>
          <w:shd w:val="clear" w:color="auto" w:fill="F7F8FA"/>
        </w:rPr>
        <w:t>ch member's opinion.</w:t>
      </w:r>
    </w:p>
    <w:p w14:paraId="024F7981" w14:textId="77777777" w:rsidR="00A3403C" w:rsidRDefault="00A3403C" w:rsidP="002D02FD">
      <w:pPr>
        <w:spacing w:line="276" w:lineRule="auto"/>
        <w:rPr>
          <w:rFonts w:eastAsia="DengXian"/>
          <w:lang w:eastAsia="zh-CN"/>
        </w:rPr>
      </w:pPr>
      <w:r>
        <w:rPr>
          <w:rFonts w:eastAsia="DengXian" w:hint="eastAsia"/>
          <w:lang w:eastAsia="zh-CN"/>
        </w:rPr>
        <w:t>4</w:t>
      </w:r>
      <w:r>
        <w:rPr>
          <w:rFonts w:eastAsia="DengXian"/>
          <w:lang w:eastAsia="zh-CN"/>
        </w:rPr>
        <w:t>.</w:t>
      </w:r>
      <w:r w:rsidRPr="00724281">
        <w:t xml:space="preserve"> </w:t>
      </w:r>
      <w:r w:rsidRPr="00724281">
        <w:rPr>
          <w:rFonts w:eastAsia="DengXian"/>
          <w:lang w:eastAsia="zh-CN"/>
        </w:rPr>
        <w:t>Master the way to deal with things, improve their mind and the ability to face the problem</w:t>
      </w:r>
    </w:p>
    <w:p w14:paraId="3DF5092E" w14:textId="77777777" w:rsidR="00A3403C" w:rsidRDefault="00A3403C" w:rsidP="002D02FD">
      <w:pPr>
        <w:spacing w:line="276" w:lineRule="auto"/>
        <w:rPr>
          <w:rFonts w:eastAsia="DengXian"/>
          <w:lang w:eastAsia="zh-CN"/>
        </w:rPr>
      </w:pPr>
      <w:r>
        <w:rPr>
          <w:rFonts w:eastAsia="DengXian" w:hint="eastAsia"/>
          <w:lang w:eastAsia="zh-CN"/>
        </w:rPr>
        <w:t>5</w:t>
      </w:r>
      <w:r>
        <w:rPr>
          <w:rFonts w:eastAsia="DengXian"/>
          <w:lang w:eastAsia="zh-CN"/>
        </w:rPr>
        <w:t>.</w:t>
      </w:r>
      <w:r w:rsidRPr="001B4EB5">
        <w:t xml:space="preserve"> </w:t>
      </w:r>
      <w:r w:rsidRPr="001B4EB5">
        <w:rPr>
          <w:rFonts w:eastAsia="DengXian"/>
          <w:lang w:eastAsia="zh-CN"/>
        </w:rPr>
        <w:t>The first time to contact customer needs, from the customer's point of view to think about the problem, design a more reasonable software structure</w:t>
      </w:r>
      <w:r>
        <w:rPr>
          <w:rFonts w:eastAsia="DengXian"/>
          <w:lang w:eastAsia="zh-CN"/>
        </w:rPr>
        <w:t>.</w:t>
      </w:r>
    </w:p>
    <w:p w14:paraId="7C6DEFD8" w14:textId="7F2A1F53" w:rsidR="00A3403C" w:rsidRDefault="007E74EF" w:rsidP="002D02FD">
      <w:pPr>
        <w:pStyle w:val="Heading1"/>
        <w:spacing w:line="276" w:lineRule="auto"/>
        <w:rPr>
          <w:lang w:eastAsia="zh-CN"/>
        </w:rPr>
      </w:pPr>
      <w:bookmarkStart w:id="35" w:name="_Toc82458330"/>
      <w:r>
        <w:rPr>
          <w:lang w:eastAsia="zh-CN"/>
        </w:rPr>
        <w:t xml:space="preserve">Project </w:t>
      </w:r>
      <w:r w:rsidR="00A3403C" w:rsidRPr="00D026AE">
        <w:rPr>
          <w:lang w:eastAsia="zh-CN"/>
        </w:rPr>
        <w:t>Budget management</w:t>
      </w:r>
      <w:bookmarkEnd w:id="35"/>
    </w:p>
    <w:p w14:paraId="209722EA" w14:textId="77777777" w:rsidR="00A3403C" w:rsidRPr="008529B0" w:rsidRDefault="00A3403C" w:rsidP="002D02FD">
      <w:pPr>
        <w:spacing w:line="276" w:lineRule="auto"/>
        <w:rPr>
          <w:rFonts w:eastAsia="DengXian"/>
          <w:lang w:eastAsia="zh-CN"/>
        </w:rPr>
      </w:pPr>
      <w:r w:rsidRPr="008529B0">
        <w:rPr>
          <w:rFonts w:eastAsia="DengXian"/>
          <w:lang w:eastAsia="zh-CN"/>
        </w:rPr>
        <w:t xml:space="preserve">Software projects face a dilemma of goals versus schedule and cost. The first step in software estimation is to determine whether project goals are realistic enough to achieve them in a </w:t>
      </w:r>
      <w:r w:rsidRPr="008529B0">
        <w:rPr>
          <w:rFonts w:eastAsia="DengXian"/>
          <w:lang w:eastAsia="zh-CN"/>
        </w:rPr>
        <w:lastRenderedPageBreak/>
        <w:t>manageable manner. Estimates don't have to be accurate, they have to be useful.</w:t>
      </w:r>
      <w:r w:rsidRPr="008529B0">
        <w:t xml:space="preserve"> </w:t>
      </w:r>
      <w:r w:rsidRPr="00094EA5">
        <w:rPr>
          <w:rFonts w:eastAsia="DengXian"/>
          <w:lang w:eastAsia="zh-CN"/>
        </w:rPr>
        <w:t>Here is the table for budget management</w:t>
      </w:r>
      <w:r w:rsidRPr="008529B0">
        <w:rPr>
          <w:rFonts w:eastAsia="DengXian"/>
          <w:lang w:eastAsia="zh-CN"/>
        </w:rPr>
        <w:t>:</w:t>
      </w:r>
    </w:p>
    <w:p w14:paraId="61231EC8" w14:textId="77777777" w:rsidR="00A3403C" w:rsidRDefault="00A3403C" w:rsidP="002D02FD">
      <w:pPr>
        <w:spacing w:line="276" w:lineRule="auto"/>
        <w:jc w:val="center"/>
        <w:rPr>
          <w:rFonts w:eastAsia="DengXian"/>
          <w:sz w:val="28"/>
          <w:szCs w:val="28"/>
          <w:lang w:eastAsia="zh-CN"/>
        </w:rPr>
      </w:pPr>
      <w:r w:rsidRPr="00D026AE">
        <w:rPr>
          <w:rFonts w:hint="eastAsia"/>
          <w:noProof/>
        </w:rPr>
        <w:drawing>
          <wp:inline distT="0" distB="0" distL="0" distR="0" wp14:anchorId="3C419D7D" wp14:editId="3C439628">
            <wp:extent cx="4880672" cy="1187450"/>
            <wp:effectExtent l="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2236" cy="1202428"/>
                    </a:xfrm>
                    <a:prstGeom prst="rect">
                      <a:avLst/>
                    </a:prstGeom>
                    <a:noFill/>
                    <a:ln>
                      <a:noFill/>
                    </a:ln>
                  </pic:spPr>
                </pic:pic>
              </a:graphicData>
            </a:graphic>
          </wp:inline>
        </w:drawing>
      </w:r>
    </w:p>
    <w:p w14:paraId="1B60CC34" w14:textId="4E5CF774" w:rsidR="00A3403C" w:rsidRDefault="00A3403C" w:rsidP="002D02FD">
      <w:pPr>
        <w:spacing w:line="276" w:lineRule="auto"/>
        <w:jc w:val="center"/>
        <w:rPr>
          <w:rFonts w:eastAsia="DengXian"/>
          <w:lang w:val="en-US" w:eastAsia="zh-CN"/>
        </w:rPr>
      </w:pPr>
      <w:r w:rsidRPr="00B300DC">
        <w:rPr>
          <w:rFonts w:eastAsia="DengXian"/>
          <w:lang w:val="en-US" w:eastAsia="zh-CN"/>
        </w:rPr>
        <w:t xml:space="preserve">Table </w:t>
      </w:r>
      <w:r w:rsidR="00DE122A">
        <w:rPr>
          <w:rFonts w:eastAsia="DengXian"/>
          <w:lang w:val="en-US" w:eastAsia="zh-CN"/>
        </w:rPr>
        <w:t>6</w:t>
      </w:r>
      <w:r w:rsidRPr="00B300DC">
        <w:rPr>
          <w:rFonts w:eastAsia="DengXian"/>
          <w:lang w:val="en-US" w:eastAsia="zh-CN"/>
        </w:rPr>
        <w:t>: Risk Plan of current project</w:t>
      </w:r>
    </w:p>
    <w:p w14:paraId="6B86AFCB" w14:textId="77777777" w:rsidR="00A3403C" w:rsidRDefault="00A3403C" w:rsidP="002D02FD">
      <w:pPr>
        <w:spacing w:line="276" w:lineRule="auto"/>
        <w:rPr>
          <w:rFonts w:eastAsia="DengXian"/>
          <w:lang w:eastAsia="zh-CN"/>
        </w:rPr>
      </w:pPr>
      <w:r w:rsidRPr="00E531B6">
        <w:rPr>
          <w:rFonts w:eastAsia="DengXian"/>
          <w:lang w:eastAsia="zh-CN"/>
        </w:rPr>
        <w:t>Software projects can be affected by budgets, and the lack of a budget can lead to high costs. The table above shows the number of hours each person worked and the corresponding cost, which comes to $75,000</w:t>
      </w:r>
      <w:r w:rsidRPr="008529B0">
        <w:rPr>
          <w:rFonts w:eastAsia="DengXian"/>
          <w:lang w:eastAsia="zh-CN"/>
        </w:rPr>
        <w:t>.</w:t>
      </w:r>
    </w:p>
    <w:p w14:paraId="2912F4D6" w14:textId="77777777" w:rsidR="00A3403C" w:rsidRPr="00130F0D" w:rsidRDefault="00A3403C" w:rsidP="002D02FD">
      <w:pPr>
        <w:pStyle w:val="Heading1"/>
        <w:spacing w:line="276" w:lineRule="auto"/>
        <w:rPr>
          <w:lang w:eastAsia="zh-CN"/>
        </w:rPr>
      </w:pPr>
      <w:r w:rsidRPr="00130F0D">
        <w:rPr>
          <w:lang w:eastAsia="zh-CN"/>
        </w:rPr>
        <w:t xml:space="preserve"> </w:t>
      </w:r>
      <w:bookmarkStart w:id="36" w:name="_Toc82458331"/>
      <w:r w:rsidRPr="00130F0D">
        <w:rPr>
          <w:lang w:eastAsia="zh-CN"/>
        </w:rPr>
        <w:t>Monitoring and reporting</w:t>
      </w:r>
      <w:bookmarkEnd w:id="36"/>
    </w:p>
    <w:p w14:paraId="57477368" w14:textId="77777777" w:rsidR="00A3403C" w:rsidRDefault="00A3403C" w:rsidP="002D02FD">
      <w:pPr>
        <w:spacing w:line="276" w:lineRule="auto"/>
        <w:rPr>
          <w:sz w:val="21"/>
          <w:szCs w:val="21"/>
        </w:rPr>
      </w:pPr>
      <w:r>
        <w:rPr>
          <w:rFonts w:eastAsia="DengXian" w:hint="eastAsia"/>
          <w:lang w:eastAsia="zh-CN"/>
        </w:rPr>
        <w:t>(</w:t>
      </w:r>
      <w:r>
        <w:rPr>
          <w:rFonts w:eastAsia="DengXian"/>
          <w:lang w:eastAsia="zh-CN"/>
        </w:rPr>
        <w:t>1)</w:t>
      </w:r>
      <w:r w:rsidRPr="00224174">
        <w:t xml:space="preserve"> </w:t>
      </w:r>
      <w:bookmarkStart w:id="37" w:name="_Hlk78228223"/>
      <w:r w:rsidRPr="00224174">
        <w:rPr>
          <w:rFonts w:eastAsia="DengXian"/>
          <w:lang w:eastAsia="zh-CN"/>
        </w:rPr>
        <w:t>Weekly status report</w:t>
      </w:r>
      <w:bookmarkEnd w:id="37"/>
      <w:r w:rsidRPr="00224174">
        <w:rPr>
          <w:rFonts w:eastAsia="DengXian"/>
          <w:lang w:eastAsia="zh-CN"/>
        </w:rPr>
        <w:t>s</w:t>
      </w:r>
    </w:p>
    <w:tbl>
      <w:tblPr>
        <w:tblpPr w:leftFromText="180" w:rightFromText="180" w:vertAnchor="text" w:tblpXSpec="center" w:tblpY="1"/>
        <w:tblOverlap w:val="never"/>
        <w:tblW w:w="8568" w:type="dxa"/>
        <w:jc w:val="center"/>
        <w:tblBorders>
          <w:top w:val="single" w:sz="18" w:space="0" w:color="7F7F7F"/>
          <w:left w:val="single" w:sz="18" w:space="0" w:color="7F7F7F"/>
          <w:bottom w:val="single" w:sz="18" w:space="0" w:color="7F7F7F"/>
          <w:right w:val="single" w:sz="18" w:space="0" w:color="7F7F7F"/>
          <w:insideH w:val="single" w:sz="18" w:space="0" w:color="7F7F7F"/>
          <w:insideV w:val="single" w:sz="18" w:space="0" w:color="7F7F7F"/>
        </w:tblBorders>
        <w:tblLayout w:type="fixed"/>
        <w:tblLook w:val="04A0" w:firstRow="1" w:lastRow="0" w:firstColumn="1" w:lastColumn="0" w:noHBand="0" w:noVBand="1"/>
      </w:tblPr>
      <w:tblGrid>
        <w:gridCol w:w="1587"/>
        <w:gridCol w:w="2241"/>
        <w:gridCol w:w="1442"/>
        <w:gridCol w:w="3298"/>
      </w:tblGrid>
      <w:tr w:rsidR="00A3403C" w14:paraId="43C4C2F9" w14:textId="77777777" w:rsidTr="00FC483A">
        <w:trPr>
          <w:trHeight w:val="381"/>
          <w:jc w:val="center"/>
        </w:trPr>
        <w:tc>
          <w:tcPr>
            <w:tcW w:w="8568" w:type="dxa"/>
            <w:gridSpan w:val="4"/>
            <w:tcBorders>
              <w:bottom w:val="single" w:sz="18" w:space="0" w:color="7F7F7F"/>
              <w:tl2br w:val="nil"/>
              <w:tr2bl w:val="nil"/>
            </w:tcBorders>
            <w:shd w:val="clear" w:color="auto" w:fill="D9D9D9"/>
            <w:vAlign w:val="center"/>
          </w:tcPr>
          <w:p w14:paraId="6B23496D" w14:textId="77777777" w:rsidR="00A3403C" w:rsidRPr="00E30885" w:rsidRDefault="00A3403C" w:rsidP="002D02FD">
            <w:pPr>
              <w:spacing w:line="276" w:lineRule="auto"/>
              <w:rPr>
                <w:rFonts w:cs="SimSun"/>
                <w:sz w:val="18"/>
                <w:szCs w:val="18"/>
              </w:rPr>
            </w:pPr>
            <w:r w:rsidRPr="00E30885">
              <w:rPr>
                <w:rFonts w:eastAsia="DengXian" w:cs="SimSun"/>
                <w:sz w:val="18"/>
                <w:szCs w:val="18"/>
                <w:lang w:eastAsia="zh-CN"/>
              </w:rPr>
              <w:t>Project na</w:t>
            </w:r>
            <w:r w:rsidRPr="00120D9F">
              <w:rPr>
                <w:rFonts w:cs="SimSun"/>
                <w:sz w:val="18"/>
                <w:szCs w:val="18"/>
              </w:rPr>
              <w:t>me</w:t>
            </w:r>
            <w:r w:rsidRPr="00E30885">
              <w:rPr>
                <w:rFonts w:cs="SimSun" w:hint="eastAsia"/>
                <w:sz w:val="18"/>
                <w:szCs w:val="18"/>
              </w:rPr>
              <w:t>：</w:t>
            </w:r>
            <w:r w:rsidRPr="00120D9F">
              <w:rPr>
                <w:rFonts w:cs="SimSun"/>
                <w:sz w:val="18"/>
                <w:szCs w:val="18"/>
              </w:rPr>
              <w:t xml:space="preserve"> </w:t>
            </w:r>
            <w:r w:rsidRPr="00E30885">
              <w:rPr>
                <w:rFonts w:cs="SimSun"/>
                <w:sz w:val="18"/>
                <w:szCs w:val="18"/>
              </w:rPr>
              <w:t>Kepper FM</w:t>
            </w:r>
            <w:r>
              <w:rPr>
                <w:rFonts w:cs="SimSun"/>
                <w:sz w:val="18"/>
                <w:szCs w:val="18"/>
              </w:rPr>
              <w:t xml:space="preserve"> </w:t>
            </w:r>
            <w:r w:rsidRPr="00120D9F">
              <w:rPr>
                <w:rFonts w:cs="SimSun" w:hint="eastAsia"/>
                <w:sz w:val="18"/>
                <w:szCs w:val="18"/>
              </w:rPr>
              <w:t>Project</w:t>
            </w:r>
          </w:p>
        </w:tc>
      </w:tr>
      <w:tr w:rsidR="00A3403C" w14:paraId="0738CBEA" w14:textId="77777777" w:rsidTr="00FC483A">
        <w:trPr>
          <w:trHeight w:hRule="exact" w:val="619"/>
          <w:jc w:val="center"/>
        </w:trPr>
        <w:tc>
          <w:tcPr>
            <w:tcW w:w="1587" w:type="dxa"/>
            <w:tcBorders>
              <w:bottom w:val="single" w:sz="8" w:space="0" w:color="7F7F7F"/>
              <w:right w:val="single" w:sz="8" w:space="0" w:color="7F7F7F"/>
              <w:tl2br w:val="nil"/>
              <w:tr2bl w:val="nil"/>
            </w:tcBorders>
            <w:vAlign w:val="center"/>
          </w:tcPr>
          <w:p w14:paraId="6E78A558" w14:textId="77777777" w:rsidR="00A3403C" w:rsidRPr="00120D9F" w:rsidRDefault="00A3403C" w:rsidP="002D02FD">
            <w:pPr>
              <w:spacing w:line="276" w:lineRule="auto"/>
              <w:rPr>
                <w:rFonts w:eastAsia="DengXian"/>
                <w:sz w:val="18"/>
                <w:szCs w:val="18"/>
                <w:lang w:eastAsia="zh-CN"/>
              </w:rPr>
            </w:pPr>
            <w:r w:rsidRPr="00120D9F">
              <w:rPr>
                <w:rFonts w:eastAsia="DengXian" w:hint="eastAsia"/>
                <w:sz w:val="18"/>
                <w:szCs w:val="18"/>
                <w:lang w:eastAsia="zh-CN"/>
              </w:rPr>
              <w:t>R</w:t>
            </w:r>
            <w:r w:rsidRPr="00120D9F">
              <w:rPr>
                <w:rFonts w:eastAsia="DengXian"/>
                <w:sz w:val="18"/>
                <w:szCs w:val="18"/>
                <w:lang w:eastAsia="zh-CN"/>
              </w:rPr>
              <w:t>ecord no</w:t>
            </w:r>
          </w:p>
        </w:tc>
        <w:tc>
          <w:tcPr>
            <w:tcW w:w="2241" w:type="dxa"/>
            <w:tcBorders>
              <w:left w:val="single" w:sz="8" w:space="0" w:color="7F7F7F"/>
              <w:bottom w:val="single" w:sz="8" w:space="0" w:color="7F7F7F"/>
              <w:right w:val="single" w:sz="8" w:space="0" w:color="7F7F7F"/>
              <w:tl2br w:val="nil"/>
              <w:tr2bl w:val="nil"/>
            </w:tcBorders>
            <w:vAlign w:val="center"/>
          </w:tcPr>
          <w:p w14:paraId="256C0779" w14:textId="77777777" w:rsidR="00A3403C" w:rsidRPr="00120D9F" w:rsidRDefault="00A3403C" w:rsidP="002D02FD">
            <w:pPr>
              <w:spacing w:line="276" w:lineRule="auto"/>
              <w:rPr>
                <w:color w:val="000000" w:themeColor="text1"/>
                <w:sz w:val="18"/>
                <w:szCs w:val="18"/>
              </w:rPr>
            </w:pPr>
            <w:r w:rsidRPr="00316200">
              <w:rPr>
                <w:color w:val="000000" w:themeColor="text1"/>
                <w:sz w:val="18"/>
                <w:szCs w:val="18"/>
              </w:rPr>
              <w:t xml:space="preserve">Weekly status reports </w:t>
            </w:r>
            <w:r>
              <w:rPr>
                <w:color w:val="000000" w:themeColor="text1"/>
                <w:sz w:val="18"/>
                <w:szCs w:val="18"/>
              </w:rPr>
              <w:t>_</w:t>
            </w:r>
            <w:r w:rsidRPr="00120D9F">
              <w:rPr>
                <w:color w:val="000000" w:themeColor="text1"/>
                <w:sz w:val="18"/>
                <w:szCs w:val="18"/>
              </w:rPr>
              <w:t>001</w:t>
            </w:r>
          </w:p>
        </w:tc>
        <w:tc>
          <w:tcPr>
            <w:tcW w:w="1442" w:type="dxa"/>
            <w:tcBorders>
              <w:left w:val="single" w:sz="8" w:space="0" w:color="7F7F7F"/>
              <w:bottom w:val="single" w:sz="8" w:space="0" w:color="7F7F7F"/>
              <w:right w:val="single" w:sz="8" w:space="0" w:color="7F7F7F"/>
              <w:tl2br w:val="nil"/>
              <w:tr2bl w:val="nil"/>
            </w:tcBorders>
            <w:vAlign w:val="center"/>
          </w:tcPr>
          <w:p w14:paraId="3C677304" w14:textId="77777777" w:rsidR="00A3403C" w:rsidRPr="00120D9F" w:rsidRDefault="00A3403C" w:rsidP="002D02FD">
            <w:pPr>
              <w:spacing w:line="276" w:lineRule="auto"/>
              <w:rPr>
                <w:color w:val="000000" w:themeColor="text1"/>
                <w:sz w:val="18"/>
                <w:szCs w:val="18"/>
              </w:rPr>
            </w:pPr>
            <w:r w:rsidRPr="00120D9F">
              <w:rPr>
                <w:color w:val="000000" w:themeColor="text1"/>
                <w:sz w:val="18"/>
                <w:szCs w:val="18"/>
              </w:rPr>
              <w:t>Task stage</w:t>
            </w:r>
          </w:p>
        </w:tc>
        <w:tc>
          <w:tcPr>
            <w:tcW w:w="3298" w:type="dxa"/>
            <w:tcBorders>
              <w:left w:val="single" w:sz="8" w:space="0" w:color="7F7F7F"/>
              <w:bottom w:val="single" w:sz="8" w:space="0" w:color="7F7F7F"/>
              <w:tl2br w:val="nil"/>
              <w:tr2bl w:val="nil"/>
            </w:tcBorders>
            <w:vAlign w:val="center"/>
          </w:tcPr>
          <w:p w14:paraId="67B433EC" w14:textId="77777777" w:rsidR="00A3403C" w:rsidRPr="00120D9F" w:rsidRDefault="00A3403C" w:rsidP="002D02FD">
            <w:pPr>
              <w:spacing w:line="276" w:lineRule="auto"/>
              <w:rPr>
                <w:color w:val="000000" w:themeColor="text1"/>
                <w:sz w:val="18"/>
                <w:szCs w:val="18"/>
              </w:rPr>
            </w:pPr>
            <w:r w:rsidRPr="00120D9F">
              <w:rPr>
                <w:color w:val="000000" w:themeColor="text1"/>
                <w:sz w:val="18"/>
                <w:szCs w:val="18"/>
              </w:rPr>
              <w:t>Startup phase</w:t>
            </w:r>
          </w:p>
        </w:tc>
      </w:tr>
      <w:tr w:rsidR="00A3403C" w14:paraId="6ADCDC70" w14:textId="77777777" w:rsidTr="00FC483A">
        <w:trPr>
          <w:trHeight w:hRule="exact" w:val="493"/>
          <w:jc w:val="center"/>
        </w:trPr>
        <w:tc>
          <w:tcPr>
            <w:tcW w:w="1587" w:type="dxa"/>
            <w:tcBorders>
              <w:top w:val="single" w:sz="8" w:space="0" w:color="7F7F7F"/>
              <w:right w:val="single" w:sz="8" w:space="0" w:color="7F7F7F"/>
              <w:tl2br w:val="nil"/>
              <w:tr2bl w:val="nil"/>
            </w:tcBorders>
            <w:vAlign w:val="center"/>
          </w:tcPr>
          <w:p w14:paraId="28F3880E" w14:textId="77777777" w:rsidR="00A3403C" w:rsidRPr="00120D9F" w:rsidRDefault="00A3403C" w:rsidP="002D02FD">
            <w:pPr>
              <w:spacing w:line="276" w:lineRule="auto"/>
              <w:rPr>
                <w:sz w:val="18"/>
                <w:szCs w:val="18"/>
              </w:rPr>
            </w:pPr>
            <w:r w:rsidRPr="00120D9F">
              <w:rPr>
                <w:rFonts w:eastAsia="DengXian"/>
                <w:sz w:val="18"/>
                <w:szCs w:val="18"/>
                <w:lang w:eastAsia="zh-CN"/>
              </w:rPr>
              <w:t>head</w:t>
            </w:r>
          </w:p>
        </w:tc>
        <w:tc>
          <w:tcPr>
            <w:tcW w:w="2241" w:type="dxa"/>
            <w:tcBorders>
              <w:top w:val="single" w:sz="8" w:space="0" w:color="7F7F7F"/>
              <w:left w:val="single" w:sz="8" w:space="0" w:color="7F7F7F"/>
              <w:right w:val="single" w:sz="8" w:space="0" w:color="7F7F7F"/>
              <w:tl2br w:val="nil"/>
              <w:tr2bl w:val="nil"/>
            </w:tcBorders>
            <w:vAlign w:val="center"/>
          </w:tcPr>
          <w:p w14:paraId="21B755D5" w14:textId="77777777" w:rsidR="00A3403C" w:rsidRPr="00120D9F" w:rsidRDefault="00A3403C" w:rsidP="002D02FD">
            <w:pPr>
              <w:spacing w:line="276" w:lineRule="auto"/>
              <w:rPr>
                <w:color w:val="000000" w:themeColor="text1"/>
                <w:sz w:val="18"/>
                <w:szCs w:val="18"/>
              </w:rPr>
            </w:pPr>
            <w:r w:rsidRPr="00120D9F">
              <w:rPr>
                <w:color w:val="000000" w:themeColor="text1"/>
                <w:sz w:val="18"/>
                <w:szCs w:val="18"/>
                <w:lang w:eastAsia="zh-CN"/>
              </w:rPr>
              <w:t>Tsz Kit Choi</w:t>
            </w:r>
          </w:p>
        </w:tc>
        <w:tc>
          <w:tcPr>
            <w:tcW w:w="1442" w:type="dxa"/>
            <w:tcBorders>
              <w:top w:val="single" w:sz="8" w:space="0" w:color="7F7F7F"/>
              <w:left w:val="single" w:sz="8" w:space="0" w:color="7F7F7F"/>
              <w:right w:val="single" w:sz="8" w:space="0" w:color="7F7F7F"/>
              <w:tl2br w:val="nil"/>
              <w:tr2bl w:val="nil"/>
            </w:tcBorders>
            <w:vAlign w:val="center"/>
          </w:tcPr>
          <w:p w14:paraId="11649091" w14:textId="77777777" w:rsidR="00A3403C" w:rsidRPr="00120D9F" w:rsidRDefault="00A3403C" w:rsidP="002D02FD">
            <w:pPr>
              <w:spacing w:line="276" w:lineRule="auto"/>
              <w:rPr>
                <w:color w:val="000000" w:themeColor="text1"/>
                <w:sz w:val="18"/>
                <w:szCs w:val="18"/>
              </w:rPr>
            </w:pPr>
            <w:r w:rsidRPr="00120D9F">
              <w:rPr>
                <w:color w:val="000000" w:themeColor="text1"/>
                <w:sz w:val="18"/>
                <w:szCs w:val="18"/>
              </w:rPr>
              <w:t>writers</w:t>
            </w:r>
          </w:p>
        </w:tc>
        <w:tc>
          <w:tcPr>
            <w:tcW w:w="3298" w:type="dxa"/>
            <w:tcBorders>
              <w:top w:val="single" w:sz="8" w:space="0" w:color="7F7F7F"/>
              <w:left w:val="single" w:sz="8" w:space="0" w:color="7F7F7F"/>
              <w:tl2br w:val="nil"/>
              <w:tr2bl w:val="nil"/>
            </w:tcBorders>
            <w:vAlign w:val="center"/>
          </w:tcPr>
          <w:p w14:paraId="5A0AC964" w14:textId="77777777" w:rsidR="00A3403C" w:rsidRPr="00120D9F" w:rsidRDefault="00A3403C" w:rsidP="002D02FD">
            <w:pPr>
              <w:spacing w:line="276" w:lineRule="auto"/>
              <w:rPr>
                <w:rFonts w:eastAsia="DengXian"/>
                <w:color w:val="000000" w:themeColor="text1"/>
                <w:sz w:val="18"/>
                <w:szCs w:val="18"/>
              </w:rPr>
            </w:pPr>
            <w:r w:rsidRPr="00120D9F">
              <w:rPr>
                <w:rFonts w:eastAsia="DengXian"/>
                <w:color w:val="000000" w:themeColor="text1"/>
                <w:sz w:val="18"/>
                <w:szCs w:val="18"/>
                <w:lang w:val="en-US" w:eastAsia="zh-CN"/>
              </w:rPr>
              <w:t>Tsz Kit Choi</w:t>
            </w:r>
          </w:p>
        </w:tc>
      </w:tr>
      <w:tr w:rsidR="00A3403C" w14:paraId="79CD68D9" w14:textId="77777777" w:rsidTr="00FC483A">
        <w:trPr>
          <w:trHeight w:val="153"/>
          <w:jc w:val="center"/>
        </w:trPr>
        <w:tc>
          <w:tcPr>
            <w:tcW w:w="8568" w:type="dxa"/>
            <w:gridSpan w:val="4"/>
            <w:tcBorders>
              <w:tl2br w:val="nil"/>
              <w:tr2bl w:val="nil"/>
            </w:tcBorders>
            <w:shd w:val="clear" w:color="auto" w:fill="D9D9D9"/>
          </w:tcPr>
          <w:p w14:paraId="3601B018" w14:textId="77777777" w:rsidR="00A3403C" w:rsidRPr="00120D9F" w:rsidRDefault="00A3403C" w:rsidP="002D02FD">
            <w:pPr>
              <w:spacing w:line="276" w:lineRule="auto"/>
              <w:jc w:val="center"/>
              <w:rPr>
                <w:sz w:val="18"/>
                <w:szCs w:val="18"/>
              </w:rPr>
            </w:pPr>
            <w:r w:rsidRPr="00120D9F">
              <w:rPr>
                <w:sz w:val="18"/>
                <w:szCs w:val="18"/>
              </w:rPr>
              <w:t>Project schedule</w:t>
            </w:r>
          </w:p>
        </w:tc>
      </w:tr>
      <w:tr w:rsidR="00A3403C" w14:paraId="6FE7495F" w14:textId="77777777" w:rsidTr="00FC483A">
        <w:trPr>
          <w:trHeight w:val="1686"/>
          <w:jc w:val="center"/>
        </w:trPr>
        <w:tc>
          <w:tcPr>
            <w:tcW w:w="8568" w:type="dxa"/>
            <w:gridSpan w:val="4"/>
            <w:tcBorders>
              <w:tl2br w:val="nil"/>
              <w:tr2bl w:val="nil"/>
            </w:tcBorders>
            <w:shd w:val="clear" w:color="auto" w:fill="auto"/>
          </w:tcPr>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9"/>
              <w:gridCol w:w="1613"/>
              <w:gridCol w:w="968"/>
              <w:gridCol w:w="968"/>
              <w:gridCol w:w="1524"/>
              <w:gridCol w:w="1582"/>
            </w:tblGrid>
            <w:tr w:rsidR="00A3403C" w:rsidRPr="00120D9F" w14:paraId="19A4A77E" w14:textId="77777777" w:rsidTr="00FC483A">
              <w:trPr>
                <w:trHeight w:val="546"/>
                <w:jc w:val="center"/>
              </w:trPr>
              <w:tc>
                <w:tcPr>
                  <w:tcW w:w="1699" w:type="dxa"/>
                  <w:tcBorders>
                    <w:top w:val="single" w:sz="4" w:space="0" w:color="auto"/>
                    <w:left w:val="single" w:sz="4" w:space="0" w:color="auto"/>
                    <w:bottom w:val="single" w:sz="4" w:space="0" w:color="auto"/>
                    <w:right w:val="single" w:sz="4" w:space="0" w:color="auto"/>
                  </w:tcBorders>
                  <w:vAlign w:val="center"/>
                </w:tcPr>
                <w:p w14:paraId="583C4EC2" w14:textId="77777777" w:rsidR="00A3403C" w:rsidRPr="00120D9F" w:rsidRDefault="00A3403C" w:rsidP="002D02FD">
                  <w:pPr>
                    <w:framePr w:hSpace="180" w:wrap="around" w:vAnchor="text" w:hAnchor="text" w:xAlign="center" w:y="1"/>
                    <w:widowControl w:val="0"/>
                    <w:spacing w:line="276" w:lineRule="auto"/>
                    <w:suppressOverlap/>
                    <w:jc w:val="center"/>
                    <w:rPr>
                      <w:rFonts w:cs="Tahoma"/>
                      <w:b/>
                      <w:bCs/>
                      <w:iCs/>
                      <w:color w:val="000000"/>
                      <w:sz w:val="18"/>
                      <w:szCs w:val="18"/>
                    </w:rPr>
                  </w:pPr>
                  <w:r w:rsidRPr="00120D9F">
                    <w:rPr>
                      <w:rFonts w:ascii="DengXian" w:eastAsia="DengXian" w:hAnsi="DengXian" w:cs="Tahoma"/>
                      <w:b/>
                      <w:bCs/>
                      <w:iCs/>
                      <w:color w:val="000000"/>
                      <w:sz w:val="18"/>
                      <w:szCs w:val="18"/>
                      <w:lang w:eastAsia="zh-CN"/>
                    </w:rPr>
                    <w:t>T</w:t>
                  </w:r>
                  <w:r w:rsidRPr="00120D9F">
                    <w:rPr>
                      <w:rFonts w:ascii="DengXian" w:eastAsia="DengXian" w:hAnsi="DengXian" w:cs="Tahoma" w:hint="eastAsia"/>
                      <w:b/>
                      <w:bCs/>
                      <w:iCs/>
                      <w:color w:val="000000"/>
                      <w:sz w:val="18"/>
                      <w:szCs w:val="18"/>
                      <w:lang w:eastAsia="zh-CN"/>
                    </w:rPr>
                    <w:t>ask</w:t>
                  </w:r>
                  <w:r w:rsidRPr="00120D9F">
                    <w:rPr>
                      <w:rFonts w:ascii="DengXian" w:eastAsia="DengXian" w:hAnsi="DengXian" w:cs="Tahoma"/>
                      <w:b/>
                      <w:bCs/>
                      <w:iCs/>
                      <w:color w:val="000000"/>
                      <w:sz w:val="18"/>
                      <w:szCs w:val="18"/>
                      <w:lang w:eastAsia="zh-CN"/>
                    </w:rPr>
                    <w:t xml:space="preserve"> </w:t>
                  </w:r>
                  <w:r w:rsidRPr="00120D9F">
                    <w:rPr>
                      <w:rFonts w:ascii="DengXian" w:eastAsia="DengXian" w:hAnsi="DengXian" w:cs="Tahoma" w:hint="eastAsia"/>
                      <w:b/>
                      <w:bCs/>
                      <w:iCs/>
                      <w:color w:val="000000"/>
                      <w:sz w:val="18"/>
                      <w:szCs w:val="18"/>
                      <w:lang w:eastAsia="zh-CN"/>
                    </w:rPr>
                    <w:t>name</w:t>
                  </w:r>
                </w:p>
              </w:tc>
              <w:tc>
                <w:tcPr>
                  <w:tcW w:w="1613" w:type="dxa"/>
                  <w:tcBorders>
                    <w:top w:val="single" w:sz="4" w:space="0" w:color="auto"/>
                    <w:left w:val="single" w:sz="4" w:space="0" w:color="auto"/>
                    <w:bottom w:val="single" w:sz="4" w:space="0" w:color="auto"/>
                    <w:right w:val="single" w:sz="4" w:space="0" w:color="auto"/>
                  </w:tcBorders>
                  <w:vAlign w:val="center"/>
                </w:tcPr>
                <w:p w14:paraId="1CA6411F" w14:textId="77777777" w:rsidR="00A3403C" w:rsidRPr="00120D9F" w:rsidRDefault="00A3403C" w:rsidP="002D02FD">
                  <w:pPr>
                    <w:framePr w:hSpace="180" w:wrap="around" w:vAnchor="text" w:hAnchor="text" w:xAlign="center" w:y="1"/>
                    <w:widowControl w:val="0"/>
                    <w:spacing w:line="276" w:lineRule="auto"/>
                    <w:suppressOverlap/>
                    <w:jc w:val="center"/>
                    <w:rPr>
                      <w:rFonts w:cs="Tahoma"/>
                      <w:b/>
                      <w:bCs/>
                      <w:iCs/>
                      <w:color w:val="000000"/>
                      <w:sz w:val="18"/>
                      <w:szCs w:val="18"/>
                    </w:rPr>
                  </w:pPr>
                  <w:r w:rsidRPr="00120D9F">
                    <w:rPr>
                      <w:rFonts w:cs="Tahoma"/>
                      <w:b/>
                      <w:bCs/>
                      <w:iCs/>
                      <w:color w:val="000000"/>
                      <w:sz w:val="18"/>
                      <w:szCs w:val="18"/>
                    </w:rPr>
                    <w:t>Scheduled completion time</w:t>
                  </w:r>
                </w:p>
              </w:tc>
              <w:tc>
                <w:tcPr>
                  <w:tcW w:w="968" w:type="dxa"/>
                  <w:tcBorders>
                    <w:top w:val="single" w:sz="4" w:space="0" w:color="auto"/>
                    <w:left w:val="single" w:sz="4" w:space="0" w:color="auto"/>
                    <w:bottom w:val="single" w:sz="4" w:space="0" w:color="auto"/>
                    <w:right w:val="single" w:sz="4" w:space="0" w:color="auto"/>
                  </w:tcBorders>
                  <w:vAlign w:val="center"/>
                </w:tcPr>
                <w:p w14:paraId="311CF12B" w14:textId="77777777" w:rsidR="00A3403C" w:rsidRPr="00120D9F" w:rsidRDefault="00A3403C" w:rsidP="002D02FD">
                  <w:pPr>
                    <w:framePr w:hSpace="180" w:wrap="around" w:vAnchor="text" w:hAnchor="text" w:xAlign="center" w:y="1"/>
                    <w:widowControl w:val="0"/>
                    <w:spacing w:line="276" w:lineRule="auto"/>
                    <w:suppressOverlap/>
                    <w:jc w:val="center"/>
                    <w:rPr>
                      <w:rFonts w:cs="Tahoma"/>
                      <w:b/>
                      <w:bCs/>
                      <w:iCs/>
                      <w:color w:val="000000"/>
                      <w:sz w:val="18"/>
                      <w:szCs w:val="18"/>
                    </w:rPr>
                  </w:pPr>
                  <w:r w:rsidRPr="00120D9F">
                    <w:rPr>
                      <w:rFonts w:cs="Tahoma"/>
                      <w:b/>
                      <w:bCs/>
                      <w:iCs/>
                      <w:color w:val="000000"/>
                      <w:sz w:val="18"/>
                      <w:szCs w:val="18"/>
                    </w:rPr>
                    <w:t>W</w:t>
                  </w:r>
                  <w:r w:rsidRPr="00120D9F">
                    <w:rPr>
                      <w:rFonts w:cs="Tahoma" w:hint="eastAsia"/>
                      <w:b/>
                      <w:bCs/>
                      <w:iCs/>
                      <w:color w:val="000000"/>
                      <w:sz w:val="18"/>
                      <w:szCs w:val="18"/>
                    </w:rPr>
                    <w:t>hether</w:t>
                  </w:r>
                  <w:r w:rsidRPr="00120D9F">
                    <w:rPr>
                      <w:rFonts w:cs="Tahoma"/>
                      <w:b/>
                      <w:bCs/>
                      <w:iCs/>
                      <w:color w:val="000000"/>
                      <w:sz w:val="18"/>
                      <w:szCs w:val="18"/>
                    </w:rPr>
                    <w:t xml:space="preserve"> </w:t>
                  </w:r>
                  <w:r w:rsidRPr="00120D9F">
                    <w:rPr>
                      <w:rFonts w:cs="Tahoma" w:hint="eastAsia"/>
                      <w:b/>
                      <w:bCs/>
                      <w:iCs/>
                      <w:color w:val="000000"/>
                      <w:sz w:val="18"/>
                      <w:szCs w:val="18"/>
                    </w:rPr>
                    <w:t>delay</w:t>
                  </w:r>
                </w:p>
              </w:tc>
              <w:tc>
                <w:tcPr>
                  <w:tcW w:w="968" w:type="dxa"/>
                  <w:tcBorders>
                    <w:top w:val="single" w:sz="4" w:space="0" w:color="auto"/>
                    <w:left w:val="single" w:sz="4" w:space="0" w:color="auto"/>
                    <w:bottom w:val="single" w:sz="4" w:space="0" w:color="auto"/>
                    <w:right w:val="single" w:sz="4" w:space="0" w:color="auto"/>
                  </w:tcBorders>
                  <w:vAlign w:val="center"/>
                </w:tcPr>
                <w:p w14:paraId="3E5CCD39" w14:textId="77777777" w:rsidR="00A3403C" w:rsidRPr="00120D9F" w:rsidRDefault="00A3403C" w:rsidP="002D02FD">
                  <w:pPr>
                    <w:framePr w:hSpace="180" w:wrap="around" w:vAnchor="text" w:hAnchor="text" w:xAlign="center" w:y="1"/>
                    <w:widowControl w:val="0"/>
                    <w:spacing w:line="276" w:lineRule="auto"/>
                    <w:suppressOverlap/>
                    <w:jc w:val="center"/>
                    <w:rPr>
                      <w:rFonts w:cs="Tahoma"/>
                      <w:b/>
                      <w:bCs/>
                      <w:iCs/>
                      <w:color w:val="000000"/>
                      <w:sz w:val="18"/>
                      <w:szCs w:val="18"/>
                    </w:rPr>
                  </w:pPr>
                  <w:r w:rsidRPr="00120D9F">
                    <w:rPr>
                      <w:rFonts w:cs="Tahoma"/>
                      <w:b/>
                      <w:bCs/>
                      <w:iCs/>
                      <w:color w:val="000000"/>
                      <w:sz w:val="18"/>
                      <w:szCs w:val="18"/>
                    </w:rPr>
                    <w:t>current progress</w:t>
                  </w:r>
                </w:p>
              </w:tc>
              <w:tc>
                <w:tcPr>
                  <w:tcW w:w="1524" w:type="dxa"/>
                  <w:tcBorders>
                    <w:top w:val="single" w:sz="4" w:space="0" w:color="auto"/>
                    <w:left w:val="single" w:sz="4" w:space="0" w:color="auto"/>
                    <w:bottom w:val="single" w:sz="4" w:space="0" w:color="auto"/>
                    <w:right w:val="single" w:sz="4" w:space="0" w:color="auto"/>
                  </w:tcBorders>
                  <w:vAlign w:val="center"/>
                </w:tcPr>
                <w:p w14:paraId="0939CBF1" w14:textId="77777777" w:rsidR="00A3403C" w:rsidRPr="00120D9F" w:rsidRDefault="00A3403C" w:rsidP="002D02FD">
                  <w:pPr>
                    <w:framePr w:hSpace="180" w:wrap="around" w:vAnchor="text" w:hAnchor="text" w:xAlign="center" w:y="1"/>
                    <w:widowControl w:val="0"/>
                    <w:spacing w:line="276" w:lineRule="auto"/>
                    <w:suppressOverlap/>
                    <w:jc w:val="center"/>
                    <w:rPr>
                      <w:rFonts w:cs="Tahoma"/>
                      <w:b/>
                      <w:bCs/>
                      <w:iCs/>
                      <w:color w:val="000000"/>
                      <w:sz w:val="18"/>
                      <w:szCs w:val="18"/>
                    </w:rPr>
                  </w:pPr>
                  <w:r w:rsidRPr="00120D9F">
                    <w:rPr>
                      <w:rFonts w:cs="Tahoma"/>
                      <w:b/>
                      <w:bCs/>
                      <w:iCs/>
                      <w:color w:val="000000"/>
                      <w:sz w:val="18"/>
                      <w:szCs w:val="18"/>
                    </w:rPr>
                    <w:t>Those responsible</w:t>
                  </w:r>
                </w:p>
              </w:tc>
              <w:tc>
                <w:tcPr>
                  <w:tcW w:w="1582" w:type="dxa"/>
                  <w:tcBorders>
                    <w:top w:val="single" w:sz="4" w:space="0" w:color="auto"/>
                    <w:left w:val="single" w:sz="4" w:space="0" w:color="auto"/>
                    <w:bottom w:val="single" w:sz="4" w:space="0" w:color="auto"/>
                    <w:right w:val="single" w:sz="4" w:space="0" w:color="auto"/>
                  </w:tcBorders>
                  <w:vAlign w:val="center"/>
                </w:tcPr>
                <w:p w14:paraId="095193ED" w14:textId="77777777" w:rsidR="00A3403C" w:rsidRPr="00120D9F" w:rsidRDefault="00A3403C" w:rsidP="002D02FD">
                  <w:pPr>
                    <w:framePr w:hSpace="180" w:wrap="around" w:vAnchor="text" w:hAnchor="text" w:xAlign="center" w:y="1"/>
                    <w:widowControl w:val="0"/>
                    <w:spacing w:line="276" w:lineRule="auto"/>
                    <w:suppressOverlap/>
                    <w:jc w:val="center"/>
                    <w:rPr>
                      <w:rFonts w:cs="Tahoma"/>
                      <w:b/>
                      <w:bCs/>
                      <w:iCs/>
                      <w:color w:val="000000"/>
                      <w:sz w:val="18"/>
                      <w:szCs w:val="18"/>
                    </w:rPr>
                  </w:pPr>
                  <w:r w:rsidRPr="00120D9F">
                    <w:rPr>
                      <w:rFonts w:cs="Tahoma"/>
                      <w:b/>
                      <w:bCs/>
                      <w:iCs/>
                      <w:color w:val="000000"/>
                      <w:sz w:val="18"/>
                      <w:szCs w:val="18"/>
                    </w:rPr>
                    <w:t>note</w:t>
                  </w:r>
                </w:p>
              </w:tc>
            </w:tr>
            <w:tr w:rsidR="00A3403C" w:rsidRPr="00120D9F" w14:paraId="7D763E83" w14:textId="77777777" w:rsidTr="00FC483A">
              <w:trPr>
                <w:trHeight w:val="456"/>
                <w:jc w:val="center"/>
              </w:trPr>
              <w:tc>
                <w:tcPr>
                  <w:tcW w:w="1699" w:type="dxa"/>
                  <w:tcBorders>
                    <w:top w:val="single" w:sz="4" w:space="0" w:color="auto"/>
                    <w:left w:val="single" w:sz="4" w:space="0" w:color="auto"/>
                    <w:bottom w:val="single" w:sz="4" w:space="0" w:color="auto"/>
                    <w:right w:val="single" w:sz="4" w:space="0" w:color="auto"/>
                  </w:tcBorders>
                  <w:vAlign w:val="center"/>
                </w:tcPr>
                <w:p w14:paraId="5CBA4FAF" w14:textId="77777777" w:rsidR="00A3403C" w:rsidRPr="00120D9F" w:rsidRDefault="00A3403C" w:rsidP="002D02FD">
                  <w:pPr>
                    <w:framePr w:hSpace="180" w:wrap="around" w:vAnchor="text" w:hAnchor="text" w:xAlign="center" w:y="1"/>
                    <w:spacing w:line="276" w:lineRule="auto"/>
                    <w:suppressOverlap/>
                    <w:rPr>
                      <w:rFonts w:cs="Tahoma"/>
                      <w:bCs/>
                      <w:iCs/>
                      <w:sz w:val="18"/>
                      <w:szCs w:val="18"/>
                    </w:rPr>
                  </w:pPr>
                  <w:r w:rsidRPr="00120D9F">
                    <w:rPr>
                      <w:rFonts w:eastAsia="DengXian"/>
                      <w:sz w:val="18"/>
                      <w:szCs w:val="18"/>
                      <w:lang w:eastAsia="zh-CN"/>
                    </w:rPr>
                    <w:t>S</w:t>
                  </w:r>
                  <w:r w:rsidRPr="00120D9F">
                    <w:rPr>
                      <w:rFonts w:eastAsia="DengXian" w:hint="eastAsia"/>
                      <w:sz w:val="18"/>
                      <w:szCs w:val="18"/>
                      <w:lang w:eastAsia="zh-CN"/>
                    </w:rPr>
                    <w:t>cope</w:t>
                  </w:r>
                  <w:r w:rsidRPr="00120D9F">
                    <w:rPr>
                      <w:rFonts w:eastAsia="DengXian"/>
                      <w:sz w:val="18"/>
                      <w:szCs w:val="18"/>
                      <w:lang w:eastAsia="zh-CN"/>
                    </w:rPr>
                    <w:t xml:space="preserve"> </w:t>
                  </w:r>
                  <w:r w:rsidRPr="00120D9F">
                    <w:rPr>
                      <w:rFonts w:eastAsia="DengXian" w:hint="eastAsia"/>
                      <w:sz w:val="18"/>
                      <w:szCs w:val="18"/>
                      <w:lang w:eastAsia="zh-CN"/>
                    </w:rPr>
                    <w:t>planning</w:t>
                  </w:r>
                </w:p>
              </w:tc>
              <w:tc>
                <w:tcPr>
                  <w:tcW w:w="1613" w:type="dxa"/>
                  <w:tcBorders>
                    <w:top w:val="single" w:sz="4" w:space="0" w:color="auto"/>
                    <w:left w:val="single" w:sz="4" w:space="0" w:color="auto"/>
                    <w:bottom w:val="single" w:sz="4" w:space="0" w:color="auto"/>
                    <w:right w:val="single" w:sz="4" w:space="0" w:color="auto"/>
                  </w:tcBorders>
                </w:tcPr>
                <w:p w14:paraId="728FCE47" w14:textId="77777777" w:rsidR="00A3403C" w:rsidRPr="00120D9F" w:rsidRDefault="00A3403C" w:rsidP="002D02FD">
                  <w:pPr>
                    <w:framePr w:hSpace="180" w:wrap="around" w:vAnchor="text" w:hAnchor="text" w:xAlign="center" w:y="1"/>
                    <w:widowControl w:val="0"/>
                    <w:spacing w:line="276" w:lineRule="auto"/>
                    <w:suppressOverlap/>
                    <w:jc w:val="center"/>
                    <w:rPr>
                      <w:rFonts w:cs="Tahoma"/>
                      <w:bCs/>
                      <w:iCs/>
                      <w:sz w:val="18"/>
                      <w:szCs w:val="18"/>
                    </w:rPr>
                  </w:pPr>
                  <w:r w:rsidRPr="00120D9F">
                    <w:rPr>
                      <w:rFonts w:cs="Tahoma" w:hint="eastAsia"/>
                      <w:bCs/>
                      <w:iCs/>
                      <w:sz w:val="18"/>
                      <w:szCs w:val="18"/>
                    </w:rPr>
                    <w:t>2</w:t>
                  </w:r>
                  <w:r w:rsidRPr="00120D9F">
                    <w:rPr>
                      <w:rFonts w:cs="Tahoma"/>
                      <w:bCs/>
                      <w:iCs/>
                      <w:sz w:val="18"/>
                      <w:szCs w:val="18"/>
                    </w:rPr>
                    <w:t>02</w:t>
                  </w:r>
                  <w:r w:rsidRPr="00120D9F">
                    <w:rPr>
                      <w:rFonts w:cs="Tahoma" w:hint="eastAsia"/>
                      <w:bCs/>
                      <w:iCs/>
                      <w:sz w:val="18"/>
                      <w:szCs w:val="18"/>
                      <w:lang w:val="en-US" w:eastAsia="zh-CN"/>
                    </w:rPr>
                    <w:t>1.</w:t>
                  </w:r>
                  <w:r w:rsidRPr="00120D9F">
                    <w:rPr>
                      <w:rFonts w:cs="Tahoma"/>
                      <w:bCs/>
                      <w:iCs/>
                      <w:sz w:val="18"/>
                      <w:szCs w:val="18"/>
                      <w:lang w:val="en-US" w:eastAsia="zh-CN"/>
                    </w:rPr>
                    <w:t>7</w:t>
                  </w:r>
                  <w:r w:rsidRPr="00120D9F">
                    <w:rPr>
                      <w:rFonts w:cs="Tahoma" w:hint="eastAsia"/>
                      <w:bCs/>
                      <w:iCs/>
                      <w:sz w:val="18"/>
                      <w:szCs w:val="18"/>
                      <w:lang w:val="en-US" w:eastAsia="zh-CN"/>
                    </w:rPr>
                    <w:t>.</w:t>
                  </w:r>
                  <w:r w:rsidRPr="00120D9F">
                    <w:rPr>
                      <w:rFonts w:cs="Tahoma"/>
                      <w:bCs/>
                      <w:iCs/>
                      <w:sz w:val="18"/>
                      <w:szCs w:val="18"/>
                      <w:lang w:val="en-US" w:eastAsia="zh-CN"/>
                    </w:rPr>
                    <w:t>29</w:t>
                  </w:r>
                </w:p>
              </w:tc>
              <w:tc>
                <w:tcPr>
                  <w:tcW w:w="968" w:type="dxa"/>
                  <w:tcBorders>
                    <w:top w:val="single" w:sz="4" w:space="0" w:color="auto"/>
                    <w:left w:val="single" w:sz="4" w:space="0" w:color="auto"/>
                    <w:bottom w:val="single" w:sz="4" w:space="0" w:color="auto"/>
                    <w:right w:val="single" w:sz="4" w:space="0" w:color="auto"/>
                  </w:tcBorders>
                  <w:vAlign w:val="center"/>
                </w:tcPr>
                <w:p w14:paraId="11E9749B" w14:textId="77777777" w:rsidR="00A3403C" w:rsidRPr="00120D9F" w:rsidRDefault="00A3403C" w:rsidP="002D02FD">
                  <w:pPr>
                    <w:framePr w:hSpace="180" w:wrap="around" w:vAnchor="text" w:hAnchor="text" w:xAlign="center" w:y="1"/>
                    <w:widowControl w:val="0"/>
                    <w:spacing w:line="276" w:lineRule="auto"/>
                    <w:suppressOverlap/>
                    <w:jc w:val="center"/>
                    <w:rPr>
                      <w:rFonts w:eastAsia="DengXian" w:cs="Tahoma"/>
                      <w:bCs/>
                      <w:iCs/>
                      <w:sz w:val="18"/>
                      <w:szCs w:val="18"/>
                    </w:rPr>
                  </w:pPr>
                  <w:r>
                    <w:rPr>
                      <w:rFonts w:eastAsia="DengXian" w:cs="Tahoma" w:hint="eastAsia"/>
                      <w:bCs/>
                      <w:iCs/>
                      <w:sz w:val="18"/>
                      <w:szCs w:val="18"/>
                      <w:lang w:val="en-US" w:eastAsia="zh-CN"/>
                    </w:rPr>
                    <w:t>n</w:t>
                  </w:r>
                  <w:r>
                    <w:rPr>
                      <w:rFonts w:eastAsia="DengXian" w:cs="Tahoma"/>
                      <w:bCs/>
                      <w:iCs/>
                      <w:sz w:val="18"/>
                      <w:szCs w:val="18"/>
                      <w:lang w:val="en-US" w:eastAsia="zh-CN"/>
                    </w:rPr>
                    <w:t>o</w:t>
                  </w:r>
                </w:p>
              </w:tc>
              <w:tc>
                <w:tcPr>
                  <w:tcW w:w="968" w:type="dxa"/>
                  <w:tcBorders>
                    <w:top w:val="single" w:sz="4" w:space="0" w:color="auto"/>
                    <w:left w:val="single" w:sz="4" w:space="0" w:color="auto"/>
                    <w:bottom w:val="single" w:sz="4" w:space="0" w:color="auto"/>
                    <w:right w:val="single" w:sz="4" w:space="0" w:color="auto"/>
                  </w:tcBorders>
                  <w:vAlign w:val="center"/>
                </w:tcPr>
                <w:p w14:paraId="442B06B2" w14:textId="77777777" w:rsidR="00A3403C" w:rsidRPr="00120D9F" w:rsidRDefault="00A3403C" w:rsidP="002D02FD">
                  <w:pPr>
                    <w:framePr w:hSpace="180" w:wrap="around" w:vAnchor="text" w:hAnchor="text" w:xAlign="center" w:y="1"/>
                    <w:widowControl w:val="0"/>
                    <w:spacing w:line="276" w:lineRule="auto"/>
                    <w:suppressOverlap/>
                    <w:jc w:val="center"/>
                    <w:rPr>
                      <w:rFonts w:cs="Tahoma"/>
                      <w:bCs/>
                      <w:iCs/>
                      <w:sz w:val="18"/>
                      <w:szCs w:val="18"/>
                    </w:rPr>
                  </w:pPr>
                  <w:r w:rsidRPr="00120D9F">
                    <w:rPr>
                      <w:rFonts w:cs="Tahoma"/>
                      <w:bCs/>
                      <w:iCs/>
                      <w:sz w:val="18"/>
                      <w:szCs w:val="18"/>
                      <w:lang w:val="en-US" w:eastAsia="zh-CN"/>
                    </w:rPr>
                    <w:t>5</w:t>
                  </w:r>
                  <w:r w:rsidRPr="00120D9F">
                    <w:rPr>
                      <w:rFonts w:cs="Tahoma" w:hint="eastAsia"/>
                      <w:bCs/>
                      <w:iCs/>
                      <w:sz w:val="18"/>
                      <w:szCs w:val="18"/>
                      <w:lang w:val="en-US" w:eastAsia="zh-CN"/>
                    </w:rPr>
                    <w:t>0</w:t>
                  </w:r>
                  <w:r w:rsidRPr="00120D9F">
                    <w:rPr>
                      <w:rFonts w:cs="Tahoma"/>
                      <w:bCs/>
                      <w:iCs/>
                      <w:sz w:val="18"/>
                      <w:szCs w:val="18"/>
                    </w:rPr>
                    <w:t>%</w:t>
                  </w:r>
                </w:p>
              </w:tc>
              <w:tc>
                <w:tcPr>
                  <w:tcW w:w="1524" w:type="dxa"/>
                  <w:tcBorders>
                    <w:top w:val="single" w:sz="4" w:space="0" w:color="auto"/>
                    <w:left w:val="single" w:sz="4" w:space="0" w:color="auto"/>
                    <w:bottom w:val="single" w:sz="4" w:space="0" w:color="auto"/>
                    <w:right w:val="single" w:sz="4" w:space="0" w:color="auto"/>
                  </w:tcBorders>
                  <w:vAlign w:val="center"/>
                </w:tcPr>
                <w:p w14:paraId="41ACB0D5" w14:textId="77777777" w:rsidR="00A3403C" w:rsidRPr="00120D9F" w:rsidRDefault="00A3403C" w:rsidP="002D02FD">
                  <w:pPr>
                    <w:framePr w:hSpace="180" w:wrap="around" w:vAnchor="text" w:hAnchor="text" w:xAlign="center" w:y="1"/>
                    <w:widowControl w:val="0"/>
                    <w:spacing w:line="276" w:lineRule="auto"/>
                    <w:suppressOverlap/>
                    <w:jc w:val="center"/>
                    <w:rPr>
                      <w:rFonts w:cs="Tahoma"/>
                      <w:bCs/>
                      <w:iCs/>
                      <w:sz w:val="18"/>
                      <w:szCs w:val="18"/>
                    </w:rPr>
                  </w:pPr>
                  <w:r w:rsidRPr="00120D9F">
                    <w:rPr>
                      <w:rFonts w:eastAsia="DengXian"/>
                      <w:color w:val="000000" w:themeColor="text1"/>
                      <w:sz w:val="18"/>
                      <w:szCs w:val="18"/>
                      <w:lang w:val="en-US" w:eastAsia="zh-CN"/>
                    </w:rPr>
                    <w:t>Tsz Kit Choi</w:t>
                  </w:r>
                </w:p>
              </w:tc>
              <w:tc>
                <w:tcPr>
                  <w:tcW w:w="1582" w:type="dxa"/>
                  <w:tcBorders>
                    <w:top w:val="single" w:sz="4" w:space="0" w:color="auto"/>
                    <w:left w:val="single" w:sz="4" w:space="0" w:color="auto"/>
                    <w:bottom w:val="single" w:sz="4" w:space="0" w:color="auto"/>
                    <w:right w:val="single" w:sz="4" w:space="0" w:color="auto"/>
                  </w:tcBorders>
                  <w:vAlign w:val="center"/>
                </w:tcPr>
                <w:p w14:paraId="1908B0E0" w14:textId="77777777" w:rsidR="00A3403C" w:rsidRPr="00120D9F" w:rsidRDefault="00A3403C" w:rsidP="002D02FD">
                  <w:pPr>
                    <w:framePr w:hSpace="180" w:wrap="around" w:vAnchor="text" w:hAnchor="text" w:xAlign="center" w:y="1"/>
                    <w:widowControl w:val="0"/>
                    <w:spacing w:line="276" w:lineRule="auto"/>
                    <w:suppressOverlap/>
                    <w:rPr>
                      <w:rFonts w:cs="Tahoma"/>
                      <w:bCs/>
                      <w:iCs/>
                      <w:sz w:val="18"/>
                      <w:szCs w:val="18"/>
                    </w:rPr>
                  </w:pPr>
                </w:p>
              </w:tc>
            </w:tr>
            <w:tr w:rsidR="00A3403C" w:rsidRPr="00120D9F" w14:paraId="113E2F47" w14:textId="77777777" w:rsidTr="00FC483A">
              <w:trPr>
                <w:trHeight w:val="341"/>
                <w:jc w:val="center"/>
              </w:trPr>
              <w:tc>
                <w:tcPr>
                  <w:tcW w:w="1699" w:type="dxa"/>
                  <w:tcBorders>
                    <w:top w:val="single" w:sz="4" w:space="0" w:color="auto"/>
                    <w:left w:val="single" w:sz="4" w:space="0" w:color="auto"/>
                    <w:bottom w:val="single" w:sz="4" w:space="0" w:color="auto"/>
                    <w:right w:val="single" w:sz="4" w:space="0" w:color="auto"/>
                  </w:tcBorders>
                  <w:vAlign w:val="center"/>
                </w:tcPr>
                <w:p w14:paraId="3C49302F" w14:textId="77777777" w:rsidR="00A3403C" w:rsidRPr="00120D9F" w:rsidRDefault="00A3403C" w:rsidP="002D02FD">
                  <w:pPr>
                    <w:framePr w:hSpace="180" w:wrap="around" w:vAnchor="text" w:hAnchor="text" w:xAlign="center" w:y="1"/>
                    <w:widowControl w:val="0"/>
                    <w:spacing w:line="276" w:lineRule="auto"/>
                    <w:suppressOverlap/>
                    <w:rPr>
                      <w:rFonts w:cs="Tahoma"/>
                      <w:bCs/>
                      <w:iCs/>
                      <w:sz w:val="18"/>
                      <w:szCs w:val="18"/>
                    </w:rPr>
                  </w:pPr>
                  <w:r w:rsidRPr="00120D9F">
                    <w:rPr>
                      <w:rFonts w:cs="Tahoma"/>
                      <w:bCs/>
                      <w:iCs/>
                      <w:sz w:val="18"/>
                      <w:szCs w:val="18"/>
                      <w:lang w:eastAsia="zh-CN"/>
                    </w:rPr>
                    <w:t>Assess feasibility</w:t>
                  </w:r>
                </w:p>
              </w:tc>
              <w:tc>
                <w:tcPr>
                  <w:tcW w:w="1613" w:type="dxa"/>
                  <w:tcBorders>
                    <w:top w:val="single" w:sz="4" w:space="0" w:color="auto"/>
                    <w:left w:val="single" w:sz="4" w:space="0" w:color="auto"/>
                    <w:bottom w:val="single" w:sz="4" w:space="0" w:color="auto"/>
                    <w:right w:val="single" w:sz="4" w:space="0" w:color="auto"/>
                  </w:tcBorders>
                </w:tcPr>
                <w:p w14:paraId="5ECA5A02" w14:textId="77777777" w:rsidR="00A3403C" w:rsidRPr="00120D9F" w:rsidRDefault="00A3403C" w:rsidP="002D02FD">
                  <w:pPr>
                    <w:framePr w:hSpace="180" w:wrap="around" w:vAnchor="text" w:hAnchor="text" w:xAlign="center" w:y="1"/>
                    <w:widowControl w:val="0"/>
                    <w:spacing w:line="276" w:lineRule="auto"/>
                    <w:suppressOverlap/>
                    <w:jc w:val="center"/>
                    <w:rPr>
                      <w:rFonts w:cs="Tahoma"/>
                      <w:bCs/>
                      <w:iCs/>
                      <w:sz w:val="18"/>
                      <w:szCs w:val="18"/>
                    </w:rPr>
                  </w:pPr>
                  <w:r w:rsidRPr="00120D9F">
                    <w:rPr>
                      <w:rFonts w:cs="Tahoma" w:hint="eastAsia"/>
                      <w:bCs/>
                      <w:iCs/>
                      <w:sz w:val="18"/>
                      <w:szCs w:val="18"/>
                    </w:rPr>
                    <w:t>2</w:t>
                  </w:r>
                  <w:r w:rsidRPr="00120D9F">
                    <w:rPr>
                      <w:rFonts w:cs="Tahoma"/>
                      <w:bCs/>
                      <w:iCs/>
                      <w:sz w:val="18"/>
                      <w:szCs w:val="18"/>
                    </w:rPr>
                    <w:t>02</w:t>
                  </w:r>
                  <w:r w:rsidRPr="00120D9F">
                    <w:rPr>
                      <w:rFonts w:cs="Tahoma" w:hint="eastAsia"/>
                      <w:bCs/>
                      <w:iCs/>
                      <w:sz w:val="18"/>
                      <w:szCs w:val="18"/>
                      <w:lang w:val="en-US" w:eastAsia="zh-CN"/>
                    </w:rPr>
                    <w:t>1.</w:t>
                  </w:r>
                  <w:r w:rsidRPr="00120D9F">
                    <w:rPr>
                      <w:rFonts w:cs="Tahoma"/>
                      <w:bCs/>
                      <w:iCs/>
                      <w:sz w:val="18"/>
                      <w:szCs w:val="18"/>
                      <w:lang w:val="en-US" w:eastAsia="zh-CN"/>
                    </w:rPr>
                    <w:t>7</w:t>
                  </w:r>
                  <w:r w:rsidRPr="00120D9F">
                    <w:rPr>
                      <w:rFonts w:cs="Tahoma" w:hint="eastAsia"/>
                      <w:bCs/>
                      <w:iCs/>
                      <w:sz w:val="18"/>
                      <w:szCs w:val="18"/>
                      <w:lang w:val="en-US" w:eastAsia="zh-CN"/>
                    </w:rPr>
                    <w:t>.</w:t>
                  </w:r>
                  <w:r w:rsidRPr="00120D9F">
                    <w:rPr>
                      <w:rFonts w:cs="Tahoma"/>
                      <w:bCs/>
                      <w:iCs/>
                      <w:sz w:val="18"/>
                      <w:szCs w:val="18"/>
                      <w:lang w:val="en-US" w:eastAsia="zh-CN"/>
                    </w:rPr>
                    <w:t>29</w:t>
                  </w:r>
                </w:p>
              </w:tc>
              <w:tc>
                <w:tcPr>
                  <w:tcW w:w="968" w:type="dxa"/>
                  <w:tcBorders>
                    <w:top w:val="single" w:sz="4" w:space="0" w:color="auto"/>
                    <w:left w:val="single" w:sz="4" w:space="0" w:color="auto"/>
                    <w:bottom w:val="single" w:sz="4" w:space="0" w:color="auto"/>
                    <w:right w:val="single" w:sz="4" w:space="0" w:color="auto"/>
                  </w:tcBorders>
                  <w:vAlign w:val="center"/>
                </w:tcPr>
                <w:p w14:paraId="13EBDDE3" w14:textId="77777777" w:rsidR="00A3403C" w:rsidRPr="00120D9F" w:rsidRDefault="00A3403C" w:rsidP="002D02FD">
                  <w:pPr>
                    <w:framePr w:hSpace="180" w:wrap="around" w:vAnchor="text" w:hAnchor="text" w:xAlign="center" w:y="1"/>
                    <w:widowControl w:val="0"/>
                    <w:spacing w:line="276" w:lineRule="auto"/>
                    <w:suppressOverlap/>
                    <w:jc w:val="center"/>
                    <w:rPr>
                      <w:rFonts w:cs="Tahoma"/>
                      <w:bCs/>
                      <w:iCs/>
                      <w:sz w:val="18"/>
                      <w:szCs w:val="18"/>
                    </w:rPr>
                  </w:pPr>
                  <w:r>
                    <w:rPr>
                      <w:rFonts w:ascii="DengXian" w:eastAsia="DengXian" w:hAnsi="DengXian" w:cs="Tahoma" w:hint="eastAsia"/>
                      <w:bCs/>
                      <w:iCs/>
                      <w:sz w:val="18"/>
                      <w:szCs w:val="18"/>
                      <w:lang w:eastAsia="zh-CN"/>
                    </w:rPr>
                    <w:t>n</w:t>
                  </w:r>
                  <w:r>
                    <w:rPr>
                      <w:rFonts w:ascii="DengXian" w:eastAsia="DengXian" w:hAnsi="DengXian" w:cs="Tahoma"/>
                      <w:bCs/>
                      <w:iCs/>
                      <w:sz w:val="18"/>
                      <w:szCs w:val="18"/>
                      <w:lang w:eastAsia="zh-CN"/>
                    </w:rPr>
                    <w:t>o</w:t>
                  </w:r>
                </w:p>
              </w:tc>
              <w:tc>
                <w:tcPr>
                  <w:tcW w:w="968" w:type="dxa"/>
                  <w:tcBorders>
                    <w:top w:val="single" w:sz="4" w:space="0" w:color="auto"/>
                    <w:left w:val="single" w:sz="4" w:space="0" w:color="auto"/>
                    <w:bottom w:val="single" w:sz="4" w:space="0" w:color="auto"/>
                    <w:right w:val="single" w:sz="4" w:space="0" w:color="auto"/>
                  </w:tcBorders>
                  <w:vAlign w:val="center"/>
                </w:tcPr>
                <w:p w14:paraId="5AAC1B2A" w14:textId="77777777" w:rsidR="00A3403C" w:rsidRPr="00120D9F" w:rsidRDefault="00A3403C" w:rsidP="002D02FD">
                  <w:pPr>
                    <w:framePr w:hSpace="180" w:wrap="around" w:vAnchor="text" w:hAnchor="text" w:xAlign="center" w:y="1"/>
                    <w:widowControl w:val="0"/>
                    <w:spacing w:line="276" w:lineRule="auto"/>
                    <w:suppressOverlap/>
                    <w:jc w:val="center"/>
                    <w:rPr>
                      <w:rFonts w:cs="Tahoma"/>
                      <w:bCs/>
                      <w:iCs/>
                      <w:sz w:val="18"/>
                      <w:szCs w:val="18"/>
                    </w:rPr>
                  </w:pPr>
                  <w:r w:rsidRPr="00120D9F">
                    <w:rPr>
                      <w:rFonts w:cs="Tahoma" w:hint="eastAsia"/>
                      <w:bCs/>
                      <w:iCs/>
                      <w:sz w:val="18"/>
                      <w:szCs w:val="18"/>
                      <w:lang w:val="en-US" w:eastAsia="zh-CN"/>
                    </w:rPr>
                    <w:t>50</w:t>
                  </w:r>
                  <w:r w:rsidRPr="00120D9F">
                    <w:rPr>
                      <w:rFonts w:cs="Tahoma" w:hint="eastAsia"/>
                      <w:bCs/>
                      <w:iCs/>
                      <w:sz w:val="18"/>
                      <w:szCs w:val="18"/>
                    </w:rPr>
                    <w:t>%</w:t>
                  </w:r>
                </w:p>
              </w:tc>
              <w:tc>
                <w:tcPr>
                  <w:tcW w:w="1524" w:type="dxa"/>
                  <w:tcBorders>
                    <w:top w:val="single" w:sz="4" w:space="0" w:color="auto"/>
                    <w:left w:val="single" w:sz="4" w:space="0" w:color="auto"/>
                    <w:bottom w:val="single" w:sz="4" w:space="0" w:color="auto"/>
                    <w:right w:val="single" w:sz="4" w:space="0" w:color="auto"/>
                  </w:tcBorders>
                  <w:vAlign w:val="center"/>
                </w:tcPr>
                <w:p w14:paraId="179B01F6" w14:textId="77777777" w:rsidR="00A3403C" w:rsidRPr="00120D9F" w:rsidRDefault="00A3403C" w:rsidP="002D02FD">
                  <w:pPr>
                    <w:framePr w:hSpace="180" w:wrap="around" w:vAnchor="text" w:hAnchor="text" w:xAlign="center" w:y="1"/>
                    <w:widowControl w:val="0"/>
                    <w:spacing w:line="276" w:lineRule="auto"/>
                    <w:suppressOverlap/>
                    <w:jc w:val="center"/>
                    <w:rPr>
                      <w:rFonts w:cs="Tahoma"/>
                      <w:bCs/>
                      <w:iCs/>
                      <w:sz w:val="18"/>
                      <w:szCs w:val="18"/>
                    </w:rPr>
                  </w:pPr>
                  <w:r w:rsidRPr="00120D9F">
                    <w:rPr>
                      <w:rFonts w:eastAsia="DengXian"/>
                      <w:color w:val="000000" w:themeColor="text1"/>
                      <w:sz w:val="18"/>
                      <w:szCs w:val="18"/>
                      <w:lang w:val="en-US" w:eastAsia="zh-CN"/>
                    </w:rPr>
                    <w:t>Tsz Kit Choi</w:t>
                  </w:r>
                </w:p>
              </w:tc>
              <w:tc>
                <w:tcPr>
                  <w:tcW w:w="1582" w:type="dxa"/>
                  <w:tcBorders>
                    <w:top w:val="single" w:sz="4" w:space="0" w:color="auto"/>
                    <w:left w:val="single" w:sz="4" w:space="0" w:color="auto"/>
                    <w:bottom w:val="single" w:sz="4" w:space="0" w:color="auto"/>
                    <w:right w:val="single" w:sz="4" w:space="0" w:color="auto"/>
                  </w:tcBorders>
                  <w:vAlign w:val="center"/>
                </w:tcPr>
                <w:p w14:paraId="30A6FCD4" w14:textId="77777777" w:rsidR="00A3403C" w:rsidRPr="00120D9F" w:rsidRDefault="00A3403C" w:rsidP="002D02FD">
                  <w:pPr>
                    <w:framePr w:hSpace="180" w:wrap="around" w:vAnchor="text" w:hAnchor="text" w:xAlign="center" w:y="1"/>
                    <w:widowControl w:val="0"/>
                    <w:spacing w:line="276" w:lineRule="auto"/>
                    <w:suppressOverlap/>
                    <w:rPr>
                      <w:rFonts w:cs="Tahoma"/>
                      <w:bCs/>
                      <w:iCs/>
                      <w:sz w:val="18"/>
                      <w:szCs w:val="18"/>
                    </w:rPr>
                  </w:pPr>
                </w:p>
              </w:tc>
            </w:tr>
          </w:tbl>
          <w:p w14:paraId="19A87D9A" w14:textId="77777777" w:rsidR="00A3403C" w:rsidRPr="00120D9F" w:rsidRDefault="00A3403C" w:rsidP="002D02FD">
            <w:pPr>
              <w:tabs>
                <w:tab w:val="left" w:pos="567"/>
              </w:tabs>
              <w:spacing w:line="276" w:lineRule="auto"/>
              <w:rPr>
                <w:sz w:val="18"/>
                <w:szCs w:val="18"/>
              </w:rPr>
            </w:pPr>
          </w:p>
        </w:tc>
      </w:tr>
      <w:tr w:rsidR="00A3403C" w14:paraId="0F450B57" w14:textId="77777777" w:rsidTr="00FC483A">
        <w:trPr>
          <w:trHeight w:val="153"/>
          <w:jc w:val="center"/>
        </w:trPr>
        <w:tc>
          <w:tcPr>
            <w:tcW w:w="8568" w:type="dxa"/>
            <w:gridSpan w:val="4"/>
            <w:tcBorders>
              <w:tl2br w:val="nil"/>
              <w:tr2bl w:val="nil"/>
            </w:tcBorders>
            <w:shd w:val="clear" w:color="auto" w:fill="D9D9D9"/>
          </w:tcPr>
          <w:p w14:paraId="16F6A5D8" w14:textId="77777777" w:rsidR="00A3403C" w:rsidRPr="00224174" w:rsidRDefault="00A3403C" w:rsidP="002D02FD">
            <w:pPr>
              <w:spacing w:line="276" w:lineRule="auto"/>
              <w:jc w:val="center"/>
              <w:rPr>
                <w:sz w:val="18"/>
                <w:szCs w:val="18"/>
              </w:rPr>
            </w:pPr>
            <w:r w:rsidRPr="00224174">
              <w:rPr>
                <w:sz w:val="18"/>
                <w:szCs w:val="18"/>
              </w:rPr>
              <w:t>Kepper FM Project of  this week's progress:</w:t>
            </w:r>
          </w:p>
        </w:tc>
      </w:tr>
      <w:tr w:rsidR="00A3403C" w14:paraId="43AC7109" w14:textId="77777777" w:rsidTr="00FC483A">
        <w:trPr>
          <w:trHeight w:val="1157"/>
          <w:jc w:val="center"/>
        </w:trPr>
        <w:tc>
          <w:tcPr>
            <w:tcW w:w="8568" w:type="dxa"/>
            <w:gridSpan w:val="4"/>
            <w:tcBorders>
              <w:tl2br w:val="nil"/>
              <w:tr2bl w:val="nil"/>
            </w:tcBorders>
          </w:tcPr>
          <w:p w14:paraId="66D0C119" w14:textId="34253712" w:rsidR="00A3403C" w:rsidRPr="00224174" w:rsidRDefault="00A3403C" w:rsidP="002D02FD">
            <w:pPr>
              <w:spacing w:line="276" w:lineRule="auto"/>
              <w:rPr>
                <w:rFonts w:eastAsia="DengXian"/>
              </w:rPr>
            </w:pPr>
            <w:r w:rsidRPr="00224174">
              <w:rPr>
                <w:lang w:val="en-US" w:eastAsia="zh-CN"/>
              </w:rPr>
              <w:t xml:space="preserve">Make a plan to ensure quality and arrange the details of team work </w:t>
            </w:r>
            <w:r>
              <w:rPr>
                <w:rFonts w:eastAsia="DengXian" w:hint="eastAsia"/>
                <w:lang w:val="en-US" w:eastAsia="zh-CN"/>
              </w:rPr>
              <w:t>.</w:t>
            </w:r>
          </w:p>
          <w:p w14:paraId="718CDAA2" w14:textId="3844C2F8" w:rsidR="00A3403C" w:rsidRPr="009A5253" w:rsidRDefault="00A3403C" w:rsidP="002D02FD">
            <w:pPr>
              <w:spacing w:line="276" w:lineRule="auto"/>
            </w:pPr>
            <w:r w:rsidRPr="00224174">
              <w:rPr>
                <w:lang w:val="en-US" w:eastAsia="zh-CN"/>
              </w:rPr>
              <w:t>Conduct in-depth research on the application scenarios proposed by the builder</w:t>
            </w:r>
          </w:p>
        </w:tc>
      </w:tr>
      <w:tr w:rsidR="00A3403C" w14:paraId="4DA2AC91" w14:textId="77777777" w:rsidTr="00FC483A">
        <w:trPr>
          <w:trHeight w:val="509"/>
          <w:jc w:val="center"/>
        </w:trPr>
        <w:tc>
          <w:tcPr>
            <w:tcW w:w="8568" w:type="dxa"/>
            <w:gridSpan w:val="4"/>
            <w:tcBorders>
              <w:tl2br w:val="nil"/>
              <w:tr2bl w:val="nil"/>
            </w:tcBorders>
            <w:shd w:val="clear" w:color="auto" w:fill="D9D9D9"/>
          </w:tcPr>
          <w:p w14:paraId="49794D98" w14:textId="77777777" w:rsidR="00A3403C" w:rsidRPr="00120D9F" w:rsidRDefault="00A3403C" w:rsidP="002D02FD">
            <w:pPr>
              <w:spacing w:line="276" w:lineRule="auto"/>
              <w:jc w:val="center"/>
              <w:rPr>
                <w:color w:val="000000" w:themeColor="text1"/>
                <w:sz w:val="18"/>
                <w:szCs w:val="18"/>
              </w:rPr>
            </w:pPr>
            <w:r w:rsidRPr="00120D9F">
              <w:rPr>
                <w:color w:val="000000" w:themeColor="text1"/>
                <w:sz w:val="18"/>
                <w:szCs w:val="18"/>
              </w:rPr>
              <w:t>problems and risks now</w:t>
            </w:r>
          </w:p>
        </w:tc>
      </w:tr>
      <w:tr w:rsidR="00A3403C" w14:paraId="785DC0A4" w14:textId="77777777" w:rsidTr="00FC483A">
        <w:trPr>
          <w:trHeight w:val="249"/>
          <w:jc w:val="center"/>
        </w:trPr>
        <w:tc>
          <w:tcPr>
            <w:tcW w:w="8568" w:type="dxa"/>
            <w:gridSpan w:val="4"/>
            <w:tcBorders>
              <w:tl2br w:val="nil"/>
              <w:tr2bl w:val="nil"/>
            </w:tcBorders>
            <w:shd w:val="clear" w:color="auto" w:fill="FFFFFF"/>
          </w:tcPr>
          <w:p w14:paraId="74C3032D" w14:textId="77777777" w:rsidR="00A3403C" w:rsidRPr="00120D9F" w:rsidRDefault="00A3403C" w:rsidP="002D02FD">
            <w:pPr>
              <w:pStyle w:val="ListParagraph"/>
              <w:spacing w:line="276" w:lineRule="auto"/>
              <w:rPr>
                <w:sz w:val="18"/>
                <w:szCs w:val="18"/>
              </w:rPr>
            </w:pPr>
            <w:r w:rsidRPr="00120D9F">
              <w:rPr>
                <w:sz w:val="18"/>
                <w:szCs w:val="18"/>
                <w:lang w:eastAsia="zh-CN"/>
              </w:rPr>
              <w:t>Project progress is slow</w:t>
            </w:r>
          </w:p>
        </w:tc>
      </w:tr>
      <w:tr w:rsidR="00A3403C" w14:paraId="049FEA2A" w14:textId="77777777" w:rsidTr="00FC483A">
        <w:trPr>
          <w:trHeight w:val="278"/>
          <w:jc w:val="center"/>
        </w:trPr>
        <w:tc>
          <w:tcPr>
            <w:tcW w:w="8568" w:type="dxa"/>
            <w:gridSpan w:val="4"/>
            <w:tcBorders>
              <w:tl2br w:val="nil"/>
              <w:tr2bl w:val="nil"/>
            </w:tcBorders>
            <w:shd w:val="clear" w:color="auto" w:fill="D9D9D9"/>
          </w:tcPr>
          <w:p w14:paraId="3FB457FA" w14:textId="77777777" w:rsidR="00A3403C" w:rsidRPr="00120D9F" w:rsidRDefault="00A3403C" w:rsidP="002D02FD">
            <w:pPr>
              <w:spacing w:line="276" w:lineRule="auto"/>
              <w:jc w:val="center"/>
              <w:rPr>
                <w:color w:val="000000" w:themeColor="text1"/>
                <w:sz w:val="18"/>
                <w:szCs w:val="18"/>
              </w:rPr>
            </w:pPr>
            <w:r w:rsidRPr="00120D9F">
              <w:rPr>
                <w:color w:val="000000" w:themeColor="text1"/>
                <w:sz w:val="18"/>
                <w:szCs w:val="18"/>
              </w:rPr>
              <w:t>Customer needs to cooperate with matters</w:t>
            </w:r>
          </w:p>
        </w:tc>
      </w:tr>
      <w:tr w:rsidR="00A3403C" w14:paraId="0AF713C1" w14:textId="77777777" w:rsidTr="00FC483A">
        <w:trPr>
          <w:trHeight w:val="239"/>
          <w:jc w:val="center"/>
        </w:trPr>
        <w:tc>
          <w:tcPr>
            <w:tcW w:w="8568" w:type="dxa"/>
            <w:gridSpan w:val="4"/>
            <w:tcBorders>
              <w:tl2br w:val="nil"/>
              <w:tr2bl w:val="nil"/>
            </w:tcBorders>
            <w:shd w:val="clear" w:color="auto" w:fill="FFFFFF"/>
          </w:tcPr>
          <w:p w14:paraId="05E706A8" w14:textId="77777777" w:rsidR="00A3403C" w:rsidRPr="00120D9F" w:rsidRDefault="00A3403C" w:rsidP="002D02FD">
            <w:pPr>
              <w:pStyle w:val="ListParagraph"/>
              <w:spacing w:line="276" w:lineRule="auto"/>
              <w:rPr>
                <w:color w:val="000000"/>
                <w:sz w:val="18"/>
                <w:szCs w:val="18"/>
              </w:rPr>
            </w:pPr>
            <w:r w:rsidRPr="00120D9F">
              <w:rPr>
                <w:sz w:val="18"/>
                <w:szCs w:val="18"/>
                <w:lang w:eastAsia="zh-CN"/>
              </w:rPr>
              <w:t>Specific requirements need to be put forward</w:t>
            </w:r>
          </w:p>
        </w:tc>
      </w:tr>
      <w:tr w:rsidR="00A3403C" w14:paraId="5BC3DF4A" w14:textId="77777777" w:rsidTr="00FC483A">
        <w:trPr>
          <w:trHeight w:val="275"/>
          <w:jc w:val="center"/>
        </w:trPr>
        <w:tc>
          <w:tcPr>
            <w:tcW w:w="8568" w:type="dxa"/>
            <w:gridSpan w:val="4"/>
            <w:tcBorders>
              <w:tl2br w:val="nil"/>
              <w:tr2bl w:val="nil"/>
            </w:tcBorders>
            <w:shd w:val="solid" w:color="D9D9D9" w:fill="FFFFFF"/>
          </w:tcPr>
          <w:p w14:paraId="43BD99D8" w14:textId="77777777" w:rsidR="00A3403C" w:rsidRPr="00120D9F" w:rsidRDefault="00A3403C" w:rsidP="002D02FD">
            <w:pPr>
              <w:spacing w:line="276" w:lineRule="auto"/>
              <w:jc w:val="center"/>
              <w:rPr>
                <w:color w:val="000000" w:themeColor="text1"/>
                <w:sz w:val="18"/>
                <w:szCs w:val="18"/>
              </w:rPr>
            </w:pPr>
            <w:r w:rsidRPr="00120D9F">
              <w:rPr>
                <w:color w:val="000000" w:themeColor="text1"/>
                <w:sz w:val="18"/>
                <w:szCs w:val="18"/>
              </w:rPr>
              <w:t>Priorities for next week</w:t>
            </w:r>
          </w:p>
        </w:tc>
      </w:tr>
      <w:tr w:rsidR="00A3403C" w14:paraId="42F39DC1" w14:textId="77777777" w:rsidTr="00FC483A">
        <w:trPr>
          <w:trHeight w:val="694"/>
          <w:jc w:val="center"/>
        </w:trPr>
        <w:tc>
          <w:tcPr>
            <w:tcW w:w="8568" w:type="dxa"/>
            <w:gridSpan w:val="4"/>
            <w:tcBorders>
              <w:tl2br w:val="nil"/>
              <w:tr2bl w:val="nil"/>
            </w:tcBorders>
          </w:tcPr>
          <w:p w14:paraId="045A0256" w14:textId="77777777" w:rsidR="00A3403C" w:rsidRPr="00120D9F" w:rsidRDefault="00A3403C" w:rsidP="002D02FD">
            <w:pPr>
              <w:widowControl w:val="0"/>
              <w:numPr>
                <w:ilvl w:val="0"/>
                <w:numId w:val="3"/>
              </w:numPr>
              <w:spacing w:after="0" w:line="276" w:lineRule="auto"/>
              <w:jc w:val="both"/>
              <w:rPr>
                <w:sz w:val="18"/>
                <w:szCs w:val="18"/>
              </w:rPr>
            </w:pPr>
            <w:r w:rsidRPr="00120D9F">
              <w:rPr>
                <w:sz w:val="18"/>
                <w:szCs w:val="18"/>
                <w:lang w:val="en-US" w:eastAsia="zh-CN"/>
              </w:rPr>
              <w:lastRenderedPageBreak/>
              <w:t>Identify customer needs</w:t>
            </w:r>
            <w:r w:rsidRPr="00120D9F">
              <w:rPr>
                <w:rFonts w:hint="eastAsia"/>
                <w:sz w:val="18"/>
                <w:szCs w:val="18"/>
                <w:lang w:val="en-US" w:eastAsia="zh-CN"/>
              </w:rPr>
              <w:t xml:space="preserve"> </w:t>
            </w:r>
          </w:p>
          <w:p w14:paraId="0C1858AA" w14:textId="77777777" w:rsidR="00A3403C" w:rsidRPr="00120D9F" w:rsidRDefault="00A3403C" w:rsidP="002D02FD">
            <w:pPr>
              <w:widowControl w:val="0"/>
              <w:numPr>
                <w:ilvl w:val="0"/>
                <w:numId w:val="3"/>
              </w:numPr>
              <w:spacing w:after="0" w:line="276" w:lineRule="auto"/>
              <w:jc w:val="both"/>
              <w:rPr>
                <w:sz w:val="18"/>
                <w:szCs w:val="18"/>
              </w:rPr>
            </w:pPr>
            <w:r w:rsidRPr="00120D9F">
              <w:rPr>
                <w:sz w:val="18"/>
                <w:szCs w:val="18"/>
                <w:lang w:val="en-US" w:eastAsia="zh-CN"/>
              </w:rPr>
              <w:t>Assign people as soon as possible</w:t>
            </w:r>
          </w:p>
          <w:p w14:paraId="1D0E26CF" w14:textId="77777777" w:rsidR="00A3403C" w:rsidRPr="00120D9F" w:rsidRDefault="00A3403C" w:rsidP="002D02FD">
            <w:pPr>
              <w:widowControl w:val="0"/>
              <w:numPr>
                <w:ilvl w:val="0"/>
                <w:numId w:val="3"/>
              </w:numPr>
              <w:spacing w:after="0" w:line="276" w:lineRule="auto"/>
              <w:jc w:val="both"/>
              <w:rPr>
                <w:sz w:val="18"/>
                <w:szCs w:val="18"/>
              </w:rPr>
            </w:pPr>
            <w:r w:rsidRPr="00120D9F">
              <w:rPr>
                <w:sz w:val="18"/>
                <w:szCs w:val="18"/>
                <w:lang w:val="en-US" w:eastAsia="zh-CN"/>
              </w:rPr>
              <w:t>Speed up project schedule</w:t>
            </w:r>
          </w:p>
        </w:tc>
      </w:tr>
    </w:tbl>
    <w:p w14:paraId="16F7C4B1" w14:textId="4CCB1CA5" w:rsidR="00A3403C" w:rsidRDefault="00A3403C" w:rsidP="002D02FD">
      <w:pPr>
        <w:spacing w:line="276" w:lineRule="auto"/>
        <w:jc w:val="center"/>
        <w:rPr>
          <w:rFonts w:eastAsia="DengXian"/>
          <w:lang w:val="en-US" w:eastAsia="zh-CN"/>
        </w:rPr>
      </w:pPr>
      <w:r w:rsidRPr="00B300DC">
        <w:rPr>
          <w:rFonts w:eastAsia="DengXian"/>
          <w:lang w:val="en-US" w:eastAsia="zh-CN"/>
        </w:rPr>
        <w:t>Table</w:t>
      </w:r>
      <w:r>
        <w:rPr>
          <w:rFonts w:eastAsia="DengXian"/>
          <w:lang w:val="en-US" w:eastAsia="zh-CN"/>
        </w:rPr>
        <w:t xml:space="preserve"> </w:t>
      </w:r>
      <w:r w:rsidR="00D315A2">
        <w:rPr>
          <w:rFonts w:eastAsia="DengXian"/>
          <w:lang w:val="en-US" w:eastAsia="zh-CN"/>
        </w:rPr>
        <w:t>7</w:t>
      </w:r>
      <w:r w:rsidRPr="00B300DC">
        <w:rPr>
          <w:rFonts w:eastAsia="DengXian"/>
          <w:lang w:val="en-US" w:eastAsia="zh-CN"/>
        </w:rPr>
        <w:t xml:space="preserve">: </w:t>
      </w:r>
      <w:r w:rsidRPr="008035B4">
        <w:rPr>
          <w:rFonts w:eastAsia="DengXian"/>
          <w:lang w:val="en-US" w:eastAsia="zh-CN"/>
        </w:rPr>
        <w:t>Weekly status report</w:t>
      </w:r>
    </w:p>
    <w:p w14:paraId="3A416A08" w14:textId="77777777" w:rsidR="00A3403C" w:rsidRPr="008035B4" w:rsidRDefault="00A3403C" w:rsidP="002D02FD">
      <w:pPr>
        <w:spacing w:line="276" w:lineRule="auto"/>
        <w:rPr>
          <w:rFonts w:eastAsia="DengXian"/>
          <w:lang w:val="en-US" w:eastAsia="zh-CN"/>
        </w:rPr>
      </w:pPr>
    </w:p>
    <w:p w14:paraId="7A8D836E" w14:textId="77777777" w:rsidR="00A3403C" w:rsidRDefault="00A3403C" w:rsidP="002D02FD">
      <w:pPr>
        <w:spacing w:line="276" w:lineRule="auto"/>
        <w:rPr>
          <w:rFonts w:eastAsia="DengXian"/>
          <w:lang w:eastAsia="zh-CN"/>
        </w:rPr>
      </w:pPr>
      <w:r>
        <w:rPr>
          <w:rFonts w:eastAsia="DengXian" w:hint="eastAsia"/>
          <w:lang w:eastAsia="zh-CN"/>
        </w:rPr>
        <w:t>(</w:t>
      </w:r>
      <w:r>
        <w:rPr>
          <w:rFonts w:eastAsia="DengXian"/>
          <w:lang w:eastAsia="zh-CN"/>
        </w:rPr>
        <w:t>2)</w:t>
      </w:r>
      <w:r w:rsidRPr="00224174">
        <w:t xml:space="preserve"> </w:t>
      </w:r>
      <w:r w:rsidRPr="00316200">
        <w:rPr>
          <w:rFonts w:eastAsia="DengXian"/>
          <w:lang w:eastAsia="zh-CN"/>
        </w:rPr>
        <w:t>Project Team status meeting</w:t>
      </w:r>
    </w:p>
    <w:tbl>
      <w:tblPr>
        <w:tblW w:w="9200" w:type="dxa"/>
        <w:tblLook w:val="04A0" w:firstRow="1" w:lastRow="0" w:firstColumn="1" w:lastColumn="0" w:noHBand="0" w:noVBand="1"/>
      </w:tblPr>
      <w:tblGrid>
        <w:gridCol w:w="640"/>
        <w:gridCol w:w="2684"/>
        <w:gridCol w:w="1400"/>
        <w:gridCol w:w="1216"/>
        <w:gridCol w:w="3260"/>
      </w:tblGrid>
      <w:tr w:rsidR="00A3403C" w:rsidRPr="008035B4" w14:paraId="724288D0" w14:textId="77777777" w:rsidTr="00FC483A">
        <w:trPr>
          <w:trHeight w:val="74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7FA97" w14:textId="77777777" w:rsidR="00A3403C" w:rsidRPr="00EE6298" w:rsidRDefault="00A3403C" w:rsidP="002D02FD">
            <w:pPr>
              <w:spacing w:after="0" w:line="276" w:lineRule="auto"/>
              <w:jc w:val="center"/>
              <w:rPr>
                <w:rFonts w:eastAsia="SimSun" w:cstheme="minorHAnsi"/>
                <w:b/>
                <w:bCs/>
                <w:lang w:val="en-US" w:eastAsia="zh-CN"/>
              </w:rPr>
            </w:pPr>
            <w:r w:rsidRPr="00EE6298">
              <w:rPr>
                <w:rFonts w:eastAsia="SimSun" w:cstheme="minorHAnsi"/>
                <w:b/>
                <w:bCs/>
                <w:lang w:val="en-US" w:eastAsia="zh-CN"/>
              </w:rPr>
              <w:t>no.</w:t>
            </w:r>
          </w:p>
        </w:tc>
        <w:tc>
          <w:tcPr>
            <w:tcW w:w="2684" w:type="dxa"/>
            <w:tcBorders>
              <w:top w:val="single" w:sz="4" w:space="0" w:color="auto"/>
              <w:left w:val="nil"/>
              <w:bottom w:val="single" w:sz="4" w:space="0" w:color="auto"/>
              <w:right w:val="single" w:sz="4" w:space="0" w:color="auto"/>
            </w:tcBorders>
            <w:shd w:val="clear" w:color="auto" w:fill="auto"/>
            <w:vAlign w:val="bottom"/>
            <w:hideMark/>
          </w:tcPr>
          <w:p w14:paraId="41552E6C" w14:textId="77777777" w:rsidR="00A3403C" w:rsidRPr="00EE6298" w:rsidRDefault="00A3403C" w:rsidP="002D02FD">
            <w:pPr>
              <w:spacing w:after="0" w:line="276" w:lineRule="auto"/>
              <w:jc w:val="center"/>
              <w:rPr>
                <w:rFonts w:eastAsia="SimSun" w:cstheme="minorHAnsi"/>
                <w:b/>
                <w:bCs/>
                <w:lang w:val="en-US" w:eastAsia="zh-CN"/>
              </w:rPr>
            </w:pPr>
            <w:r w:rsidRPr="00EE6298">
              <w:rPr>
                <w:rFonts w:eastAsia="SimSun" w:cstheme="minorHAnsi"/>
                <w:b/>
                <w:bCs/>
                <w:lang w:val="en-US" w:eastAsia="zh-CN"/>
              </w:rPr>
              <w:t>Problem description</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7BE2CE95" w14:textId="77777777" w:rsidR="00A3403C" w:rsidRPr="00EE6298" w:rsidRDefault="00A3403C" w:rsidP="002D02FD">
            <w:pPr>
              <w:spacing w:after="0" w:line="276" w:lineRule="auto"/>
              <w:jc w:val="center"/>
              <w:rPr>
                <w:rFonts w:eastAsia="SimSun" w:cstheme="minorHAnsi"/>
                <w:b/>
                <w:bCs/>
                <w:lang w:val="en-US" w:eastAsia="zh-CN"/>
              </w:rPr>
            </w:pPr>
            <w:r w:rsidRPr="00EE6298">
              <w:rPr>
                <w:rFonts w:eastAsia="SimSun" w:cstheme="minorHAnsi"/>
                <w:b/>
                <w:bCs/>
                <w:lang w:val="en-US" w:eastAsia="zh-CN"/>
              </w:rPr>
              <w:t>Deadline</w:t>
            </w:r>
          </w:p>
        </w:tc>
        <w:tc>
          <w:tcPr>
            <w:tcW w:w="1216" w:type="dxa"/>
            <w:tcBorders>
              <w:top w:val="single" w:sz="4" w:space="0" w:color="auto"/>
              <w:left w:val="nil"/>
              <w:bottom w:val="single" w:sz="4" w:space="0" w:color="auto"/>
              <w:right w:val="single" w:sz="4" w:space="0" w:color="auto"/>
            </w:tcBorders>
            <w:shd w:val="clear" w:color="auto" w:fill="auto"/>
            <w:noWrap/>
            <w:vAlign w:val="bottom"/>
            <w:hideMark/>
          </w:tcPr>
          <w:p w14:paraId="471C12CE" w14:textId="77777777" w:rsidR="00A3403C" w:rsidRPr="00EE6298" w:rsidRDefault="00A3403C" w:rsidP="002D02FD">
            <w:pPr>
              <w:spacing w:after="0" w:line="276" w:lineRule="auto"/>
              <w:jc w:val="center"/>
              <w:rPr>
                <w:rFonts w:eastAsia="SimSun" w:cstheme="minorHAnsi"/>
                <w:b/>
                <w:bCs/>
                <w:lang w:val="en-US" w:eastAsia="zh-CN"/>
              </w:rPr>
            </w:pPr>
            <w:r w:rsidRPr="00EE6298">
              <w:rPr>
                <w:rFonts w:eastAsia="SimSun" w:cstheme="minorHAnsi"/>
                <w:b/>
                <w:bCs/>
                <w:lang w:val="en-US" w:eastAsia="zh-CN"/>
              </w:rPr>
              <w:t>status</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1B0A393D" w14:textId="77777777" w:rsidR="00A3403C" w:rsidRPr="00EE6298" w:rsidRDefault="00A3403C" w:rsidP="002D02FD">
            <w:pPr>
              <w:spacing w:after="0" w:line="276" w:lineRule="auto"/>
              <w:jc w:val="center"/>
              <w:rPr>
                <w:rFonts w:eastAsia="SimSun" w:cstheme="minorHAnsi"/>
                <w:b/>
                <w:bCs/>
                <w:lang w:val="en-US" w:eastAsia="zh-CN"/>
              </w:rPr>
            </w:pPr>
            <w:r w:rsidRPr="00EE6298">
              <w:rPr>
                <w:rFonts w:eastAsia="SimSun" w:cstheme="minorHAnsi"/>
                <w:b/>
                <w:bCs/>
                <w:lang w:val="en-US" w:eastAsia="zh-CN"/>
              </w:rPr>
              <w:t>Resolution of the situation</w:t>
            </w:r>
          </w:p>
        </w:tc>
      </w:tr>
      <w:tr w:rsidR="00A3403C" w:rsidRPr="008035B4" w14:paraId="6016D3AC" w14:textId="77777777" w:rsidTr="00FC483A">
        <w:trPr>
          <w:trHeight w:val="48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7D87817B" w14:textId="77777777" w:rsidR="00A3403C" w:rsidRPr="00EE6298" w:rsidRDefault="00A3403C" w:rsidP="002D02FD">
            <w:pPr>
              <w:spacing w:after="0" w:line="276" w:lineRule="auto"/>
              <w:jc w:val="center"/>
              <w:rPr>
                <w:rFonts w:cstheme="minorHAnsi"/>
                <w:bCs/>
                <w:sz w:val="21"/>
                <w:szCs w:val="21"/>
                <w:lang w:val="en-US" w:eastAsia="zh-CN"/>
              </w:rPr>
            </w:pPr>
            <w:r w:rsidRPr="00EE6298">
              <w:rPr>
                <w:rFonts w:cstheme="minorHAnsi"/>
                <w:bCs/>
                <w:sz w:val="21"/>
                <w:szCs w:val="21"/>
                <w:lang w:val="en-US" w:eastAsia="zh-CN"/>
              </w:rPr>
              <w:t>1</w:t>
            </w:r>
          </w:p>
        </w:tc>
        <w:tc>
          <w:tcPr>
            <w:tcW w:w="2684" w:type="dxa"/>
            <w:tcBorders>
              <w:top w:val="nil"/>
              <w:left w:val="nil"/>
              <w:bottom w:val="single" w:sz="4" w:space="0" w:color="auto"/>
              <w:right w:val="single" w:sz="4" w:space="0" w:color="auto"/>
            </w:tcBorders>
            <w:shd w:val="clear" w:color="auto" w:fill="auto"/>
            <w:vAlign w:val="center"/>
            <w:hideMark/>
          </w:tcPr>
          <w:p w14:paraId="527F3781"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Identify appropriate personnel</w:t>
            </w:r>
          </w:p>
        </w:tc>
        <w:tc>
          <w:tcPr>
            <w:tcW w:w="1400" w:type="dxa"/>
            <w:tcBorders>
              <w:top w:val="nil"/>
              <w:left w:val="nil"/>
              <w:bottom w:val="single" w:sz="4" w:space="0" w:color="auto"/>
              <w:right w:val="single" w:sz="4" w:space="0" w:color="auto"/>
            </w:tcBorders>
            <w:shd w:val="clear" w:color="auto" w:fill="auto"/>
            <w:vAlign w:val="center"/>
            <w:hideMark/>
          </w:tcPr>
          <w:p w14:paraId="75813863" w14:textId="77777777" w:rsidR="00A3403C" w:rsidRPr="00EE6298" w:rsidRDefault="00A3403C" w:rsidP="002D02FD">
            <w:pPr>
              <w:spacing w:after="0" w:line="276" w:lineRule="auto"/>
              <w:jc w:val="center"/>
              <w:rPr>
                <w:rFonts w:cstheme="minorHAnsi"/>
                <w:bCs/>
                <w:sz w:val="21"/>
                <w:szCs w:val="21"/>
                <w:lang w:val="en-US" w:eastAsia="zh-CN"/>
              </w:rPr>
            </w:pPr>
            <w:r w:rsidRPr="00EE6298">
              <w:rPr>
                <w:rFonts w:cstheme="minorHAnsi"/>
                <w:bCs/>
                <w:sz w:val="21"/>
                <w:szCs w:val="21"/>
                <w:lang w:val="en-US" w:eastAsia="zh-CN"/>
              </w:rPr>
              <w:t>2021/7/26</w:t>
            </w:r>
          </w:p>
        </w:tc>
        <w:tc>
          <w:tcPr>
            <w:tcW w:w="1216" w:type="dxa"/>
            <w:tcBorders>
              <w:top w:val="nil"/>
              <w:left w:val="nil"/>
              <w:bottom w:val="single" w:sz="4" w:space="0" w:color="auto"/>
              <w:right w:val="single" w:sz="4" w:space="0" w:color="auto"/>
            </w:tcBorders>
            <w:shd w:val="clear" w:color="auto" w:fill="auto"/>
            <w:vAlign w:val="center"/>
            <w:hideMark/>
          </w:tcPr>
          <w:p w14:paraId="795D16B6"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 xml:space="preserve"> completed</w:t>
            </w:r>
          </w:p>
        </w:tc>
        <w:tc>
          <w:tcPr>
            <w:tcW w:w="3260" w:type="dxa"/>
            <w:tcBorders>
              <w:top w:val="nil"/>
              <w:left w:val="nil"/>
              <w:bottom w:val="single" w:sz="4" w:space="0" w:color="auto"/>
              <w:right w:val="single" w:sz="4" w:space="0" w:color="auto"/>
            </w:tcBorders>
            <w:shd w:val="clear" w:color="auto" w:fill="auto"/>
            <w:vAlign w:val="center"/>
            <w:hideMark/>
          </w:tcPr>
          <w:p w14:paraId="033D41ED"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 xml:space="preserve">  </w:t>
            </w:r>
          </w:p>
        </w:tc>
      </w:tr>
      <w:tr w:rsidR="00A3403C" w:rsidRPr="008035B4" w14:paraId="4B53FFEC" w14:textId="77777777" w:rsidTr="00FC483A">
        <w:trPr>
          <w:trHeight w:val="52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66C35EA0" w14:textId="77777777" w:rsidR="00A3403C" w:rsidRPr="00EE6298" w:rsidRDefault="00A3403C" w:rsidP="002D02FD">
            <w:pPr>
              <w:spacing w:after="0" w:line="276" w:lineRule="auto"/>
              <w:jc w:val="center"/>
              <w:rPr>
                <w:rFonts w:cstheme="minorHAnsi"/>
                <w:bCs/>
                <w:sz w:val="21"/>
                <w:szCs w:val="21"/>
                <w:lang w:val="en-US" w:eastAsia="zh-CN"/>
              </w:rPr>
            </w:pPr>
            <w:r w:rsidRPr="00EE6298">
              <w:rPr>
                <w:rFonts w:cstheme="minorHAnsi"/>
                <w:bCs/>
                <w:sz w:val="21"/>
                <w:szCs w:val="21"/>
                <w:lang w:val="en-US" w:eastAsia="zh-CN"/>
              </w:rPr>
              <w:t>2</w:t>
            </w:r>
          </w:p>
        </w:tc>
        <w:tc>
          <w:tcPr>
            <w:tcW w:w="2684" w:type="dxa"/>
            <w:tcBorders>
              <w:top w:val="nil"/>
              <w:left w:val="nil"/>
              <w:bottom w:val="single" w:sz="4" w:space="0" w:color="auto"/>
              <w:right w:val="single" w:sz="4" w:space="0" w:color="auto"/>
            </w:tcBorders>
            <w:shd w:val="clear" w:color="auto" w:fill="auto"/>
            <w:vAlign w:val="center"/>
            <w:hideMark/>
          </w:tcPr>
          <w:p w14:paraId="70121B9B"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Sort out the corresponding needs for selection</w:t>
            </w:r>
          </w:p>
        </w:tc>
        <w:tc>
          <w:tcPr>
            <w:tcW w:w="1400" w:type="dxa"/>
            <w:tcBorders>
              <w:top w:val="nil"/>
              <w:left w:val="nil"/>
              <w:bottom w:val="single" w:sz="4" w:space="0" w:color="auto"/>
              <w:right w:val="single" w:sz="4" w:space="0" w:color="auto"/>
            </w:tcBorders>
            <w:shd w:val="clear" w:color="auto" w:fill="auto"/>
            <w:vAlign w:val="center"/>
            <w:hideMark/>
          </w:tcPr>
          <w:p w14:paraId="01B9F057" w14:textId="77777777" w:rsidR="00A3403C" w:rsidRPr="00EE6298" w:rsidRDefault="00A3403C" w:rsidP="002D02FD">
            <w:pPr>
              <w:spacing w:after="0" w:line="276" w:lineRule="auto"/>
              <w:jc w:val="center"/>
              <w:rPr>
                <w:rFonts w:cstheme="minorHAnsi"/>
                <w:bCs/>
                <w:sz w:val="21"/>
                <w:szCs w:val="21"/>
                <w:lang w:val="en-US" w:eastAsia="zh-CN"/>
              </w:rPr>
            </w:pPr>
            <w:r w:rsidRPr="00EE6298">
              <w:rPr>
                <w:rFonts w:cstheme="minorHAnsi"/>
                <w:bCs/>
                <w:sz w:val="21"/>
                <w:szCs w:val="21"/>
                <w:lang w:val="en-US" w:eastAsia="zh-CN"/>
              </w:rPr>
              <w:t>2021/7/26</w:t>
            </w:r>
          </w:p>
        </w:tc>
        <w:tc>
          <w:tcPr>
            <w:tcW w:w="1216" w:type="dxa"/>
            <w:tcBorders>
              <w:top w:val="nil"/>
              <w:left w:val="nil"/>
              <w:bottom w:val="single" w:sz="4" w:space="0" w:color="auto"/>
              <w:right w:val="single" w:sz="4" w:space="0" w:color="auto"/>
            </w:tcBorders>
            <w:shd w:val="clear" w:color="auto" w:fill="auto"/>
            <w:vAlign w:val="center"/>
            <w:hideMark/>
          </w:tcPr>
          <w:p w14:paraId="5545E3CA"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 xml:space="preserve"> processing</w:t>
            </w:r>
          </w:p>
        </w:tc>
        <w:tc>
          <w:tcPr>
            <w:tcW w:w="3260" w:type="dxa"/>
            <w:tcBorders>
              <w:top w:val="nil"/>
              <w:left w:val="nil"/>
              <w:bottom w:val="single" w:sz="4" w:space="0" w:color="auto"/>
              <w:right w:val="single" w:sz="4" w:space="0" w:color="auto"/>
            </w:tcBorders>
            <w:shd w:val="clear" w:color="auto" w:fill="auto"/>
            <w:vAlign w:val="center"/>
            <w:hideMark/>
          </w:tcPr>
          <w:p w14:paraId="7540A056"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 xml:space="preserve">　</w:t>
            </w:r>
          </w:p>
        </w:tc>
      </w:tr>
      <w:tr w:rsidR="00A3403C" w:rsidRPr="008035B4" w14:paraId="59D75786" w14:textId="77777777" w:rsidTr="00FC483A">
        <w:trPr>
          <w:trHeight w:val="52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708DE429" w14:textId="77777777" w:rsidR="00A3403C" w:rsidRPr="00EE6298" w:rsidRDefault="00A3403C" w:rsidP="002D02FD">
            <w:pPr>
              <w:spacing w:after="0" w:line="276" w:lineRule="auto"/>
              <w:jc w:val="center"/>
              <w:rPr>
                <w:rFonts w:cstheme="minorHAnsi"/>
                <w:bCs/>
                <w:sz w:val="21"/>
                <w:szCs w:val="21"/>
                <w:lang w:val="en-US" w:eastAsia="zh-CN"/>
              </w:rPr>
            </w:pPr>
            <w:r w:rsidRPr="00EE6298">
              <w:rPr>
                <w:rFonts w:cstheme="minorHAnsi"/>
                <w:bCs/>
                <w:sz w:val="21"/>
                <w:szCs w:val="21"/>
                <w:lang w:val="en-US" w:eastAsia="zh-CN"/>
              </w:rPr>
              <w:t>3</w:t>
            </w:r>
          </w:p>
        </w:tc>
        <w:tc>
          <w:tcPr>
            <w:tcW w:w="2684" w:type="dxa"/>
            <w:tcBorders>
              <w:top w:val="nil"/>
              <w:left w:val="nil"/>
              <w:bottom w:val="single" w:sz="4" w:space="0" w:color="auto"/>
              <w:right w:val="single" w:sz="4" w:space="0" w:color="auto"/>
            </w:tcBorders>
            <w:shd w:val="clear" w:color="auto" w:fill="auto"/>
            <w:vAlign w:val="center"/>
            <w:hideMark/>
          </w:tcPr>
          <w:p w14:paraId="0E76FA86"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Establish analytical application model</w:t>
            </w:r>
          </w:p>
        </w:tc>
        <w:tc>
          <w:tcPr>
            <w:tcW w:w="1400" w:type="dxa"/>
            <w:tcBorders>
              <w:top w:val="nil"/>
              <w:left w:val="nil"/>
              <w:bottom w:val="single" w:sz="4" w:space="0" w:color="auto"/>
              <w:right w:val="single" w:sz="4" w:space="0" w:color="auto"/>
            </w:tcBorders>
            <w:shd w:val="clear" w:color="auto" w:fill="auto"/>
            <w:vAlign w:val="center"/>
            <w:hideMark/>
          </w:tcPr>
          <w:p w14:paraId="0575A373" w14:textId="77777777" w:rsidR="00A3403C" w:rsidRPr="00EE6298" w:rsidRDefault="00A3403C" w:rsidP="002D02FD">
            <w:pPr>
              <w:spacing w:after="0" w:line="276" w:lineRule="auto"/>
              <w:jc w:val="center"/>
              <w:rPr>
                <w:rFonts w:cstheme="minorHAnsi"/>
                <w:bCs/>
                <w:sz w:val="21"/>
                <w:szCs w:val="21"/>
                <w:lang w:val="en-US" w:eastAsia="zh-CN"/>
              </w:rPr>
            </w:pPr>
            <w:r w:rsidRPr="00EE6298">
              <w:rPr>
                <w:rFonts w:cstheme="minorHAnsi"/>
                <w:bCs/>
                <w:sz w:val="21"/>
                <w:szCs w:val="21"/>
                <w:lang w:val="en-US" w:eastAsia="zh-CN"/>
              </w:rPr>
              <w:t>2021/7/31</w:t>
            </w:r>
          </w:p>
        </w:tc>
        <w:tc>
          <w:tcPr>
            <w:tcW w:w="1216" w:type="dxa"/>
            <w:tcBorders>
              <w:top w:val="nil"/>
              <w:left w:val="nil"/>
              <w:bottom w:val="single" w:sz="4" w:space="0" w:color="auto"/>
              <w:right w:val="single" w:sz="4" w:space="0" w:color="auto"/>
            </w:tcBorders>
            <w:shd w:val="clear" w:color="auto" w:fill="auto"/>
            <w:vAlign w:val="center"/>
            <w:hideMark/>
          </w:tcPr>
          <w:p w14:paraId="0D0C322C"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 xml:space="preserve"> processing</w:t>
            </w:r>
          </w:p>
        </w:tc>
        <w:tc>
          <w:tcPr>
            <w:tcW w:w="3260" w:type="dxa"/>
            <w:tcBorders>
              <w:top w:val="nil"/>
              <w:left w:val="nil"/>
              <w:bottom w:val="single" w:sz="4" w:space="0" w:color="auto"/>
              <w:right w:val="single" w:sz="4" w:space="0" w:color="auto"/>
            </w:tcBorders>
            <w:shd w:val="clear" w:color="auto" w:fill="auto"/>
            <w:vAlign w:val="center"/>
            <w:hideMark/>
          </w:tcPr>
          <w:p w14:paraId="27ED68B9"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 xml:space="preserve">　</w:t>
            </w:r>
          </w:p>
        </w:tc>
      </w:tr>
      <w:tr w:rsidR="00A3403C" w:rsidRPr="008035B4" w14:paraId="3041653C" w14:textId="77777777" w:rsidTr="00FC483A">
        <w:trPr>
          <w:trHeight w:val="78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3545931C" w14:textId="77777777" w:rsidR="00A3403C" w:rsidRPr="00EE6298" w:rsidRDefault="00A3403C" w:rsidP="002D02FD">
            <w:pPr>
              <w:spacing w:after="0" w:line="276" w:lineRule="auto"/>
              <w:jc w:val="center"/>
              <w:rPr>
                <w:rFonts w:cstheme="minorHAnsi"/>
                <w:bCs/>
                <w:sz w:val="21"/>
                <w:szCs w:val="21"/>
                <w:lang w:val="en-US" w:eastAsia="zh-CN"/>
              </w:rPr>
            </w:pPr>
            <w:r w:rsidRPr="00EE6298">
              <w:rPr>
                <w:rFonts w:cstheme="minorHAnsi"/>
                <w:bCs/>
                <w:sz w:val="21"/>
                <w:szCs w:val="21"/>
                <w:lang w:val="en-US" w:eastAsia="zh-CN"/>
              </w:rPr>
              <w:t>4</w:t>
            </w:r>
          </w:p>
        </w:tc>
        <w:tc>
          <w:tcPr>
            <w:tcW w:w="2684" w:type="dxa"/>
            <w:tcBorders>
              <w:top w:val="nil"/>
              <w:left w:val="nil"/>
              <w:bottom w:val="single" w:sz="4" w:space="0" w:color="auto"/>
              <w:right w:val="single" w:sz="4" w:space="0" w:color="auto"/>
            </w:tcBorders>
            <w:shd w:val="clear" w:color="auto" w:fill="auto"/>
            <w:vAlign w:val="center"/>
            <w:hideMark/>
          </w:tcPr>
          <w:p w14:paraId="4929746F"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Conduct in-depth research on application scenarios proposed by customers</w:t>
            </w:r>
          </w:p>
        </w:tc>
        <w:tc>
          <w:tcPr>
            <w:tcW w:w="1400" w:type="dxa"/>
            <w:tcBorders>
              <w:top w:val="nil"/>
              <w:left w:val="nil"/>
              <w:bottom w:val="single" w:sz="4" w:space="0" w:color="auto"/>
              <w:right w:val="single" w:sz="4" w:space="0" w:color="auto"/>
            </w:tcBorders>
            <w:shd w:val="clear" w:color="auto" w:fill="auto"/>
            <w:vAlign w:val="center"/>
            <w:hideMark/>
          </w:tcPr>
          <w:p w14:paraId="5664A94E" w14:textId="77777777" w:rsidR="00A3403C" w:rsidRPr="00EE6298" w:rsidRDefault="00A3403C" w:rsidP="002D02FD">
            <w:pPr>
              <w:spacing w:after="0" w:line="276" w:lineRule="auto"/>
              <w:jc w:val="center"/>
              <w:rPr>
                <w:rFonts w:cstheme="minorHAnsi"/>
                <w:bCs/>
                <w:sz w:val="21"/>
                <w:szCs w:val="21"/>
                <w:lang w:val="en-US" w:eastAsia="zh-CN"/>
              </w:rPr>
            </w:pPr>
            <w:r w:rsidRPr="00EE6298">
              <w:rPr>
                <w:rFonts w:cstheme="minorHAnsi"/>
                <w:bCs/>
                <w:sz w:val="21"/>
                <w:szCs w:val="21"/>
                <w:lang w:val="en-US" w:eastAsia="zh-CN"/>
              </w:rPr>
              <w:t>2021/7/31</w:t>
            </w:r>
          </w:p>
        </w:tc>
        <w:tc>
          <w:tcPr>
            <w:tcW w:w="1216" w:type="dxa"/>
            <w:tcBorders>
              <w:top w:val="nil"/>
              <w:left w:val="nil"/>
              <w:bottom w:val="single" w:sz="4" w:space="0" w:color="auto"/>
              <w:right w:val="single" w:sz="4" w:space="0" w:color="auto"/>
            </w:tcBorders>
            <w:shd w:val="clear" w:color="auto" w:fill="auto"/>
            <w:vAlign w:val="center"/>
            <w:hideMark/>
          </w:tcPr>
          <w:p w14:paraId="6EBFED26"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 xml:space="preserve"> processing</w:t>
            </w:r>
          </w:p>
        </w:tc>
        <w:tc>
          <w:tcPr>
            <w:tcW w:w="3260" w:type="dxa"/>
            <w:tcBorders>
              <w:top w:val="nil"/>
              <w:left w:val="nil"/>
              <w:bottom w:val="single" w:sz="4" w:space="0" w:color="auto"/>
              <w:right w:val="single" w:sz="4" w:space="0" w:color="auto"/>
            </w:tcBorders>
            <w:shd w:val="clear" w:color="auto" w:fill="auto"/>
            <w:vAlign w:val="center"/>
            <w:hideMark/>
          </w:tcPr>
          <w:p w14:paraId="53F9C683"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 xml:space="preserve">　</w:t>
            </w:r>
          </w:p>
        </w:tc>
      </w:tr>
      <w:tr w:rsidR="00A3403C" w:rsidRPr="008035B4" w14:paraId="097BAB58" w14:textId="77777777" w:rsidTr="00FC483A">
        <w:trPr>
          <w:trHeight w:val="52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57D579E0" w14:textId="77777777" w:rsidR="00A3403C" w:rsidRPr="00EE6298" w:rsidRDefault="00A3403C" w:rsidP="002D02FD">
            <w:pPr>
              <w:spacing w:after="0" w:line="276" w:lineRule="auto"/>
              <w:jc w:val="center"/>
              <w:rPr>
                <w:rFonts w:cstheme="minorHAnsi"/>
                <w:bCs/>
                <w:sz w:val="21"/>
                <w:szCs w:val="21"/>
                <w:lang w:val="en-US" w:eastAsia="zh-CN"/>
              </w:rPr>
            </w:pPr>
            <w:r w:rsidRPr="00EE6298">
              <w:rPr>
                <w:rFonts w:cstheme="minorHAnsi"/>
                <w:bCs/>
                <w:sz w:val="21"/>
                <w:szCs w:val="21"/>
                <w:lang w:val="en-US" w:eastAsia="zh-CN"/>
              </w:rPr>
              <w:t>5</w:t>
            </w:r>
          </w:p>
        </w:tc>
        <w:tc>
          <w:tcPr>
            <w:tcW w:w="2684" w:type="dxa"/>
            <w:tcBorders>
              <w:top w:val="nil"/>
              <w:left w:val="nil"/>
              <w:bottom w:val="single" w:sz="4" w:space="0" w:color="auto"/>
              <w:right w:val="single" w:sz="4" w:space="0" w:color="auto"/>
            </w:tcBorders>
            <w:shd w:val="clear" w:color="auto" w:fill="auto"/>
            <w:vAlign w:val="center"/>
            <w:hideMark/>
          </w:tcPr>
          <w:p w14:paraId="33B1605D"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Develop project schedule</w:t>
            </w:r>
          </w:p>
        </w:tc>
        <w:tc>
          <w:tcPr>
            <w:tcW w:w="1400" w:type="dxa"/>
            <w:tcBorders>
              <w:top w:val="nil"/>
              <w:left w:val="nil"/>
              <w:bottom w:val="single" w:sz="4" w:space="0" w:color="auto"/>
              <w:right w:val="single" w:sz="4" w:space="0" w:color="auto"/>
            </w:tcBorders>
            <w:shd w:val="clear" w:color="auto" w:fill="auto"/>
            <w:vAlign w:val="center"/>
            <w:hideMark/>
          </w:tcPr>
          <w:p w14:paraId="36CAAF65" w14:textId="77777777" w:rsidR="00A3403C" w:rsidRPr="00EE6298" w:rsidRDefault="00A3403C" w:rsidP="002D02FD">
            <w:pPr>
              <w:spacing w:after="0" w:line="276" w:lineRule="auto"/>
              <w:jc w:val="center"/>
              <w:rPr>
                <w:rFonts w:cstheme="minorHAnsi"/>
                <w:bCs/>
                <w:sz w:val="21"/>
                <w:szCs w:val="21"/>
                <w:lang w:val="en-US" w:eastAsia="zh-CN"/>
              </w:rPr>
            </w:pPr>
            <w:r w:rsidRPr="00EE6298">
              <w:rPr>
                <w:rFonts w:cstheme="minorHAnsi"/>
                <w:bCs/>
                <w:sz w:val="21"/>
                <w:szCs w:val="21"/>
                <w:lang w:val="en-US" w:eastAsia="zh-CN"/>
              </w:rPr>
              <w:t>2021/7/31</w:t>
            </w:r>
          </w:p>
        </w:tc>
        <w:tc>
          <w:tcPr>
            <w:tcW w:w="1216" w:type="dxa"/>
            <w:tcBorders>
              <w:top w:val="nil"/>
              <w:left w:val="nil"/>
              <w:bottom w:val="single" w:sz="4" w:space="0" w:color="auto"/>
              <w:right w:val="single" w:sz="4" w:space="0" w:color="auto"/>
            </w:tcBorders>
            <w:shd w:val="clear" w:color="auto" w:fill="auto"/>
            <w:vAlign w:val="center"/>
            <w:hideMark/>
          </w:tcPr>
          <w:p w14:paraId="18B786D7"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 xml:space="preserve"> processing</w:t>
            </w:r>
          </w:p>
        </w:tc>
        <w:tc>
          <w:tcPr>
            <w:tcW w:w="3260" w:type="dxa"/>
            <w:tcBorders>
              <w:top w:val="nil"/>
              <w:left w:val="nil"/>
              <w:bottom w:val="single" w:sz="4" w:space="0" w:color="auto"/>
              <w:right w:val="single" w:sz="4" w:space="0" w:color="auto"/>
            </w:tcBorders>
            <w:shd w:val="clear" w:color="auto" w:fill="auto"/>
            <w:vAlign w:val="center"/>
            <w:hideMark/>
          </w:tcPr>
          <w:p w14:paraId="53BCB514"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Submit preliminary project inversion schedule</w:t>
            </w:r>
          </w:p>
        </w:tc>
      </w:tr>
      <w:tr w:rsidR="00A3403C" w:rsidRPr="008035B4" w14:paraId="2EC6A869" w14:textId="77777777" w:rsidTr="00FC483A">
        <w:trPr>
          <w:trHeight w:val="52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6868F1BC" w14:textId="77777777" w:rsidR="00A3403C" w:rsidRPr="00EE6298" w:rsidRDefault="00A3403C" w:rsidP="002D02FD">
            <w:pPr>
              <w:spacing w:after="0" w:line="276" w:lineRule="auto"/>
              <w:jc w:val="center"/>
              <w:rPr>
                <w:rFonts w:cstheme="minorHAnsi"/>
                <w:bCs/>
                <w:sz w:val="21"/>
                <w:szCs w:val="21"/>
                <w:lang w:val="en-US" w:eastAsia="zh-CN"/>
              </w:rPr>
            </w:pPr>
            <w:r w:rsidRPr="00EE6298">
              <w:rPr>
                <w:rFonts w:cstheme="minorHAnsi"/>
                <w:bCs/>
                <w:sz w:val="21"/>
                <w:szCs w:val="21"/>
                <w:lang w:val="en-US" w:eastAsia="zh-CN"/>
              </w:rPr>
              <w:t>6</w:t>
            </w:r>
          </w:p>
        </w:tc>
        <w:tc>
          <w:tcPr>
            <w:tcW w:w="2684" w:type="dxa"/>
            <w:tcBorders>
              <w:top w:val="nil"/>
              <w:left w:val="nil"/>
              <w:bottom w:val="single" w:sz="4" w:space="0" w:color="auto"/>
              <w:right w:val="single" w:sz="4" w:space="0" w:color="auto"/>
            </w:tcBorders>
            <w:shd w:val="clear" w:color="auto" w:fill="auto"/>
            <w:vAlign w:val="center"/>
            <w:hideMark/>
          </w:tcPr>
          <w:p w14:paraId="1D0E9DEE"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Submit the list of relevant personnel</w:t>
            </w:r>
          </w:p>
        </w:tc>
        <w:tc>
          <w:tcPr>
            <w:tcW w:w="1400" w:type="dxa"/>
            <w:tcBorders>
              <w:top w:val="nil"/>
              <w:left w:val="nil"/>
              <w:bottom w:val="single" w:sz="4" w:space="0" w:color="auto"/>
              <w:right w:val="single" w:sz="4" w:space="0" w:color="auto"/>
            </w:tcBorders>
            <w:shd w:val="clear" w:color="auto" w:fill="auto"/>
            <w:vAlign w:val="center"/>
            <w:hideMark/>
          </w:tcPr>
          <w:p w14:paraId="54CD64C3" w14:textId="77777777" w:rsidR="00A3403C" w:rsidRPr="00EE6298" w:rsidRDefault="00A3403C" w:rsidP="002D02FD">
            <w:pPr>
              <w:spacing w:after="0" w:line="276" w:lineRule="auto"/>
              <w:jc w:val="center"/>
              <w:rPr>
                <w:rFonts w:cstheme="minorHAnsi"/>
                <w:bCs/>
                <w:sz w:val="21"/>
                <w:szCs w:val="21"/>
                <w:lang w:val="en-US" w:eastAsia="zh-CN"/>
              </w:rPr>
            </w:pPr>
            <w:r w:rsidRPr="00EE6298">
              <w:rPr>
                <w:rFonts w:cstheme="minorHAnsi"/>
                <w:bCs/>
                <w:sz w:val="21"/>
                <w:szCs w:val="21"/>
                <w:lang w:val="en-US" w:eastAsia="zh-CN"/>
              </w:rPr>
              <w:t>2021/7/31</w:t>
            </w:r>
          </w:p>
        </w:tc>
        <w:tc>
          <w:tcPr>
            <w:tcW w:w="1216" w:type="dxa"/>
            <w:tcBorders>
              <w:top w:val="nil"/>
              <w:left w:val="nil"/>
              <w:bottom w:val="single" w:sz="4" w:space="0" w:color="auto"/>
              <w:right w:val="single" w:sz="4" w:space="0" w:color="auto"/>
            </w:tcBorders>
            <w:shd w:val="clear" w:color="auto" w:fill="auto"/>
            <w:vAlign w:val="center"/>
            <w:hideMark/>
          </w:tcPr>
          <w:p w14:paraId="669F7A9C"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 xml:space="preserve"> processing</w:t>
            </w:r>
          </w:p>
        </w:tc>
        <w:tc>
          <w:tcPr>
            <w:tcW w:w="3260" w:type="dxa"/>
            <w:tcBorders>
              <w:top w:val="nil"/>
              <w:left w:val="nil"/>
              <w:bottom w:val="single" w:sz="4" w:space="0" w:color="auto"/>
              <w:right w:val="single" w:sz="4" w:space="0" w:color="auto"/>
            </w:tcBorders>
            <w:shd w:val="clear" w:color="auto" w:fill="auto"/>
            <w:vAlign w:val="center"/>
            <w:hideMark/>
          </w:tcPr>
          <w:p w14:paraId="0F2F907C"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Submit a preliminary list of personnel</w:t>
            </w:r>
          </w:p>
        </w:tc>
      </w:tr>
      <w:tr w:rsidR="00A3403C" w:rsidRPr="008035B4" w14:paraId="0BF1EE14" w14:textId="77777777" w:rsidTr="00FC483A">
        <w:trPr>
          <w:trHeight w:val="100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163782F0" w14:textId="77777777" w:rsidR="00A3403C" w:rsidRPr="00EE6298" w:rsidRDefault="00A3403C" w:rsidP="002D02FD">
            <w:pPr>
              <w:spacing w:after="0" w:line="276" w:lineRule="auto"/>
              <w:jc w:val="center"/>
              <w:rPr>
                <w:rFonts w:cstheme="minorHAnsi"/>
                <w:bCs/>
                <w:sz w:val="21"/>
                <w:szCs w:val="21"/>
                <w:lang w:val="en-US" w:eastAsia="zh-CN"/>
              </w:rPr>
            </w:pPr>
            <w:r w:rsidRPr="00EE6298">
              <w:rPr>
                <w:rFonts w:cstheme="minorHAnsi"/>
                <w:bCs/>
                <w:sz w:val="21"/>
                <w:szCs w:val="21"/>
                <w:lang w:val="en-US" w:eastAsia="zh-CN"/>
              </w:rPr>
              <w:t>7</w:t>
            </w:r>
          </w:p>
        </w:tc>
        <w:tc>
          <w:tcPr>
            <w:tcW w:w="2684" w:type="dxa"/>
            <w:tcBorders>
              <w:top w:val="nil"/>
              <w:left w:val="nil"/>
              <w:bottom w:val="single" w:sz="4" w:space="0" w:color="auto"/>
              <w:right w:val="single" w:sz="4" w:space="0" w:color="auto"/>
            </w:tcBorders>
            <w:shd w:val="clear" w:color="auto" w:fill="auto"/>
            <w:vAlign w:val="center"/>
            <w:hideMark/>
          </w:tcPr>
          <w:p w14:paraId="6AA6ECE7"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Table the associated data according to the requirements of the application scenario</w:t>
            </w:r>
          </w:p>
        </w:tc>
        <w:tc>
          <w:tcPr>
            <w:tcW w:w="1400" w:type="dxa"/>
            <w:tcBorders>
              <w:top w:val="nil"/>
              <w:left w:val="nil"/>
              <w:bottom w:val="single" w:sz="4" w:space="0" w:color="auto"/>
              <w:right w:val="single" w:sz="4" w:space="0" w:color="auto"/>
            </w:tcBorders>
            <w:shd w:val="clear" w:color="auto" w:fill="auto"/>
            <w:vAlign w:val="center"/>
            <w:hideMark/>
          </w:tcPr>
          <w:p w14:paraId="20DB5135" w14:textId="77777777" w:rsidR="00A3403C" w:rsidRPr="00EE6298" w:rsidRDefault="00A3403C" w:rsidP="002D02FD">
            <w:pPr>
              <w:spacing w:after="0" w:line="276" w:lineRule="auto"/>
              <w:jc w:val="center"/>
              <w:rPr>
                <w:rFonts w:cstheme="minorHAnsi"/>
                <w:bCs/>
                <w:sz w:val="21"/>
                <w:szCs w:val="21"/>
                <w:lang w:val="en-US" w:eastAsia="zh-CN"/>
              </w:rPr>
            </w:pPr>
            <w:r w:rsidRPr="00EE6298">
              <w:rPr>
                <w:rFonts w:cstheme="minorHAnsi"/>
                <w:bCs/>
                <w:sz w:val="21"/>
                <w:szCs w:val="21"/>
                <w:lang w:val="en-US" w:eastAsia="zh-CN"/>
              </w:rPr>
              <w:t>2021/7/31</w:t>
            </w:r>
          </w:p>
        </w:tc>
        <w:tc>
          <w:tcPr>
            <w:tcW w:w="1216" w:type="dxa"/>
            <w:tcBorders>
              <w:top w:val="nil"/>
              <w:left w:val="nil"/>
              <w:bottom w:val="single" w:sz="4" w:space="0" w:color="auto"/>
              <w:right w:val="single" w:sz="4" w:space="0" w:color="auto"/>
            </w:tcBorders>
            <w:shd w:val="clear" w:color="auto" w:fill="auto"/>
            <w:vAlign w:val="center"/>
            <w:hideMark/>
          </w:tcPr>
          <w:p w14:paraId="18C71853"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 xml:space="preserve"> processing</w:t>
            </w:r>
          </w:p>
        </w:tc>
        <w:tc>
          <w:tcPr>
            <w:tcW w:w="3260" w:type="dxa"/>
            <w:tcBorders>
              <w:top w:val="nil"/>
              <w:left w:val="nil"/>
              <w:bottom w:val="single" w:sz="4" w:space="0" w:color="auto"/>
              <w:right w:val="single" w:sz="4" w:space="0" w:color="auto"/>
            </w:tcBorders>
            <w:shd w:val="clear" w:color="auto" w:fill="auto"/>
            <w:vAlign w:val="center"/>
            <w:hideMark/>
          </w:tcPr>
          <w:p w14:paraId="28FCF93A"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 xml:space="preserve">　</w:t>
            </w:r>
          </w:p>
        </w:tc>
      </w:tr>
      <w:tr w:rsidR="00A3403C" w:rsidRPr="008035B4" w14:paraId="2924B13E" w14:textId="77777777" w:rsidTr="00FC483A">
        <w:trPr>
          <w:trHeight w:val="97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5B473E18" w14:textId="77777777" w:rsidR="00A3403C" w:rsidRPr="00EE6298" w:rsidRDefault="00A3403C" w:rsidP="002D02FD">
            <w:pPr>
              <w:spacing w:after="0" w:line="276" w:lineRule="auto"/>
              <w:jc w:val="center"/>
              <w:rPr>
                <w:rFonts w:cstheme="minorHAnsi"/>
                <w:bCs/>
                <w:sz w:val="21"/>
                <w:szCs w:val="21"/>
                <w:lang w:val="en-US" w:eastAsia="zh-CN"/>
              </w:rPr>
            </w:pPr>
            <w:r w:rsidRPr="00EE6298">
              <w:rPr>
                <w:rFonts w:cstheme="minorHAnsi"/>
                <w:bCs/>
                <w:sz w:val="21"/>
                <w:szCs w:val="21"/>
                <w:lang w:val="en-US" w:eastAsia="zh-CN"/>
              </w:rPr>
              <w:t>8</w:t>
            </w:r>
          </w:p>
        </w:tc>
        <w:tc>
          <w:tcPr>
            <w:tcW w:w="2684" w:type="dxa"/>
            <w:tcBorders>
              <w:top w:val="nil"/>
              <w:left w:val="nil"/>
              <w:bottom w:val="single" w:sz="4" w:space="0" w:color="auto"/>
              <w:right w:val="single" w:sz="4" w:space="0" w:color="auto"/>
            </w:tcBorders>
            <w:shd w:val="clear" w:color="auto" w:fill="auto"/>
            <w:vAlign w:val="center"/>
            <w:hideMark/>
          </w:tcPr>
          <w:p w14:paraId="57260DD6"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Contact Kepper FM to participate in program development</w:t>
            </w:r>
          </w:p>
        </w:tc>
        <w:tc>
          <w:tcPr>
            <w:tcW w:w="1400" w:type="dxa"/>
            <w:tcBorders>
              <w:top w:val="nil"/>
              <w:left w:val="nil"/>
              <w:bottom w:val="single" w:sz="4" w:space="0" w:color="auto"/>
              <w:right w:val="single" w:sz="4" w:space="0" w:color="auto"/>
            </w:tcBorders>
            <w:shd w:val="clear" w:color="auto" w:fill="auto"/>
            <w:vAlign w:val="center"/>
            <w:hideMark/>
          </w:tcPr>
          <w:p w14:paraId="69EDB2E4" w14:textId="77777777" w:rsidR="00A3403C" w:rsidRPr="00EE6298" w:rsidRDefault="00A3403C" w:rsidP="002D02FD">
            <w:pPr>
              <w:spacing w:after="0" w:line="276" w:lineRule="auto"/>
              <w:jc w:val="center"/>
              <w:rPr>
                <w:rFonts w:cstheme="minorHAnsi"/>
                <w:bCs/>
                <w:sz w:val="21"/>
                <w:szCs w:val="21"/>
                <w:lang w:val="en-US" w:eastAsia="zh-CN"/>
              </w:rPr>
            </w:pPr>
            <w:r w:rsidRPr="00EE6298">
              <w:rPr>
                <w:rFonts w:cstheme="minorHAnsi"/>
                <w:bCs/>
                <w:sz w:val="21"/>
                <w:szCs w:val="21"/>
                <w:lang w:val="en-US" w:eastAsia="zh-CN"/>
              </w:rPr>
              <w:t>2021/7/31</w:t>
            </w:r>
          </w:p>
        </w:tc>
        <w:tc>
          <w:tcPr>
            <w:tcW w:w="1216" w:type="dxa"/>
            <w:tcBorders>
              <w:top w:val="nil"/>
              <w:left w:val="nil"/>
              <w:bottom w:val="single" w:sz="4" w:space="0" w:color="auto"/>
              <w:right w:val="single" w:sz="4" w:space="0" w:color="auto"/>
            </w:tcBorders>
            <w:shd w:val="clear" w:color="auto" w:fill="auto"/>
            <w:vAlign w:val="center"/>
            <w:hideMark/>
          </w:tcPr>
          <w:p w14:paraId="5EF4C119"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 xml:space="preserve"> processing</w:t>
            </w:r>
          </w:p>
        </w:tc>
        <w:tc>
          <w:tcPr>
            <w:tcW w:w="3260" w:type="dxa"/>
            <w:tcBorders>
              <w:top w:val="nil"/>
              <w:left w:val="nil"/>
              <w:bottom w:val="single" w:sz="4" w:space="0" w:color="auto"/>
              <w:right w:val="single" w:sz="4" w:space="0" w:color="auto"/>
            </w:tcBorders>
            <w:shd w:val="clear" w:color="auto" w:fill="auto"/>
            <w:vAlign w:val="center"/>
            <w:hideMark/>
          </w:tcPr>
          <w:p w14:paraId="6EA0C7FA" w14:textId="77777777" w:rsidR="00A3403C" w:rsidRPr="00EE6298" w:rsidRDefault="00A3403C" w:rsidP="002D02FD">
            <w:pPr>
              <w:spacing w:after="0" w:line="276" w:lineRule="auto"/>
              <w:rPr>
                <w:rFonts w:cstheme="minorHAnsi"/>
                <w:bCs/>
                <w:sz w:val="21"/>
                <w:szCs w:val="21"/>
                <w:lang w:val="en-US" w:eastAsia="zh-CN"/>
              </w:rPr>
            </w:pPr>
            <w:r w:rsidRPr="00EE6298">
              <w:rPr>
                <w:rFonts w:cstheme="minorHAnsi"/>
                <w:bCs/>
                <w:sz w:val="21"/>
                <w:szCs w:val="21"/>
                <w:lang w:val="en-US" w:eastAsia="zh-CN"/>
              </w:rPr>
              <w:t xml:space="preserve">　</w:t>
            </w:r>
          </w:p>
        </w:tc>
      </w:tr>
    </w:tbl>
    <w:p w14:paraId="7FB04EE4" w14:textId="3051FB9D" w:rsidR="00A3403C" w:rsidRDefault="00A3403C" w:rsidP="002D02FD">
      <w:pPr>
        <w:spacing w:line="276" w:lineRule="auto"/>
        <w:jc w:val="center"/>
        <w:rPr>
          <w:rFonts w:eastAsia="DengXian"/>
          <w:lang w:val="en-US" w:eastAsia="zh-CN"/>
        </w:rPr>
      </w:pPr>
      <w:r w:rsidRPr="00B300DC">
        <w:rPr>
          <w:rFonts w:eastAsia="DengXian"/>
          <w:lang w:val="en-US" w:eastAsia="zh-CN"/>
        </w:rPr>
        <w:t>Table</w:t>
      </w:r>
      <w:r>
        <w:rPr>
          <w:rFonts w:eastAsia="DengXian"/>
          <w:lang w:val="en-US" w:eastAsia="zh-CN"/>
        </w:rPr>
        <w:t xml:space="preserve"> </w:t>
      </w:r>
      <w:r w:rsidR="00D315A2">
        <w:rPr>
          <w:rFonts w:eastAsia="DengXian"/>
          <w:lang w:val="en-US" w:eastAsia="zh-CN"/>
        </w:rPr>
        <w:t>8</w:t>
      </w:r>
      <w:r w:rsidRPr="00B300DC">
        <w:rPr>
          <w:rFonts w:eastAsia="DengXian"/>
          <w:lang w:val="en-US" w:eastAsia="zh-CN"/>
        </w:rPr>
        <w:t xml:space="preserve">: </w:t>
      </w:r>
      <w:r w:rsidRPr="00316200">
        <w:rPr>
          <w:rFonts w:eastAsia="DengXian"/>
          <w:lang w:eastAsia="zh-CN"/>
        </w:rPr>
        <w:t>Project Team status meeting</w:t>
      </w:r>
    </w:p>
    <w:p w14:paraId="29CF89F3" w14:textId="77777777" w:rsidR="00A3403C" w:rsidRDefault="00A3403C" w:rsidP="002D02FD">
      <w:pPr>
        <w:spacing w:line="276" w:lineRule="auto"/>
        <w:rPr>
          <w:sz w:val="21"/>
          <w:szCs w:val="21"/>
        </w:rPr>
      </w:pPr>
    </w:p>
    <w:p w14:paraId="19EBF257" w14:textId="77777777" w:rsidR="00A3403C" w:rsidRDefault="00A3403C" w:rsidP="002D02FD">
      <w:pPr>
        <w:spacing w:line="276" w:lineRule="auto"/>
        <w:rPr>
          <w:rFonts w:eastAsia="DengXian"/>
          <w:lang w:eastAsia="zh-CN"/>
        </w:rPr>
      </w:pPr>
      <w:r>
        <w:rPr>
          <w:rFonts w:eastAsia="DengXian"/>
          <w:lang w:eastAsia="zh-CN"/>
        </w:rPr>
        <w:t>(3)</w:t>
      </w:r>
      <w:bookmarkStart w:id="38" w:name="_Hlk78228302"/>
      <w:r w:rsidRPr="00316200">
        <w:t xml:space="preserve"> </w:t>
      </w:r>
      <w:r w:rsidRPr="00316200">
        <w:rPr>
          <w:rFonts w:eastAsia="DengXian"/>
          <w:lang w:eastAsia="zh-CN"/>
        </w:rPr>
        <w:t xml:space="preserve">Project Owner status meeting: </w:t>
      </w:r>
      <w:bookmarkEnd w:id="38"/>
      <w:r w:rsidRPr="00316200">
        <w:rPr>
          <w:rFonts w:eastAsia="DengXian"/>
          <w:lang w:eastAsia="zh-CN"/>
        </w:rPr>
        <w:t xml:space="preserve"> </w:t>
      </w:r>
    </w:p>
    <w:tbl>
      <w:tblPr>
        <w:tblW w:w="8221" w:type="dxa"/>
        <w:tblInd w:w="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954"/>
        <w:gridCol w:w="1762"/>
        <w:gridCol w:w="2229"/>
      </w:tblGrid>
      <w:tr w:rsidR="00A3403C" w14:paraId="40039B8C" w14:textId="77777777" w:rsidTr="00FC483A">
        <w:trPr>
          <w:cantSplit/>
          <w:trHeight w:val="522"/>
        </w:trPr>
        <w:tc>
          <w:tcPr>
            <w:tcW w:w="1276" w:type="dxa"/>
            <w:tcBorders>
              <w:top w:val="single" w:sz="12" w:space="0" w:color="7F7F7F"/>
              <w:left w:val="single" w:sz="12" w:space="0" w:color="7F7F7F"/>
              <w:bottom w:val="single" w:sz="4" w:space="0" w:color="7F7F7F"/>
              <w:right w:val="single" w:sz="4" w:space="0" w:color="7F7F7F"/>
            </w:tcBorders>
            <w:shd w:val="clear" w:color="auto" w:fill="D9D9D9"/>
            <w:vAlign w:val="center"/>
          </w:tcPr>
          <w:p w14:paraId="0BBCBCE4" w14:textId="77777777" w:rsidR="00A3403C" w:rsidRPr="00EE6298" w:rsidRDefault="00A3403C" w:rsidP="002D02FD">
            <w:pPr>
              <w:spacing w:line="276" w:lineRule="auto"/>
              <w:jc w:val="center"/>
              <w:rPr>
                <w:rFonts w:cstheme="minorHAnsi"/>
                <w:kern w:val="2"/>
                <w:sz w:val="21"/>
                <w:szCs w:val="21"/>
              </w:rPr>
            </w:pPr>
            <w:r w:rsidRPr="00EE6298">
              <w:rPr>
                <w:rFonts w:cstheme="minorHAnsi"/>
                <w:kern w:val="2"/>
                <w:sz w:val="21"/>
                <w:szCs w:val="21"/>
              </w:rPr>
              <w:t>The theme</w:t>
            </w:r>
          </w:p>
        </w:tc>
        <w:tc>
          <w:tcPr>
            <w:tcW w:w="6945" w:type="dxa"/>
            <w:gridSpan w:val="3"/>
            <w:tcBorders>
              <w:top w:val="single" w:sz="12" w:space="0" w:color="7F7F7F"/>
              <w:left w:val="single" w:sz="4" w:space="0" w:color="7F7F7F"/>
              <w:bottom w:val="single" w:sz="4" w:space="0" w:color="7F7F7F"/>
              <w:right w:val="single" w:sz="12" w:space="0" w:color="7F7F7F"/>
            </w:tcBorders>
            <w:shd w:val="clear" w:color="auto" w:fill="D9D9D9"/>
            <w:vAlign w:val="center"/>
          </w:tcPr>
          <w:p w14:paraId="62A71CAA" w14:textId="77777777" w:rsidR="00A3403C" w:rsidRPr="00EE6298" w:rsidRDefault="00A3403C" w:rsidP="002D02FD">
            <w:pPr>
              <w:spacing w:line="276" w:lineRule="auto"/>
              <w:jc w:val="both"/>
              <w:rPr>
                <w:rFonts w:cstheme="minorHAnsi"/>
                <w:color w:val="FF0000"/>
                <w:kern w:val="2"/>
                <w:sz w:val="21"/>
                <w:szCs w:val="21"/>
              </w:rPr>
            </w:pPr>
            <w:r w:rsidRPr="00EE6298">
              <w:rPr>
                <w:rFonts w:eastAsia="SimSun" w:cstheme="minorHAnsi"/>
                <w:sz w:val="21"/>
                <w:szCs w:val="21"/>
              </w:rPr>
              <w:t>Kepper FM</w:t>
            </w:r>
          </w:p>
        </w:tc>
      </w:tr>
      <w:tr w:rsidR="00A3403C" w14:paraId="773A1D38" w14:textId="77777777" w:rsidTr="00FC483A">
        <w:trPr>
          <w:cantSplit/>
          <w:trHeight w:val="331"/>
        </w:trPr>
        <w:tc>
          <w:tcPr>
            <w:tcW w:w="1276" w:type="dxa"/>
            <w:tcBorders>
              <w:top w:val="single" w:sz="4" w:space="0" w:color="7F7F7F"/>
              <w:left w:val="single" w:sz="12" w:space="0" w:color="7F7F7F"/>
              <w:bottom w:val="single" w:sz="4" w:space="0" w:color="7F7F7F"/>
              <w:right w:val="single" w:sz="4" w:space="0" w:color="7F7F7F"/>
            </w:tcBorders>
            <w:shd w:val="clear" w:color="auto" w:fill="FFFFFF"/>
            <w:vAlign w:val="center"/>
          </w:tcPr>
          <w:p w14:paraId="65731203" w14:textId="77777777" w:rsidR="00A3403C" w:rsidRPr="00EE6298" w:rsidRDefault="00A3403C" w:rsidP="002D02FD">
            <w:pPr>
              <w:spacing w:line="276" w:lineRule="auto"/>
              <w:jc w:val="center"/>
              <w:rPr>
                <w:rFonts w:cstheme="minorHAnsi"/>
                <w:kern w:val="2"/>
                <w:sz w:val="21"/>
                <w:szCs w:val="21"/>
              </w:rPr>
            </w:pPr>
            <w:r w:rsidRPr="00EE6298">
              <w:rPr>
                <w:rFonts w:cstheme="minorHAnsi"/>
                <w:kern w:val="2"/>
                <w:sz w:val="21"/>
                <w:szCs w:val="21"/>
              </w:rPr>
              <w:t>Record number</w:t>
            </w:r>
          </w:p>
        </w:tc>
        <w:tc>
          <w:tcPr>
            <w:tcW w:w="6945" w:type="dxa"/>
            <w:gridSpan w:val="3"/>
            <w:tcBorders>
              <w:top w:val="single" w:sz="4" w:space="0" w:color="7F7F7F"/>
              <w:left w:val="single" w:sz="4" w:space="0" w:color="7F7F7F"/>
              <w:bottom w:val="single" w:sz="4" w:space="0" w:color="7F7F7F"/>
              <w:right w:val="single" w:sz="12" w:space="0" w:color="7F7F7F"/>
            </w:tcBorders>
            <w:shd w:val="clear" w:color="auto" w:fill="FFFFFF"/>
            <w:vAlign w:val="center"/>
          </w:tcPr>
          <w:p w14:paraId="0A86FA39" w14:textId="77777777" w:rsidR="00A3403C" w:rsidRPr="00EE6298" w:rsidRDefault="00A3403C" w:rsidP="002D02FD">
            <w:pPr>
              <w:spacing w:line="276" w:lineRule="auto"/>
              <w:jc w:val="both"/>
              <w:rPr>
                <w:rFonts w:cstheme="minorHAnsi"/>
                <w:kern w:val="2"/>
                <w:sz w:val="21"/>
                <w:szCs w:val="21"/>
              </w:rPr>
            </w:pPr>
            <w:r w:rsidRPr="00EE6298">
              <w:rPr>
                <w:rFonts w:cstheme="minorHAnsi"/>
                <w:kern w:val="2"/>
                <w:sz w:val="21"/>
                <w:szCs w:val="21"/>
              </w:rPr>
              <w:t>Project Owner status meeting_001</w:t>
            </w:r>
          </w:p>
        </w:tc>
      </w:tr>
      <w:tr w:rsidR="00A3403C" w14:paraId="0672EE3E" w14:textId="77777777" w:rsidTr="00FC483A">
        <w:trPr>
          <w:cantSplit/>
          <w:trHeight w:val="331"/>
        </w:trPr>
        <w:tc>
          <w:tcPr>
            <w:tcW w:w="1276" w:type="dxa"/>
            <w:tcBorders>
              <w:top w:val="single" w:sz="4" w:space="0" w:color="7F7F7F"/>
              <w:left w:val="single" w:sz="12" w:space="0" w:color="7F7F7F"/>
              <w:bottom w:val="single" w:sz="4" w:space="0" w:color="7F7F7F"/>
              <w:right w:val="single" w:sz="4" w:space="0" w:color="7F7F7F"/>
            </w:tcBorders>
            <w:shd w:val="clear" w:color="auto" w:fill="D9D9D9"/>
            <w:vAlign w:val="center"/>
          </w:tcPr>
          <w:p w14:paraId="0B7FD63F" w14:textId="77777777" w:rsidR="00A3403C" w:rsidRPr="00EE6298" w:rsidRDefault="00A3403C" w:rsidP="002D02FD">
            <w:pPr>
              <w:spacing w:line="276" w:lineRule="auto"/>
              <w:jc w:val="center"/>
              <w:rPr>
                <w:rFonts w:cstheme="minorHAnsi"/>
                <w:kern w:val="2"/>
                <w:sz w:val="21"/>
                <w:szCs w:val="21"/>
              </w:rPr>
            </w:pPr>
            <w:r w:rsidRPr="00EE6298">
              <w:rPr>
                <w:rFonts w:eastAsia="DengXian" w:cstheme="minorHAnsi"/>
                <w:kern w:val="2"/>
                <w:sz w:val="21"/>
                <w:szCs w:val="21"/>
                <w:lang w:eastAsia="zh-CN"/>
              </w:rPr>
              <w:t>Date</w:t>
            </w:r>
          </w:p>
        </w:tc>
        <w:tc>
          <w:tcPr>
            <w:tcW w:w="2954" w:type="dxa"/>
            <w:tcBorders>
              <w:top w:val="single" w:sz="4" w:space="0" w:color="7F7F7F"/>
              <w:left w:val="single" w:sz="4" w:space="0" w:color="7F7F7F"/>
              <w:bottom w:val="single" w:sz="4" w:space="0" w:color="7F7F7F"/>
              <w:right w:val="single" w:sz="4" w:space="0" w:color="7F7F7F"/>
            </w:tcBorders>
            <w:shd w:val="clear" w:color="auto" w:fill="D9D9D9"/>
            <w:vAlign w:val="center"/>
          </w:tcPr>
          <w:p w14:paraId="424AEDC0" w14:textId="77777777" w:rsidR="00A3403C" w:rsidRPr="00EE6298" w:rsidRDefault="00A3403C" w:rsidP="002D02FD">
            <w:pPr>
              <w:spacing w:line="276" w:lineRule="auto"/>
              <w:jc w:val="both"/>
              <w:rPr>
                <w:rFonts w:cstheme="minorHAnsi"/>
                <w:color w:val="000000"/>
                <w:kern w:val="2"/>
                <w:sz w:val="21"/>
                <w:szCs w:val="21"/>
              </w:rPr>
            </w:pPr>
            <w:r w:rsidRPr="00EE6298">
              <w:rPr>
                <w:rFonts w:cstheme="minorHAnsi"/>
                <w:color w:val="000000"/>
                <w:kern w:val="2"/>
                <w:sz w:val="21"/>
                <w:szCs w:val="21"/>
              </w:rPr>
              <w:t>202</w:t>
            </w:r>
            <w:r w:rsidRPr="00EE6298">
              <w:rPr>
                <w:rFonts w:cstheme="minorHAnsi"/>
                <w:color w:val="000000"/>
                <w:kern w:val="2"/>
                <w:sz w:val="21"/>
                <w:szCs w:val="21"/>
                <w:lang w:val="en-US" w:eastAsia="zh-CN"/>
              </w:rPr>
              <w:t>1</w:t>
            </w:r>
            <w:r w:rsidRPr="00EE6298">
              <w:rPr>
                <w:rFonts w:cstheme="minorHAnsi"/>
                <w:color w:val="000000"/>
                <w:kern w:val="2"/>
                <w:sz w:val="21"/>
                <w:szCs w:val="21"/>
              </w:rPr>
              <w:t>-</w:t>
            </w:r>
            <w:r w:rsidRPr="00EE6298">
              <w:rPr>
                <w:rFonts w:cstheme="minorHAnsi"/>
                <w:color w:val="000000"/>
                <w:kern w:val="2"/>
                <w:sz w:val="21"/>
                <w:szCs w:val="21"/>
                <w:lang w:val="en-US" w:eastAsia="zh-CN"/>
              </w:rPr>
              <w:t>07</w:t>
            </w:r>
            <w:r w:rsidRPr="00EE6298">
              <w:rPr>
                <w:rFonts w:cstheme="minorHAnsi"/>
                <w:color w:val="000000"/>
                <w:kern w:val="2"/>
                <w:sz w:val="21"/>
                <w:szCs w:val="21"/>
              </w:rPr>
              <w:t>-</w:t>
            </w:r>
            <w:r w:rsidRPr="00EE6298">
              <w:rPr>
                <w:rFonts w:cstheme="minorHAnsi"/>
                <w:color w:val="000000"/>
                <w:kern w:val="2"/>
                <w:sz w:val="21"/>
                <w:szCs w:val="21"/>
                <w:lang w:val="en-US" w:eastAsia="zh-CN"/>
              </w:rPr>
              <w:t>24</w:t>
            </w:r>
          </w:p>
        </w:tc>
        <w:tc>
          <w:tcPr>
            <w:tcW w:w="1762" w:type="dxa"/>
            <w:tcBorders>
              <w:top w:val="single" w:sz="4" w:space="0" w:color="7F7F7F"/>
              <w:left w:val="single" w:sz="4" w:space="0" w:color="7F7F7F"/>
              <w:bottom w:val="single" w:sz="4" w:space="0" w:color="7F7F7F"/>
              <w:right w:val="single" w:sz="4" w:space="0" w:color="7F7F7F"/>
            </w:tcBorders>
            <w:shd w:val="clear" w:color="auto" w:fill="D9D9D9"/>
            <w:vAlign w:val="center"/>
          </w:tcPr>
          <w:p w14:paraId="4F8FC7CD" w14:textId="77777777" w:rsidR="00A3403C" w:rsidRDefault="00A3403C" w:rsidP="002D02FD">
            <w:pPr>
              <w:spacing w:line="276" w:lineRule="auto"/>
              <w:jc w:val="center"/>
              <w:rPr>
                <w:color w:val="000000"/>
                <w:kern w:val="2"/>
                <w:sz w:val="21"/>
                <w:szCs w:val="21"/>
              </w:rPr>
            </w:pPr>
            <w:r>
              <w:rPr>
                <w:rFonts w:ascii="DengXian" w:eastAsia="DengXian" w:hAnsi="DengXian"/>
                <w:color w:val="000000"/>
                <w:kern w:val="2"/>
                <w:sz w:val="21"/>
                <w:szCs w:val="21"/>
                <w:lang w:eastAsia="zh-CN"/>
              </w:rPr>
              <w:t>Address</w:t>
            </w:r>
          </w:p>
        </w:tc>
        <w:tc>
          <w:tcPr>
            <w:tcW w:w="2229" w:type="dxa"/>
            <w:tcBorders>
              <w:top w:val="single" w:sz="4" w:space="0" w:color="7F7F7F"/>
              <w:left w:val="single" w:sz="4" w:space="0" w:color="7F7F7F"/>
              <w:bottom w:val="single" w:sz="4" w:space="0" w:color="7F7F7F"/>
              <w:right w:val="single" w:sz="12" w:space="0" w:color="7F7F7F"/>
            </w:tcBorders>
            <w:shd w:val="clear" w:color="auto" w:fill="D9D9D9"/>
            <w:vAlign w:val="center"/>
          </w:tcPr>
          <w:p w14:paraId="59F0D046" w14:textId="77777777" w:rsidR="00A3403C" w:rsidRDefault="00A3403C" w:rsidP="002D02FD">
            <w:pPr>
              <w:spacing w:line="276" w:lineRule="auto"/>
              <w:jc w:val="both"/>
              <w:rPr>
                <w:color w:val="000000"/>
                <w:kern w:val="2"/>
                <w:sz w:val="21"/>
                <w:szCs w:val="21"/>
              </w:rPr>
            </w:pPr>
            <w:r w:rsidRPr="00B50195">
              <w:rPr>
                <w:rFonts w:eastAsia="DengXian"/>
                <w:color w:val="000000"/>
                <w:kern w:val="2"/>
                <w:sz w:val="21"/>
                <w:szCs w:val="21"/>
                <w:lang w:eastAsia="zh-CN"/>
              </w:rPr>
              <w:t>The classroom</w:t>
            </w:r>
          </w:p>
        </w:tc>
      </w:tr>
      <w:tr w:rsidR="00A3403C" w14:paraId="3E11827B" w14:textId="77777777" w:rsidTr="00FC483A">
        <w:trPr>
          <w:cantSplit/>
          <w:trHeight w:val="367"/>
        </w:trPr>
        <w:tc>
          <w:tcPr>
            <w:tcW w:w="1276" w:type="dxa"/>
            <w:tcBorders>
              <w:top w:val="single" w:sz="4" w:space="0" w:color="7F7F7F"/>
              <w:left w:val="single" w:sz="12" w:space="0" w:color="7F7F7F"/>
              <w:bottom w:val="single" w:sz="4" w:space="0" w:color="7F7F7F"/>
              <w:right w:val="single" w:sz="4" w:space="0" w:color="7F7F7F"/>
            </w:tcBorders>
            <w:shd w:val="clear" w:color="auto" w:fill="FFFFFF"/>
            <w:vAlign w:val="center"/>
          </w:tcPr>
          <w:p w14:paraId="022A67B7" w14:textId="77777777" w:rsidR="00A3403C" w:rsidRPr="00EE6298" w:rsidRDefault="00A3403C" w:rsidP="002D02FD">
            <w:pPr>
              <w:spacing w:line="276" w:lineRule="auto"/>
              <w:jc w:val="center"/>
              <w:rPr>
                <w:rFonts w:cstheme="minorHAnsi"/>
                <w:kern w:val="2"/>
                <w:sz w:val="21"/>
                <w:szCs w:val="21"/>
              </w:rPr>
            </w:pPr>
            <w:r w:rsidRPr="00EE6298">
              <w:rPr>
                <w:rFonts w:cstheme="minorHAnsi"/>
                <w:kern w:val="2"/>
                <w:sz w:val="21"/>
                <w:szCs w:val="21"/>
              </w:rPr>
              <w:t>The host</w:t>
            </w:r>
          </w:p>
        </w:tc>
        <w:tc>
          <w:tcPr>
            <w:tcW w:w="2954"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2FD98AE2" w14:textId="77777777" w:rsidR="00A3403C" w:rsidRPr="00EE6298" w:rsidRDefault="00A3403C" w:rsidP="002D02FD">
            <w:pPr>
              <w:tabs>
                <w:tab w:val="left" w:pos="589"/>
              </w:tabs>
              <w:spacing w:line="276" w:lineRule="auto"/>
              <w:jc w:val="both"/>
              <w:rPr>
                <w:rFonts w:cstheme="minorHAnsi"/>
                <w:color w:val="000000"/>
                <w:kern w:val="2"/>
                <w:sz w:val="21"/>
                <w:szCs w:val="21"/>
              </w:rPr>
            </w:pPr>
            <w:r w:rsidRPr="00EE6298">
              <w:rPr>
                <w:rFonts w:cstheme="minorHAnsi"/>
                <w:color w:val="000000"/>
                <w:kern w:val="2"/>
                <w:sz w:val="21"/>
                <w:szCs w:val="21"/>
              </w:rPr>
              <w:t xml:space="preserve">Kepper FM </w:t>
            </w:r>
            <w:r w:rsidRPr="00EE6298">
              <w:rPr>
                <w:rFonts w:cstheme="minorHAnsi"/>
                <w:color w:val="333333"/>
                <w:sz w:val="21"/>
                <w:szCs w:val="21"/>
                <w:shd w:val="clear" w:color="auto" w:fill="F7F8FA"/>
              </w:rPr>
              <w:t>head</w:t>
            </w:r>
          </w:p>
        </w:tc>
        <w:tc>
          <w:tcPr>
            <w:tcW w:w="1762"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47B1CACF" w14:textId="77777777" w:rsidR="00A3403C" w:rsidRDefault="00A3403C" w:rsidP="002D02FD">
            <w:pPr>
              <w:spacing w:line="276" w:lineRule="auto"/>
              <w:jc w:val="center"/>
              <w:rPr>
                <w:color w:val="000000"/>
                <w:kern w:val="2"/>
                <w:sz w:val="21"/>
                <w:szCs w:val="21"/>
              </w:rPr>
            </w:pPr>
            <w:r w:rsidRPr="00B50195">
              <w:rPr>
                <w:color w:val="000000"/>
                <w:kern w:val="2"/>
                <w:sz w:val="21"/>
                <w:szCs w:val="21"/>
              </w:rPr>
              <w:t>The recorder</w:t>
            </w:r>
          </w:p>
        </w:tc>
        <w:tc>
          <w:tcPr>
            <w:tcW w:w="2229" w:type="dxa"/>
            <w:tcBorders>
              <w:top w:val="single" w:sz="4" w:space="0" w:color="7F7F7F"/>
              <w:left w:val="single" w:sz="4" w:space="0" w:color="7F7F7F"/>
              <w:bottom w:val="single" w:sz="4" w:space="0" w:color="7F7F7F"/>
              <w:right w:val="single" w:sz="12" w:space="0" w:color="7F7F7F"/>
            </w:tcBorders>
            <w:shd w:val="clear" w:color="auto" w:fill="FFFFFF"/>
            <w:vAlign w:val="center"/>
          </w:tcPr>
          <w:p w14:paraId="0ABE355A" w14:textId="77777777" w:rsidR="00A3403C" w:rsidRDefault="00A3403C" w:rsidP="002D02FD">
            <w:pPr>
              <w:spacing w:line="276" w:lineRule="auto"/>
              <w:jc w:val="both"/>
              <w:rPr>
                <w:color w:val="000000"/>
                <w:kern w:val="2"/>
                <w:sz w:val="21"/>
                <w:szCs w:val="21"/>
              </w:rPr>
            </w:pPr>
            <w:r w:rsidRPr="00316200">
              <w:rPr>
                <w:color w:val="000000"/>
                <w:kern w:val="2"/>
                <w:sz w:val="21"/>
                <w:szCs w:val="21"/>
              </w:rPr>
              <w:t>Tsz Kit Choi</w:t>
            </w:r>
          </w:p>
        </w:tc>
      </w:tr>
      <w:tr w:rsidR="00A3403C" w14:paraId="27BCBDDC" w14:textId="77777777" w:rsidTr="00FC483A">
        <w:trPr>
          <w:cantSplit/>
          <w:trHeight w:val="794"/>
        </w:trPr>
        <w:tc>
          <w:tcPr>
            <w:tcW w:w="1276" w:type="dxa"/>
            <w:tcBorders>
              <w:top w:val="single" w:sz="4" w:space="0" w:color="7F7F7F"/>
              <w:left w:val="single" w:sz="12" w:space="0" w:color="7F7F7F"/>
              <w:bottom w:val="single" w:sz="12" w:space="0" w:color="7F7F7F"/>
              <w:right w:val="single" w:sz="4" w:space="0" w:color="7F7F7F"/>
            </w:tcBorders>
            <w:shd w:val="clear" w:color="auto" w:fill="D9D9D9"/>
            <w:vAlign w:val="center"/>
          </w:tcPr>
          <w:p w14:paraId="40C778C8" w14:textId="77777777" w:rsidR="00A3403C" w:rsidRPr="00EE6298" w:rsidRDefault="00A3403C" w:rsidP="002D02FD">
            <w:pPr>
              <w:spacing w:line="276" w:lineRule="auto"/>
              <w:jc w:val="center"/>
              <w:rPr>
                <w:rFonts w:cstheme="minorHAnsi"/>
                <w:kern w:val="2"/>
                <w:sz w:val="21"/>
                <w:szCs w:val="21"/>
              </w:rPr>
            </w:pPr>
            <w:r w:rsidRPr="00EE6298">
              <w:rPr>
                <w:rFonts w:cstheme="minorHAnsi"/>
                <w:kern w:val="2"/>
                <w:sz w:val="21"/>
                <w:szCs w:val="21"/>
              </w:rPr>
              <w:t>attendees</w:t>
            </w:r>
          </w:p>
        </w:tc>
        <w:tc>
          <w:tcPr>
            <w:tcW w:w="6945" w:type="dxa"/>
            <w:gridSpan w:val="3"/>
            <w:tcBorders>
              <w:top w:val="single" w:sz="4" w:space="0" w:color="7F7F7F"/>
              <w:left w:val="single" w:sz="4" w:space="0" w:color="7F7F7F"/>
              <w:bottom w:val="single" w:sz="12" w:space="0" w:color="7F7F7F"/>
              <w:right w:val="single" w:sz="12" w:space="0" w:color="7F7F7F"/>
            </w:tcBorders>
            <w:shd w:val="clear" w:color="auto" w:fill="D9D9D9"/>
            <w:vAlign w:val="center"/>
          </w:tcPr>
          <w:p w14:paraId="3F71712A" w14:textId="77777777" w:rsidR="00A3403C" w:rsidRPr="00EE6298" w:rsidRDefault="00A3403C" w:rsidP="002D02FD">
            <w:pPr>
              <w:spacing w:line="276" w:lineRule="auto"/>
              <w:jc w:val="both"/>
              <w:rPr>
                <w:rFonts w:cstheme="minorHAnsi"/>
                <w:color w:val="000000"/>
                <w:kern w:val="2"/>
                <w:sz w:val="21"/>
                <w:szCs w:val="21"/>
              </w:rPr>
            </w:pPr>
            <w:r w:rsidRPr="00EE6298">
              <w:rPr>
                <w:rFonts w:eastAsia="DengXian" w:cstheme="minorHAnsi"/>
                <w:color w:val="000000"/>
                <w:kern w:val="2"/>
                <w:sz w:val="21"/>
                <w:szCs w:val="21"/>
              </w:rPr>
              <w:t>The customer</w:t>
            </w:r>
            <w:r w:rsidRPr="00EE6298">
              <w:rPr>
                <w:rFonts w:cstheme="minorHAnsi"/>
                <w:color w:val="000000"/>
                <w:kern w:val="2"/>
                <w:sz w:val="21"/>
                <w:szCs w:val="21"/>
              </w:rPr>
              <w:t>：</w:t>
            </w:r>
            <w:r w:rsidRPr="00EE6298">
              <w:rPr>
                <w:rFonts w:cstheme="minorHAnsi"/>
                <w:color w:val="000000"/>
                <w:kern w:val="2"/>
                <w:sz w:val="21"/>
                <w:szCs w:val="21"/>
                <w:lang w:eastAsia="zh-CN"/>
              </w:rPr>
              <w:t xml:space="preserve">Kepper FM </w:t>
            </w:r>
            <w:r w:rsidRPr="00EE6298">
              <w:rPr>
                <w:rFonts w:eastAsia="DengXian" w:cstheme="minorHAnsi"/>
                <w:color w:val="000000"/>
                <w:kern w:val="2"/>
                <w:sz w:val="21"/>
                <w:szCs w:val="21"/>
                <w:lang w:eastAsia="zh-CN"/>
              </w:rPr>
              <w:t>stuff</w:t>
            </w:r>
          </w:p>
          <w:p w14:paraId="7E0F304C" w14:textId="77777777" w:rsidR="00A3403C" w:rsidRPr="00EE6298" w:rsidRDefault="00A3403C" w:rsidP="002D02FD">
            <w:pPr>
              <w:spacing w:line="276" w:lineRule="auto"/>
              <w:jc w:val="both"/>
              <w:rPr>
                <w:rFonts w:cstheme="minorHAnsi"/>
                <w:color w:val="000000"/>
                <w:kern w:val="2"/>
                <w:sz w:val="21"/>
                <w:szCs w:val="21"/>
              </w:rPr>
            </w:pPr>
            <w:r w:rsidRPr="00EE6298">
              <w:rPr>
                <w:rFonts w:cstheme="minorHAnsi"/>
                <w:color w:val="000000"/>
                <w:kern w:val="2"/>
                <w:sz w:val="21"/>
                <w:szCs w:val="21"/>
              </w:rPr>
              <w:t>Unit construction</w:t>
            </w:r>
            <w:r w:rsidRPr="00EE6298">
              <w:rPr>
                <w:rFonts w:cstheme="minorHAnsi"/>
                <w:color w:val="000000"/>
                <w:kern w:val="2"/>
                <w:sz w:val="21"/>
                <w:szCs w:val="21"/>
              </w:rPr>
              <w:t>：</w:t>
            </w:r>
            <w:r w:rsidRPr="00EE6298">
              <w:rPr>
                <w:rFonts w:cstheme="minorHAnsi"/>
                <w:color w:val="000000"/>
                <w:kern w:val="2"/>
                <w:sz w:val="21"/>
                <w:szCs w:val="21"/>
                <w:lang w:eastAsia="zh-CN"/>
              </w:rPr>
              <w:t>Project team member</w:t>
            </w:r>
          </w:p>
        </w:tc>
      </w:tr>
      <w:tr w:rsidR="00A3403C" w14:paraId="1F30E569" w14:textId="77777777" w:rsidTr="00FC483A">
        <w:trPr>
          <w:trHeight w:val="679"/>
        </w:trPr>
        <w:tc>
          <w:tcPr>
            <w:tcW w:w="8221" w:type="dxa"/>
            <w:gridSpan w:val="4"/>
            <w:tcBorders>
              <w:top w:val="single" w:sz="12" w:space="0" w:color="7F7F7F"/>
              <w:left w:val="single" w:sz="12" w:space="0" w:color="7F7F7F"/>
              <w:bottom w:val="single" w:sz="12" w:space="0" w:color="7F7F7F"/>
              <w:right w:val="single" w:sz="12" w:space="0" w:color="7F7F7F"/>
            </w:tcBorders>
          </w:tcPr>
          <w:p w14:paraId="0ECC6A48" w14:textId="77777777" w:rsidR="00A3403C" w:rsidRDefault="00A3403C" w:rsidP="002D02FD">
            <w:pPr>
              <w:spacing w:line="276" w:lineRule="auto"/>
              <w:ind w:firstLine="420"/>
              <w:jc w:val="both"/>
              <w:rPr>
                <w:kern w:val="2"/>
                <w:sz w:val="21"/>
                <w:szCs w:val="21"/>
              </w:rPr>
            </w:pPr>
            <w:r w:rsidRPr="00B50195">
              <w:rPr>
                <w:kern w:val="2"/>
                <w:sz w:val="21"/>
                <w:szCs w:val="21"/>
              </w:rPr>
              <w:lastRenderedPageBreak/>
              <w:t>The main purpose of this meeting is to report and discuss the current problems and progress of the project.</w:t>
            </w:r>
          </w:p>
          <w:p w14:paraId="5315F8F6" w14:textId="77777777" w:rsidR="00A3403C" w:rsidRDefault="00A3403C" w:rsidP="002D02FD">
            <w:pPr>
              <w:spacing w:line="276" w:lineRule="auto"/>
              <w:ind w:firstLine="420"/>
              <w:jc w:val="both"/>
              <w:rPr>
                <w:kern w:val="2"/>
                <w:sz w:val="21"/>
                <w:szCs w:val="21"/>
              </w:rPr>
            </w:pPr>
            <w:r w:rsidRPr="00B50195">
              <w:rPr>
                <w:kern w:val="2"/>
                <w:sz w:val="21"/>
                <w:szCs w:val="21"/>
              </w:rPr>
              <w:t>Meeting content and decision</w:t>
            </w:r>
            <w:r>
              <w:rPr>
                <w:rFonts w:hint="eastAsia"/>
                <w:kern w:val="2"/>
                <w:sz w:val="21"/>
                <w:szCs w:val="21"/>
              </w:rPr>
              <w:t>：</w:t>
            </w:r>
          </w:p>
          <w:p w14:paraId="0CFCE709" w14:textId="77777777" w:rsidR="00A3403C" w:rsidRDefault="00A3403C" w:rsidP="002D02FD">
            <w:pPr>
              <w:spacing w:line="276" w:lineRule="auto"/>
              <w:ind w:firstLine="420"/>
              <w:jc w:val="both"/>
              <w:rPr>
                <w:kern w:val="2"/>
                <w:sz w:val="21"/>
                <w:szCs w:val="21"/>
              </w:rPr>
            </w:pPr>
            <w:r>
              <w:rPr>
                <w:rFonts w:eastAsia="DengXian" w:hint="eastAsia"/>
                <w:b/>
                <w:bCs/>
                <w:kern w:val="2"/>
                <w:sz w:val="21"/>
                <w:szCs w:val="21"/>
                <w:lang w:val="en-US" w:eastAsia="zh-CN"/>
              </w:rPr>
              <w:t>A.</w:t>
            </w:r>
            <w:r w:rsidRPr="00B50195">
              <w:rPr>
                <w:b/>
                <w:bCs/>
                <w:kern w:val="2"/>
                <w:sz w:val="21"/>
                <w:szCs w:val="21"/>
                <w:lang w:val="en-US" w:eastAsia="zh-CN"/>
              </w:rPr>
              <w:t>Content of contractor's report</w:t>
            </w:r>
            <w:r>
              <w:rPr>
                <w:rFonts w:hint="eastAsia"/>
                <w:kern w:val="2"/>
                <w:sz w:val="21"/>
                <w:szCs w:val="21"/>
                <w:lang w:val="en-US" w:eastAsia="zh-CN"/>
              </w:rPr>
              <w:t>：</w:t>
            </w:r>
          </w:p>
          <w:p w14:paraId="5D380CCC" w14:textId="77777777" w:rsidR="00A3403C" w:rsidRPr="00C903EE" w:rsidRDefault="00A3403C" w:rsidP="002D02FD">
            <w:pPr>
              <w:tabs>
                <w:tab w:val="left" w:pos="420"/>
              </w:tabs>
              <w:spacing w:line="276" w:lineRule="auto"/>
              <w:ind w:firstLine="420"/>
              <w:jc w:val="both"/>
              <w:rPr>
                <w:rFonts w:eastAsia="DengXian"/>
                <w:sz w:val="21"/>
                <w:szCs w:val="21"/>
              </w:rPr>
            </w:pPr>
            <w:r>
              <w:rPr>
                <w:rFonts w:hint="eastAsia"/>
                <w:sz w:val="21"/>
                <w:szCs w:val="21"/>
                <w:lang w:val="en-US" w:eastAsia="zh-CN"/>
              </w:rPr>
              <w:t>1</w:t>
            </w:r>
            <w:r>
              <w:rPr>
                <w:rFonts w:eastAsia="DengXian" w:hint="eastAsia"/>
                <w:sz w:val="21"/>
                <w:szCs w:val="21"/>
                <w:lang w:val="en-US" w:eastAsia="zh-CN"/>
              </w:rPr>
              <w:t>.</w:t>
            </w:r>
            <w:r w:rsidRPr="00C903EE">
              <w:rPr>
                <w:sz w:val="21"/>
                <w:szCs w:val="21"/>
                <w:lang w:val="en-US" w:eastAsia="zh-CN"/>
              </w:rPr>
              <w:t>According to the revised plan plan requested by the team meeting, the plan work arrangement plan was deeply optimized</w:t>
            </w:r>
            <w:r>
              <w:rPr>
                <w:rFonts w:eastAsia="DengXian" w:hint="eastAsia"/>
                <w:sz w:val="21"/>
                <w:szCs w:val="21"/>
                <w:lang w:val="en-US" w:eastAsia="zh-CN"/>
              </w:rPr>
              <w:t>.</w:t>
            </w:r>
          </w:p>
          <w:p w14:paraId="4A4FE7B8" w14:textId="77777777" w:rsidR="00A3403C" w:rsidRPr="008035B4" w:rsidRDefault="00A3403C" w:rsidP="002D02FD">
            <w:pPr>
              <w:tabs>
                <w:tab w:val="left" w:pos="420"/>
              </w:tabs>
              <w:spacing w:line="276" w:lineRule="auto"/>
              <w:ind w:firstLine="420"/>
              <w:jc w:val="both"/>
              <w:rPr>
                <w:rFonts w:eastAsia="DengXian"/>
                <w:sz w:val="21"/>
                <w:szCs w:val="21"/>
              </w:rPr>
            </w:pPr>
            <w:r>
              <w:rPr>
                <w:sz w:val="21"/>
                <w:szCs w:val="21"/>
                <w:lang w:val="en-US" w:eastAsia="zh-CN"/>
              </w:rPr>
              <w:t>2.</w:t>
            </w:r>
            <w:r>
              <w:t xml:space="preserve"> </w:t>
            </w:r>
            <w:r w:rsidRPr="00C903EE">
              <w:rPr>
                <w:sz w:val="21"/>
                <w:szCs w:val="21"/>
                <w:lang w:val="en-US" w:eastAsia="zh-CN"/>
              </w:rPr>
              <w:t>Adjust personnel and optimize personnel structure</w:t>
            </w:r>
            <w:r>
              <w:rPr>
                <w:rFonts w:ascii="DengXian" w:eastAsia="DengXian" w:hAnsi="DengXian" w:hint="eastAsia"/>
                <w:sz w:val="21"/>
                <w:szCs w:val="21"/>
                <w:lang w:val="en-US" w:eastAsia="zh-CN"/>
              </w:rPr>
              <w:t>.</w:t>
            </w:r>
          </w:p>
          <w:p w14:paraId="7679501D" w14:textId="77777777" w:rsidR="00A3403C" w:rsidRDefault="00A3403C" w:rsidP="002D02FD">
            <w:pPr>
              <w:spacing w:line="276" w:lineRule="auto"/>
              <w:ind w:left="420"/>
              <w:jc w:val="both"/>
              <w:rPr>
                <w:b/>
                <w:bCs/>
                <w:color w:val="000000" w:themeColor="text1"/>
                <w:kern w:val="2"/>
                <w:sz w:val="21"/>
                <w:szCs w:val="21"/>
              </w:rPr>
            </w:pPr>
            <w:r>
              <w:rPr>
                <w:rFonts w:eastAsia="DengXian" w:hint="eastAsia"/>
                <w:b/>
                <w:bCs/>
                <w:color w:val="000000" w:themeColor="text1"/>
                <w:kern w:val="2"/>
                <w:sz w:val="21"/>
                <w:szCs w:val="21"/>
                <w:lang w:val="en-US" w:eastAsia="zh-CN"/>
              </w:rPr>
              <w:t>B</w:t>
            </w:r>
            <w:r>
              <w:rPr>
                <w:rFonts w:eastAsia="DengXian"/>
                <w:b/>
                <w:bCs/>
                <w:color w:val="000000" w:themeColor="text1"/>
                <w:kern w:val="2"/>
                <w:sz w:val="21"/>
                <w:szCs w:val="21"/>
                <w:lang w:val="en-US" w:eastAsia="zh-CN"/>
              </w:rPr>
              <w:t>.</w:t>
            </w:r>
            <w:r w:rsidRPr="00C903EE">
              <w:rPr>
                <w:b/>
                <w:bCs/>
                <w:color w:val="000000" w:themeColor="text1"/>
                <w:kern w:val="2"/>
                <w:sz w:val="21"/>
                <w:szCs w:val="21"/>
              </w:rPr>
              <w:t>The client summarizes the contents and requirements for the next phase of work</w:t>
            </w:r>
            <w:r>
              <w:rPr>
                <w:rFonts w:hint="eastAsia"/>
                <w:b/>
                <w:bCs/>
                <w:color w:val="000000" w:themeColor="text1"/>
                <w:kern w:val="2"/>
                <w:sz w:val="21"/>
                <w:szCs w:val="21"/>
              </w:rPr>
              <w:t>：</w:t>
            </w:r>
          </w:p>
          <w:p w14:paraId="2703534F" w14:textId="77777777" w:rsidR="00A3403C" w:rsidRDefault="00A3403C" w:rsidP="002D02FD">
            <w:pPr>
              <w:tabs>
                <w:tab w:val="left" w:pos="420"/>
              </w:tabs>
              <w:spacing w:line="276" w:lineRule="auto"/>
              <w:ind w:firstLineChars="200" w:firstLine="420"/>
              <w:jc w:val="both"/>
              <w:rPr>
                <w:rFonts w:ascii="Times New Roman" w:hAnsi="Times New Roman" w:cs="Times New Roman"/>
                <w:bCs/>
                <w:sz w:val="21"/>
                <w:szCs w:val="21"/>
              </w:rPr>
            </w:pPr>
            <w:r>
              <w:rPr>
                <w:rFonts w:hint="eastAsia"/>
                <w:kern w:val="2"/>
                <w:sz w:val="21"/>
                <w:szCs w:val="21"/>
                <w:lang w:val="en-US" w:eastAsia="zh-CN"/>
              </w:rPr>
              <w:t>1</w:t>
            </w:r>
            <w:r>
              <w:rPr>
                <w:rFonts w:ascii="DengXian" w:eastAsia="DengXian" w:hAnsi="DengXian" w:hint="eastAsia"/>
                <w:kern w:val="2"/>
                <w:sz w:val="21"/>
                <w:szCs w:val="21"/>
                <w:lang w:val="en-US" w:eastAsia="zh-CN"/>
              </w:rPr>
              <w:t>.</w:t>
            </w:r>
            <w:r w:rsidRPr="00C903EE">
              <w:rPr>
                <w:kern w:val="2"/>
                <w:sz w:val="21"/>
                <w:szCs w:val="21"/>
                <w:lang w:val="en-US" w:eastAsia="zh-CN"/>
              </w:rPr>
              <w:t>Demonstrate and screen the landscape schemes required for the construction of the platform, and submit the mature schemes that meet the construction requirements and expectations of the project to the customer for discussion, selection and confirmation.</w:t>
            </w:r>
          </w:p>
          <w:p w14:paraId="459FD165" w14:textId="77777777" w:rsidR="00A3403C" w:rsidRPr="00C903EE" w:rsidRDefault="00A3403C" w:rsidP="002D02FD">
            <w:pPr>
              <w:tabs>
                <w:tab w:val="left" w:pos="420"/>
              </w:tabs>
              <w:spacing w:line="276" w:lineRule="auto"/>
              <w:ind w:firstLineChars="200" w:firstLine="420"/>
              <w:jc w:val="both"/>
              <w:rPr>
                <w:rFonts w:ascii="Times New Roman" w:hAnsi="Times New Roman" w:cs="Times New Roman"/>
                <w:bCs/>
                <w:sz w:val="21"/>
                <w:szCs w:val="21"/>
              </w:rPr>
            </w:pPr>
            <w:r>
              <w:rPr>
                <w:rFonts w:ascii="Times New Roman" w:hAnsi="Times New Roman" w:cs="Times New Roman"/>
                <w:bCs/>
                <w:sz w:val="21"/>
                <w:szCs w:val="21"/>
                <w:lang w:val="en-US" w:eastAsia="zh-CN"/>
              </w:rPr>
              <w:t>2.</w:t>
            </w:r>
            <w:r w:rsidRPr="00C903EE">
              <w:rPr>
                <w:rFonts w:ascii="Times New Roman" w:hAnsi="Times New Roman" w:cs="Times New Roman"/>
                <w:bCs/>
                <w:sz w:val="21"/>
                <w:szCs w:val="21"/>
                <w:lang w:val="en-US" w:eastAsia="zh-CN"/>
              </w:rPr>
              <w:t>The client contractor determines the detailed list of on-site personnel and proceeds with the project</w:t>
            </w:r>
            <w:r>
              <w:rPr>
                <w:rFonts w:ascii="Times New Roman" w:hAnsi="Times New Roman" w:cs="Times New Roman"/>
                <w:bCs/>
                <w:sz w:val="21"/>
                <w:szCs w:val="21"/>
                <w:lang w:val="en-US" w:eastAsia="zh-CN"/>
              </w:rPr>
              <w:t>.</w:t>
            </w:r>
          </w:p>
        </w:tc>
      </w:tr>
    </w:tbl>
    <w:p w14:paraId="31DDBF31" w14:textId="77777777" w:rsidR="00A3403C" w:rsidRDefault="00A3403C" w:rsidP="002D02FD">
      <w:pPr>
        <w:spacing w:line="276" w:lineRule="auto"/>
        <w:rPr>
          <w:sz w:val="21"/>
          <w:szCs w:val="10"/>
        </w:rPr>
      </w:pPr>
    </w:p>
    <w:p w14:paraId="22FC90AC" w14:textId="1522264A" w:rsidR="00A3403C" w:rsidRDefault="00A3403C" w:rsidP="002D02FD">
      <w:pPr>
        <w:spacing w:line="276" w:lineRule="auto"/>
        <w:jc w:val="center"/>
        <w:rPr>
          <w:rFonts w:eastAsia="DengXian"/>
          <w:lang w:val="en-US" w:eastAsia="zh-CN"/>
        </w:rPr>
      </w:pPr>
      <w:r w:rsidRPr="00B300DC">
        <w:rPr>
          <w:rFonts w:eastAsia="DengXian"/>
          <w:lang w:val="en-US" w:eastAsia="zh-CN"/>
        </w:rPr>
        <w:t xml:space="preserve">Table </w:t>
      </w:r>
      <w:r w:rsidR="00D315A2">
        <w:rPr>
          <w:rFonts w:eastAsia="DengXian"/>
          <w:lang w:val="en-US" w:eastAsia="zh-CN"/>
        </w:rPr>
        <w:t>9</w:t>
      </w:r>
      <w:r w:rsidRPr="00B300DC">
        <w:rPr>
          <w:rFonts w:eastAsia="DengXian"/>
          <w:lang w:val="en-US" w:eastAsia="zh-CN"/>
        </w:rPr>
        <w:t xml:space="preserve">: </w:t>
      </w:r>
      <w:r w:rsidRPr="008035B4">
        <w:rPr>
          <w:rFonts w:eastAsia="DengXian"/>
          <w:lang w:eastAsia="zh-CN"/>
        </w:rPr>
        <w:t>Project Owner status meeting</w:t>
      </w:r>
    </w:p>
    <w:p w14:paraId="4E46D01B" w14:textId="77777777" w:rsidR="00A3403C" w:rsidRDefault="00A3403C" w:rsidP="002D02FD">
      <w:pPr>
        <w:spacing w:line="276" w:lineRule="auto"/>
      </w:pPr>
    </w:p>
    <w:p w14:paraId="7AFC1B31" w14:textId="564E86C2" w:rsidR="005B7EEB" w:rsidRDefault="005B7EEB" w:rsidP="002D02FD">
      <w:pPr>
        <w:pStyle w:val="Heading1"/>
        <w:spacing w:line="276" w:lineRule="auto"/>
        <w:rPr>
          <w:lang w:eastAsia="zh-CN"/>
        </w:rPr>
      </w:pPr>
      <w:bookmarkStart w:id="39" w:name="_Toc82458332"/>
      <w:r>
        <w:rPr>
          <w:lang w:eastAsia="zh-CN"/>
        </w:rPr>
        <w:t>Quality Management</w:t>
      </w:r>
      <w:bookmarkEnd w:id="39"/>
      <w:r>
        <w:rPr>
          <w:lang w:eastAsia="zh-CN"/>
        </w:rPr>
        <w:t xml:space="preserve"> </w:t>
      </w:r>
    </w:p>
    <w:p w14:paraId="3C872A4D" w14:textId="6550000E" w:rsidR="005B7EEB" w:rsidRDefault="005B7EEB" w:rsidP="00561CBF">
      <w:pPr>
        <w:pStyle w:val="Heading2"/>
      </w:pPr>
      <w:bookmarkStart w:id="40" w:name="_Toc82458333"/>
      <w:r>
        <w:t>Overview</w:t>
      </w:r>
      <w:bookmarkEnd w:id="40"/>
      <w:r>
        <w:t xml:space="preserve"> </w:t>
      </w:r>
    </w:p>
    <w:p w14:paraId="4B0314D8" w14:textId="70EC83BF" w:rsidR="005B7EEB" w:rsidRPr="008B3773" w:rsidRDefault="005B7EEB" w:rsidP="005B7EEB">
      <w:pPr>
        <w:rPr>
          <w:rFonts w:ascii="Calibri" w:hAnsi="Calibri" w:cs="Calibri"/>
        </w:rPr>
      </w:pPr>
      <w:r w:rsidRPr="008B3773">
        <w:rPr>
          <w:rFonts w:ascii="Calibri" w:hAnsi="Calibri" w:cs="Calibri"/>
        </w:rPr>
        <w:t>Software quality can be considered from the following six aspects:</w:t>
      </w:r>
    </w:p>
    <w:p w14:paraId="50437B1C" w14:textId="77777777" w:rsidR="005B7EEB" w:rsidRPr="008B3773" w:rsidRDefault="005B7EEB" w:rsidP="005B7EEB">
      <w:pPr>
        <w:rPr>
          <w:rFonts w:ascii="Calibri" w:hAnsi="Calibri" w:cs="Calibri"/>
        </w:rPr>
      </w:pPr>
      <w:r w:rsidRPr="008B3773">
        <w:rPr>
          <w:rFonts w:ascii="Calibri" w:hAnsi="Calibri" w:cs="Calibri"/>
        </w:rPr>
        <w:t>1.How many features of the software plan have been completed? (Product completion)</w:t>
      </w:r>
    </w:p>
    <w:p w14:paraId="47D6B671" w14:textId="77777777" w:rsidR="005B7EEB" w:rsidRPr="008B3773" w:rsidRDefault="005B7EEB" w:rsidP="005B7EEB">
      <w:pPr>
        <w:rPr>
          <w:rFonts w:ascii="Calibri" w:hAnsi="Calibri" w:cs="Calibri"/>
        </w:rPr>
      </w:pPr>
      <w:r w:rsidRPr="008B3773">
        <w:rPr>
          <w:rFonts w:ascii="Calibri" w:hAnsi="Calibri" w:cs="Calibri"/>
        </w:rPr>
        <w:t>2.Are the finished features working well? (Is there anything wrong with the product?)</w:t>
      </w:r>
    </w:p>
    <w:p w14:paraId="1321DBA7" w14:textId="77777777" w:rsidR="005B7EEB" w:rsidRPr="008B3773" w:rsidRDefault="005B7EEB" w:rsidP="005B7EEB">
      <w:pPr>
        <w:rPr>
          <w:rFonts w:ascii="Calibri" w:hAnsi="Calibri" w:cs="Calibri"/>
        </w:rPr>
      </w:pPr>
      <w:r w:rsidRPr="008B3773">
        <w:rPr>
          <w:rFonts w:ascii="Calibri" w:hAnsi="Calibri" w:cs="Calibri"/>
        </w:rPr>
        <w:t>3.How is the work done? (Parts of the test that are not completed may be at risk)</w:t>
      </w:r>
    </w:p>
    <w:p w14:paraId="14F45DE7" w14:textId="77777777" w:rsidR="005B7EEB" w:rsidRPr="008B3773" w:rsidRDefault="005B7EEB" w:rsidP="005B7EEB">
      <w:pPr>
        <w:rPr>
          <w:rFonts w:ascii="Calibri" w:hAnsi="Calibri" w:cs="Calibri"/>
        </w:rPr>
      </w:pPr>
      <w:r w:rsidRPr="008B3773">
        <w:rPr>
          <w:rFonts w:ascii="Calibri" w:hAnsi="Calibri" w:cs="Calibri"/>
        </w:rPr>
        <w:t>4.What is the quality of our r&amp;d process? (Process quality is also quality, in fact we believe that product quality is rooted in process quality rather than testing)</w:t>
      </w:r>
    </w:p>
    <w:p w14:paraId="7DC31E49" w14:textId="77777777" w:rsidR="005B7EEB" w:rsidRPr="008B3773" w:rsidRDefault="005B7EEB" w:rsidP="005B7EEB">
      <w:pPr>
        <w:rPr>
          <w:rFonts w:ascii="Calibri" w:hAnsi="Calibri" w:cs="Calibri"/>
        </w:rPr>
      </w:pPr>
      <w:r w:rsidRPr="008B3773">
        <w:rPr>
          <w:rFonts w:ascii="Calibri" w:hAnsi="Calibri" w:cs="Calibri"/>
        </w:rPr>
        <w:t>5.Is there any deviation in our product development plan? (If the plan deviates, attention should be paid and measures should be taken)</w:t>
      </w:r>
    </w:p>
    <w:p w14:paraId="416DDFA3" w14:textId="77777777" w:rsidR="005B7EEB" w:rsidRDefault="005B7EEB" w:rsidP="005B7EEB">
      <w:pPr>
        <w:rPr>
          <w:rFonts w:ascii="Calibri" w:hAnsi="Calibri" w:cs="Calibri"/>
        </w:rPr>
      </w:pPr>
      <w:r w:rsidRPr="008B3773">
        <w:rPr>
          <w:rFonts w:ascii="Calibri" w:hAnsi="Calibri" w:cs="Calibri"/>
        </w:rPr>
        <w:t>6.What are the trends in product quality? (Product quality trend analysis can help predict the next direction of the project and prevent problems)</w:t>
      </w:r>
    </w:p>
    <w:p w14:paraId="2F2959A4" w14:textId="555B7287" w:rsidR="005B7EEB" w:rsidRPr="008B3773" w:rsidRDefault="00561CBF" w:rsidP="00986708">
      <w:pPr>
        <w:pStyle w:val="Heading2"/>
        <w:rPr>
          <w:sz w:val="22"/>
        </w:rPr>
      </w:pPr>
      <w:bookmarkStart w:id="41" w:name="_Toc82458334"/>
      <w:r>
        <w:t>Quality Component metric</w:t>
      </w:r>
      <w:bookmarkEnd w:id="41"/>
      <w:r>
        <w:t xml:space="preserve"> </w:t>
      </w:r>
    </w:p>
    <w:tbl>
      <w:tblPr>
        <w:tblW w:w="8296" w:type="dxa"/>
        <w:tblLook w:val="04A0" w:firstRow="1" w:lastRow="0" w:firstColumn="1" w:lastColumn="0" w:noHBand="0" w:noVBand="1"/>
      </w:tblPr>
      <w:tblGrid>
        <w:gridCol w:w="1271"/>
        <w:gridCol w:w="1103"/>
        <w:gridCol w:w="3408"/>
        <w:gridCol w:w="2514"/>
      </w:tblGrid>
      <w:tr w:rsidR="005B7EEB" w:rsidRPr="008B3773" w14:paraId="0F922882" w14:textId="77777777" w:rsidTr="00FC483A">
        <w:trPr>
          <w:trHeight w:val="280"/>
        </w:trPr>
        <w:tc>
          <w:tcPr>
            <w:tcW w:w="1271"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6060B1DB" w14:textId="77777777" w:rsidR="005B7EEB" w:rsidRPr="008B3773" w:rsidRDefault="005B7EEB" w:rsidP="00FC483A">
            <w:pPr>
              <w:rPr>
                <w:rFonts w:ascii="Calibri" w:eastAsia="DengXian" w:hAnsi="Calibri" w:cs="Calibri"/>
                <w:color w:val="333333"/>
                <w:sz w:val="16"/>
                <w:szCs w:val="16"/>
              </w:rPr>
            </w:pPr>
            <w:r w:rsidRPr="008B3773">
              <w:rPr>
                <w:rFonts w:ascii="Calibri" w:eastAsia="DengXian" w:hAnsi="Calibri" w:cs="Calibri"/>
                <w:color w:val="333333"/>
                <w:sz w:val="16"/>
                <w:szCs w:val="16"/>
              </w:rPr>
              <w:t>Measurement module</w:t>
            </w:r>
          </w:p>
        </w:tc>
        <w:tc>
          <w:tcPr>
            <w:tcW w:w="1103" w:type="dxa"/>
            <w:tcBorders>
              <w:top w:val="single" w:sz="4" w:space="0" w:color="auto"/>
              <w:left w:val="nil"/>
              <w:bottom w:val="single" w:sz="4" w:space="0" w:color="auto"/>
              <w:right w:val="single" w:sz="4" w:space="0" w:color="auto"/>
            </w:tcBorders>
            <w:shd w:val="clear" w:color="000000" w:fill="B4C6E7"/>
            <w:noWrap/>
            <w:vAlign w:val="center"/>
            <w:hideMark/>
          </w:tcPr>
          <w:p w14:paraId="7894111F" w14:textId="77777777" w:rsidR="005B7EEB" w:rsidRPr="008B3773" w:rsidRDefault="005B7EEB" w:rsidP="00FC483A">
            <w:pPr>
              <w:jc w:val="center"/>
              <w:rPr>
                <w:rFonts w:ascii="Calibri" w:eastAsia="DengXian" w:hAnsi="Calibri" w:cs="Calibri"/>
                <w:color w:val="000000"/>
                <w:sz w:val="16"/>
                <w:szCs w:val="16"/>
              </w:rPr>
            </w:pPr>
            <w:r w:rsidRPr="008B3773">
              <w:rPr>
                <w:rFonts w:ascii="Calibri" w:eastAsia="DengXian" w:hAnsi="Calibri" w:cs="Calibri"/>
                <w:color w:val="000000"/>
                <w:sz w:val="16"/>
                <w:szCs w:val="16"/>
              </w:rPr>
              <w:t>Metrics</w:t>
            </w:r>
          </w:p>
        </w:tc>
        <w:tc>
          <w:tcPr>
            <w:tcW w:w="3408" w:type="dxa"/>
            <w:tcBorders>
              <w:top w:val="single" w:sz="4" w:space="0" w:color="auto"/>
              <w:left w:val="nil"/>
              <w:bottom w:val="single" w:sz="4" w:space="0" w:color="auto"/>
              <w:right w:val="single" w:sz="4" w:space="0" w:color="auto"/>
            </w:tcBorders>
            <w:shd w:val="clear" w:color="000000" w:fill="B4C6E7"/>
            <w:noWrap/>
            <w:vAlign w:val="center"/>
            <w:hideMark/>
          </w:tcPr>
          <w:p w14:paraId="6361C80C" w14:textId="77777777" w:rsidR="005B7EEB" w:rsidRPr="008B3773" w:rsidRDefault="005B7EEB" w:rsidP="00FC483A">
            <w:pPr>
              <w:jc w:val="center"/>
              <w:rPr>
                <w:rFonts w:ascii="Calibri" w:eastAsia="DengXian" w:hAnsi="Calibri" w:cs="Calibri"/>
                <w:color w:val="000000"/>
                <w:sz w:val="16"/>
                <w:szCs w:val="16"/>
              </w:rPr>
            </w:pPr>
            <w:r w:rsidRPr="008B3773">
              <w:rPr>
                <w:rFonts w:ascii="Calibri" w:eastAsia="DengXian" w:hAnsi="Calibri" w:cs="Calibri"/>
                <w:color w:val="000000"/>
                <w:sz w:val="16"/>
                <w:szCs w:val="16"/>
              </w:rPr>
              <w:t>Statistical methods</w:t>
            </w:r>
          </w:p>
        </w:tc>
        <w:tc>
          <w:tcPr>
            <w:tcW w:w="2514" w:type="dxa"/>
            <w:tcBorders>
              <w:top w:val="single" w:sz="4" w:space="0" w:color="auto"/>
              <w:left w:val="nil"/>
              <w:bottom w:val="single" w:sz="4" w:space="0" w:color="auto"/>
              <w:right w:val="single" w:sz="4" w:space="0" w:color="auto"/>
            </w:tcBorders>
            <w:shd w:val="clear" w:color="000000" w:fill="B4C6E7"/>
            <w:noWrap/>
            <w:vAlign w:val="center"/>
            <w:hideMark/>
          </w:tcPr>
          <w:p w14:paraId="394462E1" w14:textId="77777777" w:rsidR="005B7EEB" w:rsidRPr="008B3773" w:rsidRDefault="005B7EEB" w:rsidP="00FC483A">
            <w:pPr>
              <w:jc w:val="center"/>
              <w:rPr>
                <w:rFonts w:ascii="Calibri" w:eastAsia="DengXian" w:hAnsi="Calibri" w:cs="Calibri"/>
                <w:color w:val="000000"/>
                <w:sz w:val="16"/>
                <w:szCs w:val="16"/>
              </w:rPr>
            </w:pPr>
            <w:r w:rsidRPr="008B3773">
              <w:rPr>
                <w:rFonts w:ascii="Calibri" w:eastAsia="DengXian" w:hAnsi="Calibri" w:cs="Calibri"/>
                <w:color w:val="000000"/>
                <w:sz w:val="16"/>
                <w:szCs w:val="16"/>
              </w:rPr>
              <w:t>Measurement description</w:t>
            </w:r>
          </w:p>
        </w:tc>
      </w:tr>
      <w:tr w:rsidR="005B7EEB" w:rsidRPr="008B3773" w14:paraId="39E645DB" w14:textId="77777777" w:rsidTr="00FC483A">
        <w:trPr>
          <w:trHeight w:val="280"/>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28C3BD" w14:textId="77777777" w:rsidR="005B7EEB" w:rsidRPr="008B3773" w:rsidRDefault="005B7EEB" w:rsidP="00FC483A">
            <w:pPr>
              <w:jc w:val="center"/>
              <w:rPr>
                <w:rFonts w:ascii="Calibri" w:eastAsia="DengXian" w:hAnsi="Calibri" w:cs="Calibri"/>
                <w:color w:val="000000"/>
                <w:sz w:val="16"/>
                <w:szCs w:val="16"/>
              </w:rPr>
            </w:pPr>
            <w:r w:rsidRPr="008B3773">
              <w:rPr>
                <w:rFonts w:ascii="Calibri" w:eastAsia="DengXian" w:hAnsi="Calibri" w:cs="Calibri"/>
                <w:color w:val="000000"/>
                <w:sz w:val="16"/>
                <w:szCs w:val="16"/>
              </w:rPr>
              <w:t>Product completion</w:t>
            </w:r>
          </w:p>
        </w:tc>
        <w:tc>
          <w:tcPr>
            <w:tcW w:w="1103" w:type="dxa"/>
            <w:tcBorders>
              <w:top w:val="nil"/>
              <w:left w:val="nil"/>
              <w:bottom w:val="single" w:sz="4" w:space="0" w:color="auto"/>
              <w:right w:val="single" w:sz="4" w:space="0" w:color="auto"/>
            </w:tcBorders>
            <w:shd w:val="clear" w:color="auto" w:fill="auto"/>
            <w:noWrap/>
            <w:vAlign w:val="center"/>
            <w:hideMark/>
          </w:tcPr>
          <w:p w14:paraId="37EA1290"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1. Demand pass rate</w:t>
            </w:r>
          </w:p>
        </w:tc>
        <w:tc>
          <w:tcPr>
            <w:tcW w:w="3408" w:type="dxa"/>
            <w:tcBorders>
              <w:top w:val="nil"/>
              <w:left w:val="nil"/>
              <w:bottom w:val="single" w:sz="4" w:space="0" w:color="auto"/>
              <w:right w:val="single" w:sz="4" w:space="0" w:color="auto"/>
            </w:tcBorders>
            <w:shd w:val="clear" w:color="auto" w:fill="auto"/>
            <w:noWrap/>
            <w:vAlign w:val="center"/>
            <w:hideMark/>
          </w:tcPr>
          <w:p w14:paraId="29D6DD2E"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Approved requirements/planned requirements</w:t>
            </w:r>
          </w:p>
        </w:tc>
        <w:tc>
          <w:tcPr>
            <w:tcW w:w="2514" w:type="dxa"/>
            <w:tcBorders>
              <w:top w:val="nil"/>
              <w:left w:val="nil"/>
              <w:bottom w:val="single" w:sz="4" w:space="0" w:color="auto"/>
              <w:right w:val="single" w:sz="4" w:space="0" w:color="auto"/>
            </w:tcBorders>
            <w:shd w:val="clear" w:color="auto" w:fill="auto"/>
            <w:noWrap/>
            <w:vAlign w:val="center"/>
            <w:hideMark/>
          </w:tcPr>
          <w:p w14:paraId="32EFF066"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Reflect the degree of completion of requirements</w:t>
            </w:r>
          </w:p>
        </w:tc>
      </w:tr>
      <w:tr w:rsidR="005B7EEB" w:rsidRPr="008B3773" w14:paraId="639B6549"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5212C35D"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34DDBAB3"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2. Function point pass rate</w:t>
            </w:r>
          </w:p>
        </w:tc>
        <w:tc>
          <w:tcPr>
            <w:tcW w:w="3408" w:type="dxa"/>
            <w:tcBorders>
              <w:top w:val="nil"/>
              <w:left w:val="nil"/>
              <w:bottom w:val="single" w:sz="4" w:space="0" w:color="auto"/>
              <w:right w:val="single" w:sz="4" w:space="0" w:color="auto"/>
            </w:tcBorders>
            <w:shd w:val="clear" w:color="auto" w:fill="auto"/>
            <w:noWrap/>
            <w:vAlign w:val="center"/>
            <w:hideMark/>
          </w:tcPr>
          <w:p w14:paraId="39503ECB"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Function point passed/function point tested</w:t>
            </w:r>
          </w:p>
        </w:tc>
        <w:tc>
          <w:tcPr>
            <w:tcW w:w="2514" w:type="dxa"/>
            <w:tcBorders>
              <w:top w:val="nil"/>
              <w:left w:val="nil"/>
              <w:bottom w:val="single" w:sz="4" w:space="0" w:color="auto"/>
              <w:right w:val="single" w:sz="4" w:space="0" w:color="auto"/>
            </w:tcBorders>
            <w:shd w:val="clear" w:color="auto" w:fill="auto"/>
            <w:noWrap/>
            <w:vAlign w:val="center"/>
            <w:hideMark/>
          </w:tcPr>
          <w:p w14:paraId="5685BC73"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Reflect the degree of completion of requirements</w:t>
            </w:r>
          </w:p>
        </w:tc>
      </w:tr>
      <w:tr w:rsidR="005B7EEB" w:rsidRPr="008B3773" w14:paraId="02DC2AB3"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5B8995BB"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48421C92"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3. Risk aversion</w:t>
            </w:r>
          </w:p>
        </w:tc>
        <w:tc>
          <w:tcPr>
            <w:tcW w:w="3408" w:type="dxa"/>
            <w:tcBorders>
              <w:top w:val="nil"/>
              <w:left w:val="nil"/>
              <w:bottom w:val="single" w:sz="4" w:space="0" w:color="auto"/>
              <w:right w:val="single" w:sz="4" w:space="0" w:color="auto"/>
            </w:tcBorders>
            <w:shd w:val="clear" w:color="auto" w:fill="auto"/>
            <w:noWrap/>
            <w:vAlign w:val="center"/>
            <w:hideMark/>
          </w:tcPr>
          <w:p w14:paraId="2B4EEDA0"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Risks have been avoided/estimated</w:t>
            </w:r>
          </w:p>
        </w:tc>
        <w:tc>
          <w:tcPr>
            <w:tcW w:w="2514" w:type="dxa"/>
            <w:tcBorders>
              <w:top w:val="nil"/>
              <w:left w:val="nil"/>
              <w:bottom w:val="single" w:sz="4" w:space="0" w:color="auto"/>
              <w:right w:val="single" w:sz="4" w:space="0" w:color="auto"/>
            </w:tcBorders>
            <w:shd w:val="clear" w:color="auto" w:fill="auto"/>
            <w:noWrap/>
            <w:vAlign w:val="center"/>
            <w:hideMark/>
          </w:tcPr>
          <w:p w14:paraId="0DFECBC6"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Product response to known risks</w:t>
            </w:r>
          </w:p>
        </w:tc>
      </w:tr>
      <w:tr w:rsidR="005B7EEB" w:rsidRPr="008B3773" w14:paraId="5C1F343F" w14:textId="77777777" w:rsidTr="00FC483A">
        <w:trPr>
          <w:trHeight w:val="280"/>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5EB83E" w14:textId="77777777" w:rsidR="005B7EEB" w:rsidRPr="008B3773" w:rsidRDefault="005B7EEB" w:rsidP="00FC483A">
            <w:pPr>
              <w:jc w:val="center"/>
              <w:rPr>
                <w:rFonts w:ascii="Calibri" w:eastAsia="DengXian" w:hAnsi="Calibri" w:cs="Calibri"/>
                <w:color w:val="000000"/>
                <w:sz w:val="16"/>
                <w:szCs w:val="16"/>
              </w:rPr>
            </w:pPr>
            <w:r w:rsidRPr="008B3773">
              <w:rPr>
                <w:rFonts w:ascii="Calibri" w:eastAsia="DengXian" w:hAnsi="Calibri" w:cs="Calibri"/>
                <w:color w:val="000000"/>
                <w:sz w:val="16"/>
                <w:szCs w:val="16"/>
              </w:rPr>
              <w:t>Quality of the product</w:t>
            </w:r>
          </w:p>
        </w:tc>
        <w:tc>
          <w:tcPr>
            <w:tcW w:w="1103" w:type="dxa"/>
            <w:tcBorders>
              <w:top w:val="nil"/>
              <w:left w:val="nil"/>
              <w:bottom w:val="single" w:sz="4" w:space="0" w:color="auto"/>
              <w:right w:val="single" w:sz="4" w:space="0" w:color="auto"/>
            </w:tcBorders>
            <w:shd w:val="clear" w:color="auto" w:fill="auto"/>
            <w:noWrap/>
            <w:vAlign w:val="center"/>
            <w:hideMark/>
          </w:tcPr>
          <w:p w14:paraId="73CF0A99"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4. Test pass rate</w:t>
            </w:r>
          </w:p>
        </w:tc>
        <w:tc>
          <w:tcPr>
            <w:tcW w:w="3408" w:type="dxa"/>
            <w:tcBorders>
              <w:top w:val="nil"/>
              <w:left w:val="nil"/>
              <w:bottom w:val="single" w:sz="4" w:space="0" w:color="auto"/>
              <w:right w:val="single" w:sz="4" w:space="0" w:color="auto"/>
            </w:tcBorders>
            <w:shd w:val="clear" w:color="auto" w:fill="auto"/>
            <w:noWrap/>
            <w:vAlign w:val="center"/>
            <w:hideMark/>
          </w:tcPr>
          <w:p w14:paraId="68D68BE3"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Number of tests executed/planned</w:t>
            </w:r>
          </w:p>
        </w:tc>
        <w:tc>
          <w:tcPr>
            <w:tcW w:w="2514" w:type="dxa"/>
            <w:tcBorders>
              <w:top w:val="nil"/>
              <w:left w:val="nil"/>
              <w:bottom w:val="single" w:sz="4" w:space="0" w:color="auto"/>
              <w:right w:val="single" w:sz="4" w:space="0" w:color="auto"/>
            </w:tcBorders>
            <w:shd w:val="clear" w:color="auto" w:fill="auto"/>
            <w:noWrap/>
            <w:vAlign w:val="center"/>
            <w:hideMark/>
          </w:tcPr>
          <w:p w14:paraId="09C16A7F"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Measuring product quality</w:t>
            </w:r>
          </w:p>
        </w:tc>
      </w:tr>
      <w:tr w:rsidR="005B7EEB" w:rsidRPr="008B3773" w14:paraId="7B517FEA"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342431E0"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6B9A21CF"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5. Defect density</w:t>
            </w:r>
          </w:p>
        </w:tc>
        <w:tc>
          <w:tcPr>
            <w:tcW w:w="3408" w:type="dxa"/>
            <w:tcBorders>
              <w:top w:val="nil"/>
              <w:left w:val="nil"/>
              <w:bottom w:val="single" w:sz="4" w:space="0" w:color="auto"/>
              <w:right w:val="single" w:sz="4" w:space="0" w:color="auto"/>
            </w:tcBorders>
            <w:shd w:val="clear" w:color="auto" w:fill="auto"/>
            <w:noWrap/>
            <w:vAlign w:val="center"/>
            <w:hideMark/>
          </w:tcPr>
          <w:p w14:paraId="130FEE53"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Total defects/thousand lines of code</w:t>
            </w:r>
          </w:p>
        </w:tc>
        <w:tc>
          <w:tcPr>
            <w:tcW w:w="2514" w:type="dxa"/>
            <w:tcBorders>
              <w:top w:val="nil"/>
              <w:left w:val="nil"/>
              <w:bottom w:val="single" w:sz="4" w:space="0" w:color="auto"/>
              <w:right w:val="single" w:sz="4" w:space="0" w:color="auto"/>
            </w:tcBorders>
            <w:shd w:val="clear" w:color="auto" w:fill="auto"/>
            <w:noWrap/>
            <w:vAlign w:val="center"/>
            <w:hideMark/>
          </w:tcPr>
          <w:p w14:paraId="65369DD2"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Can be converted to: total number of defects/corresponding modules</w:t>
            </w:r>
          </w:p>
        </w:tc>
      </w:tr>
      <w:tr w:rsidR="005B7EEB" w:rsidRPr="008B3773" w14:paraId="792DFE08"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00A5332A"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5CA88F2C"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6. Distribution of defect severity levels</w:t>
            </w:r>
          </w:p>
        </w:tc>
        <w:tc>
          <w:tcPr>
            <w:tcW w:w="3408" w:type="dxa"/>
            <w:tcBorders>
              <w:top w:val="nil"/>
              <w:left w:val="nil"/>
              <w:bottom w:val="single" w:sz="4" w:space="0" w:color="auto"/>
              <w:right w:val="single" w:sz="4" w:space="0" w:color="auto"/>
            </w:tcBorders>
            <w:shd w:val="clear" w:color="auto" w:fill="auto"/>
            <w:noWrap/>
            <w:vAlign w:val="center"/>
            <w:hideMark/>
          </w:tcPr>
          <w:p w14:paraId="49897EAD"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Number of defects corresponding to severity level/total number of defects</w:t>
            </w:r>
          </w:p>
        </w:tc>
        <w:tc>
          <w:tcPr>
            <w:tcW w:w="2514" w:type="dxa"/>
            <w:tcBorders>
              <w:top w:val="nil"/>
              <w:left w:val="nil"/>
              <w:bottom w:val="single" w:sz="4" w:space="0" w:color="auto"/>
              <w:right w:val="single" w:sz="4" w:space="0" w:color="auto"/>
            </w:tcBorders>
            <w:shd w:val="clear" w:color="auto" w:fill="auto"/>
            <w:noWrap/>
            <w:vAlign w:val="center"/>
            <w:hideMark/>
          </w:tcPr>
          <w:p w14:paraId="3ACD832C"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A two-dimensional distribution of quantity and severity</w:t>
            </w:r>
          </w:p>
        </w:tc>
      </w:tr>
      <w:tr w:rsidR="005B7EEB" w:rsidRPr="008B3773" w14:paraId="29387C44" w14:textId="77777777" w:rsidTr="00FC483A">
        <w:trPr>
          <w:trHeight w:val="420"/>
        </w:trPr>
        <w:tc>
          <w:tcPr>
            <w:tcW w:w="1271" w:type="dxa"/>
            <w:vMerge/>
            <w:tcBorders>
              <w:top w:val="nil"/>
              <w:left w:val="single" w:sz="4" w:space="0" w:color="auto"/>
              <w:bottom w:val="single" w:sz="4" w:space="0" w:color="auto"/>
              <w:right w:val="single" w:sz="4" w:space="0" w:color="auto"/>
            </w:tcBorders>
            <w:vAlign w:val="center"/>
            <w:hideMark/>
          </w:tcPr>
          <w:p w14:paraId="74776AF2"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244EB170"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7. Defect type distribution</w:t>
            </w:r>
          </w:p>
        </w:tc>
        <w:tc>
          <w:tcPr>
            <w:tcW w:w="3408" w:type="dxa"/>
            <w:tcBorders>
              <w:top w:val="nil"/>
              <w:left w:val="nil"/>
              <w:bottom w:val="single" w:sz="4" w:space="0" w:color="auto"/>
              <w:right w:val="single" w:sz="4" w:space="0" w:color="auto"/>
            </w:tcBorders>
            <w:shd w:val="clear" w:color="auto" w:fill="auto"/>
            <w:noWrap/>
            <w:vAlign w:val="center"/>
            <w:hideMark/>
          </w:tcPr>
          <w:p w14:paraId="79F9E256"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Number of defects of corresponding type/total number of defects</w:t>
            </w:r>
          </w:p>
        </w:tc>
        <w:tc>
          <w:tcPr>
            <w:tcW w:w="2514" w:type="dxa"/>
            <w:tcBorders>
              <w:top w:val="nil"/>
              <w:left w:val="nil"/>
              <w:bottom w:val="single" w:sz="4" w:space="0" w:color="auto"/>
              <w:right w:val="single" w:sz="4" w:space="0" w:color="auto"/>
            </w:tcBorders>
            <w:shd w:val="clear" w:color="auto" w:fill="auto"/>
            <w:vAlign w:val="center"/>
            <w:hideMark/>
          </w:tcPr>
          <w:p w14:paraId="026CF67B"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 xml:space="preserve">The quality of software is measured by the proportion of </w:t>
            </w:r>
            <w:r w:rsidRPr="008B3773">
              <w:rPr>
                <w:rFonts w:ascii="Calibri" w:eastAsia="DengXian" w:hAnsi="Calibri" w:cs="Calibri"/>
                <w:color w:val="000000"/>
                <w:sz w:val="16"/>
                <w:szCs w:val="16"/>
              </w:rPr>
              <w:br/>
              <w:t>distribution of corresponding defect types</w:t>
            </w:r>
          </w:p>
        </w:tc>
      </w:tr>
      <w:tr w:rsidR="005B7EEB" w:rsidRPr="008B3773" w14:paraId="49682DF2" w14:textId="77777777" w:rsidTr="00FC483A">
        <w:trPr>
          <w:trHeight w:val="420"/>
        </w:trPr>
        <w:tc>
          <w:tcPr>
            <w:tcW w:w="1271" w:type="dxa"/>
            <w:vMerge/>
            <w:tcBorders>
              <w:top w:val="nil"/>
              <w:left w:val="single" w:sz="4" w:space="0" w:color="auto"/>
              <w:bottom w:val="single" w:sz="4" w:space="0" w:color="auto"/>
              <w:right w:val="single" w:sz="4" w:space="0" w:color="auto"/>
            </w:tcBorders>
            <w:vAlign w:val="center"/>
            <w:hideMark/>
          </w:tcPr>
          <w:p w14:paraId="7703FD4A"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6F1906C0"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8. Distribution of defective modules</w:t>
            </w:r>
          </w:p>
        </w:tc>
        <w:tc>
          <w:tcPr>
            <w:tcW w:w="3408" w:type="dxa"/>
            <w:tcBorders>
              <w:top w:val="nil"/>
              <w:left w:val="nil"/>
              <w:bottom w:val="single" w:sz="4" w:space="0" w:color="auto"/>
              <w:right w:val="single" w:sz="4" w:space="0" w:color="auto"/>
            </w:tcBorders>
            <w:shd w:val="clear" w:color="auto" w:fill="auto"/>
            <w:noWrap/>
            <w:vAlign w:val="center"/>
            <w:hideMark/>
          </w:tcPr>
          <w:p w14:paraId="2E24F228"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Number of defects/total number of defects in the corresponding module</w:t>
            </w:r>
          </w:p>
        </w:tc>
        <w:tc>
          <w:tcPr>
            <w:tcW w:w="2514" w:type="dxa"/>
            <w:tcBorders>
              <w:top w:val="nil"/>
              <w:left w:val="nil"/>
              <w:bottom w:val="single" w:sz="4" w:space="0" w:color="auto"/>
              <w:right w:val="single" w:sz="4" w:space="0" w:color="auto"/>
            </w:tcBorders>
            <w:shd w:val="clear" w:color="auto" w:fill="auto"/>
            <w:vAlign w:val="center"/>
            <w:hideMark/>
          </w:tcPr>
          <w:p w14:paraId="5A6AAC7D"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 xml:space="preserve">The quality of the whole software module is measured by </w:t>
            </w:r>
            <w:r w:rsidRPr="008B3773">
              <w:rPr>
                <w:rFonts w:ascii="Calibri" w:eastAsia="DengXian" w:hAnsi="Calibri" w:cs="Calibri"/>
                <w:color w:val="000000"/>
                <w:sz w:val="16"/>
                <w:szCs w:val="16"/>
              </w:rPr>
              <w:br/>
              <w:t>the distribution proportion of corresponding defect modules</w:t>
            </w:r>
          </w:p>
        </w:tc>
      </w:tr>
      <w:tr w:rsidR="005B7EEB" w:rsidRPr="008B3773" w14:paraId="09DD066D"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3CB78464"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675EC43F"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9. Defect repair rate</w:t>
            </w:r>
          </w:p>
        </w:tc>
        <w:tc>
          <w:tcPr>
            <w:tcW w:w="3408" w:type="dxa"/>
            <w:tcBorders>
              <w:top w:val="nil"/>
              <w:left w:val="nil"/>
              <w:bottom w:val="single" w:sz="4" w:space="0" w:color="auto"/>
              <w:right w:val="single" w:sz="4" w:space="0" w:color="auto"/>
            </w:tcBorders>
            <w:shd w:val="clear" w:color="auto" w:fill="auto"/>
            <w:noWrap/>
            <w:vAlign w:val="center"/>
            <w:hideMark/>
          </w:tcPr>
          <w:p w14:paraId="399B8F83"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Fixed defects/total defects</w:t>
            </w:r>
          </w:p>
        </w:tc>
        <w:tc>
          <w:tcPr>
            <w:tcW w:w="2514" w:type="dxa"/>
            <w:tcBorders>
              <w:top w:val="nil"/>
              <w:left w:val="nil"/>
              <w:bottom w:val="single" w:sz="4" w:space="0" w:color="auto"/>
              <w:right w:val="single" w:sz="4" w:space="0" w:color="auto"/>
            </w:tcBorders>
            <w:shd w:val="clear" w:color="auto" w:fill="auto"/>
            <w:noWrap/>
            <w:vAlign w:val="center"/>
            <w:hideMark/>
          </w:tcPr>
          <w:p w14:paraId="1FDD5A47"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Percentage of defects that have been fixed</w:t>
            </w:r>
          </w:p>
        </w:tc>
      </w:tr>
      <w:tr w:rsidR="005B7EEB" w:rsidRPr="008B3773" w14:paraId="52CAB154" w14:textId="77777777" w:rsidTr="00FC483A">
        <w:trPr>
          <w:trHeight w:val="280"/>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4C32A6" w14:textId="77777777" w:rsidR="005B7EEB" w:rsidRPr="008B3773" w:rsidRDefault="005B7EEB" w:rsidP="00FC483A">
            <w:pPr>
              <w:jc w:val="center"/>
              <w:rPr>
                <w:rFonts w:ascii="Calibri" w:eastAsia="DengXian" w:hAnsi="Calibri" w:cs="Calibri"/>
                <w:color w:val="000000"/>
                <w:sz w:val="16"/>
                <w:szCs w:val="16"/>
              </w:rPr>
            </w:pPr>
            <w:r w:rsidRPr="008B3773">
              <w:rPr>
                <w:rFonts w:ascii="Calibri" w:eastAsia="DengXian" w:hAnsi="Calibri" w:cs="Calibri"/>
                <w:color w:val="000000"/>
                <w:sz w:val="16"/>
                <w:szCs w:val="16"/>
              </w:rPr>
              <w:t>Test completion</w:t>
            </w:r>
          </w:p>
        </w:tc>
        <w:tc>
          <w:tcPr>
            <w:tcW w:w="1103" w:type="dxa"/>
            <w:tcBorders>
              <w:top w:val="nil"/>
              <w:left w:val="nil"/>
              <w:bottom w:val="single" w:sz="4" w:space="0" w:color="auto"/>
              <w:right w:val="single" w:sz="4" w:space="0" w:color="auto"/>
            </w:tcBorders>
            <w:shd w:val="clear" w:color="auto" w:fill="auto"/>
            <w:noWrap/>
            <w:vAlign w:val="center"/>
            <w:hideMark/>
          </w:tcPr>
          <w:p w14:paraId="29400D35"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10. Use case coverage</w:t>
            </w:r>
          </w:p>
        </w:tc>
        <w:tc>
          <w:tcPr>
            <w:tcW w:w="3408" w:type="dxa"/>
            <w:tcBorders>
              <w:top w:val="nil"/>
              <w:left w:val="nil"/>
              <w:bottom w:val="single" w:sz="4" w:space="0" w:color="auto"/>
              <w:right w:val="single" w:sz="4" w:space="0" w:color="auto"/>
            </w:tcBorders>
            <w:shd w:val="clear" w:color="auto" w:fill="auto"/>
            <w:noWrap/>
            <w:vAlign w:val="center"/>
            <w:hideMark/>
          </w:tcPr>
          <w:p w14:paraId="19476A52"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Number of designed use cases/planned design use cases</w:t>
            </w:r>
          </w:p>
        </w:tc>
        <w:tc>
          <w:tcPr>
            <w:tcW w:w="2514" w:type="dxa"/>
            <w:tcBorders>
              <w:top w:val="nil"/>
              <w:left w:val="nil"/>
              <w:bottom w:val="single" w:sz="4" w:space="0" w:color="auto"/>
              <w:right w:val="single" w:sz="4" w:space="0" w:color="auto"/>
            </w:tcBorders>
            <w:shd w:val="clear" w:color="auto" w:fill="auto"/>
            <w:noWrap/>
            <w:vAlign w:val="center"/>
            <w:hideMark/>
          </w:tcPr>
          <w:p w14:paraId="63C68AE0"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Used to monitor the progress of test designs</w:t>
            </w:r>
          </w:p>
        </w:tc>
      </w:tr>
      <w:tr w:rsidR="005B7EEB" w:rsidRPr="008B3773" w14:paraId="0586CD93"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4501CA51"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70BB675B"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11. Test execution rate</w:t>
            </w:r>
          </w:p>
        </w:tc>
        <w:tc>
          <w:tcPr>
            <w:tcW w:w="3408" w:type="dxa"/>
            <w:tcBorders>
              <w:top w:val="nil"/>
              <w:left w:val="nil"/>
              <w:bottom w:val="single" w:sz="4" w:space="0" w:color="auto"/>
              <w:right w:val="single" w:sz="4" w:space="0" w:color="auto"/>
            </w:tcBorders>
            <w:shd w:val="clear" w:color="auto" w:fill="auto"/>
            <w:noWrap/>
            <w:vAlign w:val="center"/>
            <w:hideMark/>
          </w:tcPr>
          <w:p w14:paraId="6078F768"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Number of tests executed/Number of tests scheduled to execute</w:t>
            </w:r>
          </w:p>
        </w:tc>
        <w:tc>
          <w:tcPr>
            <w:tcW w:w="2514" w:type="dxa"/>
            <w:tcBorders>
              <w:top w:val="nil"/>
              <w:left w:val="nil"/>
              <w:bottom w:val="single" w:sz="4" w:space="0" w:color="auto"/>
              <w:right w:val="single" w:sz="4" w:space="0" w:color="auto"/>
            </w:tcBorders>
            <w:shd w:val="clear" w:color="auto" w:fill="auto"/>
            <w:noWrap/>
            <w:vAlign w:val="center"/>
            <w:hideMark/>
          </w:tcPr>
          <w:p w14:paraId="1BB8399C"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Tests have been executed, for test progress tracking</w:t>
            </w:r>
          </w:p>
        </w:tc>
      </w:tr>
      <w:tr w:rsidR="005B7EEB" w:rsidRPr="008B3773" w14:paraId="044180AB"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1F8920D9"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6ABDF142"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12. Test pass rate</w:t>
            </w:r>
          </w:p>
        </w:tc>
        <w:tc>
          <w:tcPr>
            <w:tcW w:w="3408" w:type="dxa"/>
            <w:tcBorders>
              <w:top w:val="nil"/>
              <w:left w:val="nil"/>
              <w:bottom w:val="single" w:sz="4" w:space="0" w:color="auto"/>
              <w:right w:val="single" w:sz="4" w:space="0" w:color="auto"/>
            </w:tcBorders>
            <w:shd w:val="clear" w:color="auto" w:fill="auto"/>
            <w:noWrap/>
            <w:vAlign w:val="center"/>
            <w:hideMark/>
          </w:tcPr>
          <w:p w14:paraId="13DD554F"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Number of tests passed/number of tests scheduled to execute</w:t>
            </w:r>
          </w:p>
        </w:tc>
        <w:tc>
          <w:tcPr>
            <w:tcW w:w="2514" w:type="dxa"/>
            <w:tcBorders>
              <w:top w:val="nil"/>
              <w:left w:val="nil"/>
              <w:bottom w:val="single" w:sz="4" w:space="0" w:color="auto"/>
              <w:right w:val="single" w:sz="4" w:space="0" w:color="auto"/>
            </w:tcBorders>
            <w:shd w:val="clear" w:color="auto" w:fill="auto"/>
            <w:noWrap/>
            <w:vAlign w:val="center"/>
            <w:hideMark/>
          </w:tcPr>
          <w:p w14:paraId="2D1E737E"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Test pass ratio</w:t>
            </w:r>
          </w:p>
        </w:tc>
      </w:tr>
      <w:tr w:rsidR="005B7EEB" w:rsidRPr="008B3773" w14:paraId="334060C9" w14:textId="77777777" w:rsidTr="00FC483A">
        <w:trPr>
          <w:trHeight w:val="280"/>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F1D611" w14:textId="77777777" w:rsidR="005B7EEB" w:rsidRPr="008B3773" w:rsidRDefault="005B7EEB" w:rsidP="00FC483A">
            <w:pPr>
              <w:jc w:val="center"/>
              <w:rPr>
                <w:rFonts w:ascii="Calibri" w:eastAsia="DengXian" w:hAnsi="Calibri" w:cs="Calibri"/>
                <w:color w:val="000000"/>
                <w:sz w:val="16"/>
                <w:szCs w:val="16"/>
              </w:rPr>
            </w:pPr>
            <w:r w:rsidRPr="008B3773">
              <w:rPr>
                <w:rFonts w:ascii="Calibri" w:eastAsia="DengXian" w:hAnsi="Calibri" w:cs="Calibri"/>
                <w:color w:val="000000"/>
                <w:sz w:val="16"/>
                <w:szCs w:val="16"/>
              </w:rPr>
              <w:t>Quality measurement</w:t>
            </w:r>
          </w:p>
        </w:tc>
        <w:tc>
          <w:tcPr>
            <w:tcW w:w="1103" w:type="dxa"/>
            <w:tcBorders>
              <w:top w:val="nil"/>
              <w:left w:val="nil"/>
              <w:bottom w:val="single" w:sz="4" w:space="0" w:color="auto"/>
              <w:right w:val="single" w:sz="4" w:space="0" w:color="auto"/>
            </w:tcBorders>
            <w:shd w:val="clear" w:color="auto" w:fill="auto"/>
            <w:noWrap/>
            <w:vAlign w:val="center"/>
            <w:hideMark/>
          </w:tcPr>
          <w:p w14:paraId="5BAE41FC"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13. Defect life cycle</w:t>
            </w:r>
          </w:p>
        </w:tc>
        <w:tc>
          <w:tcPr>
            <w:tcW w:w="3408" w:type="dxa"/>
            <w:tcBorders>
              <w:top w:val="nil"/>
              <w:left w:val="nil"/>
              <w:bottom w:val="single" w:sz="4" w:space="0" w:color="auto"/>
              <w:right w:val="single" w:sz="4" w:space="0" w:color="auto"/>
            </w:tcBorders>
            <w:shd w:val="clear" w:color="auto" w:fill="auto"/>
            <w:noWrap/>
            <w:vAlign w:val="center"/>
            <w:hideMark/>
          </w:tcPr>
          <w:p w14:paraId="47264B65"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Total duration of defects/defects</w:t>
            </w:r>
          </w:p>
        </w:tc>
        <w:tc>
          <w:tcPr>
            <w:tcW w:w="2514" w:type="dxa"/>
            <w:tcBorders>
              <w:top w:val="nil"/>
              <w:left w:val="nil"/>
              <w:bottom w:val="single" w:sz="4" w:space="0" w:color="auto"/>
              <w:right w:val="single" w:sz="4" w:space="0" w:color="auto"/>
            </w:tcBorders>
            <w:shd w:val="clear" w:color="auto" w:fill="auto"/>
            <w:noWrap/>
            <w:vAlign w:val="center"/>
            <w:hideMark/>
          </w:tcPr>
          <w:p w14:paraId="23273C48"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Measure the ability of the r&amp;d team to fix defects</w:t>
            </w:r>
          </w:p>
        </w:tc>
      </w:tr>
      <w:tr w:rsidR="005B7EEB" w:rsidRPr="008B3773" w14:paraId="177DDA13"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47CDD590"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3E86C749"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14. Test case hit ratio</w:t>
            </w:r>
          </w:p>
        </w:tc>
        <w:tc>
          <w:tcPr>
            <w:tcW w:w="3408" w:type="dxa"/>
            <w:tcBorders>
              <w:top w:val="nil"/>
              <w:left w:val="nil"/>
              <w:bottom w:val="single" w:sz="4" w:space="0" w:color="auto"/>
              <w:right w:val="single" w:sz="4" w:space="0" w:color="auto"/>
            </w:tcBorders>
            <w:shd w:val="clear" w:color="auto" w:fill="auto"/>
            <w:noWrap/>
            <w:vAlign w:val="center"/>
            <w:hideMark/>
          </w:tcPr>
          <w:p w14:paraId="53980A6B"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Number of defects/use cases</w:t>
            </w:r>
          </w:p>
        </w:tc>
        <w:tc>
          <w:tcPr>
            <w:tcW w:w="2514" w:type="dxa"/>
            <w:tcBorders>
              <w:top w:val="nil"/>
              <w:left w:val="nil"/>
              <w:bottom w:val="single" w:sz="4" w:space="0" w:color="auto"/>
              <w:right w:val="single" w:sz="4" w:space="0" w:color="auto"/>
            </w:tcBorders>
            <w:shd w:val="clear" w:color="auto" w:fill="auto"/>
            <w:noWrap/>
            <w:vAlign w:val="center"/>
            <w:hideMark/>
          </w:tcPr>
          <w:p w14:paraId="0AD48EFB"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Measure the effectiveness of your test design</w:t>
            </w:r>
          </w:p>
        </w:tc>
      </w:tr>
      <w:tr w:rsidR="005B7EEB" w:rsidRPr="008B3773" w14:paraId="3F10B32E"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5223C8CB"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41DAEEEF"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15. Secondary failure rate</w:t>
            </w:r>
          </w:p>
        </w:tc>
        <w:tc>
          <w:tcPr>
            <w:tcW w:w="3408" w:type="dxa"/>
            <w:tcBorders>
              <w:top w:val="nil"/>
              <w:left w:val="nil"/>
              <w:bottom w:val="single" w:sz="4" w:space="0" w:color="auto"/>
              <w:right w:val="single" w:sz="4" w:space="0" w:color="auto"/>
            </w:tcBorders>
            <w:shd w:val="clear" w:color="auto" w:fill="auto"/>
            <w:noWrap/>
            <w:vAlign w:val="center"/>
            <w:hideMark/>
          </w:tcPr>
          <w:p w14:paraId="070D22D7"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Number of defects reopened twice/total number of defects</w:t>
            </w:r>
          </w:p>
        </w:tc>
        <w:tc>
          <w:tcPr>
            <w:tcW w:w="2514" w:type="dxa"/>
            <w:tcBorders>
              <w:top w:val="nil"/>
              <w:left w:val="nil"/>
              <w:bottom w:val="single" w:sz="4" w:space="0" w:color="auto"/>
              <w:right w:val="single" w:sz="4" w:space="0" w:color="auto"/>
            </w:tcBorders>
            <w:shd w:val="clear" w:color="auto" w:fill="auto"/>
            <w:noWrap/>
            <w:vAlign w:val="center"/>
            <w:hideMark/>
          </w:tcPr>
          <w:p w14:paraId="1DFE47AE"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Multiple remeetings of defects lead to a longer repair cycle</w:t>
            </w:r>
          </w:p>
        </w:tc>
      </w:tr>
      <w:tr w:rsidR="005B7EEB" w:rsidRPr="008B3773" w14:paraId="0ADEE820"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7EB6C4CC"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44A8C530"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16. Defect efficiency</w:t>
            </w:r>
          </w:p>
        </w:tc>
        <w:tc>
          <w:tcPr>
            <w:tcW w:w="3408" w:type="dxa"/>
            <w:tcBorders>
              <w:top w:val="nil"/>
              <w:left w:val="nil"/>
              <w:bottom w:val="single" w:sz="4" w:space="0" w:color="auto"/>
              <w:right w:val="single" w:sz="4" w:space="0" w:color="auto"/>
            </w:tcBorders>
            <w:shd w:val="clear" w:color="auto" w:fill="auto"/>
            <w:noWrap/>
            <w:vAlign w:val="center"/>
            <w:hideMark/>
          </w:tcPr>
          <w:p w14:paraId="19A19EAD"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Number of valid defects/total defects</w:t>
            </w:r>
          </w:p>
        </w:tc>
        <w:tc>
          <w:tcPr>
            <w:tcW w:w="2514" w:type="dxa"/>
            <w:tcBorders>
              <w:top w:val="nil"/>
              <w:left w:val="nil"/>
              <w:bottom w:val="single" w:sz="4" w:space="0" w:color="auto"/>
              <w:right w:val="single" w:sz="4" w:space="0" w:color="auto"/>
            </w:tcBorders>
            <w:shd w:val="clear" w:color="auto" w:fill="auto"/>
            <w:noWrap/>
            <w:vAlign w:val="center"/>
            <w:hideMark/>
          </w:tcPr>
          <w:p w14:paraId="68511D53"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Test how many defects submitted by the team are valid defects</w:t>
            </w:r>
          </w:p>
        </w:tc>
      </w:tr>
      <w:tr w:rsidR="005B7EEB" w:rsidRPr="008B3773" w14:paraId="37E185C5"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247BC77A"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3BA06179"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17. Defect detection rate</w:t>
            </w:r>
          </w:p>
        </w:tc>
        <w:tc>
          <w:tcPr>
            <w:tcW w:w="3408" w:type="dxa"/>
            <w:tcBorders>
              <w:top w:val="nil"/>
              <w:left w:val="nil"/>
              <w:bottom w:val="single" w:sz="4" w:space="0" w:color="auto"/>
              <w:right w:val="single" w:sz="4" w:space="0" w:color="auto"/>
            </w:tcBorders>
            <w:shd w:val="clear" w:color="auto" w:fill="auto"/>
            <w:noWrap/>
            <w:vAlign w:val="center"/>
            <w:hideMark/>
          </w:tcPr>
          <w:p w14:paraId="12C823BF"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Number of defects found at a test level /(Total number of defects + number of new defects after delivery)</w:t>
            </w:r>
          </w:p>
        </w:tc>
        <w:tc>
          <w:tcPr>
            <w:tcW w:w="2514" w:type="dxa"/>
            <w:tcBorders>
              <w:top w:val="nil"/>
              <w:left w:val="nil"/>
              <w:bottom w:val="single" w:sz="4" w:space="0" w:color="auto"/>
              <w:right w:val="single" w:sz="4" w:space="0" w:color="auto"/>
            </w:tcBorders>
            <w:shd w:val="clear" w:color="auto" w:fill="auto"/>
            <w:noWrap/>
            <w:vAlign w:val="center"/>
            <w:hideMark/>
          </w:tcPr>
          <w:p w14:paraId="23100020"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Measure the effectiveness of a test level</w:t>
            </w:r>
          </w:p>
        </w:tc>
      </w:tr>
      <w:tr w:rsidR="005B7EEB" w:rsidRPr="008B3773" w14:paraId="5BAEFABF" w14:textId="77777777" w:rsidTr="00FC483A">
        <w:trPr>
          <w:trHeight w:val="420"/>
        </w:trPr>
        <w:tc>
          <w:tcPr>
            <w:tcW w:w="1271" w:type="dxa"/>
            <w:vMerge/>
            <w:tcBorders>
              <w:top w:val="nil"/>
              <w:left w:val="single" w:sz="4" w:space="0" w:color="auto"/>
              <w:bottom w:val="single" w:sz="4" w:space="0" w:color="auto"/>
              <w:right w:val="single" w:sz="4" w:space="0" w:color="auto"/>
            </w:tcBorders>
            <w:vAlign w:val="center"/>
            <w:hideMark/>
          </w:tcPr>
          <w:p w14:paraId="61D5AE9B"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5D985A8E"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18. Defect removal rate</w:t>
            </w:r>
          </w:p>
        </w:tc>
        <w:tc>
          <w:tcPr>
            <w:tcW w:w="3408" w:type="dxa"/>
            <w:tcBorders>
              <w:top w:val="nil"/>
              <w:left w:val="nil"/>
              <w:bottom w:val="single" w:sz="4" w:space="0" w:color="auto"/>
              <w:right w:val="single" w:sz="4" w:space="0" w:color="auto"/>
            </w:tcBorders>
            <w:shd w:val="clear" w:color="auto" w:fill="auto"/>
            <w:noWrap/>
            <w:vAlign w:val="center"/>
            <w:hideMark/>
          </w:tcPr>
          <w:p w14:paraId="38D6E928"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Defects are familiar when the number of removed defects is settled/when the phase introduces defects</w:t>
            </w:r>
          </w:p>
        </w:tc>
        <w:tc>
          <w:tcPr>
            <w:tcW w:w="2514" w:type="dxa"/>
            <w:tcBorders>
              <w:top w:val="nil"/>
              <w:left w:val="nil"/>
              <w:bottom w:val="single" w:sz="4" w:space="0" w:color="auto"/>
              <w:right w:val="single" w:sz="4" w:space="0" w:color="auto"/>
            </w:tcBorders>
            <w:shd w:val="clear" w:color="auto" w:fill="auto"/>
            <w:vAlign w:val="center"/>
            <w:hideMark/>
          </w:tcPr>
          <w:p w14:paraId="27BB68C4"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 xml:space="preserve">Count the number of defects in a given phase and the </w:t>
            </w:r>
            <w:r w:rsidRPr="008B3773">
              <w:rPr>
                <w:rFonts w:ascii="Calibri" w:eastAsia="DengXian" w:hAnsi="Calibri" w:cs="Calibri"/>
                <w:color w:val="000000"/>
                <w:sz w:val="16"/>
                <w:szCs w:val="16"/>
              </w:rPr>
              <w:br/>
              <w:t>proportion that were resolved in the current phase</w:t>
            </w:r>
          </w:p>
        </w:tc>
      </w:tr>
      <w:tr w:rsidR="005B7EEB" w:rsidRPr="008B3773" w14:paraId="02100C0D"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62D65F88"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551BBEB2"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19. Test based on stability</w:t>
            </w:r>
          </w:p>
        </w:tc>
        <w:tc>
          <w:tcPr>
            <w:tcW w:w="3408" w:type="dxa"/>
            <w:tcBorders>
              <w:top w:val="nil"/>
              <w:left w:val="nil"/>
              <w:bottom w:val="single" w:sz="4" w:space="0" w:color="auto"/>
              <w:right w:val="single" w:sz="4" w:space="0" w:color="auto"/>
            </w:tcBorders>
            <w:shd w:val="clear" w:color="auto" w:fill="auto"/>
            <w:noWrap/>
            <w:vAlign w:val="center"/>
            <w:hideMark/>
          </w:tcPr>
          <w:p w14:paraId="246F87C9"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Number of new or modified test cases caused by requirements change/total test cases</w:t>
            </w:r>
          </w:p>
        </w:tc>
        <w:tc>
          <w:tcPr>
            <w:tcW w:w="2514" w:type="dxa"/>
            <w:tcBorders>
              <w:top w:val="nil"/>
              <w:left w:val="nil"/>
              <w:bottom w:val="single" w:sz="4" w:space="0" w:color="auto"/>
              <w:right w:val="single" w:sz="4" w:space="0" w:color="auto"/>
            </w:tcBorders>
            <w:shd w:val="clear" w:color="auto" w:fill="auto"/>
            <w:noWrap/>
            <w:vAlign w:val="center"/>
            <w:hideMark/>
          </w:tcPr>
          <w:p w14:paraId="65B8EAAE"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Reflect the stability and quality of the test basis and requirements documents</w:t>
            </w:r>
          </w:p>
        </w:tc>
      </w:tr>
      <w:tr w:rsidR="005B7EEB" w:rsidRPr="008B3773" w14:paraId="7287F157" w14:textId="77777777" w:rsidTr="00FC483A">
        <w:trPr>
          <w:trHeight w:val="280"/>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AB0559" w14:textId="77777777" w:rsidR="005B7EEB" w:rsidRPr="008B3773" w:rsidRDefault="005B7EEB" w:rsidP="00FC483A">
            <w:pPr>
              <w:jc w:val="center"/>
              <w:rPr>
                <w:rFonts w:ascii="Calibri" w:eastAsia="DengXian" w:hAnsi="Calibri" w:cs="Calibri"/>
                <w:color w:val="000000"/>
                <w:sz w:val="16"/>
                <w:szCs w:val="16"/>
              </w:rPr>
            </w:pPr>
            <w:r w:rsidRPr="008B3773">
              <w:rPr>
                <w:rFonts w:ascii="Calibri" w:eastAsia="DengXian" w:hAnsi="Calibri" w:cs="Calibri"/>
                <w:color w:val="000000"/>
                <w:sz w:val="16"/>
                <w:szCs w:val="16"/>
              </w:rPr>
              <w:lastRenderedPageBreak/>
              <w:t>Planned deviation measure</w:t>
            </w:r>
          </w:p>
        </w:tc>
        <w:tc>
          <w:tcPr>
            <w:tcW w:w="1103" w:type="dxa"/>
            <w:tcBorders>
              <w:top w:val="nil"/>
              <w:left w:val="nil"/>
              <w:bottom w:val="single" w:sz="4" w:space="0" w:color="auto"/>
              <w:right w:val="single" w:sz="4" w:space="0" w:color="auto"/>
            </w:tcBorders>
            <w:shd w:val="clear" w:color="auto" w:fill="auto"/>
            <w:noWrap/>
            <w:vAlign w:val="center"/>
            <w:hideMark/>
          </w:tcPr>
          <w:p w14:paraId="07F8EAC6"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20. Workload deviation</w:t>
            </w:r>
          </w:p>
        </w:tc>
        <w:tc>
          <w:tcPr>
            <w:tcW w:w="3408" w:type="dxa"/>
            <w:tcBorders>
              <w:top w:val="nil"/>
              <w:left w:val="nil"/>
              <w:bottom w:val="single" w:sz="4" w:space="0" w:color="auto"/>
              <w:right w:val="single" w:sz="4" w:space="0" w:color="auto"/>
            </w:tcBorders>
            <w:shd w:val="clear" w:color="auto" w:fill="auto"/>
            <w:noWrap/>
            <w:vAlign w:val="center"/>
            <w:hideMark/>
          </w:tcPr>
          <w:p w14:paraId="73536453"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(Actual workload - calculated workload)/ planned workload</w:t>
            </w:r>
          </w:p>
        </w:tc>
        <w:tc>
          <w:tcPr>
            <w:tcW w:w="2514" w:type="dxa"/>
            <w:tcBorders>
              <w:top w:val="nil"/>
              <w:left w:val="nil"/>
              <w:bottom w:val="single" w:sz="4" w:space="0" w:color="auto"/>
              <w:right w:val="single" w:sz="4" w:space="0" w:color="auto"/>
            </w:tcBorders>
            <w:shd w:val="clear" w:color="auto" w:fill="auto"/>
            <w:noWrap/>
            <w:vAlign w:val="center"/>
            <w:hideMark/>
          </w:tcPr>
          <w:p w14:paraId="613CBF68"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Is there any unplanned work not included in the estimate</w:t>
            </w:r>
          </w:p>
        </w:tc>
      </w:tr>
      <w:tr w:rsidR="005B7EEB" w:rsidRPr="008B3773" w14:paraId="1E9FDDD9"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64427A68"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655EE5E2"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21. Deviation in work schedule</w:t>
            </w:r>
          </w:p>
        </w:tc>
        <w:tc>
          <w:tcPr>
            <w:tcW w:w="3408" w:type="dxa"/>
            <w:tcBorders>
              <w:top w:val="nil"/>
              <w:left w:val="nil"/>
              <w:bottom w:val="single" w:sz="4" w:space="0" w:color="auto"/>
              <w:right w:val="single" w:sz="4" w:space="0" w:color="auto"/>
            </w:tcBorders>
            <w:shd w:val="clear" w:color="auto" w:fill="auto"/>
            <w:noWrap/>
            <w:vAlign w:val="center"/>
            <w:hideMark/>
          </w:tcPr>
          <w:p w14:paraId="04A603D8"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We are over schedule</w:t>
            </w:r>
          </w:p>
        </w:tc>
        <w:tc>
          <w:tcPr>
            <w:tcW w:w="2514" w:type="dxa"/>
            <w:tcBorders>
              <w:top w:val="nil"/>
              <w:left w:val="nil"/>
              <w:bottom w:val="single" w:sz="4" w:space="0" w:color="auto"/>
              <w:right w:val="single" w:sz="4" w:space="0" w:color="auto"/>
            </w:tcBorders>
            <w:shd w:val="clear" w:color="auto" w:fill="auto"/>
            <w:noWrap/>
            <w:vAlign w:val="center"/>
            <w:hideMark/>
          </w:tcPr>
          <w:p w14:paraId="6FEE28CB"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Statistical deviations in work schedule to reveal project time risks</w:t>
            </w:r>
          </w:p>
        </w:tc>
      </w:tr>
      <w:tr w:rsidR="005B7EEB" w:rsidRPr="008B3773" w14:paraId="1F76FB5A"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760E8919"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26AE77EC"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22. Proportion of budget usage</w:t>
            </w:r>
          </w:p>
        </w:tc>
        <w:tc>
          <w:tcPr>
            <w:tcW w:w="3408" w:type="dxa"/>
            <w:tcBorders>
              <w:top w:val="nil"/>
              <w:left w:val="nil"/>
              <w:bottom w:val="single" w:sz="4" w:space="0" w:color="auto"/>
              <w:right w:val="single" w:sz="4" w:space="0" w:color="auto"/>
            </w:tcBorders>
            <w:shd w:val="clear" w:color="auto" w:fill="auto"/>
            <w:noWrap/>
            <w:vAlign w:val="center"/>
            <w:hideMark/>
          </w:tcPr>
          <w:p w14:paraId="0E3B6BAF"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Test budget spent (people/days)/ total test budget planned</w:t>
            </w:r>
          </w:p>
        </w:tc>
        <w:tc>
          <w:tcPr>
            <w:tcW w:w="2514" w:type="dxa"/>
            <w:tcBorders>
              <w:top w:val="nil"/>
              <w:left w:val="nil"/>
              <w:bottom w:val="single" w:sz="4" w:space="0" w:color="auto"/>
              <w:right w:val="single" w:sz="4" w:space="0" w:color="auto"/>
            </w:tcBorders>
            <w:shd w:val="clear" w:color="auto" w:fill="auto"/>
            <w:noWrap/>
            <w:vAlign w:val="center"/>
            <w:hideMark/>
          </w:tcPr>
          <w:p w14:paraId="189ECEFA"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To test the budget</w:t>
            </w:r>
          </w:p>
        </w:tc>
      </w:tr>
      <w:tr w:rsidR="005B7EEB" w:rsidRPr="008B3773" w14:paraId="3809CB8A"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32957DD1"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2C0897C3"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23. Problem wait time</w:t>
            </w:r>
          </w:p>
        </w:tc>
        <w:tc>
          <w:tcPr>
            <w:tcW w:w="3408" w:type="dxa"/>
            <w:tcBorders>
              <w:top w:val="nil"/>
              <w:left w:val="nil"/>
              <w:bottom w:val="single" w:sz="4" w:space="0" w:color="auto"/>
              <w:right w:val="single" w:sz="4" w:space="0" w:color="auto"/>
            </w:tcBorders>
            <w:shd w:val="clear" w:color="auto" w:fill="auto"/>
            <w:noWrap/>
            <w:vAlign w:val="center"/>
            <w:hideMark/>
          </w:tcPr>
          <w:p w14:paraId="60B2EFB3"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Specific problem waiting time</w:t>
            </w:r>
          </w:p>
        </w:tc>
        <w:tc>
          <w:tcPr>
            <w:tcW w:w="2514" w:type="dxa"/>
            <w:tcBorders>
              <w:top w:val="nil"/>
              <w:left w:val="nil"/>
              <w:bottom w:val="single" w:sz="4" w:space="0" w:color="auto"/>
              <w:right w:val="single" w:sz="4" w:space="0" w:color="auto"/>
            </w:tcBorders>
            <w:shd w:val="clear" w:color="auto" w:fill="auto"/>
            <w:noWrap/>
            <w:vAlign w:val="center"/>
            <w:hideMark/>
          </w:tcPr>
          <w:p w14:paraId="4BA29A64"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Help measure project bottlenecks</w:t>
            </w:r>
          </w:p>
        </w:tc>
      </w:tr>
      <w:tr w:rsidR="005B7EEB" w:rsidRPr="008B3773" w14:paraId="7C2A6F62" w14:textId="77777777" w:rsidTr="00FC483A">
        <w:trPr>
          <w:trHeight w:val="280"/>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D24579" w14:textId="77777777" w:rsidR="005B7EEB" w:rsidRPr="008B3773" w:rsidRDefault="005B7EEB" w:rsidP="00FC483A">
            <w:pPr>
              <w:jc w:val="center"/>
              <w:rPr>
                <w:rFonts w:ascii="Calibri" w:eastAsia="DengXian" w:hAnsi="Calibri" w:cs="Calibri"/>
                <w:color w:val="000000"/>
                <w:sz w:val="16"/>
                <w:szCs w:val="16"/>
              </w:rPr>
            </w:pPr>
            <w:r w:rsidRPr="008B3773">
              <w:rPr>
                <w:rFonts w:ascii="Calibri" w:eastAsia="DengXian" w:hAnsi="Calibri" w:cs="Calibri"/>
                <w:color w:val="000000"/>
                <w:sz w:val="16"/>
                <w:szCs w:val="16"/>
              </w:rPr>
              <w:t>Product Quality Trend</w:t>
            </w:r>
          </w:p>
        </w:tc>
        <w:tc>
          <w:tcPr>
            <w:tcW w:w="1103" w:type="dxa"/>
            <w:tcBorders>
              <w:top w:val="nil"/>
              <w:left w:val="nil"/>
              <w:bottom w:val="single" w:sz="4" w:space="0" w:color="auto"/>
              <w:right w:val="single" w:sz="4" w:space="0" w:color="auto"/>
            </w:tcBorders>
            <w:shd w:val="clear" w:color="auto" w:fill="auto"/>
            <w:noWrap/>
            <w:vAlign w:val="center"/>
            <w:hideMark/>
          </w:tcPr>
          <w:p w14:paraId="1FC012B8"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24. Defect arrival rate</w:t>
            </w:r>
          </w:p>
        </w:tc>
        <w:tc>
          <w:tcPr>
            <w:tcW w:w="3408" w:type="dxa"/>
            <w:tcBorders>
              <w:top w:val="nil"/>
              <w:left w:val="nil"/>
              <w:bottom w:val="single" w:sz="4" w:space="0" w:color="auto"/>
              <w:right w:val="single" w:sz="4" w:space="0" w:color="auto"/>
            </w:tcBorders>
            <w:shd w:val="clear" w:color="auto" w:fill="auto"/>
            <w:noWrap/>
            <w:vAlign w:val="center"/>
            <w:hideMark/>
          </w:tcPr>
          <w:p w14:paraId="269AD5B7"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Number of defects/time cycle</w:t>
            </w:r>
          </w:p>
        </w:tc>
        <w:tc>
          <w:tcPr>
            <w:tcW w:w="2514" w:type="dxa"/>
            <w:tcBorders>
              <w:top w:val="nil"/>
              <w:left w:val="nil"/>
              <w:bottom w:val="single" w:sz="4" w:space="0" w:color="auto"/>
              <w:right w:val="single" w:sz="4" w:space="0" w:color="auto"/>
            </w:tcBorders>
            <w:shd w:val="clear" w:color="auto" w:fill="auto"/>
            <w:noWrap/>
            <w:vAlign w:val="center"/>
            <w:hideMark/>
          </w:tcPr>
          <w:p w14:paraId="1D05A227"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Reflect the trend of project products</w:t>
            </w:r>
          </w:p>
        </w:tc>
      </w:tr>
      <w:tr w:rsidR="005B7EEB" w:rsidRPr="008B3773" w14:paraId="35C7ACE5"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02FFEBCE"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2F05F236"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25. Defect convergence</w:t>
            </w:r>
          </w:p>
        </w:tc>
        <w:tc>
          <w:tcPr>
            <w:tcW w:w="3408" w:type="dxa"/>
            <w:tcBorders>
              <w:top w:val="nil"/>
              <w:left w:val="nil"/>
              <w:bottom w:val="single" w:sz="4" w:space="0" w:color="auto"/>
              <w:right w:val="single" w:sz="4" w:space="0" w:color="auto"/>
            </w:tcBorders>
            <w:shd w:val="clear" w:color="auto" w:fill="auto"/>
            <w:noWrap/>
            <w:vAlign w:val="center"/>
            <w:hideMark/>
          </w:tcPr>
          <w:p w14:paraId="1229DA30"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Number of defects left/time cycle</w:t>
            </w:r>
          </w:p>
        </w:tc>
        <w:tc>
          <w:tcPr>
            <w:tcW w:w="2514" w:type="dxa"/>
            <w:tcBorders>
              <w:top w:val="nil"/>
              <w:left w:val="nil"/>
              <w:bottom w:val="single" w:sz="4" w:space="0" w:color="auto"/>
              <w:right w:val="single" w:sz="4" w:space="0" w:color="auto"/>
            </w:tcBorders>
            <w:shd w:val="clear" w:color="auto" w:fill="auto"/>
            <w:noWrap/>
            <w:vAlign w:val="center"/>
            <w:hideMark/>
          </w:tcPr>
          <w:p w14:paraId="6AA42260"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Determine the quantity of follow-up product quality</w:t>
            </w:r>
          </w:p>
        </w:tc>
      </w:tr>
      <w:tr w:rsidR="005B7EEB" w:rsidRPr="008B3773" w14:paraId="57703CCE" w14:textId="77777777" w:rsidTr="00FC483A">
        <w:trPr>
          <w:trHeight w:val="280"/>
        </w:trPr>
        <w:tc>
          <w:tcPr>
            <w:tcW w:w="1271" w:type="dxa"/>
            <w:vMerge/>
            <w:tcBorders>
              <w:top w:val="nil"/>
              <w:left w:val="single" w:sz="4" w:space="0" w:color="auto"/>
              <w:bottom w:val="single" w:sz="4" w:space="0" w:color="auto"/>
              <w:right w:val="single" w:sz="4" w:space="0" w:color="auto"/>
            </w:tcBorders>
            <w:vAlign w:val="center"/>
            <w:hideMark/>
          </w:tcPr>
          <w:p w14:paraId="484095DF" w14:textId="77777777" w:rsidR="005B7EEB" w:rsidRPr="008B3773" w:rsidRDefault="005B7EEB" w:rsidP="00FC483A">
            <w:pPr>
              <w:rPr>
                <w:rFonts w:ascii="Calibri" w:eastAsia="DengXian" w:hAnsi="Calibri" w:cs="Calibri"/>
                <w:color w:val="000000"/>
                <w:sz w:val="16"/>
                <w:szCs w:val="16"/>
              </w:rPr>
            </w:pPr>
          </w:p>
        </w:tc>
        <w:tc>
          <w:tcPr>
            <w:tcW w:w="1103" w:type="dxa"/>
            <w:tcBorders>
              <w:top w:val="nil"/>
              <w:left w:val="nil"/>
              <w:bottom w:val="single" w:sz="4" w:space="0" w:color="auto"/>
              <w:right w:val="single" w:sz="4" w:space="0" w:color="auto"/>
            </w:tcBorders>
            <w:shd w:val="clear" w:color="auto" w:fill="auto"/>
            <w:noWrap/>
            <w:vAlign w:val="center"/>
            <w:hideMark/>
          </w:tcPr>
          <w:p w14:paraId="70C26D31"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26. Defect introduction rate</w:t>
            </w:r>
          </w:p>
        </w:tc>
        <w:tc>
          <w:tcPr>
            <w:tcW w:w="3408" w:type="dxa"/>
            <w:tcBorders>
              <w:top w:val="nil"/>
              <w:left w:val="nil"/>
              <w:bottom w:val="single" w:sz="4" w:space="0" w:color="auto"/>
              <w:right w:val="single" w:sz="4" w:space="0" w:color="auto"/>
            </w:tcBorders>
            <w:shd w:val="clear" w:color="auto" w:fill="auto"/>
            <w:noWrap/>
            <w:vAlign w:val="center"/>
            <w:hideMark/>
          </w:tcPr>
          <w:p w14:paraId="6DE3E131"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Number of new defects/thousand lines of code added</w:t>
            </w:r>
          </w:p>
        </w:tc>
        <w:tc>
          <w:tcPr>
            <w:tcW w:w="2514" w:type="dxa"/>
            <w:tcBorders>
              <w:top w:val="nil"/>
              <w:left w:val="nil"/>
              <w:bottom w:val="single" w:sz="4" w:space="0" w:color="auto"/>
              <w:right w:val="single" w:sz="4" w:space="0" w:color="auto"/>
            </w:tcBorders>
            <w:shd w:val="clear" w:color="auto" w:fill="auto"/>
            <w:noWrap/>
            <w:vAlign w:val="center"/>
            <w:hideMark/>
          </w:tcPr>
          <w:p w14:paraId="5A430052" w14:textId="77777777" w:rsidR="005B7EEB" w:rsidRPr="008B3773" w:rsidRDefault="005B7EEB" w:rsidP="00FC483A">
            <w:pPr>
              <w:rPr>
                <w:rFonts w:ascii="Calibri" w:eastAsia="DengXian" w:hAnsi="Calibri" w:cs="Calibri"/>
                <w:color w:val="000000"/>
                <w:sz w:val="16"/>
                <w:szCs w:val="16"/>
              </w:rPr>
            </w:pPr>
            <w:r w:rsidRPr="008B3773">
              <w:rPr>
                <w:rFonts w:ascii="Calibri" w:eastAsia="DengXian" w:hAnsi="Calibri" w:cs="Calibri"/>
                <w:color w:val="000000"/>
                <w:sz w:val="16"/>
                <w:szCs w:val="16"/>
              </w:rPr>
              <w:t>Measure the impact of product increments and modifications on quality</w:t>
            </w:r>
          </w:p>
        </w:tc>
      </w:tr>
    </w:tbl>
    <w:p w14:paraId="07D97DB6" w14:textId="25F5B523" w:rsidR="005B7EEB" w:rsidRDefault="005B7EEB" w:rsidP="005B7EEB">
      <w:pPr>
        <w:rPr>
          <w:rFonts w:ascii="Calibri" w:hAnsi="Calibri" w:cs="Calibri"/>
        </w:rPr>
      </w:pPr>
    </w:p>
    <w:p w14:paraId="5EBFDA8B" w14:textId="59E117F0" w:rsidR="00CA37E0" w:rsidRDefault="00CA37E0" w:rsidP="00CA37E0">
      <w:pPr>
        <w:spacing w:line="276" w:lineRule="auto"/>
        <w:jc w:val="center"/>
        <w:rPr>
          <w:rFonts w:eastAsia="DengXian"/>
          <w:lang w:val="en-US" w:eastAsia="zh-CN"/>
        </w:rPr>
      </w:pPr>
      <w:r w:rsidRPr="00B300DC">
        <w:rPr>
          <w:rFonts w:eastAsia="DengXian"/>
          <w:lang w:val="en-US" w:eastAsia="zh-CN"/>
        </w:rPr>
        <w:t xml:space="preserve">Table </w:t>
      </w:r>
      <w:r w:rsidR="00D315A2">
        <w:rPr>
          <w:rFonts w:eastAsia="DengXian"/>
          <w:lang w:val="en-US" w:eastAsia="zh-CN"/>
        </w:rPr>
        <w:t>10</w:t>
      </w:r>
      <w:r w:rsidRPr="00B300DC">
        <w:rPr>
          <w:rFonts w:eastAsia="DengXian"/>
          <w:lang w:val="en-US" w:eastAsia="zh-CN"/>
        </w:rPr>
        <w:t xml:space="preserve">: </w:t>
      </w:r>
      <w:r w:rsidRPr="008035B4">
        <w:rPr>
          <w:rFonts w:eastAsia="DengXian"/>
          <w:lang w:eastAsia="zh-CN"/>
        </w:rPr>
        <w:t xml:space="preserve">Project </w:t>
      </w:r>
      <w:r w:rsidR="000041E2">
        <w:rPr>
          <w:rFonts w:eastAsia="DengXian"/>
          <w:lang w:eastAsia="zh-CN"/>
        </w:rPr>
        <w:t xml:space="preserve">Quality Management </w:t>
      </w:r>
    </w:p>
    <w:p w14:paraId="5E32D26F" w14:textId="77777777" w:rsidR="00CA37E0" w:rsidRPr="00CC5A8F" w:rsidRDefault="00CA37E0" w:rsidP="005B7EEB">
      <w:pPr>
        <w:rPr>
          <w:rFonts w:ascii="Calibri" w:hAnsi="Calibri" w:cs="Calibri"/>
        </w:rPr>
      </w:pPr>
    </w:p>
    <w:p w14:paraId="3DB85E8C" w14:textId="77777777" w:rsidR="005B7EEB" w:rsidRPr="00CC5A8F" w:rsidRDefault="005B7EEB" w:rsidP="005B7EEB">
      <w:pPr>
        <w:rPr>
          <w:rFonts w:ascii="Calibri" w:hAnsi="Calibri" w:cs="Calibri"/>
        </w:rPr>
      </w:pPr>
      <w:r w:rsidRPr="00CC5A8F">
        <w:rPr>
          <w:rFonts w:ascii="Calibri" w:hAnsi="Calibri" w:cs="Calibri"/>
        </w:rPr>
        <w:t>1.1 Test completion: Combine test execution rate and pass rate for statistics</w:t>
      </w:r>
    </w:p>
    <w:tbl>
      <w:tblPr>
        <w:tblW w:w="8559" w:type="dxa"/>
        <w:tblLook w:val="04A0" w:firstRow="1" w:lastRow="0" w:firstColumn="1" w:lastColumn="0" w:noHBand="0" w:noVBand="1"/>
      </w:tblPr>
      <w:tblGrid>
        <w:gridCol w:w="301"/>
        <w:gridCol w:w="1358"/>
        <w:gridCol w:w="1200"/>
        <w:gridCol w:w="900"/>
        <w:gridCol w:w="1160"/>
        <w:gridCol w:w="660"/>
        <w:gridCol w:w="780"/>
        <w:gridCol w:w="1160"/>
        <w:gridCol w:w="1040"/>
      </w:tblGrid>
      <w:tr w:rsidR="005B7EEB" w:rsidRPr="00E36ADF" w14:paraId="41DB9739" w14:textId="77777777" w:rsidTr="00FC483A">
        <w:trPr>
          <w:trHeight w:val="840"/>
        </w:trPr>
        <w:tc>
          <w:tcPr>
            <w:tcW w:w="165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0FF9DF" w14:textId="77777777" w:rsidR="005B7EEB" w:rsidRPr="00E36ADF" w:rsidRDefault="005B7EEB" w:rsidP="00FC483A">
            <w:pPr>
              <w:jc w:val="center"/>
              <w:rPr>
                <w:rFonts w:ascii="DengXian" w:eastAsia="DengXian" w:hAnsi="DengXian" w:cs="SimSun"/>
                <w:color w:val="000000"/>
                <w:sz w:val="16"/>
                <w:szCs w:val="16"/>
              </w:rPr>
            </w:pPr>
            <w:r w:rsidRPr="00E36ADF">
              <w:rPr>
                <w:rFonts w:ascii="DengXian" w:eastAsia="DengXian" w:hAnsi="DengXian" w:cs="SimSun" w:hint="eastAsia"/>
                <w:color w:val="000000"/>
                <w:sz w:val="16"/>
                <w:szCs w:val="16"/>
              </w:rPr>
              <w:t>Completion of function points</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30F1D81F" w14:textId="77777777" w:rsidR="005B7EEB" w:rsidRPr="00E36ADF" w:rsidRDefault="005B7EEB" w:rsidP="00FC483A">
            <w:pPr>
              <w:rPr>
                <w:rFonts w:ascii="Calibri" w:eastAsia="DengXian" w:hAnsi="Calibri" w:cs="Calibri"/>
                <w:color w:val="000000"/>
                <w:sz w:val="16"/>
                <w:szCs w:val="16"/>
              </w:rPr>
            </w:pPr>
            <w:r w:rsidRPr="00E36ADF">
              <w:rPr>
                <w:rFonts w:ascii="Calibri" w:eastAsia="DengXian" w:hAnsi="Calibri" w:cs="Calibri"/>
                <w:color w:val="000000"/>
                <w:sz w:val="16"/>
                <w:szCs w:val="16"/>
              </w:rPr>
              <w:t xml:space="preserve">Completion rate of </w:t>
            </w:r>
            <w:r w:rsidRPr="00E36ADF">
              <w:rPr>
                <w:rFonts w:ascii="Calibri" w:eastAsia="DengXian" w:hAnsi="Calibri" w:cs="Calibri"/>
                <w:color w:val="000000"/>
                <w:sz w:val="16"/>
                <w:szCs w:val="16"/>
              </w:rPr>
              <w:br/>
              <w:t>function points</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48FCFD9F" w14:textId="77777777" w:rsidR="005B7EEB" w:rsidRPr="00E36ADF" w:rsidRDefault="005B7EEB" w:rsidP="00FC483A">
            <w:pPr>
              <w:rPr>
                <w:rFonts w:ascii="Calibri" w:eastAsia="DengXian" w:hAnsi="Calibri" w:cs="Calibri"/>
                <w:color w:val="000000"/>
                <w:sz w:val="16"/>
                <w:szCs w:val="16"/>
              </w:rPr>
            </w:pPr>
            <w:r w:rsidRPr="00E36ADF">
              <w:rPr>
                <w:rFonts w:ascii="Calibri" w:eastAsia="DengXian" w:hAnsi="Calibri" w:cs="Calibri"/>
                <w:color w:val="000000"/>
                <w:sz w:val="16"/>
                <w:szCs w:val="16"/>
              </w:rPr>
              <w:t xml:space="preserve">Test pass </w:t>
            </w:r>
            <w:r w:rsidRPr="00E36ADF">
              <w:rPr>
                <w:rFonts w:ascii="Calibri" w:eastAsia="DengXian" w:hAnsi="Calibri" w:cs="Calibri"/>
                <w:color w:val="000000"/>
                <w:sz w:val="16"/>
                <w:szCs w:val="16"/>
              </w:rPr>
              <w:br/>
              <w:t>function points</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2C9A86DE" w14:textId="77777777" w:rsidR="005B7EEB" w:rsidRPr="00E36ADF" w:rsidRDefault="005B7EEB" w:rsidP="00FC483A">
            <w:pPr>
              <w:rPr>
                <w:rFonts w:ascii="DengXian" w:eastAsia="DengXian" w:hAnsi="DengXian" w:cs="SimSun"/>
                <w:color w:val="000000"/>
                <w:sz w:val="16"/>
                <w:szCs w:val="16"/>
              </w:rPr>
            </w:pPr>
            <w:r w:rsidRPr="00E36ADF">
              <w:rPr>
                <w:rFonts w:ascii="DengXian" w:eastAsia="DengXian" w:hAnsi="DengXian" w:cs="SimSun" w:hint="eastAsia"/>
                <w:color w:val="000000"/>
                <w:sz w:val="16"/>
                <w:szCs w:val="16"/>
              </w:rPr>
              <w:t xml:space="preserve">Complete the number of </w:t>
            </w:r>
            <w:r w:rsidRPr="00E36ADF">
              <w:rPr>
                <w:rFonts w:ascii="DengXian" w:eastAsia="DengXian" w:hAnsi="DengXian" w:cs="SimSun" w:hint="eastAsia"/>
                <w:color w:val="000000"/>
                <w:sz w:val="16"/>
                <w:szCs w:val="16"/>
              </w:rPr>
              <w:br/>
              <w:t>functions under test</w:t>
            </w:r>
          </w:p>
        </w:tc>
        <w:tc>
          <w:tcPr>
            <w:tcW w:w="660" w:type="dxa"/>
            <w:tcBorders>
              <w:top w:val="single" w:sz="4" w:space="0" w:color="auto"/>
              <w:left w:val="nil"/>
              <w:bottom w:val="single" w:sz="4" w:space="0" w:color="auto"/>
              <w:right w:val="single" w:sz="4" w:space="0" w:color="auto"/>
            </w:tcBorders>
            <w:shd w:val="clear" w:color="auto" w:fill="auto"/>
            <w:vAlign w:val="center"/>
            <w:hideMark/>
          </w:tcPr>
          <w:p w14:paraId="3F34BEC7" w14:textId="77777777" w:rsidR="005B7EEB" w:rsidRPr="00E36ADF" w:rsidRDefault="005B7EEB" w:rsidP="00FC483A">
            <w:pPr>
              <w:rPr>
                <w:rFonts w:ascii="DengXian" w:eastAsia="DengXian" w:hAnsi="DengXian" w:cs="SimSun"/>
                <w:color w:val="000000"/>
                <w:sz w:val="16"/>
                <w:szCs w:val="16"/>
              </w:rPr>
            </w:pPr>
            <w:r w:rsidRPr="00E36ADF">
              <w:rPr>
                <w:rFonts w:ascii="DengXian" w:eastAsia="DengXian" w:hAnsi="DengXian" w:cs="SimSun" w:hint="eastAsia"/>
                <w:color w:val="000000"/>
                <w:sz w:val="16"/>
                <w:szCs w:val="16"/>
              </w:rPr>
              <w:t>Test to fail</w:t>
            </w:r>
          </w:p>
        </w:tc>
        <w:tc>
          <w:tcPr>
            <w:tcW w:w="780" w:type="dxa"/>
            <w:tcBorders>
              <w:top w:val="single" w:sz="4" w:space="0" w:color="auto"/>
              <w:left w:val="nil"/>
              <w:bottom w:val="single" w:sz="4" w:space="0" w:color="auto"/>
              <w:right w:val="single" w:sz="4" w:space="0" w:color="auto"/>
            </w:tcBorders>
            <w:shd w:val="clear" w:color="auto" w:fill="auto"/>
            <w:vAlign w:val="center"/>
            <w:hideMark/>
          </w:tcPr>
          <w:p w14:paraId="6587A0BF" w14:textId="77777777" w:rsidR="005B7EEB" w:rsidRPr="00E36ADF" w:rsidRDefault="005B7EEB" w:rsidP="00FC483A">
            <w:pPr>
              <w:rPr>
                <w:rFonts w:ascii="DengXian" w:eastAsia="DengXian" w:hAnsi="DengXian" w:cs="SimSun"/>
                <w:color w:val="000000"/>
                <w:sz w:val="16"/>
                <w:szCs w:val="16"/>
              </w:rPr>
            </w:pPr>
            <w:r w:rsidRPr="00E36ADF">
              <w:rPr>
                <w:rFonts w:ascii="DengXian" w:eastAsia="DengXian" w:hAnsi="DengXian" w:cs="SimSun" w:hint="eastAsia"/>
                <w:color w:val="000000"/>
                <w:sz w:val="16"/>
                <w:szCs w:val="16"/>
              </w:rPr>
              <w:t>Test block</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1F2EB208" w14:textId="77777777" w:rsidR="005B7EEB" w:rsidRPr="00E36ADF" w:rsidRDefault="005B7EEB" w:rsidP="00FC483A">
            <w:pPr>
              <w:rPr>
                <w:rFonts w:ascii="DengXian" w:eastAsia="DengXian" w:hAnsi="DengXian" w:cs="SimSun"/>
                <w:color w:val="000000"/>
                <w:sz w:val="16"/>
                <w:szCs w:val="16"/>
              </w:rPr>
            </w:pPr>
            <w:r w:rsidRPr="00E36ADF">
              <w:rPr>
                <w:rFonts w:ascii="DengXian" w:eastAsia="DengXian" w:hAnsi="DengXian" w:cs="SimSun" w:hint="eastAsia"/>
                <w:color w:val="000000"/>
                <w:sz w:val="16"/>
                <w:szCs w:val="16"/>
              </w:rPr>
              <w:t>Incomplete function points</w:t>
            </w:r>
          </w:p>
        </w:tc>
        <w:tc>
          <w:tcPr>
            <w:tcW w:w="1040" w:type="dxa"/>
            <w:tcBorders>
              <w:top w:val="single" w:sz="4" w:space="0" w:color="auto"/>
              <w:left w:val="nil"/>
              <w:bottom w:val="single" w:sz="4" w:space="0" w:color="auto"/>
              <w:right w:val="single" w:sz="4" w:space="0" w:color="auto"/>
            </w:tcBorders>
            <w:shd w:val="clear" w:color="auto" w:fill="auto"/>
            <w:vAlign w:val="center"/>
            <w:hideMark/>
          </w:tcPr>
          <w:p w14:paraId="5D708CEF" w14:textId="77777777" w:rsidR="005B7EEB" w:rsidRPr="00E36ADF" w:rsidRDefault="005B7EEB" w:rsidP="00FC483A">
            <w:pPr>
              <w:rPr>
                <w:rFonts w:ascii="DengXian" w:eastAsia="DengXian" w:hAnsi="DengXian" w:cs="SimSun"/>
                <w:color w:val="000000"/>
                <w:sz w:val="16"/>
                <w:szCs w:val="16"/>
              </w:rPr>
            </w:pPr>
            <w:r w:rsidRPr="00E36ADF">
              <w:rPr>
                <w:rFonts w:ascii="DengXian" w:eastAsia="DengXian" w:hAnsi="DengXian" w:cs="SimSun" w:hint="eastAsia"/>
                <w:color w:val="000000"/>
                <w:sz w:val="16"/>
                <w:szCs w:val="16"/>
              </w:rPr>
              <w:t>Number of function points</w:t>
            </w:r>
          </w:p>
        </w:tc>
      </w:tr>
      <w:tr w:rsidR="005B7EEB" w:rsidRPr="00E36ADF" w14:paraId="12C4BAED" w14:textId="77777777" w:rsidTr="00FC483A">
        <w:trPr>
          <w:trHeight w:val="280"/>
        </w:trPr>
        <w:tc>
          <w:tcPr>
            <w:tcW w:w="301" w:type="dxa"/>
            <w:tcBorders>
              <w:top w:val="nil"/>
              <w:left w:val="single" w:sz="4" w:space="0" w:color="auto"/>
              <w:bottom w:val="single" w:sz="4" w:space="0" w:color="auto"/>
              <w:right w:val="single" w:sz="4" w:space="0" w:color="auto"/>
            </w:tcBorders>
            <w:shd w:val="clear" w:color="auto" w:fill="auto"/>
            <w:noWrap/>
            <w:vAlign w:val="center"/>
            <w:hideMark/>
          </w:tcPr>
          <w:p w14:paraId="20453CDA" w14:textId="77777777" w:rsidR="005B7EEB" w:rsidRPr="00E36ADF" w:rsidRDefault="005B7EEB" w:rsidP="00FC483A">
            <w:pPr>
              <w:rPr>
                <w:rFonts w:ascii="DengXian" w:eastAsia="DengXian" w:hAnsi="DengXian" w:cs="SimSun"/>
                <w:color w:val="000000"/>
                <w:sz w:val="16"/>
                <w:szCs w:val="16"/>
              </w:rPr>
            </w:pPr>
            <w:r w:rsidRPr="00E36ADF">
              <w:rPr>
                <w:rFonts w:ascii="DengXian" w:eastAsia="DengXian" w:hAnsi="DengXian" w:cs="SimSun" w:hint="eastAsia"/>
                <w:color w:val="000000"/>
                <w:sz w:val="16"/>
                <w:szCs w:val="16"/>
              </w:rPr>
              <w:t>1</w:t>
            </w:r>
          </w:p>
        </w:tc>
        <w:tc>
          <w:tcPr>
            <w:tcW w:w="1358" w:type="dxa"/>
            <w:tcBorders>
              <w:top w:val="nil"/>
              <w:left w:val="nil"/>
              <w:bottom w:val="single" w:sz="4" w:space="0" w:color="auto"/>
              <w:right w:val="single" w:sz="4" w:space="0" w:color="auto"/>
            </w:tcBorders>
            <w:shd w:val="clear" w:color="auto" w:fill="auto"/>
            <w:noWrap/>
            <w:vAlign w:val="center"/>
            <w:hideMark/>
          </w:tcPr>
          <w:p w14:paraId="1B3C3431" w14:textId="77777777" w:rsidR="005B7EEB" w:rsidRPr="00E36ADF" w:rsidRDefault="005B7EEB" w:rsidP="00FC483A">
            <w:pPr>
              <w:rPr>
                <w:rFonts w:ascii="DengXian" w:eastAsia="DengXian" w:hAnsi="DengXian" w:cs="SimSun"/>
                <w:color w:val="000000"/>
                <w:sz w:val="16"/>
                <w:szCs w:val="16"/>
              </w:rPr>
            </w:pPr>
            <w:r w:rsidRPr="00E36ADF">
              <w:rPr>
                <w:rFonts w:ascii="DengXian" w:eastAsia="DengXian" w:hAnsi="DengXian" w:cs="SimSun" w:hint="eastAsia"/>
                <w:color w:val="000000"/>
                <w:sz w:val="16"/>
                <w:szCs w:val="16"/>
              </w:rPr>
              <w:t>Module A</w:t>
            </w:r>
          </w:p>
        </w:tc>
        <w:tc>
          <w:tcPr>
            <w:tcW w:w="1200" w:type="dxa"/>
            <w:tcBorders>
              <w:top w:val="nil"/>
              <w:left w:val="nil"/>
              <w:bottom w:val="single" w:sz="4" w:space="0" w:color="auto"/>
              <w:right w:val="single" w:sz="4" w:space="0" w:color="auto"/>
            </w:tcBorders>
            <w:shd w:val="clear" w:color="auto" w:fill="auto"/>
            <w:noWrap/>
            <w:vAlign w:val="center"/>
            <w:hideMark/>
          </w:tcPr>
          <w:p w14:paraId="6FAAE9BB" w14:textId="77777777" w:rsidR="005B7EEB" w:rsidRPr="00E36ADF" w:rsidRDefault="005B7EEB" w:rsidP="00FC483A">
            <w:pPr>
              <w:jc w:val="right"/>
              <w:rPr>
                <w:rFonts w:ascii="Calibri" w:eastAsia="DengXian" w:hAnsi="Calibri" w:cs="Calibri"/>
                <w:color w:val="000000"/>
                <w:sz w:val="16"/>
                <w:szCs w:val="16"/>
              </w:rPr>
            </w:pPr>
            <w:r w:rsidRPr="00E36ADF">
              <w:rPr>
                <w:rFonts w:ascii="Calibri" w:eastAsia="DengXian" w:hAnsi="Calibri" w:cs="Calibri"/>
                <w:color w:val="000000"/>
                <w:sz w:val="16"/>
                <w:szCs w:val="16"/>
              </w:rPr>
              <w:t>58%</w:t>
            </w:r>
          </w:p>
        </w:tc>
        <w:tc>
          <w:tcPr>
            <w:tcW w:w="900" w:type="dxa"/>
            <w:tcBorders>
              <w:top w:val="nil"/>
              <w:left w:val="nil"/>
              <w:bottom w:val="single" w:sz="4" w:space="0" w:color="auto"/>
              <w:right w:val="single" w:sz="4" w:space="0" w:color="auto"/>
            </w:tcBorders>
            <w:shd w:val="clear" w:color="auto" w:fill="auto"/>
            <w:noWrap/>
            <w:vAlign w:val="center"/>
            <w:hideMark/>
          </w:tcPr>
          <w:p w14:paraId="0AD5920A" w14:textId="77777777" w:rsidR="005B7EEB" w:rsidRPr="00E36ADF" w:rsidRDefault="005B7EEB" w:rsidP="00FC483A">
            <w:pPr>
              <w:jc w:val="right"/>
              <w:rPr>
                <w:rFonts w:ascii="Calibri" w:eastAsia="DengXian" w:hAnsi="Calibri" w:cs="Calibri"/>
                <w:color w:val="000000"/>
                <w:sz w:val="16"/>
                <w:szCs w:val="16"/>
              </w:rPr>
            </w:pPr>
            <w:r w:rsidRPr="00E36ADF">
              <w:rPr>
                <w:rFonts w:ascii="Calibri" w:eastAsia="DengXian" w:hAnsi="Calibri" w:cs="Calibri"/>
                <w:color w:val="000000"/>
                <w:sz w:val="16"/>
                <w:szCs w:val="16"/>
              </w:rPr>
              <w:t>45%</w:t>
            </w:r>
          </w:p>
        </w:tc>
        <w:tc>
          <w:tcPr>
            <w:tcW w:w="1160" w:type="dxa"/>
            <w:tcBorders>
              <w:top w:val="nil"/>
              <w:left w:val="nil"/>
              <w:bottom w:val="single" w:sz="4" w:space="0" w:color="auto"/>
              <w:right w:val="single" w:sz="4" w:space="0" w:color="auto"/>
            </w:tcBorders>
            <w:shd w:val="clear" w:color="auto" w:fill="auto"/>
            <w:noWrap/>
            <w:vAlign w:val="center"/>
            <w:hideMark/>
          </w:tcPr>
          <w:p w14:paraId="3E503AB6" w14:textId="77777777" w:rsidR="005B7EEB" w:rsidRPr="00E36ADF" w:rsidRDefault="005B7EEB" w:rsidP="00FC483A">
            <w:pPr>
              <w:jc w:val="right"/>
              <w:rPr>
                <w:rFonts w:ascii="DengXian" w:eastAsia="DengXian" w:hAnsi="DengXian" w:cs="SimSun"/>
                <w:color w:val="000000"/>
                <w:sz w:val="16"/>
                <w:szCs w:val="16"/>
              </w:rPr>
            </w:pPr>
            <w:r w:rsidRPr="00E36ADF">
              <w:rPr>
                <w:rFonts w:ascii="DengXian" w:eastAsia="DengXian" w:hAnsi="DengXian" w:cs="SimSun" w:hint="eastAsia"/>
                <w:color w:val="000000"/>
                <w:sz w:val="16"/>
                <w:szCs w:val="16"/>
              </w:rPr>
              <w:t>97</w:t>
            </w:r>
          </w:p>
        </w:tc>
        <w:tc>
          <w:tcPr>
            <w:tcW w:w="660" w:type="dxa"/>
            <w:tcBorders>
              <w:top w:val="nil"/>
              <w:left w:val="nil"/>
              <w:bottom w:val="single" w:sz="4" w:space="0" w:color="auto"/>
              <w:right w:val="single" w:sz="4" w:space="0" w:color="auto"/>
            </w:tcBorders>
            <w:shd w:val="clear" w:color="auto" w:fill="auto"/>
            <w:noWrap/>
            <w:vAlign w:val="center"/>
            <w:hideMark/>
          </w:tcPr>
          <w:p w14:paraId="26E930FC" w14:textId="77777777" w:rsidR="005B7EEB" w:rsidRPr="00E36ADF" w:rsidRDefault="005B7EEB" w:rsidP="00FC483A">
            <w:pPr>
              <w:jc w:val="right"/>
              <w:rPr>
                <w:rFonts w:ascii="DengXian" w:eastAsia="DengXian" w:hAnsi="DengXian" w:cs="SimSun"/>
                <w:color w:val="000000"/>
                <w:sz w:val="16"/>
                <w:szCs w:val="16"/>
              </w:rPr>
            </w:pPr>
            <w:r w:rsidRPr="00E36ADF">
              <w:rPr>
                <w:rFonts w:ascii="DengXian" w:eastAsia="DengXian" w:hAnsi="DengXian" w:cs="SimSun" w:hint="eastAsia"/>
                <w:color w:val="000000"/>
                <w:sz w:val="16"/>
                <w:szCs w:val="16"/>
              </w:rPr>
              <w:t>27</w:t>
            </w:r>
          </w:p>
        </w:tc>
        <w:tc>
          <w:tcPr>
            <w:tcW w:w="780" w:type="dxa"/>
            <w:tcBorders>
              <w:top w:val="nil"/>
              <w:left w:val="nil"/>
              <w:bottom w:val="single" w:sz="4" w:space="0" w:color="auto"/>
              <w:right w:val="single" w:sz="4" w:space="0" w:color="auto"/>
            </w:tcBorders>
            <w:shd w:val="clear" w:color="auto" w:fill="auto"/>
            <w:noWrap/>
            <w:vAlign w:val="center"/>
            <w:hideMark/>
          </w:tcPr>
          <w:p w14:paraId="5B08F75B" w14:textId="77777777" w:rsidR="005B7EEB" w:rsidRPr="00E36ADF" w:rsidRDefault="005B7EEB" w:rsidP="00FC483A">
            <w:pPr>
              <w:jc w:val="right"/>
              <w:rPr>
                <w:rFonts w:ascii="DengXian" w:eastAsia="DengXian" w:hAnsi="DengXian" w:cs="SimSun"/>
                <w:color w:val="000000"/>
                <w:sz w:val="16"/>
                <w:szCs w:val="16"/>
              </w:rPr>
            </w:pPr>
            <w:r w:rsidRPr="00E36ADF">
              <w:rPr>
                <w:rFonts w:ascii="DengXian" w:eastAsia="DengXian" w:hAnsi="DengXian" w:cs="SimSun" w:hint="eastAsia"/>
                <w:color w:val="000000"/>
                <w:sz w:val="16"/>
                <w:szCs w:val="16"/>
              </w:rPr>
              <w:t>8</w:t>
            </w:r>
          </w:p>
        </w:tc>
        <w:tc>
          <w:tcPr>
            <w:tcW w:w="1160" w:type="dxa"/>
            <w:tcBorders>
              <w:top w:val="nil"/>
              <w:left w:val="nil"/>
              <w:bottom w:val="single" w:sz="4" w:space="0" w:color="auto"/>
              <w:right w:val="single" w:sz="4" w:space="0" w:color="auto"/>
            </w:tcBorders>
            <w:shd w:val="clear" w:color="auto" w:fill="auto"/>
            <w:noWrap/>
            <w:vAlign w:val="center"/>
            <w:hideMark/>
          </w:tcPr>
          <w:p w14:paraId="020646AA" w14:textId="77777777" w:rsidR="005B7EEB" w:rsidRPr="00E36ADF" w:rsidRDefault="005B7EEB" w:rsidP="00FC483A">
            <w:pPr>
              <w:jc w:val="right"/>
              <w:rPr>
                <w:rFonts w:ascii="DengXian" w:eastAsia="DengXian" w:hAnsi="DengXian" w:cs="SimSun"/>
                <w:color w:val="000000"/>
                <w:sz w:val="16"/>
                <w:szCs w:val="16"/>
              </w:rPr>
            </w:pPr>
            <w:r w:rsidRPr="00E36ADF">
              <w:rPr>
                <w:rFonts w:ascii="DengXian" w:eastAsia="DengXian" w:hAnsi="DengXian" w:cs="SimSun" w:hint="eastAsia"/>
                <w:color w:val="000000"/>
                <w:sz w:val="16"/>
                <w:szCs w:val="16"/>
              </w:rPr>
              <w:t>81</w:t>
            </w:r>
          </w:p>
        </w:tc>
        <w:tc>
          <w:tcPr>
            <w:tcW w:w="1040" w:type="dxa"/>
            <w:tcBorders>
              <w:top w:val="nil"/>
              <w:left w:val="nil"/>
              <w:bottom w:val="single" w:sz="4" w:space="0" w:color="auto"/>
              <w:right w:val="single" w:sz="4" w:space="0" w:color="auto"/>
            </w:tcBorders>
            <w:shd w:val="clear" w:color="auto" w:fill="auto"/>
            <w:noWrap/>
            <w:vAlign w:val="center"/>
            <w:hideMark/>
          </w:tcPr>
          <w:p w14:paraId="45D18AC0" w14:textId="77777777" w:rsidR="005B7EEB" w:rsidRPr="00E36ADF" w:rsidRDefault="005B7EEB" w:rsidP="00FC483A">
            <w:pPr>
              <w:jc w:val="right"/>
              <w:rPr>
                <w:rFonts w:ascii="DengXian" w:eastAsia="DengXian" w:hAnsi="DengXian" w:cs="SimSun"/>
                <w:color w:val="000000"/>
                <w:sz w:val="16"/>
                <w:szCs w:val="16"/>
              </w:rPr>
            </w:pPr>
            <w:r w:rsidRPr="00E36ADF">
              <w:rPr>
                <w:rFonts w:ascii="DengXian" w:eastAsia="DengXian" w:hAnsi="DengXian" w:cs="SimSun" w:hint="eastAsia"/>
                <w:color w:val="000000"/>
                <w:sz w:val="16"/>
                <w:szCs w:val="16"/>
              </w:rPr>
              <w:t>213</w:t>
            </w:r>
          </w:p>
        </w:tc>
      </w:tr>
      <w:tr w:rsidR="005B7EEB" w:rsidRPr="00E36ADF" w14:paraId="18C99B61" w14:textId="77777777" w:rsidTr="00FC483A">
        <w:trPr>
          <w:trHeight w:val="280"/>
        </w:trPr>
        <w:tc>
          <w:tcPr>
            <w:tcW w:w="301" w:type="dxa"/>
            <w:tcBorders>
              <w:top w:val="nil"/>
              <w:left w:val="single" w:sz="4" w:space="0" w:color="auto"/>
              <w:bottom w:val="single" w:sz="4" w:space="0" w:color="auto"/>
              <w:right w:val="single" w:sz="4" w:space="0" w:color="auto"/>
            </w:tcBorders>
            <w:shd w:val="clear" w:color="auto" w:fill="auto"/>
            <w:noWrap/>
            <w:vAlign w:val="center"/>
            <w:hideMark/>
          </w:tcPr>
          <w:p w14:paraId="2043D20B" w14:textId="77777777" w:rsidR="005B7EEB" w:rsidRPr="00E36ADF" w:rsidRDefault="005B7EEB" w:rsidP="00FC483A">
            <w:pPr>
              <w:rPr>
                <w:rFonts w:ascii="DengXian" w:eastAsia="DengXian" w:hAnsi="DengXian" w:cs="SimSun"/>
                <w:color w:val="000000"/>
                <w:sz w:val="16"/>
                <w:szCs w:val="16"/>
              </w:rPr>
            </w:pPr>
            <w:r w:rsidRPr="00E36ADF">
              <w:rPr>
                <w:rFonts w:ascii="DengXian" w:eastAsia="DengXian" w:hAnsi="DengXian" w:cs="SimSun" w:hint="eastAsia"/>
                <w:color w:val="000000"/>
                <w:sz w:val="16"/>
                <w:szCs w:val="16"/>
              </w:rPr>
              <w:t>2</w:t>
            </w:r>
          </w:p>
        </w:tc>
        <w:tc>
          <w:tcPr>
            <w:tcW w:w="1358" w:type="dxa"/>
            <w:tcBorders>
              <w:top w:val="nil"/>
              <w:left w:val="nil"/>
              <w:bottom w:val="single" w:sz="4" w:space="0" w:color="auto"/>
              <w:right w:val="single" w:sz="4" w:space="0" w:color="auto"/>
            </w:tcBorders>
            <w:shd w:val="clear" w:color="auto" w:fill="auto"/>
            <w:noWrap/>
            <w:vAlign w:val="center"/>
            <w:hideMark/>
          </w:tcPr>
          <w:p w14:paraId="64DDAF75" w14:textId="77777777" w:rsidR="005B7EEB" w:rsidRPr="00E36ADF" w:rsidRDefault="005B7EEB" w:rsidP="00FC483A">
            <w:pPr>
              <w:rPr>
                <w:rFonts w:ascii="DengXian" w:eastAsia="DengXian" w:hAnsi="DengXian" w:cs="SimSun"/>
                <w:color w:val="000000"/>
                <w:sz w:val="16"/>
                <w:szCs w:val="16"/>
              </w:rPr>
            </w:pPr>
            <w:r w:rsidRPr="00E36ADF">
              <w:rPr>
                <w:rFonts w:ascii="DengXian" w:eastAsia="DengXian" w:hAnsi="DengXian" w:cs="SimSun" w:hint="eastAsia"/>
                <w:color w:val="000000"/>
                <w:sz w:val="16"/>
                <w:szCs w:val="16"/>
              </w:rPr>
              <w:t>Module B</w:t>
            </w:r>
          </w:p>
        </w:tc>
        <w:tc>
          <w:tcPr>
            <w:tcW w:w="1200" w:type="dxa"/>
            <w:tcBorders>
              <w:top w:val="nil"/>
              <w:left w:val="nil"/>
              <w:bottom w:val="single" w:sz="4" w:space="0" w:color="auto"/>
              <w:right w:val="single" w:sz="4" w:space="0" w:color="auto"/>
            </w:tcBorders>
            <w:shd w:val="clear" w:color="auto" w:fill="auto"/>
            <w:noWrap/>
            <w:vAlign w:val="center"/>
            <w:hideMark/>
          </w:tcPr>
          <w:p w14:paraId="27A115F0" w14:textId="77777777" w:rsidR="005B7EEB" w:rsidRPr="00E36ADF" w:rsidRDefault="005B7EEB" w:rsidP="00FC483A">
            <w:pPr>
              <w:jc w:val="right"/>
              <w:rPr>
                <w:rFonts w:ascii="Calibri" w:eastAsia="DengXian" w:hAnsi="Calibri" w:cs="Calibri"/>
                <w:color w:val="000000"/>
                <w:sz w:val="16"/>
                <w:szCs w:val="16"/>
              </w:rPr>
            </w:pPr>
            <w:r w:rsidRPr="00E36ADF">
              <w:rPr>
                <w:rFonts w:ascii="Calibri" w:eastAsia="DengXian" w:hAnsi="Calibri" w:cs="Calibri"/>
                <w:color w:val="000000"/>
                <w:sz w:val="16"/>
                <w:szCs w:val="16"/>
              </w:rPr>
              <w:t>64%</w:t>
            </w:r>
          </w:p>
        </w:tc>
        <w:tc>
          <w:tcPr>
            <w:tcW w:w="900" w:type="dxa"/>
            <w:tcBorders>
              <w:top w:val="nil"/>
              <w:left w:val="nil"/>
              <w:bottom w:val="single" w:sz="4" w:space="0" w:color="auto"/>
              <w:right w:val="single" w:sz="4" w:space="0" w:color="auto"/>
            </w:tcBorders>
            <w:shd w:val="clear" w:color="auto" w:fill="auto"/>
            <w:noWrap/>
            <w:vAlign w:val="center"/>
            <w:hideMark/>
          </w:tcPr>
          <w:p w14:paraId="69D36A62" w14:textId="77777777" w:rsidR="005B7EEB" w:rsidRPr="00E36ADF" w:rsidRDefault="005B7EEB" w:rsidP="00FC483A">
            <w:pPr>
              <w:jc w:val="right"/>
              <w:rPr>
                <w:rFonts w:ascii="Calibri" w:eastAsia="DengXian" w:hAnsi="Calibri" w:cs="Calibri"/>
                <w:color w:val="000000"/>
                <w:sz w:val="16"/>
                <w:szCs w:val="16"/>
              </w:rPr>
            </w:pPr>
            <w:r w:rsidRPr="00E36ADF">
              <w:rPr>
                <w:rFonts w:ascii="Calibri" w:eastAsia="DengXian" w:hAnsi="Calibri" w:cs="Calibri"/>
                <w:color w:val="000000"/>
                <w:sz w:val="16"/>
                <w:szCs w:val="16"/>
              </w:rPr>
              <w:t>53%</w:t>
            </w:r>
          </w:p>
        </w:tc>
        <w:tc>
          <w:tcPr>
            <w:tcW w:w="1160" w:type="dxa"/>
            <w:tcBorders>
              <w:top w:val="nil"/>
              <w:left w:val="nil"/>
              <w:bottom w:val="single" w:sz="4" w:space="0" w:color="auto"/>
              <w:right w:val="single" w:sz="4" w:space="0" w:color="auto"/>
            </w:tcBorders>
            <w:shd w:val="clear" w:color="auto" w:fill="auto"/>
            <w:noWrap/>
            <w:vAlign w:val="center"/>
            <w:hideMark/>
          </w:tcPr>
          <w:p w14:paraId="6EA51567" w14:textId="77777777" w:rsidR="005B7EEB" w:rsidRPr="00E36ADF" w:rsidRDefault="005B7EEB" w:rsidP="00FC483A">
            <w:pPr>
              <w:jc w:val="right"/>
              <w:rPr>
                <w:rFonts w:ascii="DengXian" w:eastAsia="DengXian" w:hAnsi="DengXian" w:cs="SimSun"/>
                <w:color w:val="000000"/>
                <w:sz w:val="16"/>
                <w:szCs w:val="16"/>
              </w:rPr>
            </w:pPr>
            <w:r w:rsidRPr="00E36ADF">
              <w:rPr>
                <w:rFonts w:ascii="DengXian" w:eastAsia="DengXian" w:hAnsi="DengXian" w:cs="SimSun" w:hint="eastAsia"/>
                <w:color w:val="000000"/>
                <w:sz w:val="16"/>
                <w:szCs w:val="16"/>
              </w:rPr>
              <w:t>180</w:t>
            </w:r>
          </w:p>
        </w:tc>
        <w:tc>
          <w:tcPr>
            <w:tcW w:w="660" w:type="dxa"/>
            <w:tcBorders>
              <w:top w:val="nil"/>
              <w:left w:val="nil"/>
              <w:bottom w:val="single" w:sz="4" w:space="0" w:color="auto"/>
              <w:right w:val="single" w:sz="4" w:space="0" w:color="auto"/>
            </w:tcBorders>
            <w:shd w:val="clear" w:color="auto" w:fill="auto"/>
            <w:noWrap/>
            <w:vAlign w:val="center"/>
            <w:hideMark/>
          </w:tcPr>
          <w:p w14:paraId="4E330E86" w14:textId="77777777" w:rsidR="005B7EEB" w:rsidRPr="00E36ADF" w:rsidRDefault="005B7EEB" w:rsidP="00FC483A">
            <w:pPr>
              <w:jc w:val="right"/>
              <w:rPr>
                <w:rFonts w:ascii="DengXian" w:eastAsia="DengXian" w:hAnsi="DengXian" w:cs="SimSun"/>
                <w:color w:val="000000"/>
                <w:sz w:val="16"/>
                <w:szCs w:val="16"/>
              </w:rPr>
            </w:pPr>
            <w:r w:rsidRPr="00E36ADF">
              <w:rPr>
                <w:rFonts w:ascii="DengXian" w:eastAsia="DengXian" w:hAnsi="DengXian" w:cs="SimSun" w:hint="eastAsia"/>
                <w:color w:val="000000"/>
                <w:sz w:val="16"/>
                <w:szCs w:val="16"/>
              </w:rPr>
              <w:t>36</w:t>
            </w:r>
          </w:p>
        </w:tc>
        <w:tc>
          <w:tcPr>
            <w:tcW w:w="780" w:type="dxa"/>
            <w:tcBorders>
              <w:top w:val="nil"/>
              <w:left w:val="nil"/>
              <w:bottom w:val="single" w:sz="4" w:space="0" w:color="auto"/>
              <w:right w:val="single" w:sz="4" w:space="0" w:color="auto"/>
            </w:tcBorders>
            <w:shd w:val="clear" w:color="auto" w:fill="auto"/>
            <w:noWrap/>
            <w:vAlign w:val="center"/>
            <w:hideMark/>
          </w:tcPr>
          <w:p w14:paraId="17C0F922" w14:textId="77777777" w:rsidR="005B7EEB" w:rsidRPr="00E36ADF" w:rsidRDefault="005B7EEB" w:rsidP="00FC483A">
            <w:pPr>
              <w:jc w:val="right"/>
              <w:rPr>
                <w:rFonts w:ascii="DengXian" w:eastAsia="DengXian" w:hAnsi="DengXian" w:cs="SimSun"/>
                <w:color w:val="000000"/>
                <w:sz w:val="16"/>
                <w:szCs w:val="16"/>
              </w:rPr>
            </w:pPr>
            <w:r w:rsidRPr="00E36ADF">
              <w:rPr>
                <w:rFonts w:ascii="DengXian" w:eastAsia="DengXian" w:hAnsi="DengXian" w:cs="SimSun" w:hint="eastAsia"/>
                <w:color w:val="000000"/>
                <w:sz w:val="16"/>
                <w:szCs w:val="16"/>
              </w:rPr>
              <w:t>19</w:t>
            </w:r>
          </w:p>
        </w:tc>
        <w:tc>
          <w:tcPr>
            <w:tcW w:w="1160" w:type="dxa"/>
            <w:tcBorders>
              <w:top w:val="nil"/>
              <w:left w:val="nil"/>
              <w:bottom w:val="single" w:sz="4" w:space="0" w:color="auto"/>
              <w:right w:val="single" w:sz="4" w:space="0" w:color="auto"/>
            </w:tcBorders>
            <w:shd w:val="clear" w:color="auto" w:fill="auto"/>
            <w:noWrap/>
            <w:vAlign w:val="center"/>
            <w:hideMark/>
          </w:tcPr>
          <w:p w14:paraId="612247A5" w14:textId="77777777" w:rsidR="005B7EEB" w:rsidRPr="00E36ADF" w:rsidRDefault="005B7EEB" w:rsidP="00FC483A">
            <w:pPr>
              <w:jc w:val="right"/>
              <w:rPr>
                <w:rFonts w:ascii="DengXian" w:eastAsia="DengXian" w:hAnsi="DengXian" w:cs="SimSun"/>
                <w:color w:val="000000"/>
                <w:sz w:val="16"/>
                <w:szCs w:val="16"/>
              </w:rPr>
            </w:pPr>
            <w:r w:rsidRPr="00E36ADF">
              <w:rPr>
                <w:rFonts w:ascii="DengXian" w:eastAsia="DengXian" w:hAnsi="DengXian" w:cs="SimSun" w:hint="eastAsia"/>
                <w:color w:val="000000"/>
                <w:sz w:val="16"/>
                <w:szCs w:val="16"/>
              </w:rPr>
              <w:t>102</w:t>
            </w:r>
          </w:p>
        </w:tc>
        <w:tc>
          <w:tcPr>
            <w:tcW w:w="1040" w:type="dxa"/>
            <w:tcBorders>
              <w:top w:val="nil"/>
              <w:left w:val="nil"/>
              <w:bottom w:val="single" w:sz="4" w:space="0" w:color="auto"/>
              <w:right w:val="single" w:sz="4" w:space="0" w:color="auto"/>
            </w:tcBorders>
            <w:shd w:val="clear" w:color="auto" w:fill="auto"/>
            <w:noWrap/>
            <w:vAlign w:val="center"/>
            <w:hideMark/>
          </w:tcPr>
          <w:p w14:paraId="7B236AEA" w14:textId="77777777" w:rsidR="005B7EEB" w:rsidRPr="00E36ADF" w:rsidRDefault="005B7EEB" w:rsidP="00FC483A">
            <w:pPr>
              <w:jc w:val="right"/>
              <w:rPr>
                <w:rFonts w:ascii="DengXian" w:eastAsia="DengXian" w:hAnsi="DengXian" w:cs="SimSun"/>
                <w:color w:val="000000"/>
                <w:sz w:val="16"/>
                <w:szCs w:val="16"/>
              </w:rPr>
            </w:pPr>
            <w:r w:rsidRPr="00E36ADF">
              <w:rPr>
                <w:rFonts w:ascii="DengXian" w:eastAsia="DengXian" w:hAnsi="DengXian" w:cs="SimSun" w:hint="eastAsia"/>
                <w:color w:val="000000"/>
                <w:sz w:val="16"/>
                <w:szCs w:val="16"/>
              </w:rPr>
              <w:t>337</w:t>
            </w:r>
          </w:p>
        </w:tc>
      </w:tr>
      <w:tr w:rsidR="005B7EEB" w:rsidRPr="00E36ADF" w14:paraId="0F5AE404" w14:textId="77777777" w:rsidTr="00FC483A">
        <w:trPr>
          <w:trHeight w:val="280"/>
        </w:trPr>
        <w:tc>
          <w:tcPr>
            <w:tcW w:w="301" w:type="dxa"/>
            <w:tcBorders>
              <w:top w:val="nil"/>
              <w:left w:val="single" w:sz="4" w:space="0" w:color="auto"/>
              <w:bottom w:val="single" w:sz="4" w:space="0" w:color="auto"/>
              <w:right w:val="single" w:sz="4" w:space="0" w:color="auto"/>
            </w:tcBorders>
            <w:shd w:val="clear" w:color="auto" w:fill="auto"/>
            <w:noWrap/>
            <w:vAlign w:val="center"/>
            <w:hideMark/>
          </w:tcPr>
          <w:p w14:paraId="095AA232" w14:textId="77777777" w:rsidR="005B7EEB" w:rsidRPr="00E36ADF" w:rsidRDefault="005B7EEB" w:rsidP="00FC483A">
            <w:pPr>
              <w:rPr>
                <w:rFonts w:ascii="DengXian" w:eastAsia="DengXian" w:hAnsi="DengXian" w:cs="SimSun"/>
                <w:color w:val="000000"/>
                <w:sz w:val="16"/>
                <w:szCs w:val="16"/>
              </w:rPr>
            </w:pPr>
            <w:r w:rsidRPr="00E36ADF">
              <w:rPr>
                <w:rFonts w:ascii="DengXian" w:eastAsia="DengXian" w:hAnsi="DengXian" w:cs="SimSun" w:hint="eastAsia"/>
                <w:color w:val="000000"/>
                <w:sz w:val="16"/>
                <w:szCs w:val="16"/>
              </w:rPr>
              <w:t>3</w:t>
            </w:r>
          </w:p>
        </w:tc>
        <w:tc>
          <w:tcPr>
            <w:tcW w:w="1358" w:type="dxa"/>
            <w:tcBorders>
              <w:top w:val="nil"/>
              <w:left w:val="nil"/>
              <w:bottom w:val="single" w:sz="4" w:space="0" w:color="auto"/>
              <w:right w:val="single" w:sz="4" w:space="0" w:color="auto"/>
            </w:tcBorders>
            <w:shd w:val="clear" w:color="auto" w:fill="auto"/>
            <w:noWrap/>
            <w:vAlign w:val="center"/>
            <w:hideMark/>
          </w:tcPr>
          <w:p w14:paraId="750D165A" w14:textId="77777777" w:rsidR="005B7EEB" w:rsidRPr="00E36ADF" w:rsidRDefault="005B7EEB" w:rsidP="00FC483A">
            <w:pPr>
              <w:rPr>
                <w:rFonts w:ascii="DengXian" w:eastAsia="DengXian" w:hAnsi="DengXian" w:cs="SimSun"/>
                <w:color w:val="000000"/>
                <w:sz w:val="16"/>
                <w:szCs w:val="16"/>
              </w:rPr>
            </w:pPr>
            <w:r w:rsidRPr="00E36ADF">
              <w:rPr>
                <w:rFonts w:ascii="DengXian" w:eastAsia="DengXian" w:hAnsi="DengXian" w:cs="SimSun" w:hint="eastAsia"/>
                <w:color w:val="000000"/>
                <w:sz w:val="16"/>
                <w:szCs w:val="16"/>
              </w:rPr>
              <w:t>Module C</w:t>
            </w:r>
          </w:p>
        </w:tc>
        <w:tc>
          <w:tcPr>
            <w:tcW w:w="1200" w:type="dxa"/>
            <w:tcBorders>
              <w:top w:val="nil"/>
              <w:left w:val="nil"/>
              <w:bottom w:val="single" w:sz="4" w:space="0" w:color="auto"/>
              <w:right w:val="single" w:sz="4" w:space="0" w:color="auto"/>
            </w:tcBorders>
            <w:shd w:val="clear" w:color="auto" w:fill="auto"/>
            <w:noWrap/>
            <w:vAlign w:val="center"/>
            <w:hideMark/>
          </w:tcPr>
          <w:p w14:paraId="121F71C2" w14:textId="77777777" w:rsidR="005B7EEB" w:rsidRPr="00E36ADF" w:rsidRDefault="005B7EEB" w:rsidP="00FC483A">
            <w:pPr>
              <w:jc w:val="right"/>
              <w:rPr>
                <w:rFonts w:ascii="Calibri" w:eastAsia="DengXian" w:hAnsi="Calibri" w:cs="Calibri"/>
                <w:color w:val="000000"/>
                <w:sz w:val="16"/>
                <w:szCs w:val="16"/>
              </w:rPr>
            </w:pPr>
            <w:r w:rsidRPr="00E36ADF">
              <w:rPr>
                <w:rFonts w:ascii="Calibri" w:eastAsia="DengXian" w:hAnsi="Calibri" w:cs="Calibri"/>
                <w:color w:val="000000"/>
                <w:sz w:val="16"/>
                <w:szCs w:val="16"/>
              </w:rPr>
              <w:t>72%</w:t>
            </w:r>
          </w:p>
        </w:tc>
        <w:tc>
          <w:tcPr>
            <w:tcW w:w="900" w:type="dxa"/>
            <w:tcBorders>
              <w:top w:val="nil"/>
              <w:left w:val="nil"/>
              <w:bottom w:val="single" w:sz="4" w:space="0" w:color="auto"/>
              <w:right w:val="single" w:sz="4" w:space="0" w:color="auto"/>
            </w:tcBorders>
            <w:shd w:val="clear" w:color="auto" w:fill="auto"/>
            <w:noWrap/>
            <w:vAlign w:val="center"/>
            <w:hideMark/>
          </w:tcPr>
          <w:p w14:paraId="5B5BEB14" w14:textId="77777777" w:rsidR="005B7EEB" w:rsidRPr="00E36ADF" w:rsidRDefault="005B7EEB" w:rsidP="00FC483A">
            <w:pPr>
              <w:jc w:val="right"/>
              <w:rPr>
                <w:rFonts w:ascii="Calibri" w:eastAsia="DengXian" w:hAnsi="Calibri" w:cs="Calibri"/>
                <w:color w:val="000000"/>
                <w:sz w:val="16"/>
                <w:szCs w:val="16"/>
              </w:rPr>
            </w:pPr>
            <w:r w:rsidRPr="00E36ADF">
              <w:rPr>
                <w:rFonts w:ascii="Calibri" w:eastAsia="DengXian" w:hAnsi="Calibri" w:cs="Calibri"/>
                <w:color w:val="000000"/>
                <w:sz w:val="16"/>
                <w:szCs w:val="16"/>
              </w:rPr>
              <w:t>50%</w:t>
            </w:r>
          </w:p>
        </w:tc>
        <w:tc>
          <w:tcPr>
            <w:tcW w:w="1160" w:type="dxa"/>
            <w:tcBorders>
              <w:top w:val="nil"/>
              <w:left w:val="nil"/>
              <w:bottom w:val="single" w:sz="4" w:space="0" w:color="auto"/>
              <w:right w:val="single" w:sz="4" w:space="0" w:color="auto"/>
            </w:tcBorders>
            <w:shd w:val="clear" w:color="auto" w:fill="auto"/>
            <w:noWrap/>
            <w:vAlign w:val="center"/>
            <w:hideMark/>
          </w:tcPr>
          <w:p w14:paraId="705642AB" w14:textId="77777777" w:rsidR="005B7EEB" w:rsidRPr="00E36ADF" w:rsidRDefault="005B7EEB" w:rsidP="00FC483A">
            <w:pPr>
              <w:jc w:val="right"/>
              <w:rPr>
                <w:rFonts w:ascii="DengXian" w:eastAsia="DengXian" w:hAnsi="DengXian" w:cs="SimSun"/>
                <w:color w:val="000000"/>
                <w:sz w:val="16"/>
                <w:szCs w:val="16"/>
              </w:rPr>
            </w:pPr>
            <w:r w:rsidRPr="00E36ADF">
              <w:rPr>
                <w:rFonts w:ascii="DengXian" w:eastAsia="DengXian" w:hAnsi="DengXian" w:cs="SimSun" w:hint="eastAsia"/>
                <w:color w:val="000000"/>
                <w:sz w:val="16"/>
                <w:szCs w:val="16"/>
              </w:rPr>
              <w:t>108</w:t>
            </w:r>
          </w:p>
        </w:tc>
        <w:tc>
          <w:tcPr>
            <w:tcW w:w="660" w:type="dxa"/>
            <w:tcBorders>
              <w:top w:val="nil"/>
              <w:left w:val="nil"/>
              <w:bottom w:val="single" w:sz="4" w:space="0" w:color="auto"/>
              <w:right w:val="single" w:sz="4" w:space="0" w:color="auto"/>
            </w:tcBorders>
            <w:shd w:val="clear" w:color="auto" w:fill="auto"/>
            <w:noWrap/>
            <w:vAlign w:val="center"/>
            <w:hideMark/>
          </w:tcPr>
          <w:p w14:paraId="3848833F" w14:textId="77777777" w:rsidR="005B7EEB" w:rsidRPr="00E36ADF" w:rsidRDefault="005B7EEB" w:rsidP="00FC483A">
            <w:pPr>
              <w:jc w:val="right"/>
              <w:rPr>
                <w:rFonts w:ascii="DengXian" w:eastAsia="DengXian" w:hAnsi="DengXian" w:cs="SimSun"/>
                <w:color w:val="000000"/>
                <w:sz w:val="16"/>
                <w:szCs w:val="16"/>
              </w:rPr>
            </w:pPr>
            <w:r w:rsidRPr="00E36ADF">
              <w:rPr>
                <w:rFonts w:ascii="DengXian" w:eastAsia="DengXian" w:hAnsi="DengXian" w:cs="SimSun" w:hint="eastAsia"/>
                <w:color w:val="000000"/>
                <w:sz w:val="16"/>
                <w:szCs w:val="16"/>
              </w:rPr>
              <w:t>21</w:t>
            </w:r>
          </w:p>
        </w:tc>
        <w:tc>
          <w:tcPr>
            <w:tcW w:w="780" w:type="dxa"/>
            <w:tcBorders>
              <w:top w:val="nil"/>
              <w:left w:val="nil"/>
              <w:bottom w:val="single" w:sz="4" w:space="0" w:color="auto"/>
              <w:right w:val="single" w:sz="4" w:space="0" w:color="auto"/>
            </w:tcBorders>
            <w:shd w:val="clear" w:color="auto" w:fill="auto"/>
            <w:noWrap/>
            <w:vAlign w:val="center"/>
            <w:hideMark/>
          </w:tcPr>
          <w:p w14:paraId="50DFDBBB" w14:textId="77777777" w:rsidR="005B7EEB" w:rsidRPr="00E36ADF" w:rsidRDefault="005B7EEB" w:rsidP="00FC483A">
            <w:pPr>
              <w:jc w:val="right"/>
              <w:rPr>
                <w:rFonts w:ascii="DengXian" w:eastAsia="DengXian" w:hAnsi="DengXian" w:cs="SimSun"/>
                <w:color w:val="000000"/>
                <w:sz w:val="16"/>
                <w:szCs w:val="16"/>
              </w:rPr>
            </w:pPr>
            <w:r w:rsidRPr="00E36ADF">
              <w:rPr>
                <w:rFonts w:ascii="DengXian" w:eastAsia="DengXian" w:hAnsi="DengXian" w:cs="SimSun" w:hint="eastAsia"/>
                <w:color w:val="000000"/>
                <w:sz w:val="16"/>
                <w:szCs w:val="16"/>
              </w:rPr>
              <w:t>11</w:t>
            </w:r>
          </w:p>
        </w:tc>
        <w:tc>
          <w:tcPr>
            <w:tcW w:w="1160" w:type="dxa"/>
            <w:tcBorders>
              <w:top w:val="nil"/>
              <w:left w:val="nil"/>
              <w:bottom w:val="single" w:sz="4" w:space="0" w:color="auto"/>
              <w:right w:val="single" w:sz="4" w:space="0" w:color="auto"/>
            </w:tcBorders>
            <w:shd w:val="clear" w:color="auto" w:fill="auto"/>
            <w:noWrap/>
            <w:vAlign w:val="center"/>
            <w:hideMark/>
          </w:tcPr>
          <w:p w14:paraId="36FD7897" w14:textId="77777777" w:rsidR="005B7EEB" w:rsidRPr="00E36ADF" w:rsidRDefault="005B7EEB" w:rsidP="00FC483A">
            <w:pPr>
              <w:jc w:val="right"/>
              <w:rPr>
                <w:rFonts w:ascii="DengXian" w:eastAsia="DengXian" w:hAnsi="DengXian" w:cs="SimSun"/>
                <w:color w:val="000000"/>
                <w:sz w:val="16"/>
                <w:szCs w:val="16"/>
              </w:rPr>
            </w:pPr>
            <w:r w:rsidRPr="00E36ADF">
              <w:rPr>
                <w:rFonts w:ascii="DengXian" w:eastAsia="DengXian" w:hAnsi="DengXian" w:cs="SimSun" w:hint="eastAsia"/>
                <w:color w:val="000000"/>
                <w:sz w:val="16"/>
                <w:szCs w:val="16"/>
              </w:rPr>
              <w:t>38</w:t>
            </w:r>
          </w:p>
        </w:tc>
        <w:tc>
          <w:tcPr>
            <w:tcW w:w="1040" w:type="dxa"/>
            <w:tcBorders>
              <w:top w:val="nil"/>
              <w:left w:val="nil"/>
              <w:bottom w:val="single" w:sz="4" w:space="0" w:color="auto"/>
              <w:right w:val="single" w:sz="4" w:space="0" w:color="auto"/>
            </w:tcBorders>
            <w:shd w:val="clear" w:color="auto" w:fill="auto"/>
            <w:noWrap/>
            <w:vAlign w:val="center"/>
            <w:hideMark/>
          </w:tcPr>
          <w:p w14:paraId="350802A9" w14:textId="77777777" w:rsidR="005B7EEB" w:rsidRPr="00E36ADF" w:rsidRDefault="005B7EEB" w:rsidP="00FC483A">
            <w:pPr>
              <w:jc w:val="right"/>
              <w:rPr>
                <w:rFonts w:ascii="DengXian" w:eastAsia="DengXian" w:hAnsi="DengXian" w:cs="SimSun"/>
                <w:color w:val="000000"/>
                <w:sz w:val="16"/>
                <w:szCs w:val="16"/>
              </w:rPr>
            </w:pPr>
            <w:r w:rsidRPr="00E36ADF">
              <w:rPr>
                <w:rFonts w:ascii="DengXian" w:eastAsia="DengXian" w:hAnsi="DengXian" w:cs="SimSun" w:hint="eastAsia"/>
                <w:color w:val="000000"/>
                <w:sz w:val="16"/>
                <w:szCs w:val="16"/>
              </w:rPr>
              <w:t>178</w:t>
            </w:r>
          </w:p>
        </w:tc>
      </w:tr>
      <w:tr w:rsidR="005B7EEB" w:rsidRPr="00E36ADF" w14:paraId="050BAA08" w14:textId="77777777" w:rsidTr="00FC483A">
        <w:trPr>
          <w:trHeight w:val="280"/>
        </w:trPr>
        <w:tc>
          <w:tcPr>
            <w:tcW w:w="301" w:type="dxa"/>
            <w:tcBorders>
              <w:top w:val="nil"/>
              <w:left w:val="single" w:sz="4" w:space="0" w:color="auto"/>
              <w:bottom w:val="single" w:sz="4" w:space="0" w:color="auto"/>
              <w:right w:val="single" w:sz="4" w:space="0" w:color="auto"/>
            </w:tcBorders>
            <w:shd w:val="clear" w:color="auto" w:fill="auto"/>
            <w:noWrap/>
            <w:vAlign w:val="center"/>
            <w:hideMark/>
          </w:tcPr>
          <w:p w14:paraId="2CEA2008" w14:textId="77777777" w:rsidR="005B7EEB" w:rsidRPr="00E36ADF" w:rsidRDefault="005B7EEB" w:rsidP="00FC483A">
            <w:pPr>
              <w:rPr>
                <w:rFonts w:ascii="DengXian" w:eastAsia="DengXian" w:hAnsi="DengXian" w:cs="SimSun"/>
                <w:color w:val="000000"/>
                <w:sz w:val="16"/>
                <w:szCs w:val="16"/>
              </w:rPr>
            </w:pPr>
            <w:r w:rsidRPr="00E36ADF">
              <w:rPr>
                <w:rFonts w:ascii="DengXian" w:eastAsia="DengXian" w:hAnsi="DengXian" w:cs="SimSun" w:hint="eastAsia"/>
                <w:color w:val="000000"/>
                <w:sz w:val="16"/>
                <w:szCs w:val="16"/>
              </w:rPr>
              <w:t xml:space="preserve">　</w:t>
            </w:r>
          </w:p>
        </w:tc>
        <w:tc>
          <w:tcPr>
            <w:tcW w:w="1358" w:type="dxa"/>
            <w:tcBorders>
              <w:top w:val="nil"/>
              <w:left w:val="nil"/>
              <w:bottom w:val="single" w:sz="4" w:space="0" w:color="auto"/>
              <w:right w:val="single" w:sz="4" w:space="0" w:color="auto"/>
            </w:tcBorders>
            <w:shd w:val="clear" w:color="auto" w:fill="auto"/>
            <w:noWrap/>
            <w:vAlign w:val="center"/>
            <w:hideMark/>
          </w:tcPr>
          <w:p w14:paraId="2CDB9DB0" w14:textId="77777777" w:rsidR="005B7EEB" w:rsidRPr="00E36ADF" w:rsidRDefault="005B7EEB" w:rsidP="00FC483A">
            <w:pPr>
              <w:rPr>
                <w:rFonts w:ascii="DengXian" w:eastAsia="DengXian" w:hAnsi="DengXian" w:cs="SimSun"/>
                <w:b/>
                <w:bCs/>
                <w:color w:val="000000"/>
                <w:sz w:val="16"/>
                <w:szCs w:val="16"/>
              </w:rPr>
            </w:pPr>
            <w:r w:rsidRPr="00E36ADF">
              <w:rPr>
                <w:rFonts w:ascii="DengXian" w:eastAsia="DengXian" w:hAnsi="DengXian" w:cs="SimSun" w:hint="eastAsia"/>
                <w:b/>
                <w:bCs/>
                <w:color w:val="000000"/>
                <w:sz w:val="16"/>
                <w:szCs w:val="16"/>
              </w:rPr>
              <w:t xml:space="preserve">Total </w:t>
            </w:r>
          </w:p>
        </w:tc>
        <w:tc>
          <w:tcPr>
            <w:tcW w:w="1200" w:type="dxa"/>
            <w:tcBorders>
              <w:top w:val="nil"/>
              <w:left w:val="nil"/>
              <w:bottom w:val="single" w:sz="4" w:space="0" w:color="auto"/>
              <w:right w:val="single" w:sz="4" w:space="0" w:color="auto"/>
            </w:tcBorders>
            <w:shd w:val="clear" w:color="auto" w:fill="auto"/>
            <w:noWrap/>
            <w:vAlign w:val="center"/>
            <w:hideMark/>
          </w:tcPr>
          <w:p w14:paraId="003D270F" w14:textId="77777777" w:rsidR="005B7EEB" w:rsidRPr="00E36ADF" w:rsidRDefault="005B7EEB" w:rsidP="00FC483A">
            <w:pPr>
              <w:jc w:val="right"/>
              <w:rPr>
                <w:rFonts w:ascii="Calibri" w:eastAsia="DengXian" w:hAnsi="Calibri" w:cs="Calibri"/>
                <w:b/>
                <w:bCs/>
                <w:color w:val="000000"/>
                <w:sz w:val="16"/>
                <w:szCs w:val="16"/>
              </w:rPr>
            </w:pPr>
            <w:r w:rsidRPr="00E36ADF">
              <w:rPr>
                <w:rFonts w:ascii="Calibri" w:eastAsia="DengXian" w:hAnsi="Calibri" w:cs="Calibri"/>
                <w:b/>
                <w:bCs/>
                <w:color w:val="000000"/>
                <w:sz w:val="16"/>
                <w:szCs w:val="16"/>
              </w:rPr>
              <w:t>65%</w:t>
            </w:r>
          </w:p>
        </w:tc>
        <w:tc>
          <w:tcPr>
            <w:tcW w:w="900" w:type="dxa"/>
            <w:tcBorders>
              <w:top w:val="nil"/>
              <w:left w:val="nil"/>
              <w:bottom w:val="single" w:sz="4" w:space="0" w:color="auto"/>
              <w:right w:val="single" w:sz="4" w:space="0" w:color="auto"/>
            </w:tcBorders>
            <w:shd w:val="clear" w:color="auto" w:fill="auto"/>
            <w:noWrap/>
            <w:vAlign w:val="center"/>
            <w:hideMark/>
          </w:tcPr>
          <w:p w14:paraId="45100DD1" w14:textId="77777777" w:rsidR="005B7EEB" w:rsidRPr="00E36ADF" w:rsidRDefault="005B7EEB" w:rsidP="00FC483A">
            <w:pPr>
              <w:jc w:val="right"/>
              <w:rPr>
                <w:rFonts w:ascii="Calibri" w:eastAsia="DengXian" w:hAnsi="Calibri" w:cs="Calibri"/>
                <w:b/>
                <w:bCs/>
                <w:color w:val="000000"/>
                <w:sz w:val="16"/>
                <w:szCs w:val="16"/>
              </w:rPr>
            </w:pPr>
            <w:r w:rsidRPr="00E36ADF">
              <w:rPr>
                <w:rFonts w:ascii="Calibri" w:eastAsia="DengXian" w:hAnsi="Calibri" w:cs="Calibri"/>
                <w:b/>
                <w:bCs/>
                <w:color w:val="000000"/>
                <w:sz w:val="16"/>
                <w:szCs w:val="16"/>
              </w:rPr>
              <w:t>49%</w:t>
            </w:r>
          </w:p>
        </w:tc>
        <w:tc>
          <w:tcPr>
            <w:tcW w:w="1160" w:type="dxa"/>
            <w:tcBorders>
              <w:top w:val="nil"/>
              <w:left w:val="nil"/>
              <w:bottom w:val="single" w:sz="4" w:space="0" w:color="auto"/>
              <w:right w:val="single" w:sz="4" w:space="0" w:color="auto"/>
            </w:tcBorders>
            <w:shd w:val="clear" w:color="auto" w:fill="auto"/>
            <w:noWrap/>
            <w:vAlign w:val="center"/>
            <w:hideMark/>
          </w:tcPr>
          <w:p w14:paraId="13EEDA94" w14:textId="77777777" w:rsidR="005B7EEB" w:rsidRPr="00E36ADF" w:rsidRDefault="005B7EEB" w:rsidP="00FC483A">
            <w:pPr>
              <w:jc w:val="right"/>
              <w:rPr>
                <w:rFonts w:ascii="DengXian" w:eastAsia="DengXian" w:hAnsi="DengXian" w:cs="SimSun"/>
                <w:b/>
                <w:bCs/>
                <w:color w:val="000000"/>
                <w:sz w:val="16"/>
                <w:szCs w:val="16"/>
              </w:rPr>
            </w:pPr>
            <w:r w:rsidRPr="00E36ADF">
              <w:rPr>
                <w:rFonts w:ascii="DengXian" w:eastAsia="DengXian" w:hAnsi="DengXian" w:cs="SimSun" w:hint="eastAsia"/>
                <w:b/>
                <w:bCs/>
                <w:color w:val="000000"/>
                <w:sz w:val="16"/>
                <w:szCs w:val="16"/>
              </w:rPr>
              <w:t>385</w:t>
            </w:r>
          </w:p>
        </w:tc>
        <w:tc>
          <w:tcPr>
            <w:tcW w:w="660" w:type="dxa"/>
            <w:tcBorders>
              <w:top w:val="nil"/>
              <w:left w:val="nil"/>
              <w:bottom w:val="single" w:sz="4" w:space="0" w:color="auto"/>
              <w:right w:val="single" w:sz="4" w:space="0" w:color="auto"/>
            </w:tcBorders>
            <w:shd w:val="clear" w:color="auto" w:fill="auto"/>
            <w:noWrap/>
            <w:vAlign w:val="center"/>
            <w:hideMark/>
          </w:tcPr>
          <w:p w14:paraId="4D4424D9" w14:textId="77777777" w:rsidR="005B7EEB" w:rsidRPr="00E36ADF" w:rsidRDefault="005B7EEB" w:rsidP="00FC483A">
            <w:pPr>
              <w:jc w:val="right"/>
              <w:rPr>
                <w:rFonts w:ascii="DengXian" w:eastAsia="DengXian" w:hAnsi="DengXian" w:cs="SimSun"/>
                <w:b/>
                <w:bCs/>
                <w:color w:val="000000"/>
                <w:sz w:val="16"/>
                <w:szCs w:val="16"/>
              </w:rPr>
            </w:pPr>
            <w:r w:rsidRPr="00E36ADF">
              <w:rPr>
                <w:rFonts w:ascii="DengXian" w:eastAsia="DengXian" w:hAnsi="DengXian" w:cs="SimSun" w:hint="eastAsia"/>
                <w:b/>
                <w:bCs/>
                <w:color w:val="000000"/>
                <w:sz w:val="16"/>
                <w:szCs w:val="16"/>
              </w:rPr>
              <w:t>84</w:t>
            </w:r>
          </w:p>
        </w:tc>
        <w:tc>
          <w:tcPr>
            <w:tcW w:w="780" w:type="dxa"/>
            <w:tcBorders>
              <w:top w:val="nil"/>
              <w:left w:val="nil"/>
              <w:bottom w:val="single" w:sz="4" w:space="0" w:color="auto"/>
              <w:right w:val="single" w:sz="4" w:space="0" w:color="auto"/>
            </w:tcBorders>
            <w:shd w:val="clear" w:color="auto" w:fill="auto"/>
            <w:noWrap/>
            <w:vAlign w:val="center"/>
            <w:hideMark/>
          </w:tcPr>
          <w:p w14:paraId="4A4684CE" w14:textId="77777777" w:rsidR="005B7EEB" w:rsidRPr="00E36ADF" w:rsidRDefault="005B7EEB" w:rsidP="00FC483A">
            <w:pPr>
              <w:jc w:val="right"/>
              <w:rPr>
                <w:rFonts w:ascii="DengXian" w:eastAsia="DengXian" w:hAnsi="DengXian" w:cs="SimSun"/>
                <w:b/>
                <w:bCs/>
                <w:color w:val="000000"/>
                <w:sz w:val="16"/>
                <w:szCs w:val="16"/>
              </w:rPr>
            </w:pPr>
            <w:r w:rsidRPr="00E36ADF">
              <w:rPr>
                <w:rFonts w:ascii="DengXian" w:eastAsia="DengXian" w:hAnsi="DengXian" w:cs="SimSun" w:hint="eastAsia"/>
                <w:b/>
                <w:bCs/>
                <w:color w:val="000000"/>
                <w:sz w:val="16"/>
                <w:szCs w:val="16"/>
              </w:rPr>
              <w:t>38</w:t>
            </w:r>
          </w:p>
        </w:tc>
        <w:tc>
          <w:tcPr>
            <w:tcW w:w="1160" w:type="dxa"/>
            <w:tcBorders>
              <w:top w:val="nil"/>
              <w:left w:val="nil"/>
              <w:bottom w:val="single" w:sz="4" w:space="0" w:color="auto"/>
              <w:right w:val="single" w:sz="4" w:space="0" w:color="auto"/>
            </w:tcBorders>
            <w:shd w:val="clear" w:color="auto" w:fill="auto"/>
            <w:noWrap/>
            <w:vAlign w:val="center"/>
            <w:hideMark/>
          </w:tcPr>
          <w:p w14:paraId="0E61A2DD" w14:textId="77777777" w:rsidR="005B7EEB" w:rsidRPr="00E36ADF" w:rsidRDefault="005B7EEB" w:rsidP="00FC483A">
            <w:pPr>
              <w:jc w:val="right"/>
              <w:rPr>
                <w:rFonts w:ascii="DengXian" w:eastAsia="DengXian" w:hAnsi="DengXian" w:cs="SimSun"/>
                <w:b/>
                <w:bCs/>
                <w:color w:val="000000"/>
                <w:sz w:val="16"/>
                <w:szCs w:val="16"/>
              </w:rPr>
            </w:pPr>
            <w:r w:rsidRPr="00E36ADF">
              <w:rPr>
                <w:rFonts w:ascii="DengXian" w:eastAsia="DengXian" w:hAnsi="DengXian" w:cs="SimSun" w:hint="eastAsia"/>
                <w:b/>
                <w:bCs/>
                <w:color w:val="000000"/>
                <w:sz w:val="16"/>
                <w:szCs w:val="16"/>
              </w:rPr>
              <w:t>221</w:t>
            </w:r>
          </w:p>
        </w:tc>
        <w:tc>
          <w:tcPr>
            <w:tcW w:w="1040" w:type="dxa"/>
            <w:tcBorders>
              <w:top w:val="nil"/>
              <w:left w:val="nil"/>
              <w:bottom w:val="single" w:sz="4" w:space="0" w:color="auto"/>
              <w:right w:val="single" w:sz="4" w:space="0" w:color="auto"/>
            </w:tcBorders>
            <w:shd w:val="clear" w:color="auto" w:fill="auto"/>
            <w:noWrap/>
            <w:vAlign w:val="center"/>
            <w:hideMark/>
          </w:tcPr>
          <w:p w14:paraId="52B1AB76" w14:textId="77777777" w:rsidR="005B7EEB" w:rsidRPr="00E36ADF" w:rsidRDefault="005B7EEB" w:rsidP="00FC483A">
            <w:pPr>
              <w:jc w:val="right"/>
              <w:rPr>
                <w:rFonts w:ascii="DengXian" w:eastAsia="DengXian" w:hAnsi="DengXian" w:cs="SimSun"/>
                <w:b/>
                <w:bCs/>
                <w:color w:val="000000"/>
                <w:sz w:val="16"/>
                <w:szCs w:val="16"/>
              </w:rPr>
            </w:pPr>
            <w:r w:rsidRPr="00E36ADF">
              <w:rPr>
                <w:rFonts w:ascii="DengXian" w:eastAsia="DengXian" w:hAnsi="DengXian" w:cs="SimSun" w:hint="eastAsia"/>
                <w:b/>
                <w:bCs/>
                <w:color w:val="000000"/>
                <w:sz w:val="16"/>
                <w:szCs w:val="16"/>
              </w:rPr>
              <w:t>728</w:t>
            </w:r>
          </w:p>
        </w:tc>
      </w:tr>
    </w:tbl>
    <w:p w14:paraId="639C05D8" w14:textId="3AC4621B" w:rsidR="00361C8C" w:rsidRDefault="00361C8C" w:rsidP="005B7EEB">
      <w:pPr>
        <w:jc w:val="center"/>
      </w:pPr>
      <w:r>
        <w:t xml:space="preserve">Table </w:t>
      </w:r>
      <w:r w:rsidR="007D0481">
        <w:t>11</w:t>
      </w:r>
      <w:r>
        <w:t xml:space="preserve">: Test </w:t>
      </w:r>
      <w:r w:rsidR="00DB396A">
        <w:t>Completion</w:t>
      </w:r>
      <w:r>
        <w:t xml:space="preserve"> </w:t>
      </w:r>
    </w:p>
    <w:p w14:paraId="5262BDB9" w14:textId="77777777" w:rsidR="00361C8C" w:rsidRDefault="00361C8C" w:rsidP="005B7EEB">
      <w:pPr>
        <w:jc w:val="center"/>
      </w:pPr>
    </w:p>
    <w:p w14:paraId="5086085C" w14:textId="36D33502" w:rsidR="00DB396A" w:rsidRDefault="005B7EEB" w:rsidP="00DB396A">
      <w:pPr>
        <w:jc w:val="center"/>
      </w:pPr>
      <w:r>
        <w:rPr>
          <w:noProof/>
        </w:rPr>
        <w:lastRenderedPageBreak/>
        <w:drawing>
          <wp:inline distT="0" distB="0" distL="0" distR="0" wp14:anchorId="26440FB8" wp14:editId="1C1BE00F">
            <wp:extent cx="5274310" cy="2397125"/>
            <wp:effectExtent l="0" t="0" r="2540" b="3175"/>
            <wp:docPr id="21" name="图表 1">
              <a:extLst xmlns:a="http://schemas.openxmlformats.org/drawingml/2006/main">
                <a:ext uri="{FF2B5EF4-FFF2-40B4-BE49-F238E27FC236}">
                  <a16:creationId xmlns:a16="http://schemas.microsoft.com/office/drawing/2014/main" id="{F498007A-7ED8-430F-BDBF-15248B0CB7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FA55821" w14:textId="046F655A" w:rsidR="00DB396A" w:rsidRDefault="00DB396A" w:rsidP="00DB396A">
      <w:pPr>
        <w:jc w:val="center"/>
      </w:pPr>
      <w:r>
        <w:t>Figure 6</w:t>
      </w:r>
      <w:r w:rsidR="00255051">
        <w:t xml:space="preserve">: </w:t>
      </w:r>
      <w:r>
        <w:t xml:space="preserve">Test Pass rate </w:t>
      </w:r>
    </w:p>
    <w:p w14:paraId="6A5DAD98" w14:textId="77777777" w:rsidR="005B7EEB" w:rsidRDefault="005B7EEB" w:rsidP="005B7EEB"/>
    <w:p w14:paraId="26D9A06C" w14:textId="77777777" w:rsidR="005B7EEB" w:rsidRPr="00CC5A8F" w:rsidRDefault="005B7EEB" w:rsidP="005B7EEB">
      <w:pPr>
        <w:rPr>
          <w:rFonts w:ascii="Calibri" w:eastAsia="Microsoft YaHei" w:hAnsi="Calibri" w:cs="Calibri"/>
          <w:color w:val="000000"/>
          <w:shd w:val="clear" w:color="auto" w:fill="FFFFFF"/>
        </w:rPr>
      </w:pPr>
      <w:r w:rsidRPr="00CC5A8F">
        <w:rPr>
          <w:rFonts w:ascii="Calibri" w:hAnsi="Calibri" w:cs="Calibri"/>
        </w:rPr>
        <w:t>1.2 Product completion: The pass rate of function points is used as statistics</w:t>
      </w:r>
    </w:p>
    <w:tbl>
      <w:tblPr>
        <w:tblW w:w="6280" w:type="dxa"/>
        <w:jc w:val="center"/>
        <w:tblLook w:val="04A0" w:firstRow="1" w:lastRow="0" w:firstColumn="1" w:lastColumn="0" w:noHBand="0" w:noVBand="1"/>
      </w:tblPr>
      <w:tblGrid>
        <w:gridCol w:w="298"/>
        <w:gridCol w:w="1358"/>
        <w:gridCol w:w="1161"/>
        <w:gridCol w:w="867"/>
        <w:gridCol w:w="1111"/>
        <w:gridCol w:w="954"/>
        <w:gridCol w:w="761"/>
      </w:tblGrid>
      <w:tr w:rsidR="005B7EEB" w:rsidRPr="00CC5A8F" w14:paraId="344BAA44" w14:textId="77777777" w:rsidTr="00FC483A">
        <w:trPr>
          <w:trHeight w:val="840"/>
          <w:jc w:val="center"/>
        </w:trPr>
        <w:tc>
          <w:tcPr>
            <w:tcW w:w="15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EC20E9" w14:textId="77777777" w:rsidR="005B7EEB" w:rsidRPr="00CC5A8F" w:rsidRDefault="005B7EEB" w:rsidP="00FC483A">
            <w:pPr>
              <w:jc w:val="center"/>
              <w:rPr>
                <w:rFonts w:ascii="Calibri" w:eastAsia="DengXian" w:hAnsi="Calibri" w:cs="Calibri"/>
                <w:color w:val="000000"/>
                <w:sz w:val="16"/>
                <w:szCs w:val="16"/>
              </w:rPr>
            </w:pPr>
            <w:r w:rsidRPr="00CC5A8F">
              <w:rPr>
                <w:rFonts w:ascii="Calibri" w:eastAsia="DengXian" w:hAnsi="Calibri" w:cs="Calibri"/>
                <w:color w:val="000000"/>
                <w:sz w:val="16"/>
                <w:szCs w:val="16"/>
              </w:rPr>
              <w:t>Completion of function points</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4EB73DAC" w14:textId="77777777" w:rsidR="005B7EEB" w:rsidRPr="00CC5A8F" w:rsidRDefault="005B7EEB" w:rsidP="00FC483A">
            <w:pPr>
              <w:rPr>
                <w:rFonts w:ascii="Calibri" w:eastAsia="DengXian" w:hAnsi="Calibri" w:cs="Calibri"/>
                <w:color w:val="000000"/>
                <w:sz w:val="16"/>
                <w:szCs w:val="16"/>
              </w:rPr>
            </w:pPr>
            <w:r w:rsidRPr="00CC5A8F">
              <w:rPr>
                <w:rFonts w:ascii="Calibri" w:eastAsia="DengXian" w:hAnsi="Calibri" w:cs="Calibri"/>
                <w:color w:val="000000"/>
                <w:sz w:val="16"/>
                <w:szCs w:val="16"/>
              </w:rPr>
              <w:t xml:space="preserve">Completion rate of </w:t>
            </w:r>
            <w:r w:rsidRPr="00CC5A8F">
              <w:rPr>
                <w:rFonts w:ascii="Calibri" w:eastAsia="DengXian" w:hAnsi="Calibri" w:cs="Calibri"/>
                <w:color w:val="000000"/>
                <w:sz w:val="16"/>
                <w:szCs w:val="16"/>
              </w:rPr>
              <w:br/>
              <w:t>function points</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66C5BDB5" w14:textId="77777777" w:rsidR="005B7EEB" w:rsidRPr="00CC5A8F" w:rsidRDefault="005B7EEB" w:rsidP="00FC483A">
            <w:pPr>
              <w:rPr>
                <w:rFonts w:ascii="Calibri" w:eastAsia="DengXian" w:hAnsi="Calibri" w:cs="Calibri"/>
                <w:color w:val="000000"/>
                <w:sz w:val="16"/>
                <w:szCs w:val="16"/>
              </w:rPr>
            </w:pPr>
            <w:r w:rsidRPr="00CC5A8F">
              <w:rPr>
                <w:rFonts w:ascii="Calibri" w:eastAsia="DengXian" w:hAnsi="Calibri" w:cs="Calibri"/>
                <w:color w:val="000000"/>
                <w:sz w:val="16"/>
                <w:szCs w:val="16"/>
              </w:rPr>
              <w:t xml:space="preserve">Test pass </w:t>
            </w:r>
            <w:r w:rsidRPr="00CC5A8F">
              <w:rPr>
                <w:rFonts w:ascii="Calibri" w:eastAsia="DengXian" w:hAnsi="Calibri" w:cs="Calibri"/>
                <w:color w:val="000000"/>
                <w:sz w:val="16"/>
                <w:szCs w:val="16"/>
              </w:rPr>
              <w:br/>
              <w:t>function points</w:t>
            </w:r>
          </w:p>
        </w:tc>
        <w:tc>
          <w:tcPr>
            <w:tcW w:w="1111" w:type="dxa"/>
            <w:tcBorders>
              <w:top w:val="single" w:sz="4" w:space="0" w:color="auto"/>
              <w:left w:val="nil"/>
              <w:bottom w:val="single" w:sz="4" w:space="0" w:color="auto"/>
              <w:right w:val="single" w:sz="4" w:space="0" w:color="auto"/>
            </w:tcBorders>
            <w:shd w:val="clear" w:color="auto" w:fill="auto"/>
            <w:vAlign w:val="center"/>
            <w:hideMark/>
          </w:tcPr>
          <w:p w14:paraId="4B0BBADF" w14:textId="77777777" w:rsidR="005B7EEB" w:rsidRPr="00CC5A8F" w:rsidRDefault="005B7EEB" w:rsidP="00FC483A">
            <w:pPr>
              <w:rPr>
                <w:rFonts w:ascii="Calibri" w:eastAsia="DengXian" w:hAnsi="Calibri" w:cs="Calibri"/>
                <w:color w:val="000000"/>
                <w:sz w:val="16"/>
                <w:szCs w:val="16"/>
              </w:rPr>
            </w:pPr>
            <w:r w:rsidRPr="00CC5A8F">
              <w:rPr>
                <w:rFonts w:ascii="Calibri" w:eastAsia="DengXian" w:hAnsi="Calibri" w:cs="Calibri"/>
                <w:color w:val="000000"/>
                <w:sz w:val="16"/>
                <w:szCs w:val="16"/>
              </w:rPr>
              <w:t xml:space="preserve">Complete the number of </w:t>
            </w:r>
            <w:r w:rsidRPr="00CC5A8F">
              <w:rPr>
                <w:rFonts w:ascii="Calibri" w:eastAsia="DengXian" w:hAnsi="Calibri" w:cs="Calibri"/>
                <w:color w:val="000000"/>
                <w:sz w:val="16"/>
                <w:szCs w:val="16"/>
              </w:rPr>
              <w:br/>
              <w:t>functions under test</w:t>
            </w:r>
          </w:p>
        </w:tc>
        <w:tc>
          <w:tcPr>
            <w:tcW w:w="800" w:type="dxa"/>
            <w:tcBorders>
              <w:top w:val="single" w:sz="4" w:space="0" w:color="auto"/>
              <w:left w:val="nil"/>
              <w:bottom w:val="single" w:sz="4" w:space="0" w:color="auto"/>
              <w:right w:val="single" w:sz="4" w:space="0" w:color="auto"/>
            </w:tcBorders>
            <w:shd w:val="clear" w:color="auto" w:fill="auto"/>
            <w:vAlign w:val="center"/>
            <w:hideMark/>
          </w:tcPr>
          <w:p w14:paraId="1C0CC8FE" w14:textId="77777777" w:rsidR="005B7EEB" w:rsidRPr="00CC5A8F" w:rsidRDefault="005B7EEB" w:rsidP="00FC483A">
            <w:pPr>
              <w:rPr>
                <w:rFonts w:ascii="Calibri" w:eastAsia="DengXian" w:hAnsi="Calibri" w:cs="Calibri"/>
                <w:color w:val="000000"/>
                <w:sz w:val="16"/>
                <w:szCs w:val="16"/>
              </w:rPr>
            </w:pPr>
            <w:r w:rsidRPr="00CC5A8F">
              <w:rPr>
                <w:rFonts w:ascii="Calibri" w:eastAsia="DengXian" w:hAnsi="Calibri" w:cs="Calibri"/>
                <w:color w:val="000000"/>
                <w:sz w:val="16"/>
                <w:szCs w:val="16"/>
              </w:rPr>
              <w:t>Incomplete function points</w:t>
            </w:r>
          </w:p>
        </w:tc>
        <w:tc>
          <w:tcPr>
            <w:tcW w:w="761" w:type="dxa"/>
            <w:tcBorders>
              <w:top w:val="single" w:sz="4" w:space="0" w:color="auto"/>
              <w:left w:val="nil"/>
              <w:bottom w:val="single" w:sz="4" w:space="0" w:color="auto"/>
              <w:right w:val="single" w:sz="4" w:space="0" w:color="auto"/>
            </w:tcBorders>
            <w:shd w:val="clear" w:color="auto" w:fill="auto"/>
            <w:vAlign w:val="center"/>
            <w:hideMark/>
          </w:tcPr>
          <w:p w14:paraId="318772CB" w14:textId="77777777" w:rsidR="005B7EEB" w:rsidRPr="00CC5A8F" w:rsidRDefault="005B7EEB" w:rsidP="00FC483A">
            <w:pPr>
              <w:rPr>
                <w:rFonts w:ascii="Calibri" w:eastAsia="DengXian" w:hAnsi="Calibri" w:cs="Calibri"/>
                <w:color w:val="000000"/>
                <w:sz w:val="16"/>
                <w:szCs w:val="16"/>
              </w:rPr>
            </w:pPr>
            <w:r w:rsidRPr="00CC5A8F">
              <w:rPr>
                <w:rFonts w:ascii="Calibri" w:eastAsia="DengXian" w:hAnsi="Calibri" w:cs="Calibri"/>
                <w:color w:val="000000"/>
                <w:sz w:val="16"/>
                <w:szCs w:val="16"/>
              </w:rPr>
              <w:t>Number of function points</w:t>
            </w:r>
          </w:p>
        </w:tc>
      </w:tr>
      <w:tr w:rsidR="005B7EEB" w:rsidRPr="00CC5A8F" w14:paraId="212D061E" w14:textId="77777777" w:rsidTr="00FC483A">
        <w:trPr>
          <w:trHeight w:val="280"/>
          <w:jc w:val="center"/>
        </w:trPr>
        <w:tc>
          <w:tcPr>
            <w:tcW w:w="222" w:type="dxa"/>
            <w:tcBorders>
              <w:top w:val="nil"/>
              <w:left w:val="single" w:sz="4" w:space="0" w:color="auto"/>
              <w:bottom w:val="single" w:sz="4" w:space="0" w:color="auto"/>
              <w:right w:val="single" w:sz="4" w:space="0" w:color="auto"/>
            </w:tcBorders>
            <w:shd w:val="clear" w:color="auto" w:fill="auto"/>
            <w:noWrap/>
            <w:vAlign w:val="center"/>
            <w:hideMark/>
          </w:tcPr>
          <w:p w14:paraId="55CFC858" w14:textId="77777777" w:rsidR="005B7EEB" w:rsidRPr="00CC5A8F" w:rsidRDefault="005B7EEB" w:rsidP="00FC483A">
            <w:pPr>
              <w:rPr>
                <w:rFonts w:ascii="Calibri" w:eastAsia="DengXian" w:hAnsi="Calibri" w:cs="Calibri"/>
                <w:color w:val="000000"/>
                <w:sz w:val="16"/>
                <w:szCs w:val="16"/>
              </w:rPr>
            </w:pPr>
            <w:r w:rsidRPr="00CC5A8F">
              <w:rPr>
                <w:rFonts w:ascii="Calibri" w:eastAsia="DengXian" w:hAnsi="Calibri" w:cs="Calibri"/>
                <w:color w:val="000000"/>
                <w:sz w:val="16"/>
                <w:szCs w:val="16"/>
              </w:rPr>
              <w:t>1</w:t>
            </w:r>
          </w:p>
        </w:tc>
        <w:tc>
          <w:tcPr>
            <w:tcW w:w="1358" w:type="dxa"/>
            <w:tcBorders>
              <w:top w:val="nil"/>
              <w:left w:val="nil"/>
              <w:bottom w:val="single" w:sz="4" w:space="0" w:color="auto"/>
              <w:right w:val="single" w:sz="4" w:space="0" w:color="auto"/>
            </w:tcBorders>
            <w:shd w:val="clear" w:color="auto" w:fill="auto"/>
            <w:noWrap/>
            <w:vAlign w:val="center"/>
            <w:hideMark/>
          </w:tcPr>
          <w:p w14:paraId="1F45C96A" w14:textId="77777777" w:rsidR="005B7EEB" w:rsidRPr="00CC5A8F" w:rsidRDefault="005B7EEB" w:rsidP="00FC483A">
            <w:pPr>
              <w:rPr>
                <w:rFonts w:ascii="Calibri" w:eastAsia="DengXian" w:hAnsi="Calibri" w:cs="Calibri"/>
                <w:color w:val="000000"/>
                <w:sz w:val="16"/>
                <w:szCs w:val="16"/>
              </w:rPr>
            </w:pPr>
            <w:r w:rsidRPr="00CC5A8F">
              <w:rPr>
                <w:rFonts w:ascii="Calibri" w:eastAsia="DengXian" w:hAnsi="Calibri" w:cs="Calibri"/>
                <w:color w:val="000000"/>
                <w:sz w:val="16"/>
                <w:szCs w:val="16"/>
              </w:rPr>
              <w:t>Module A</w:t>
            </w:r>
          </w:p>
        </w:tc>
        <w:tc>
          <w:tcPr>
            <w:tcW w:w="1161" w:type="dxa"/>
            <w:tcBorders>
              <w:top w:val="nil"/>
              <w:left w:val="nil"/>
              <w:bottom w:val="single" w:sz="4" w:space="0" w:color="auto"/>
              <w:right w:val="single" w:sz="4" w:space="0" w:color="auto"/>
            </w:tcBorders>
            <w:shd w:val="clear" w:color="auto" w:fill="auto"/>
            <w:noWrap/>
            <w:vAlign w:val="center"/>
            <w:hideMark/>
          </w:tcPr>
          <w:p w14:paraId="534C9B22" w14:textId="77777777" w:rsidR="005B7EEB" w:rsidRPr="00CC5A8F" w:rsidRDefault="005B7EEB" w:rsidP="00FC483A">
            <w:pPr>
              <w:jc w:val="right"/>
              <w:rPr>
                <w:rFonts w:ascii="Calibri" w:eastAsia="DengXian" w:hAnsi="Calibri" w:cs="Calibri"/>
                <w:color w:val="000000"/>
                <w:sz w:val="16"/>
                <w:szCs w:val="16"/>
              </w:rPr>
            </w:pPr>
            <w:r w:rsidRPr="00CC5A8F">
              <w:rPr>
                <w:rFonts w:ascii="Calibri" w:eastAsia="DengXian" w:hAnsi="Calibri" w:cs="Calibri"/>
                <w:color w:val="000000"/>
                <w:sz w:val="16"/>
                <w:szCs w:val="16"/>
              </w:rPr>
              <w:t>56%</w:t>
            </w:r>
          </w:p>
        </w:tc>
        <w:tc>
          <w:tcPr>
            <w:tcW w:w="867" w:type="dxa"/>
            <w:tcBorders>
              <w:top w:val="nil"/>
              <w:left w:val="nil"/>
              <w:bottom w:val="single" w:sz="4" w:space="0" w:color="auto"/>
              <w:right w:val="single" w:sz="4" w:space="0" w:color="auto"/>
            </w:tcBorders>
            <w:shd w:val="clear" w:color="auto" w:fill="auto"/>
            <w:noWrap/>
            <w:vAlign w:val="center"/>
            <w:hideMark/>
          </w:tcPr>
          <w:p w14:paraId="3CE846F6" w14:textId="77777777" w:rsidR="005B7EEB" w:rsidRPr="00CC5A8F" w:rsidRDefault="005B7EEB" w:rsidP="00FC483A">
            <w:pPr>
              <w:jc w:val="right"/>
              <w:rPr>
                <w:rFonts w:ascii="Calibri" w:eastAsia="DengXian" w:hAnsi="Calibri" w:cs="Calibri"/>
                <w:color w:val="000000"/>
                <w:sz w:val="16"/>
                <w:szCs w:val="16"/>
              </w:rPr>
            </w:pPr>
            <w:r w:rsidRPr="00CC5A8F">
              <w:rPr>
                <w:rFonts w:ascii="Calibri" w:eastAsia="DengXian" w:hAnsi="Calibri" w:cs="Calibri"/>
                <w:color w:val="000000"/>
                <w:sz w:val="16"/>
                <w:szCs w:val="16"/>
              </w:rPr>
              <w:t>40</w:t>
            </w:r>
          </w:p>
        </w:tc>
        <w:tc>
          <w:tcPr>
            <w:tcW w:w="1111" w:type="dxa"/>
            <w:tcBorders>
              <w:top w:val="nil"/>
              <w:left w:val="nil"/>
              <w:bottom w:val="single" w:sz="4" w:space="0" w:color="auto"/>
              <w:right w:val="single" w:sz="4" w:space="0" w:color="auto"/>
            </w:tcBorders>
            <w:shd w:val="clear" w:color="auto" w:fill="auto"/>
            <w:noWrap/>
            <w:vAlign w:val="center"/>
            <w:hideMark/>
          </w:tcPr>
          <w:p w14:paraId="35F71C84" w14:textId="77777777" w:rsidR="005B7EEB" w:rsidRPr="00CC5A8F" w:rsidRDefault="005B7EEB" w:rsidP="00FC483A">
            <w:pPr>
              <w:jc w:val="right"/>
              <w:rPr>
                <w:rFonts w:ascii="Calibri" w:eastAsia="DengXian" w:hAnsi="Calibri" w:cs="Calibri"/>
                <w:color w:val="000000"/>
                <w:sz w:val="16"/>
                <w:szCs w:val="16"/>
              </w:rPr>
            </w:pPr>
            <w:r w:rsidRPr="00CC5A8F">
              <w:rPr>
                <w:rFonts w:ascii="Calibri" w:eastAsia="DengXian" w:hAnsi="Calibri" w:cs="Calibri"/>
                <w:color w:val="000000"/>
                <w:sz w:val="16"/>
                <w:szCs w:val="16"/>
              </w:rPr>
              <w:t>44</w:t>
            </w:r>
          </w:p>
        </w:tc>
        <w:tc>
          <w:tcPr>
            <w:tcW w:w="800" w:type="dxa"/>
            <w:tcBorders>
              <w:top w:val="nil"/>
              <w:left w:val="nil"/>
              <w:bottom w:val="single" w:sz="4" w:space="0" w:color="auto"/>
              <w:right w:val="single" w:sz="4" w:space="0" w:color="auto"/>
            </w:tcBorders>
            <w:shd w:val="clear" w:color="auto" w:fill="auto"/>
            <w:noWrap/>
            <w:vAlign w:val="center"/>
            <w:hideMark/>
          </w:tcPr>
          <w:p w14:paraId="640DC2ED" w14:textId="77777777" w:rsidR="005B7EEB" w:rsidRPr="00CC5A8F" w:rsidRDefault="005B7EEB" w:rsidP="00FC483A">
            <w:pPr>
              <w:jc w:val="right"/>
              <w:rPr>
                <w:rFonts w:ascii="Calibri" w:eastAsia="DengXian" w:hAnsi="Calibri" w:cs="Calibri"/>
                <w:color w:val="000000"/>
                <w:sz w:val="16"/>
                <w:szCs w:val="16"/>
              </w:rPr>
            </w:pPr>
            <w:r w:rsidRPr="00CC5A8F">
              <w:rPr>
                <w:rFonts w:ascii="Calibri" w:eastAsia="DengXian" w:hAnsi="Calibri" w:cs="Calibri"/>
                <w:color w:val="000000"/>
                <w:sz w:val="16"/>
                <w:szCs w:val="16"/>
              </w:rPr>
              <w:t>28</w:t>
            </w:r>
          </w:p>
        </w:tc>
        <w:tc>
          <w:tcPr>
            <w:tcW w:w="761" w:type="dxa"/>
            <w:tcBorders>
              <w:top w:val="nil"/>
              <w:left w:val="nil"/>
              <w:bottom w:val="single" w:sz="4" w:space="0" w:color="auto"/>
              <w:right w:val="single" w:sz="4" w:space="0" w:color="auto"/>
            </w:tcBorders>
            <w:shd w:val="clear" w:color="auto" w:fill="auto"/>
            <w:noWrap/>
            <w:vAlign w:val="center"/>
            <w:hideMark/>
          </w:tcPr>
          <w:p w14:paraId="7EFBE92B" w14:textId="77777777" w:rsidR="005B7EEB" w:rsidRPr="00CC5A8F" w:rsidRDefault="005B7EEB" w:rsidP="00FC483A">
            <w:pPr>
              <w:jc w:val="right"/>
              <w:rPr>
                <w:rFonts w:ascii="Calibri" w:eastAsia="DengXian" w:hAnsi="Calibri" w:cs="Calibri"/>
                <w:color w:val="000000"/>
                <w:sz w:val="16"/>
                <w:szCs w:val="16"/>
              </w:rPr>
            </w:pPr>
            <w:r w:rsidRPr="00CC5A8F">
              <w:rPr>
                <w:rFonts w:ascii="Calibri" w:eastAsia="DengXian" w:hAnsi="Calibri" w:cs="Calibri"/>
                <w:color w:val="000000"/>
                <w:sz w:val="16"/>
                <w:szCs w:val="16"/>
              </w:rPr>
              <w:t>72</w:t>
            </w:r>
          </w:p>
        </w:tc>
      </w:tr>
      <w:tr w:rsidR="005B7EEB" w:rsidRPr="00CC5A8F" w14:paraId="1A16FA36" w14:textId="77777777" w:rsidTr="00FC483A">
        <w:trPr>
          <w:trHeight w:val="280"/>
          <w:jc w:val="center"/>
        </w:trPr>
        <w:tc>
          <w:tcPr>
            <w:tcW w:w="222" w:type="dxa"/>
            <w:tcBorders>
              <w:top w:val="nil"/>
              <w:left w:val="single" w:sz="4" w:space="0" w:color="auto"/>
              <w:bottom w:val="single" w:sz="4" w:space="0" w:color="auto"/>
              <w:right w:val="single" w:sz="4" w:space="0" w:color="auto"/>
            </w:tcBorders>
            <w:shd w:val="clear" w:color="auto" w:fill="auto"/>
            <w:noWrap/>
            <w:vAlign w:val="center"/>
            <w:hideMark/>
          </w:tcPr>
          <w:p w14:paraId="57506B2A" w14:textId="77777777" w:rsidR="005B7EEB" w:rsidRPr="00CC5A8F" w:rsidRDefault="005B7EEB" w:rsidP="00FC483A">
            <w:pPr>
              <w:rPr>
                <w:rFonts w:ascii="Calibri" w:eastAsia="DengXian" w:hAnsi="Calibri" w:cs="Calibri"/>
                <w:color w:val="000000"/>
                <w:sz w:val="16"/>
                <w:szCs w:val="16"/>
              </w:rPr>
            </w:pPr>
            <w:r w:rsidRPr="00CC5A8F">
              <w:rPr>
                <w:rFonts w:ascii="Calibri" w:eastAsia="DengXian" w:hAnsi="Calibri" w:cs="Calibri"/>
                <w:color w:val="000000"/>
                <w:sz w:val="16"/>
                <w:szCs w:val="16"/>
              </w:rPr>
              <w:t>2</w:t>
            </w:r>
          </w:p>
        </w:tc>
        <w:tc>
          <w:tcPr>
            <w:tcW w:w="1358" w:type="dxa"/>
            <w:tcBorders>
              <w:top w:val="nil"/>
              <w:left w:val="nil"/>
              <w:bottom w:val="single" w:sz="4" w:space="0" w:color="auto"/>
              <w:right w:val="single" w:sz="4" w:space="0" w:color="auto"/>
            </w:tcBorders>
            <w:shd w:val="clear" w:color="auto" w:fill="auto"/>
            <w:noWrap/>
            <w:vAlign w:val="center"/>
            <w:hideMark/>
          </w:tcPr>
          <w:p w14:paraId="432C01ED" w14:textId="77777777" w:rsidR="005B7EEB" w:rsidRPr="00CC5A8F" w:rsidRDefault="005B7EEB" w:rsidP="00FC483A">
            <w:pPr>
              <w:rPr>
                <w:rFonts w:ascii="Calibri" w:eastAsia="DengXian" w:hAnsi="Calibri" w:cs="Calibri"/>
                <w:color w:val="000000"/>
                <w:sz w:val="16"/>
                <w:szCs w:val="16"/>
              </w:rPr>
            </w:pPr>
            <w:r w:rsidRPr="00CC5A8F">
              <w:rPr>
                <w:rFonts w:ascii="Calibri" w:eastAsia="DengXian" w:hAnsi="Calibri" w:cs="Calibri"/>
                <w:color w:val="000000"/>
                <w:sz w:val="16"/>
                <w:szCs w:val="16"/>
              </w:rPr>
              <w:t>Module B</w:t>
            </w:r>
          </w:p>
        </w:tc>
        <w:tc>
          <w:tcPr>
            <w:tcW w:w="1161" w:type="dxa"/>
            <w:tcBorders>
              <w:top w:val="nil"/>
              <w:left w:val="nil"/>
              <w:bottom w:val="single" w:sz="4" w:space="0" w:color="auto"/>
              <w:right w:val="single" w:sz="4" w:space="0" w:color="auto"/>
            </w:tcBorders>
            <w:shd w:val="clear" w:color="auto" w:fill="auto"/>
            <w:noWrap/>
            <w:vAlign w:val="center"/>
            <w:hideMark/>
          </w:tcPr>
          <w:p w14:paraId="0A52A882" w14:textId="77777777" w:rsidR="005B7EEB" w:rsidRPr="00CC5A8F" w:rsidRDefault="005B7EEB" w:rsidP="00FC483A">
            <w:pPr>
              <w:jc w:val="right"/>
              <w:rPr>
                <w:rFonts w:ascii="Calibri" w:eastAsia="DengXian" w:hAnsi="Calibri" w:cs="Calibri"/>
                <w:color w:val="000000"/>
                <w:sz w:val="16"/>
                <w:szCs w:val="16"/>
              </w:rPr>
            </w:pPr>
            <w:r w:rsidRPr="00CC5A8F">
              <w:rPr>
                <w:rFonts w:ascii="Calibri" w:eastAsia="DengXian" w:hAnsi="Calibri" w:cs="Calibri"/>
                <w:color w:val="000000"/>
                <w:sz w:val="16"/>
                <w:szCs w:val="16"/>
              </w:rPr>
              <w:t>61%</w:t>
            </w:r>
          </w:p>
        </w:tc>
        <w:tc>
          <w:tcPr>
            <w:tcW w:w="867" w:type="dxa"/>
            <w:tcBorders>
              <w:top w:val="nil"/>
              <w:left w:val="nil"/>
              <w:bottom w:val="single" w:sz="4" w:space="0" w:color="auto"/>
              <w:right w:val="single" w:sz="4" w:space="0" w:color="auto"/>
            </w:tcBorders>
            <w:shd w:val="clear" w:color="auto" w:fill="auto"/>
            <w:noWrap/>
            <w:vAlign w:val="center"/>
            <w:hideMark/>
          </w:tcPr>
          <w:p w14:paraId="20173AAD" w14:textId="77777777" w:rsidR="005B7EEB" w:rsidRPr="00CC5A8F" w:rsidRDefault="005B7EEB" w:rsidP="00FC483A">
            <w:pPr>
              <w:jc w:val="right"/>
              <w:rPr>
                <w:rFonts w:ascii="Calibri" w:eastAsia="DengXian" w:hAnsi="Calibri" w:cs="Calibri"/>
                <w:color w:val="000000"/>
                <w:sz w:val="16"/>
                <w:szCs w:val="16"/>
              </w:rPr>
            </w:pPr>
            <w:r w:rsidRPr="00CC5A8F">
              <w:rPr>
                <w:rFonts w:ascii="Calibri" w:eastAsia="DengXian" w:hAnsi="Calibri" w:cs="Calibri"/>
                <w:color w:val="000000"/>
                <w:sz w:val="16"/>
                <w:szCs w:val="16"/>
              </w:rPr>
              <w:t>62</w:t>
            </w:r>
          </w:p>
        </w:tc>
        <w:tc>
          <w:tcPr>
            <w:tcW w:w="1111" w:type="dxa"/>
            <w:tcBorders>
              <w:top w:val="nil"/>
              <w:left w:val="nil"/>
              <w:bottom w:val="single" w:sz="4" w:space="0" w:color="auto"/>
              <w:right w:val="single" w:sz="4" w:space="0" w:color="auto"/>
            </w:tcBorders>
            <w:shd w:val="clear" w:color="auto" w:fill="auto"/>
            <w:noWrap/>
            <w:vAlign w:val="center"/>
            <w:hideMark/>
          </w:tcPr>
          <w:p w14:paraId="3632C236" w14:textId="77777777" w:rsidR="005B7EEB" w:rsidRPr="00CC5A8F" w:rsidRDefault="005B7EEB" w:rsidP="00FC483A">
            <w:pPr>
              <w:jc w:val="right"/>
              <w:rPr>
                <w:rFonts w:ascii="Calibri" w:eastAsia="DengXian" w:hAnsi="Calibri" w:cs="Calibri"/>
                <w:color w:val="000000"/>
                <w:sz w:val="16"/>
                <w:szCs w:val="16"/>
              </w:rPr>
            </w:pPr>
            <w:r w:rsidRPr="00CC5A8F">
              <w:rPr>
                <w:rFonts w:ascii="Calibri" w:eastAsia="DengXian" w:hAnsi="Calibri" w:cs="Calibri"/>
                <w:color w:val="000000"/>
                <w:sz w:val="16"/>
                <w:szCs w:val="16"/>
              </w:rPr>
              <w:t>75</w:t>
            </w:r>
          </w:p>
        </w:tc>
        <w:tc>
          <w:tcPr>
            <w:tcW w:w="800" w:type="dxa"/>
            <w:tcBorders>
              <w:top w:val="nil"/>
              <w:left w:val="nil"/>
              <w:bottom w:val="single" w:sz="4" w:space="0" w:color="auto"/>
              <w:right w:val="single" w:sz="4" w:space="0" w:color="auto"/>
            </w:tcBorders>
            <w:shd w:val="clear" w:color="auto" w:fill="auto"/>
            <w:noWrap/>
            <w:vAlign w:val="center"/>
            <w:hideMark/>
          </w:tcPr>
          <w:p w14:paraId="54515068" w14:textId="77777777" w:rsidR="005B7EEB" w:rsidRPr="00CC5A8F" w:rsidRDefault="005B7EEB" w:rsidP="00FC483A">
            <w:pPr>
              <w:jc w:val="right"/>
              <w:rPr>
                <w:rFonts w:ascii="Calibri" w:eastAsia="DengXian" w:hAnsi="Calibri" w:cs="Calibri"/>
                <w:color w:val="000000"/>
                <w:sz w:val="16"/>
                <w:szCs w:val="16"/>
              </w:rPr>
            </w:pPr>
            <w:r w:rsidRPr="00CC5A8F">
              <w:rPr>
                <w:rFonts w:ascii="Calibri" w:eastAsia="DengXian" w:hAnsi="Calibri" w:cs="Calibri"/>
                <w:color w:val="000000"/>
                <w:sz w:val="16"/>
                <w:szCs w:val="16"/>
              </w:rPr>
              <w:t>26</w:t>
            </w:r>
          </w:p>
        </w:tc>
        <w:tc>
          <w:tcPr>
            <w:tcW w:w="761" w:type="dxa"/>
            <w:tcBorders>
              <w:top w:val="nil"/>
              <w:left w:val="nil"/>
              <w:bottom w:val="single" w:sz="4" w:space="0" w:color="auto"/>
              <w:right w:val="single" w:sz="4" w:space="0" w:color="auto"/>
            </w:tcBorders>
            <w:shd w:val="clear" w:color="auto" w:fill="auto"/>
            <w:noWrap/>
            <w:vAlign w:val="center"/>
            <w:hideMark/>
          </w:tcPr>
          <w:p w14:paraId="4E8687DD" w14:textId="77777777" w:rsidR="005B7EEB" w:rsidRPr="00CC5A8F" w:rsidRDefault="005B7EEB" w:rsidP="00FC483A">
            <w:pPr>
              <w:jc w:val="right"/>
              <w:rPr>
                <w:rFonts w:ascii="Calibri" w:eastAsia="DengXian" w:hAnsi="Calibri" w:cs="Calibri"/>
                <w:color w:val="000000"/>
                <w:sz w:val="16"/>
                <w:szCs w:val="16"/>
              </w:rPr>
            </w:pPr>
            <w:r w:rsidRPr="00CC5A8F">
              <w:rPr>
                <w:rFonts w:ascii="Calibri" w:eastAsia="DengXian" w:hAnsi="Calibri" w:cs="Calibri"/>
                <w:color w:val="000000"/>
                <w:sz w:val="16"/>
                <w:szCs w:val="16"/>
              </w:rPr>
              <w:t>101</w:t>
            </w:r>
          </w:p>
        </w:tc>
      </w:tr>
      <w:tr w:rsidR="005B7EEB" w:rsidRPr="00CC5A8F" w14:paraId="6D805E71" w14:textId="77777777" w:rsidTr="00FC483A">
        <w:trPr>
          <w:trHeight w:val="280"/>
          <w:jc w:val="center"/>
        </w:trPr>
        <w:tc>
          <w:tcPr>
            <w:tcW w:w="222" w:type="dxa"/>
            <w:tcBorders>
              <w:top w:val="nil"/>
              <w:left w:val="single" w:sz="4" w:space="0" w:color="auto"/>
              <w:bottom w:val="single" w:sz="4" w:space="0" w:color="auto"/>
              <w:right w:val="single" w:sz="4" w:space="0" w:color="auto"/>
            </w:tcBorders>
            <w:shd w:val="clear" w:color="auto" w:fill="auto"/>
            <w:noWrap/>
            <w:vAlign w:val="center"/>
            <w:hideMark/>
          </w:tcPr>
          <w:p w14:paraId="7E89A3AF" w14:textId="77777777" w:rsidR="005B7EEB" w:rsidRPr="00CC5A8F" w:rsidRDefault="005B7EEB" w:rsidP="00FC483A">
            <w:pPr>
              <w:rPr>
                <w:rFonts w:ascii="Calibri" w:eastAsia="DengXian" w:hAnsi="Calibri" w:cs="Calibri"/>
                <w:color w:val="000000"/>
                <w:sz w:val="16"/>
                <w:szCs w:val="16"/>
              </w:rPr>
            </w:pPr>
            <w:r w:rsidRPr="00CC5A8F">
              <w:rPr>
                <w:rFonts w:ascii="Calibri" w:eastAsia="DengXian" w:hAnsi="Calibri" w:cs="Calibri"/>
                <w:color w:val="000000"/>
                <w:sz w:val="16"/>
                <w:szCs w:val="16"/>
              </w:rPr>
              <w:t>3</w:t>
            </w:r>
          </w:p>
        </w:tc>
        <w:tc>
          <w:tcPr>
            <w:tcW w:w="1358" w:type="dxa"/>
            <w:tcBorders>
              <w:top w:val="nil"/>
              <w:left w:val="nil"/>
              <w:bottom w:val="single" w:sz="4" w:space="0" w:color="auto"/>
              <w:right w:val="single" w:sz="4" w:space="0" w:color="auto"/>
            </w:tcBorders>
            <w:shd w:val="clear" w:color="auto" w:fill="auto"/>
            <w:noWrap/>
            <w:vAlign w:val="center"/>
            <w:hideMark/>
          </w:tcPr>
          <w:p w14:paraId="01596804" w14:textId="77777777" w:rsidR="005B7EEB" w:rsidRPr="00CC5A8F" w:rsidRDefault="005B7EEB" w:rsidP="00FC483A">
            <w:pPr>
              <w:rPr>
                <w:rFonts w:ascii="Calibri" w:eastAsia="DengXian" w:hAnsi="Calibri" w:cs="Calibri"/>
                <w:color w:val="000000"/>
                <w:sz w:val="16"/>
                <w:szCs w:val="16"/>
              </w:rPr>
            </w:pPr>
            <w:r w:rsidRPr="00CC5A8F">
              <w:rPr>
                <w:rFonts w:ascii="Calibri" w:eastAsia="DengXian" w:hAnsi="Calibri" w:cs="Calibri"/>
                <w:color w:val="000000"/>
                <w:sz w:val="16"/>
                <w:szCs w:val="16"/>
              </w:rPr>
              <w:t>Module C</w:t>
            </w:r>
          </w:p>
        </w:tc>
        <w:tc>
          <w:tcPr>
            <w:tcW w:w="1161" w:type="dxa"/>
            <w:tcBorders>
              <w:top w:val="nil"/>
              <w:left w:val="nil"/>
              <w:bottom w:val="single" w:sz="4" w:space="0" w:color="auto"/>
              <w:right w:val="single" w:sz="4" w:space="0" w:color="auto"/>
            </w:tcBorders>
            <w:shd w:val="clear" w:color="auto" w:fill="auto"/>
            <w:noWrap/>
            <w:vAlign w:val="center"/>
            <w:hideMark/>
          </w:tcPr>
          <w:p w14:paraId="5DF8033F" w14:textId="77777777" w:rsidR="005B7EEB" w:rsidRPr="00CC5A8F" w:rsidRDefault="005B7EEB" w:rsidP="00FC483A">
            <w:pPr>
              <w:jc w:val="right"/>
              <w:rPr>
                <w:rFonts w:ascii="Calibri" w:eastAsia="DengXian" w:hAnsi="Calibri" w:cs="Calibri"/>
                <w:color w:val="000000"/>
                <w:sz w:val="16"/>
                <w:szCs w:val="16"/>
              </w:rPr>
            </w:pPr>
            <w:r w:rsidRPr="00CC5A8F">
              <w:rPr>
                <w:rFonts w:ascii="Calibri" w:eastAsia="DengXian" w:hAnsi="Calibri" w:cs="Calibri"/>
                <w:color w:val="000000"/>
                <w:sz w:val="16"/>
                <w:szCs w:val="16"/>
              </w:rPr>
              <w:t>73%</w:t>
            </w:r>
          </w:p>
        </w:tc>
        <w:tc>
          <w:tcPr>
            <w:tcW w:w="867" w:type="dxa"/>
            <w:tcBorders>
              <w:top w:val="nil"/>
              <w:left w:val="nil"/>
              <w:bottom w:val="single" w:sz="4" w:space="0" w:color="auto"/>
              <w:right w:val="single" w:sz="4" w:space="0" w:color="auto"/>
            </w:tcBorders>
            <w:shd w:val="clear" w:color="auto" w:fill="auto"/>
            <w:noWrap/>
            <w:vAlign w:val="center"/>
            <w:hideMark/>
          </w:tcPr>
          <w:p w14:paraId="0EA15EA8" w14:textId="77777777" w:rsidR="005B7EEB" w:rsidRPr="00CC5A8F" w:rsidRDefault="005B7EEB" w:rsidP="00FC483A">
            <w:pPr>
              <w:jc w:val="right"/>
              <w:rPr>
                <w:rFonts w:ascii="Calibri" w:eastAsia="DengXian" w:hAnsi="Calibri" w:cs="Calibri"/>
                <w:color w:val="000000"/>
                <w:sz w:val="16"/>
                <w:szCs w:val="16"/>
              </w:rPr>
            </w:pPr>
            <w:r w:rsidRPr="00CC5A8F">
              <w:rPr>
                <w:rFonts w:ascii="Calibri" w:eastAsia="DengXian" w:hAnsi="Calibri" w:cs="Calibri"/>
                <w:color w:val="000000"/>
                <w:sz w:val="16"/>
                <w:szCs w:val="16"/>
              </w:rPr>
              <w:t>41</w:t>
            </w:r>
          </w:p>
        </w:tc>
        <w:tc>
          <w:tcPr>
            <w:tcW w:w="1111" w:type="dxa"/>
            <w:tcBorders>
              <w:top w:val="nil"/>
              <w:left w:val="nil"/>
              <w:bottom w:val="single" w:sz="4" w:space="0" w:color="auto"/>
              <w:right w:val="single" w:sz="4" w:space="0" w:color="auto"/>
            </w:tcBorders>
            <w:shd w:val="clear" w:color="auto" w:fill="auto"/>
            <w:noWrap/>
            <w:vAlign w:val="center"/>
            <w:hideMark/>
          </w:tcPr>
          <w:p w14:paraId="5FB91F02" w14:textId="77777777" w:rsidR="005B7EEB" w:rsidRPr="00CC5A8F" w:rsidRDefault="005B7EEB" w:rsidP="00FC483A">
            <w:pPr>
              <w:jc w:val="right"/>
              <w:rPr>
                <w:rFonts w:ascii="Calibri" w:eastAsia="DengXian" w:hAnsi="Calibri" w:cs="Calibri"/>
                <w:color w:val="000000"/>
                <w:sz w:val="16"/>
                <w:szCs w:val="16"/>
              </w:rPr>
            </w:pPr>
            <w:r w:rsidRPr="00CC5A8F">
              <w:rPr>
                <w:rFonts w:ascii="Calibri" w:eastAsia="DengXian" w:hAnsi="Calibri" w:cs="Calibri"/>
                <w:color w:val="000000"/>
                <w:sz w:val="16"/>
                <w:szCs w:val="16"/>
              </w:rPr>
              <w:t>56</w:t>
            </w:r>
          </w:p>
        </w:tc>
        <w:tc>
          <w:tcPr>
            <w:tcW w:w="800" w:type="dxa"/>
            <w:tcBorders>
              <w:top w:val="nil"/>
              <w:left w:val="nil"/>
              <w:bottom w:val="single" w:sz="4" w:space="0" w:color="auto"/>
              <w:right w:val="single" w:sz="4" w:space="0" w:color="auto"/>
            </w:tcBorders>
            <w:shd w:val="clear" w:color="auto" w:fill="auto"/>
            <w:noWrap/>
            <w:vAlign w:val="center"/>
            <w:hideMark/>
          </w:tcPr>
          <w:p w14:paraId="5BE7709C" w14:textId="77777777" w:rsidR="005B7EEB" w:rsidRPr="00CC5A8F" w:rsidRDefault="005B7EEB" w:rsidP="00FC483A">
            <w:pPr>
              <w:jc w:val="right"/>
              <w:rPr>
                <w:rFonts w:ascii="Calibri" w:eastAsia="DengXian" w:hAnsi="Calibri" w:cs="Calibri"/>
                <w:color w:val="000000"/>
                <w:sz w:val="16"/>
                <w:szCs w:val="16"/>
              </w:rPr>
            </w:pPr>
            <w:r w:rsidRPr="00CC5A8F">
              <w:rPr>
                <w:rFonts w:ascii="Calibri" w:eastAsia="DengXian" w:hAnsi="Calibri" w:cs="Calibri"/>
                <w:color w:val="000000"/>
                <w:sz w:val="16"/>
                <w:szCs w:val="16"/>
              </w:rPr>
              <w:t>0</w:t>
            </w:r>
          </w:p>
        </w:tc>
        <w:tc>
          <w:tcPr>
            <w:tcW w:w="761" w:type="dxa"/>
            <w:tcBorders>
              <w:top w:val="nil"/>
              <w:left w:val="nil"/>
              <w:bottom w:val="single" w:sz="4" w:space="0" w:color="auto"/>
              <w:right w:val="single" w:sz="4" w:space="0" w:color="auto"/>
            </w:tcBorders>
            <w:shd w:val="clear" w:color="auto" w:fill="auto"/>
            <w:noWrap/>
            <w:vAlign w:val="center"/>
            <w:hideMark/>
          </w:tcPr>
          <w:p w14:paraId="58D7E531" w14:textId="77777777" w:rsidR="005B7EEB" w:rsidRPr="00CC5A8F" w:rsidRDefault="005B7EEB" w:rsidP="00FC483A">
            <w:pPr>
              <w:jc w:val="right"/>
              <w:rPr>
                <w:rFonts w:ascii="Calibri" w:eastAsia="DengXian" w:hAnsi="Calibri" w:cs="Calibri"/>
                <w:color w:val="000000"/>
                <w:sz w:val="16"/>
                <w:szCs w:val="16"/>
              </w:rPr>
            </w:pPr>
            <w:r w:rsidRPr="00CC5A8F">
              <w:rPr>
                <w:rFonts w:ascii="Calibri" w:eastAsia="DengXian" w:hAnsi="Calibri" w:cs="Calibri"/>
                <w:color w:val="000000"/>
                <w:sz w:val="16"/>
                <w:szCs w:val="16"/>
              </w:rPr>
              <w:t>56</w:t>
            </w:r>
          </w:p>
        </w:tc>
      </w:tr>
      <w:tr w:rsidR="005B7EEB" w:rsidRPr="00CC5A8F" w14:paraId="3044AC1A" w14:textId="77777777" w:rsidTr="00FC483A">
        <w:trPr>
          <w:trHeight w:val="280"/>
          <w:jc w:val="center"/>
        </w:trPr>
        <w:tc>
          <w:tcPr>
            <w:tcW w:w="222" w:type="dxa"/>
            <w:tcBorders>
              <w:top w:val="nil"/>
              <w:left w:val="single" w:sz="4" w:space="0" w:color="auto"/>
              <w:bottom w:val="single" w:sz="4" w:space="0" w:color="auto"/>
              <w:right w:val="single" w:sz="4" w:space="0" w:color="auto"/>
            </w:tcBorders>
            <w:shd w:val="clear" w:color="auto" w:fill="auto"/>
            <w:noWrap/>
            <w:vAlign w:val="center"/>
            <w:hideMark/>
          </w:tcPr>
          <w:p w14:paraId="70B4067D" w14:textId="77777777" w:rsidR="005B7EEB" w:rsidRPr="00CC5A8F" w:rsidRDefault="005B7EEB" w:rsidP="00FC483A">
            <w:pPr>
              <w:rPr>
                <w:rFonts w:ascii="Calibri" w:eastAsia="DengXian" w:hAnsi="Calibri" w:cs="Calibri"/>
                <w:color w:val="000000"/>
                <w:sz w:val="16"/>
                <w:szCs w:val="16"/>
              </w:rPr>
            </w:pPr>
            <w:r w:rsidRPr="00CC5A8F">
              <w:rPr>
                <w:rFonts w:ascii="Calibri" w:eastAsia="DengXian" w:hAnsi="Calibri" w:cs="Calibri"/>
                <w:color w:val="000000"/>
                <w:sz w:val="16"/>
                <w:szCs w:val="16"/>
              </w:rPr>
              <w:t xml:space="preserve">　</w:t>
            </w:r>
          </w:p>
        </w:tc>
        <w:tc>
          <w:tcPr>
            <w:tcW w:w="1358" w:type="dxa"/>
            <w:tcBorders>
              <w:top w:val="nil"/>
              <w:left w:val="nil"/>
              <w:bottom w:val="single" w:sz="4" w:space="0" w:color="auto"/>
              <w:right w:val="single" w:sz="4" w:space="0" w:color="auto"/>
            </w:tcBorders>
            <w:shd w:val="clear" w:color="auto" w:fill="auto"/>
            <w:noWrap/>
            <w:vAlign w:val="center"/>
            <w:hideMark/>
          </w:tcPr>
          <w:p w14:paraId="4569E9EA" w14:textId="77777777" w:rsidR="005B7EEB" w:rsidRPr="00CC5A8F" w:rsidRDefault="005B7EEB" w:rsidP="00FC483A">
            <w:pPr>
              <w:rPr>
                <w:rFonts w:ascii="Calibri" w:eastAsia="DengXian" w:hAnsi="Calibri" w:cs="Calibri"/>
                <w:b/>
                <w:bCs/>
                <w:color w:val="000000"/>
                <w:sz w:val="16"/>
                <w:szCs w:val="16"/>
              </w:rPr>
            </w:pPr>
            <w:r w:rsidRPr="00CC5A8F">
              <w:rPr>
                <w:rFonts w:ascii="Calibri" w:eastAsia="DengXian" w:hAnsi="Calibri" w:cs="Calibri"/>
                <w:b/>
                <w:bCs/>
                <w:color w:val="000000"/>
                <w:sz w:val="16"/>
                <w:szCs w:val="16"/>
              </w:rPr>
              <w:t xml:space="preserve">Total </w:t>
            </w:r>
          </w:p>
        </w:tc>
        <w:tc>
          <w:tcPr>
            <w:tcW w:w="1161" w:type="dxa"/>
            <w:tcBorders>
              <w:top w:val="nil"/>
              <w:left w:val="nil"/>
              <w:bottom w:val="single" w:sz="4" w:space="0" w:color="auto"/>
              <w:right w:val="single" w:sz="4" w:space="0" w:color="auto"/>
            </w:tcBorders>
            <w:shd w:val="clear" w:color="auto" w:fill="auto"/>
            <w:noWrap/>
            <w:vAlign w:val="center"/>
            <w:hideMark/>
          </w:tcPr>
          <w:p w14:paraId="0B3F7D45" w14:textId="77777777" w:rsidR="005B7EEB" w:rsidRPr="00CC5A8F" w:rsidRDefault="005B7EEB" w:rsidP="00FC483A">
            <w:pPr>
              <w:jc w:val="right"/>
              <w:rPr>
                <w:rFonts w:ascii="Calibri" w:eastAsia="DengXian" w:hAnsi="Calibri" w:cs="Calibri"/>
                <w:b/>
                <w:bCs/>
                <w:color w:val="000000"/>
                <w:sz w:val="16"/>
                <w:szCs w:val="16"/>
              </w:rPr>
            </w:pPr>
            <w:r w:rsidRPr="00CC5A8F">
              <w:rPr>
                <w:rFonts w:ascii="Calibri" w:eastAsia="DengXian" w:hAnsi="Calibri" w:cs="Calibri"/>
                <w:b/>
                <w:bCs/>
                <w:color w:val="000000"/>
                <w:sz w:val="16"/>
                <w:szCs w:val="16"/>
              </w:rPr>
              <w:t>63%</w:t>
            </w:r>
          </w:p>
        </w:tc>
        <w:tc>
          <w:tcPr>
            <w:tcW w:w="867" w:type="dxa"/>
            <w:tcBorders>
              <w:top w:val="nil"/>
              <w:left w:val="nil"/>
              <w:bottom w:val="single" w:sz="4" w:space="0" w:color="auto"/>
              <w:right w:val="single" w:sz="4" w:space="0" w:color="auto"/>
            </w:tcBorders>
            <w:shd w:val="clear" w:color="auto" w:fill="auto"/>
            <w:noWrap/>
            <w:vAlign w:val="center"/>
            <w:hideMark/>
          </w:tcPr>
          <w:p w14:paraId="1DB56994" w14:textId="77777777" w:rsidR="005B7EEB" w:rsidRPr="00CC5A8F" w:rsidRDefault="005B7EEB" w:rsidP="00FC483A">
            <w:pPr>
              <w:jc w:val="right"/>
              <w:rPr>
                <w:rFonts w:ascii="Calibri" w:eastAsia="DengXian" w:hAnsi="Calibri" w:cs="Calibri"/>
                <w:color w:val="000000"/>
                <w:sz w:val="16"/>
                <w:szCs w:val="16"/>
              </w:rPr>
            </w:pPr>
            <w:r w:rsidRPr="00CC5A8F">
              <w:rPr>
                <w:rFonts w:ascii="Calibri" w:eastAsia="DengXian" w:hAnsi="Calibri" w:cs="Calibri"/>
                <w:color w:val="000000"/>
                <w:sz w:val="16"/>
                <w:szCs w:val="16"/>
              </w:rPr>
              <w:t>143</w:t>
            </w:r>
          </w:p>
        </w:tc>
        <w:tc>
          <w:tcPr>
            <w:tcW w:w="1111" w:type="dxa"/>
            <w:tcBorders>
              <w:top w:val="nil"/>
              <w:left w:val="nil"/>
              <w:bottom w:val="single" w:sz="4" w:space="0" w:color="auto"/>
              <w:right w:val="single" w:sz="4" w:space="0" w:color="auto"/>
            </w:tcBorders>
            <w:shd w:val="clear" w:color="auto" w:fill="auto"/>
            <w:noWrap/>
            <w:vAlign w:val="center"/>
            <w:hideMark/>
          </w:tcPr>
          <w:p w14:paraId="53A01E5E" w14:textId="77777777" w:rsidR="005B7EEB" w:rsidRPr="00CC5A8F" w:rsidRDefault="005B7EEB" w:rsidP="00FC483A">
            <w:pPr>
              <w:jc w:val="right"/>
              <w:rPr>
                <w:rFonts w:ascii="Calibri" w:eastAsia="DengXian" w:hAnsi="Calibri" w:cs="Calibri"/>
                <w:b/>
                <w:bCs/>
                <w:color w:val="000000"/>
                <w:sz w:val="16"/>
                <w:szCs w:val="16"/>
              </w:rPr>
            </w:pPr>
            <w:r w:rsidRPr="00CC5A8F">
              <w:rPr>
                <w:rFonts w:ascii="Calibri" w:eastAsia="DengXian" w:hAnsi="Calibri" w:cs="Calibri"/>
                <w:b/>
                <w:bCs/>
                <w:color w:val="000000"/>
                <w:sz w:val="16"/>
                <w:szCs w:val="16"/>
              </w:rPr>
              <w:t>175</w:t>
            </w:r>
          </w:p>
        </w:tc>
        <w:tc>
          <w:tcPr>
            <w:tcW w:w="800" w:type="dxa"/>
            <w:tcBorders>
              <w:top w:val="nil"/>
              <w:left w:val="nil"/>
              <w:bottom w:val="single" w:sz="4" w:space="0" w:color="auto"/>
              <w:right w:val="single" w:sz="4" w:space="0" w:color="auto"/>
            </w:tcBorders>
            <w:shd w:val="clear" w:color="auto" w:fill="auto"/>
            <w:noWrap/>
            <w:vAlign w:val="center"/>
            <w:hideMark/>
          </w:tcPr>
          <w:p w14:paraId="40B9E08D" w14:textId="77777777" w:rsidR="005B7EEB" w:rsidRPr="00CC5A8F" w:rsidRDefault="005B7EEB" w:rsidP="00FC483A">
            <w:pPr>
              <w:jc w:val="right"/>
              <w:rPr>
                <w:rFonts w:ascii="Calibri" w:eastAsia="DengXian" w:hAnsi="Calibri" w:cs="Calibri"/>
                <w:b/>
                <w:bCs/>
                <w:color w:val="000000"/>
                <w:sz w:val="16"/>
                <w:szCs w:val="16"/>
              </w:rPr>
            </w:pPr>
            <w:r w:rsidRPr="00CC5A8F">
              <w:rPr>
                <w:rFonts w:ascii="Calibri" w:eastAsia="DengXian" w:hAnsi="Calibri" w:cs="Calibri"/>
                <w:b/>
                <w:bCs/>
                <w:color w:val="000000"/>
                <w:sz w:val="16"/>
                <w:szCs w:val="16"/>
              </w:rPr>
              <w:t>54</w:t>
            </w:r>
          </w:p>
        </w:tc>
        <w:tc>
          <w:tcPr>
            <w:tcW w:w="761" w:type="dxa"/>
            <w:tcBorders>
              <w:top w:val="nil"/>
              <w:left w:val="nil"/>
              <w:bottom w:val="single" w:sz="4" w:space="0" w:color="auto"/>
              <w:right w:val="single" w:sz="4" w:space="0" w:color="auto"/>
            </w:tcBorders>
            <w:shd w:val="clear" w:color="auto" w:fill="auto"/>
            <w:noWrap/>
            <w:vAlign w:val="center"/>
            <w:hideMark/>
          </w:tcPr>
          <w:p w14:paraId="35E86A59" w14:textId="77777777" w:rsidR="005B7EEB" w:rsidRPr="00CC5A8F" w:rsidRDefault="005B7EEB" w:rsidP="00FC483A">
            <w:pPr>
              <w:jc w:val="right"/>
              <w:rPr>
                <w:rFonts w:ascii="Calibri" w:eastAsia="DengXian" w:hAnsi="Calibri" w:cs="Calibri"/>
                <w:b/>
                <w:bCs/>
                <w:color w:val="000000"/>
                <w:sz w:val="16"/>
                <w:szCs w:val="16"/>
              </w:rPr>
            </w:pPr>
            <w:r w:rsidRPr="00CC5A8F">
              <w:rPr>
                <w:rFonts w:ascii="Calibri" w:eastAsia="DengXian" w:hAnsi="Calibri" w:cs="Calibri"/>
                <w:b/>
                <w:bCs/>
                <w:color w:val="000000"/>
                <w:sz w:val="16"/>
                <w:szCs w:val="16"/>
              </w:rPr>
              <w:t>229</w:t>
            </w:r>
          </w:p>
        </w:tc>
      </w:tr>
    </w:tbl>
    <w:p w14:paraId="558B3E21" w14:textId="1FDDF3A7" w:rsidR="005B7EEB" w:rsidRDefault="005B7EEB" w:rsidP="005B7EEB">
      <w:pPr>
        <w:rPr>
          <w:rFonts w:ascii="Calibri" w:eastAsia="Microsoft YaHei" w:hAnsi="Calibri" w:cs="Calibri"/>
          <w:color w:val="000000"/>
          <w:shd w:val="clear" w:color="auto" w:fill="FFFFFF"/>
        </w:rPr>
      </w:pPr>
    </w:p>
    <w:p w14:paraId="41CE25F0" w14:textId="2DE0B6DD" w:rsidR="00F56BA4" w:rsidRDefault="00F56BA4" w:rsidP="00F56BA4">
      <w:pPr>
        <w:jc w:val="center"/>
      </w:pPr>
      <w:r>
        <w:t xml:space="preserve">Table </w:t>
      </w:r>
      <w:r>
        <w:t>1</w:t>
      </w:r>
      <w:r w:rsidR="007D0481">
        <w:t>2</w:t>
      </w:r>
      <w:r>
        <w:t xml:space="preserve">: </w:t>
      </w:r>
      <w:r>
        <w:t>Product</w:t>
      </w:r>
      <w:r>
        <w:t xml:space="preserve"> Completion </w:t>
      </w:r>
    </w:p>
    <w:p w14:paraId="20D90CD6" w14:textId="77777777" w:rsidR="00F56BA4" w:rsidRPr="00CC5A8F" w:rsidRDefault="00F56BA4" w:rsidP="005B7EEB">
      <w:pPr>
        <w:rPr>
          <w:rFonts w:ascii="Calibri" w:eastAsia="Microsoft YaHei" w:hAnsi="Calibri" w:cs="Calibri"/>
          <w:color w:val="000000"/>
          <w:shd w:val="clear" w:color="auto" w:fill="FFFFFF"/>
        </w:rPr>
      </w:pPr>
    </w:p>
    <w:p w14:paraId="59DB6C47" w14:textId="7EC01EC9" w:rsidR="005B7EEB" w:rsidRDefault="005B7EEB" w:rsidP="005B7EEB">
      <w:pPr>
        <w:jc w:val="center"/>
      </w:pPr>
      <w:r>
        <w:rPr>
          <w:noProof/>
        </w:rPr>
        <w:drawing>
          <wp:inline distT="0" distB="0" distL="0" distR="0" wp14:anchorId="746F6D99" wp14:editId="71CC71BA">
            <wp:extent cx="4572000" cy="2743200"/>
            <wp:effectExtent l="0" t="0" r="0" b="0"/>
            <wp:docPr id="22" name="图表 2">
              <a:extLst xmlns:a="http://schemas.openxmlformats.org/drawingml/2006/main">
                <a:ext uri="{FF2B5EF4-FFF2-40B4-BE49-F238E27FC236}">
                  <a16:creationId xmlns:a16="http://schemas.microsoft.com/office/drawing/2014/main" id="{8B49FF0A-BE78-492F-8240-2BCA611449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D18073B" w14:textId="7330F5AF" w:rsidR="00296557" w:rsidRDefault="00296557" w:rsidP="00296557">
      <w:pPr>
        <w:jc w:val="center"/>
      </w:pPr>
      <w:r>
        <w:lastRenderedPageBreak/>
        <w:t xml:space="preserve">Figure </w:t>
      </w:r>
      <w:r>
        <w:t>7</w:t>
      </w:r>
      <w:r>
        <w:t xml:space="preserve">: Test Pass rate </w:t>
      </w:r>
    </w:p>
    <w:p w14:paraId="2B6A0394" w14:textId="77777777" w:rsidR="00296557" w:rsidRDefault="00296557" w:rsidP="005B7EEB">
      <w:pPr>
        <w:jc w:val="center"/>
      </w:pPr>
    </w:p>
    <w:p w14:paraId="51D5B609" w14:textId="77777777" w:rsidR="005B7EEB" w:rsidRDefault="005B7EEB" w:rsidP="005B7EEB"/>
    <w:p w14:paraId="0EB553BC" w14:textId="77777777" w:rsidR="005B7EEB" w:rsidRPr="009626BF" w:rsidRDefault="005B7EEB" w:rsidP="005B7EEB">
      <w:pPr>
        <w:rPr>
          <w:rFonts w:ascii="Calibri" w:eastAsia="Microsoft YaHei" w:hAnsi="Calibri" w:cs="Calibri"/>
          <w:color w:val="000000"/>
          <w:shd w:val="clear" w:color="auto" w:fill="FFFFFF"/>
        </w:rPr>
      </w:pPr>
      <w:r w:rsidRPr="009626BF">
        <w:rPr>
          <w:rFonts w:ascii="Calibri" w:eastAsia="Microsoft YaHei" w:hAnsi="Calibri" w:cs="Calibri"/>
          <w:color w:val="000000"/>
          <w:shd w:val="clear" w:color="auto" w:fill="FFFFFF"/>
        </w:rPr>
        <w:t>1.3 Product quality: defect density statistics</w:t>
      </w:r>
    </w:p>
    <w:tbl>
      <w:tblPr>
        <w:tblW w:w="4840" w:type="dxa"/>
        <w:jc w:val="center"/>
        <w:tblLook w:val="04A0" w:firstRow="1" w:lastRow="0" w:firstColumn="1" w:lastColumn="0" w:noHBand="0" w:noVBand="1"/>
      </w:tblPr>
      <w:tblGrid>
        <w:gridCol w:w="298"/>
        <w:gridCol w:w="1352"/>
        <w:gridCol w:w="1200"/>
        <w:gridCol w:w="900"/>
        <w:gridCol w:w="1160"/>
      </w:tblGrid>
      <w:tr w:rsidR="005B7EEB" w:rsidRPr="009626BF" w14:paraId="45CBC1A7" w14:textId="77777777" w:rsidTr="00FC483A">
        <w:trPr>
          <w:trHeight w:val="280"/>
          <w:jc w:val="center"/>
        </w:trPr>
        <w:tc>
          <w:tcPr>
            <w:tcW w:w="15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5A0C51" w14:textId="77777777" w:rsidR="005B7EEB" w:rsidRPr="009626BF" w:rsidRDefault="005B7EEB" w:rsidP="00FC483A">
            <w:pPr>
              <w:jc w:val="center"/>
              <w:rPr>
                <w:rFonts w:ascii="Calibri" w:eastAsia="DengXian" w:hAnsi="Calibri" w:cs="Calibri"/>
                <w:color w:val="000000"/>
                <w:sz w:val="16"/>
                <w:szCs w:val="16"/>
              </w:rPr>
            </w:pPr>
            <w:r w:rsidRPr="009626BF">
              <w:rPr>
                <w:rFonts w:ascii="Calibri" w:eastAsia="DengXian" w:hAnsi="Calibri" w:cs="Calibri"/>
                <w:color w:val="000000"/>
                <w:sz w:val="16"/>
                <w:szCs w:val="16"/>
              </w:rPr>
              <w:t>Defect density statistics</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62976208" w14:textId="77777777" w:rsidR="005B7EEB" w:rsidRPr="009626BF" w:rsidRDefault="005B7EEB" w:rsidP="00FC483A">
            <w:pPr>
              <w:rPr>
                <w:rFonts w:ascii="Calibri" w:eastAsia="DengXian" w:hAnsi="Calibri" w:cs="Calibri"/>
                <w:color w:val="000000"/>
                <w:sz w:val="16"/>
                <w:szCs w:val="16"/>
              </w:rPr>
            </w:pPr>
            <w:r w:rsidRPr="009626BF">
              <w:rPr>
                <w:rFonts w:ascii="Calibri" w:eastAsia="DengXian" w:hAnsi="Calibri" w:cs="Calibri"/>
                <w:color w:val="000000"/>
                <w:sz w:val="16"/>
                <w:szCs w:val="16"/>
              </w:rPr>
              <w:t>Defect density</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6498A83E" w14:textId="77777777" w:rsidR="005B7EEB" w:rsidRPr="009626BF" w:rsidRDefault="005B7EEB" w:rsidP="00FC483A">
            <w:pPr>
              <w:rPr>
                <w:rFonts w:ascii="Calibri" w:eastAsia="DengXian" w:hAnsi="Calibri" w:cs="Calibri"/>
                <w:color w:val="000000"/>
                <w:sz w:val="16"/>
                <w:szCs w:val="16"/>
              </w:rPr>
            </w:pPr>
            <w:r w:rsidRPr="009626BF">
              <w:rPr>
                <w:rFonts w:ascii="Calibri" w:eastAsia="DengXian" w:hAnsi="Calibri" w:cs="Calibri"/>
                <w:color w:val="000000"/>
                <w:sz w:val="16"/>
                <w:szCs w:val="16"/>
              </w:rPr>
              <w:t>The total number of defect</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F7B3C79" w14:textId="77777777" w:rsidR="005B7EEB" w:rsidRPr="009626BF" w:rsidRDefault="005B7EEB" w:rsidP="00FC483A">
            <w:pPr>
              <w:rPr>
                <w:rFonts w:ascii="Calibri" w:eastAsia="DengXian" w:hAnsi="Calibri" w:cs="Calibri"/>
                <w:color w:val="000000"/>
                <w:sz w:val="16"/>
                <w:szCs w:val="16"/>
              </w:rPr>
            </w:pPr>
            <w:r w:rsidRPr="009626BF">
              <w:rPr>
                <w:rFonts w:ascii="Calibri" w:eastAsia="DengXian" w:hAnsi="Calibri" w:cs="Calibri"/>
                <w:color w:val="000000"/>
                <w:sz w:val="16"/>
                <w:szCs w:val="16"/>
              </w:rPr>
              <w:t>Number of function points</w:t>
            </w:r>
          </w:p>
        </w:tc>
      </w:tr>
      <w:tr w:rsidR="005B7EEB" w:rsidRPr="009626BF" w14:paraId="7F65BE80" w14:textId="77777777" w:rsidTr="00FC483A">
        <w:trPr>
          <w:trHeight w:val="280"/>
          <w:jc w:val="center"/>
        </w:trPr>
        <w:tc>
          <w:tcPr>
            <w:tcW w:w="228" w:type="dxa"/>
            <w:tcBorders>
              <w:top w:val="nil"/>
              <w:left w:val="single" w:sz="4" w:space="0" w:color="auto"/>
              <w:bottom w:val="single" w:sz="4" w:space="0" w:color="auto"/>
              <w:right w:val="single" w:sz="4" w:space="0" w:color="auto"/>
            </w:tcBorders>
            <w:shd w:val="clear" w:color="auto" w:fill="auto"/>
            <w:noWrap/>
            <w:vAlign w:val="center"/>
            <w:hideMark/>
          </w:tcPr>
          <w:p w14:paraId="34D0F963"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1</w:t>
            </w:r>
          </w:p>
        </w:tc>
        <w:tc>
          <w:tcPr>
            <w:tcW w:w="1352" w:type="dxa"/>
            <w:tcBorders>
              <w:top w:val="nil"/>
              <w:left w:val="nil"/>
              <w:bottom w:val="single" w:sz="4" w:space="0" w:color="auto"/>
              <w:right w:val="single" w:sz="4" w:space="0" w:color="auto"/>
            </w:tcBorders>
            <w:shd w:val="clear" w:color="auto" w:fill="auto"/>
            <w:noWrap/>
            <w:vAlign w:val="center"/>
            <w:hideMark/>
          </w:tcPr>
          <w:p w14:paraId="4FFC1D03" w14:textId="77777777" w:rsidR="005B7EEB" w:rsidRPr="009626BF" w:rsidRDefault="005B7EEB" w:rsidP="00FC483A">
            <w:pPr>
              <w:rPr>
                <w:rFonts w:ascii="Calibri" w:eastAsia="DengXian" w:hAnsi="Calibri" w:cs="Calibri"/>
                <w:color w:val="000000"/>
                <w:sz w:val="16"/>
                <w:szCs w:val="16"/>
              </w:rPr>
            </w:pPr>
            <w:r w:rsidRPr="009626BF">
              <w:rPr>
                <w:rFonts w:ascii="Calibri" w:eastAsia="DengXian" w:hAnsi="Calibri" w:cs="Calibri"/>
                <w:color w:val="000000"/>
                <w:sz w:val="16"/>
                <w:szCs w:val="16"/>
              </w:rPr>
              <w:t>Module A</w:t>
            </w:r>
          </w:p>
        </w:tc>
        <w:tc>
          <w:tcPr>
            <w:tcW w:w="1200" w:type="dxa"/>
            <w:tcBorders>
              <w:top w:val="nil"/>
              <w:left w:val="nil"/>
              <w:bottom w:val="single" w:sz="4" w:space="0" w:color="auto"/>
              <w:right w:val="single" w:sz="4" w:space="0" w:color="auto"/>
            </w:tcBorders>
            <w:shd w:val="clear" w:color="auto" w:fill="auto"/>
            <w:noWrap/>
            <w:vAlign w:val="center"/>
            <w:hideMark/>
          </w:tcPr>
          <w:p w14:paraId="15F1D1F6"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27.78%</w:t>
            </w:r>
          </w:p>
        </w:tc>
        <w:tc>
          <w:tcPr>
            <w:tcW w:w="900" w:type="dxa"/>
            <w:tcBorders>
              <w:top w:val="nil"/>
              <w:left w:val="nil"/>
              <w:bottom w:val="single" w:sz="4" w:space="0" w:color="auto"/>
              <w:right w:val="single" w:sz="4" w:space="0" w:color="auto"/>
            </w:tcBorders>
            <w:shd w:val="clear" w:color="auto" w:fill="auto"/>
            <w:noWrap/>
            <w:vAlign w:val="center"/>
            <w:hideMark/>
          </w:tcPr>
          <w:p w14:paraId="791083FC"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20</w:t>
            </w:r>
          </w:p>
        </w:tc>
        <w:tc>
          <w:tcPr>
            <w:tcW w:w="1160" w:type="dxa"/>
            <w:tcBorders>
              <w:top w:val="nil"/>
              <w:left w:val="nil"/>
              <w:bottom w:val="single" w:sz="4" w:space="0" w:color="auto"/>
              <w:right w:val="single" w:sz="4" w:space="0" w:color="auto"/>
            </w:tcBorders>
            <w:shd w:val="clear" w:color="auto" w:fill="auto"/>
            <w:noWrap/>
            <w:vAlign w:val="center"/>
            <w:hideMark/>
          </w:tcPr>
          <w:p w14:paraId="09A44E8A"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72</w:t>
            </w:r>
          </w:p>
        </w:tc>
      </w:tr>
      <w:tr w:rsidR="005B7EEB" w:rsidRPr="009626BF" w14:paraId="41FFC3A2" w14:textId="77777777" w:rsidTr="00FC483A">
        <w:trPr>
          <w:trHeight w:val="280"/>
          <w:jc w:val="center"/>
        </w:trPr>
        <w:tc>
          <w:tcPr>
            <w:tcW w:w="228" w:type="dxa"/>
            <w:tcBorders>
              <w:top w:val="nil"/>
              <w:left w:val="single" w:sz="4" w:space="0" w:color="auto"/>
              <w:bottom w:val="single" w:sz="4" w:space="0" w:color="auto"/>
              <w:right w:val="single" w:sz="4" w:space="0" w:color="auto"/>
            </w:tcBorders>
            <w:shd w:val="clear" w:color="auto" w:fill="auto"/>
            <w:noWrap/>
            <w:vAlign w:val="center"/>
            <w:hideMark/>
          </w:tcPr>
          <w:p w14:paraId="7D4A2171"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2</w:t>
            </w:r>
          </w:p>
        </w:tc>
        <w:tc>
          <w:tcPr>
            <w:tcW w:w="1352" w:type="dxa"/>
            <w:tcBorders>
              <w:top w:val="nil"/>
              <w:left w:val="nil"/>
              <w:bottom w:val="single" w:sz="4" w:space="0" w:color="auto"/>
              <w:right w:val="single" w:sz="4" w:space="0" w:color="auto"/>
            </w:tcBorders>
            <w:shd w:val="clear" w:color="auto" w:fill="auto"/>
            <w:noWrap/>
            <w:vAlign w:val="center"/>
            <w:hideMark/>
          </w:tcPr>
          <w:p w14:paraId="1FF1F074" w14:textId="77777777" w:rsidR="005B7EEB" w:rsidRPr="009626BF" w:rsidRDefault="005B7EEB" w:rsidP="00FC483A">
            <w:pPr>
              <w:rPr>
                <w:rFonts w:ascii="Calibri" w:eastAsia="DengXian" w:hAnsi="Calibri" w:cs="Calibri"/>
                <w:color w:val="000000"/>
                <w:sz w:val="16"/>
                <w:szCs w:val="16"/>
              </w:rPr>
            </w:pPr>
            <w:r w:rsidRPr="009626BF">
              <w:rPr>
                <w:rFonts w:ascii="Calibri" w:eastAsia="DengXian" w:hAnsi="Calibri" w:cs="Calibri"/>
                <w:color w:val="000000"/>
                <w:sz w:val="16"/>
                <w:szCs w:val="16"/>
              </w:rPr>
              <w:t>Module B</w:t>
            </w:r>
          </w:p>
        </w:tc>
        <w:tc>
          <w:tcPr>
            <w:tcW w:w="1200" w:type="dxa"/>
            <w:tcBorders>
              <w:top w:val="nil"/>
              <w:left w:val="nil"/>
              <w:bottom w:val="single" w:sz="4" w:space="0" w:color="auto"/>
              <w:right w:val="single" w:sz="4" w:space="0" w:color="auto"/>
            </w:tcBorders>
            <w:shd w:val="clear" w:color="auto" w:fill="auto"/>
            <w:noWrap/>
            <w:vAlign w:val="center"/>
            <w:hideMark/>
          </w:tcPr>
          <w:p w14:paraId="1FA2441F"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28.71%</w:t>
            </w:r>
          </w:p>
        </w:tc>
        <w:tc>
          <w:tcPr>
            <w:tcW w:w="900" w:type="dxa"/>
            <w:tcBorders>
              <w:top w:val="nil"/>
              <w:left w:val="nil"/>
              <w:bottom w:val="single" w:sz="4" w:space="0" w:color="auto"/>
              <w:right w:val="single" w:sz="4" w:space="0" w:color="auto"/>
            </w:tcBorders>
            <w:shd w:val="clear" w:color="auto" w:fill="auto"/>
            <w:noWrap/>
            <w:vAlign w:val="center"/>
            <w:hideMark/>
          </w:tcPr>
          <w:p w14:paraId="2F1C12A8"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29</w:t>
            </w:r>
          </w:p>
        </w:tc>
        <w:tc>
          <w:tcPr>
            <w:tcW w:w="1160" w:type="dxa"/>
            <w:tcBorders>
              <w:top w:val="nil"/>
              <w:left w:val="nil"/>
              <w:bottom w:val="single" w:sz="4" w:space="0" w:color="auto"/>
              <w:right w:val="single" w:sz="4" w:space="0" w:color="auto"/>
            </w:tcBorders>
            <w:shd w:val="clear" w:color="auto" w:fill="auto"/>
            <w:noWrap/>
            <w:vAlign w:val="center"/>
            <w:hideMark/>
          </w:tcPr>
          <w:p w14:paraId="6304961D"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101</w:t>
            </w:r>
          </w:p>
        </w:tc>
      </w:tr>
      <w:tr w:rsidR="005B7EEB" w:rsidRPr="009626BF" w14:paraId="0ECE2952" w14:textId="77777777" w:rsidTr="00FC483A">
        <w:trPr>
          <w:trHeight w:val="280"/>
          <w:jc w:val="center"/>
        </w:trPr>
        <w:tc>
          <w:tcPr>
            <w:tcW w:w="228" w:type="dxa"/>
            <w:tcBorders>
              <w:top w:val="nil"/>
              <w:left w:val="single" w:sz="4" w:space="0" w:color="auto"/>
              <w:bottom w:val="single" w:sz="4" w:space="0" w:color="auto"/>
              <w:right w:val="single" w:sz="4" w:space="0" w:color="auto"/>
            </w:tcBorders>
            <w:shd w:val="clear" w:color="auto" w:fill="auto"/>
            <w:noWrap/>
            <w:vAlign w:val="center"/>
            <w:hideMark/>
          </w:tcPr>
          <w:p w14:paraId="0C00E350"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3</w:t>
            </w:r>
          </w:p>
        </w:tc>
        <w:tc>
          <w:tcPr>
            <w:tcW w:w="1352" w:type="dxa"/>
            <w:tcBorders>
              <w:top w:val="nil"/>
              <w:left w:val="nil"/>
              <w:bottom w:val="single" w:sz="4" w:space="0" w:color="auto"/>
              <w:right w:val="single" w:sz="4" w:space="0" w:color="auto"/>
            </w:tcBorders>
            <w:shd w:val="clear" w:color="auto" w:fill="auto"/>
            <w:noWrap/>
            <w:vAlign w:val="center"/>
            <w:hideMark/>
          </w:tcPr>
          <w:p w14:paraId="191D3627" w14:textId="77777777" w:rsidR="005B7EEB" w:rsidRPr="009626BF" w:rsidRDefault="005B7EEB" w:rsidP="00FC483A">
            <w:pPr>
              <w:rPr>
                <w:rFonts w:ascii="Calibri" w:eastAsia="DengXian" w:hAnsi="Calibri" w:cs="Calibri"/>
                <w:color w:val="000000"/>
                <w:sz w:val="16"/>
                <w:szCs w:val="16"/>
              </w:rPr>
            </w:pPr>
            <w:r w:rsidRPr="009626BF">
              <w:rPr>
                <w:rFonts w:ascii="Calibri" w:eastAsia="DengXian" w:hAnsi="Calibri" w:cs="Calibri"/>
                <w:color w:val="000000"/>
                <w:sz w:val="16"/>
                <w:szCs w:val="16"/>
              </w:rPr>
              <w:t>Module C</w:t>
            </w:r>
          </w:p>
        </w:tc>
        <w:tc>
          <w:tcPr>
            <w:tcW w:w="1200" w:type="dxa"/>
            <w:tcBorders>
              <w:top w:val="nil"/>
              <w:left w:val="nil"/>
              <w:bottom w:val="single" w:sz="4" w:space="0" w:color="auto"/>
              <w:right w:val="single" w:sz="4" w:space="0" w:color="auto"/>
            </w:tcBorders>
            <w:shd w:val="clear" w:color="auto" w:fill="auto"/>
            <w:noWrap/>
            <w:vAlign w:val="center"/>
            <w:hideMark/>
          </w:tcPr>
          <w:p w14:paraId="10B33197"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26.79%</w:t>
            </w:r>
          </w:p>
        </w:tc>
        <w:tc>
          <w:tcPr>
            <w:tcW w:w="900" w:type="dxa"/>
            <w:tcBorders>
              <w:top w:val="nil"/>
              <w:left w:val="nil"/>
              <w:bottom w:val="single" w:sz="4" w:space="0" w:color="auto"/>
              <w:right w:val="single" w:sz="4" w:space="0" w:color="auto"/>
            </w:tcBorders>
            <w:shd w:val="clear" w:color="auto" w:fill="auto"/>
            <w:noWrap/>
            <w:vAlign w:val="center"/>
            <w:hideMark/>
          </w:tcPr>
          <w:p w14:paraId="458222E8"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15</w:t>
            </w:r>
          </w:p>
        </w:tc>
        <w:tc>
          <w:tcPr>
            <w:tcW w:w="1160" w:type="dxa"/>
            <w:tcBorders>
              <w:top w:val="nil"/>
              <w:left w:val="nil"/>
              <w:bottom w:val="single" w:sz="4" w:space="0" w:color="auto"/>
              <w:right w:val="single" w:sz="4" w:space="0" w:color="auto"/>
            </w:tcBorders>
            <w:shd w:val="clear" w:color="auto" w:fill="auto"/>
            <w:noWrap/>
            <w:vAlign w:val="center"/>
            <w:hideMark/>
          </w:tcPr>
          <w:p w14:paraId="2C81E8D6"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56</w:t>
            </w:r>
          </w:p>
        </w:tc>
      </w:tr>
      <w:tr w:rsidR="005B7EEB" w:rsidRPr="009626BF" w14:paraId="52330C60" w14:textId="77777777" w:rsidTr="00FC483A">
        <w:trPr>
          <w:trHeight w:val="280"/>
          <w:jc w:val="center"/>
        </w:trPr>
        <w:tc>
          <w:tcPr>
            <w:tcW w:w="228" w:type="dxa"/>
            <w:tcBorders>
              <w:top w:val="nil"/>
              <w:left w:val="single" w:sz="4" w:space="0" w:color="auto"/>
              <w:bottom w:val="single" w:sz="4" w:space="0" w:color="auto"/>
              <w:right w:val="single" w:sz="4" w:space="0" w:color="auto"/>
            </w:tcBorders>
            <w:shd w:val="clear" w:color="auto" w:fill="auto"/>
            <w:noWrap/>
            <w:vAlign w:val="center"/>
            <w:hideMark/>
          </w:tcPr>
          <w:p w14:paraId="1613DE85"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4</w:t>
            </w:r>
          </w:p>
        </w:tc>
        <w:tc>
          <w:tcPr>
            <w:tcW w:w="1352" w:type="dxa"/>
            <w:tcBorders>
              <w:top w:val="nil"/>
              <w:left w:val="nil"/>
              <w:bottom w:val="single" w:sz="4" w:space="0" w:color="auto"/>
              <w:right w:val="single" w:sz="4" w:space="0" w:color="auto"/>
            </w:tcBorders>
            <w:shd w:val="clear" w:color="auto" w:fill="auto"/>
            <w:noWrap/>
            <w:vAlign w:val="center"/>
            <w:hideMark/>
          </w:tcPr>
          <w:p w14:paraId="134C62D8" w14:textId="77777777" w:rsidR="005B7EEB" w:rsidRPr="009626BF" w:rsidRDefault="005B7EEB" w:rsidP="00FC483A">
            <w:pPr>
              <w:rPr>
                <w:rFonts w:ascii="Calibri" w:eastAsia="DengXian" w:hAnsi="Calibri" w:cs="Calibri"/>
                <w:b/>
                <w:bCs/>
                <w:color w:val="000000"/>
                <w:sz w:val="16"/>
                <w:szCs w:val="16"/>
              </w:rPr>
            </w:pPr>
            <w:r w:rsidRPr="009626BF">
              <w:rPr>
                <w:rFonts w:ascii="Calibri" w:eastAsia="DengXian" w:hAnsi="Calibri" w:cs="Calibri"/>
                <w:b/>
                <w:bCs/>
                <w:color w:val="000000"/>
                <w:sz w:val="16"/>
                <w:szCs w:val="16"/>
              </w:rPr>
              <w:t xml:space="preserve">Total </w:t>
            </w:r>
          </w:p>
        </w:tc>
        <w:tc>
          <w:tcPr>
            <w:tcW w:w="1200" w:type="dxa"/>
            <w:tcBorders>
              <w:top w:val="nil"/>
              <w:left w:val="nil"/>
              <w:bottom w:val="single" w:sz="4" w:space="0" w:color="auto"/>
              <w:right w:val="single" w:sz="4" w:space="0" w:color="auto"/>
            </w:tcBorders>
            <w:shd w:val="clear" w:color="auto" w:fill="auto"/>
            <w:noWrap/>
            <w:vAlign w:val="center"/>
            <w:hideMark/>
          </w:tcPr>
          <w:p w14:paraId="7478B9BA"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27.95%</w:t>
            </w:r>
          </w:p>
        </w:tc>
        <w:tc>
          <w:tcPr>
            <w:tcW w:w="900" w:type="dxa"/>
            <w:tcBorders>
              <w:top w:val="nil"/>
              <w:left w:val="nil"/>
              <w:bottom w:val="single" w:sz="4" w:space="0" w:color="auto"/>
              <w:right w:val="single" w:sz="4" w:space="0" w:color="auto"/>
            </w:tcBorders>
            <w:shd w:val="clear" w:color="auto" w:fill="auto"/>
            <w:noWrap/>
            <w:vAlign w:val="center"/>
            <w:hideMark/>
          </w:tcPr>
          <w:p w14:paraId="567A1CCA"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64</w:t>
            </w:r>
          </w:p>
        </w:tc>
        <w:tc>
          <w:tcPr>
            <w:tcW w:w="1160" w:type="dxa"/>
            <w:tcBorders>
              <w:top w:val="nil"/>
              <w:left w:val="nil"/>
              <w:bottom w:val="single" w:sz="4" w:space="0" w:color="auto"/>
              <w:right w:val="single" w:sz="4" w:space="0" w:color="auto"/>
            </w:tcBorders>
            <w:shd w:val="clear" w:color="auto" w:fill="auto"/>
            <w:noWrap/>
            <w:vAlign w:val="center"/>
            <w:hideMark/>
          </w:tcPr>
          <w:p w14:paraId="25AF53EA"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229</w:t>
            </w:r>
          </w:p>
        </w:tc>
      </w:tr>
    </w:tbl>
    <w:p w14:paraId="0B6EACF3" w14:textId="1F25ED07" w:rsidR="005B7EEB" w:rsidRDefault="005B7EEB" w:rsidP="005B7EEB">
      <w:pPr>
        <w:rPr>
          <w:rFonts w:ascii="Calibri" w:eastAsia="Microsoft YaHei" w:hAnsi="Calibri" w:cs="Calibri"/>
          <w:color w:val="000000"/>
          <w:shd w:val="clear" w:color="auto" w:fill="FFFFFF"/>
        </w:rPr>
      </w:pPr>
    </w:p>
    <w:p w14:paraId="44BBFEEA" w14:textId="46EB08F6" w:rsidR="0097653A" w:rsidRDefault="0097653A" w:rsidP="0097653A">
      <w:pPr>
        <w:jc w:val="center"/>
      </w:pPr>
      <w:r>
        <w:t xml:space="preserve">Table </w:t>
      </w:r>
      <w:r w:rsidR="00A93112">
        <w:t>1</w:t>
      </w:r>
      <w:r w:rsidR="00F007C0">
        <w:t>3</w:t>
      </w:r>
      <w:r>
        <w:t xml:space="preserve">: </w:t>
      </w:r>
      <w:r w:rsidR="00A93112" w:rsidRPr="009626BF">
        <w:rPr>
          <w:rFonts w:ascii="Calibri" w:eastAsia="Microsoft YaHei" w:hAnsi="Calibri" w:cs="Calibri"/>
          <w:color w:val="000000"/>
          <w:shd w:val="clear" w:color="auto" w:fill="FFFFFF"/>
        </w:rPr>
        <w:t>Product quality</w:t>
      </w:r>
    </w:p>
    <w:p w14:paraId="0D02EFF3" w14:textId="77777777" w:rsidR="0097653A" w:rsidRPr="009626BF" w:rsidRDefault="0097653A" w:rsidP="005B7EEB">
      <w:pPr>
        <w:rPr>
          <w:rFonts w:ascii="Calibri" w:eastAsia="Microsoft YaHei" w:hAnsi="Calibri" w:cs="Calibri"/>
          <w:color w:val="000000"/>
          <w:shd w:val="clear" w:color="auto" w:fill="FFFFFF"/>
        </w:rPr>
      </w:pPr>
    </w:p>
    <w:p w14:paraId="2FED933C" w14:textId="77777777" w:rsidR="005B7EEB" w:rsidRPr="009626BF" w:rsidRDefault="005B7EEB" w:rsidP="005B7EEB">
      <w:pPr>
        <w:rPr>
          <w:rFonts w:ascii="Calibri" w:eastAsia="Microsoft YaHei" w:hAnsi="Calibri" w:cs="Calibri"/>
          <w:color w:val="000000"/>
          <w:shd w:val="clear" w:color="auto" w:fill="FFFFFF"/>
        </w:rPr>
      </w:pPr>
      <w:r w:rsidRPr="009626BF">
        <w:rPr>
          <w:rFonts w:ascii="Calibri" w:eastAsia="Microsoft YaHei" w:hAnsi="Calibri" w:cs="Calibri"/>
          <w:color w:val="000000"/>
          <w:shd w:val="clear" w:color="auto" w:fill="FFFFFF"/>
        </w:rPr>
        <w:t>1.4 Quality of r&amp;d process: statistical defect life cycle</w:t>
      </w:r>
    </w:p>
    <w:tbl>
      <w:tblPr>
        <w:tblW w:w="5500" w:type="dxa"/>
        <w:jc w:val="center"/>
        <w:tblLook w:val="04A0" w:firstRow="1" w:lastRow="0" w:firstColumn="1" w:lastColumn="0" w:noHBand="0" w:noVBand="1"/>
      </w:tblPr>
      <w:tblGrid>
        <w:gridCol w:w="298"/>
        <w:gridCol w:w="1352"/>
        <w:gridCol w:w="1200"/>
        <w:gridCol w:w="900"/>
        <w:gridCol w:w="1160"/>
        <w:gridCol w:w="732"/>
      </w:tblGrid>
      <w:tr w:rsidR="005B7EEB" w:rsidRPr="009626BF" w14:paraId="402B8EA8" w14:textId="77777777" w:rsidTr="00FC483A">
        <w:trPr>
          <w:trHeight w:val="280"/>
          <w:jc w:val="center"/>
        </w:trPr>
        <w:tc>
          <w:tcPr>
            <w:tcW w:w="15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363E09" w14:textId="77777777" w:rsidR="005B7EEB" w:rsidRPr="009626BF" w:rsidRDefault="005B7EEB" w:rsidP="00FC483A">
            <w:pPr>
              <w:jc w:val="center"/>
              <w:rPr>
                <w:rFonts w:ascii="Calibri" w:eastAsia="DengXian" w:hAnsi="Calibri" w:cs="Calibri"/>
                <w:color w:val="000000"/>
                <w:sz w:val="16"/>
                <w:szCs w:val="16"/>
              </w:rPr>
            </w:pPr>
            <w:r w:rsidRPr="009626BF">
              <w:rPr>
                <w:rFonts w:ascii="Calibri" w:eastAsia="DengXian" w:hAnsi="Calibri" w:cs="Calibri"/>
                <w:color w:val="000000"/>
                <w:sz w:val="16"/>
                <w:szCs w:val="16"/>
              </w:rPr>
              <w:t>Defect life cycle(h)</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63F6C5EB" w14:textId="77777777" w:rsidR="005B7EEB" w:rsidRPr="009626BF" w:rsidRDefault="005B7EEB" w:rsidP="00FC483A">
            <w:pPr>
              <w:rPr>
                <w:rFonts w:ascii="Calibri" w:eastAsia="DengXian" w:hAnsi="Calibri" w:cs="Calibri"/>
                <w:color w:val="000000"/>
                <w:sz w:val="16"/>
                <w:szCs w:val="16"/>
              </w:rPr>
            </w:pPr>
            <w:r w:rsidRPr="009626BF">
              <w:rPr>
                <w:rFonts w:ascii="Calibri" w:eastAsia="DengXian" w:hAnsi="Calibri" w:cs="Calibri"/>
                <w:color w:val="000000"/>
                <w:sz w:val="16"/>
                <w:szCs w:val="16"/>
              </w:rPr>
              <w:t>Mean life cycle</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0D13C2BC" w14:textId="77777777" w:rsidR="005B7EEB" w:rsidRPr="009626BF" w:rsidRDefault="005B7EEB" w:rsidP="00FC483A">
            <w:pPr>
              <w:rPr>
                <w:rFonts w:ascii="Calibri" w:eastAsia="DengXian" w:hAnsi="Calibri" w:cs="Calibri"/>
                <w:color w:val="000000"/>
                <w:sz w:val="16"/>
                <w:szCs w:val="16"/>
              </w:rPr>
            </w:pPr>
            <w:r w:rsidRPr="009626BF">
              <w:rPr>
                <w:rFonts w:ascii="Calibri" w:eastAsia="DengXian" w:hAnsi="Calibri" w:cs="Calibri"/>
                <w:color w:val="000000"/>
                <w:sz w:val="16"/>
                <w:szCs w:val="16"/>
              </w:rPr>
              <w:t>Longest life cycle</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A224B29" w14:textId="77777777" w:rsidR="005B7EEB" w:rsidRPr="009626BF" w:rsidRDefault="005B7EEB" w:rsidP="00FC483A">
            <w:pPr>
              <w:rPr>
                <w:rFonts w:ascii="Calibri" w:eastAsia="DengXian" w:hAnsi="Calibri" w:cs="Calibri"/>
                <w:color w:val="000000"/>
                <w:sz w:val="16"/>
                <w:szCs w:val="16"/>
              </w:rPr>
            </w:pPr>
            <w:r w:rsidRPr="009626BF">
              <w:rPr>
                <w:rFonts w:ascii="Calibri" w:eastAsia="DengXian" w:hAnsi="Calibri" w:cs="Calibri"/>
                <w:color w:val="000000"/>
                <w:sz w:val="16"/>
                <w:szCs w:val="16"/>
              </w:rPr>
              <w:t>Shortest life cycle</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20AA4BD3" w14:textId="77777777" w:rsidR="005B7EEB" w:rsidRPr="009626BF" w:rsidRDefault="005B7EEB" w:rsidP="00FC483A">
            <w:pPr>
              <w:rPr>
                <w:rFonts w:ascii="Calibri" w:eastAsia="DengXian" w:hAnsi="Calibri" w:cs="Calibri"/>
                <w:color w:val="000000"/>
                <w:sz w:val="16"/>
                <w:szCs w:val="16"/>
              </w:rPr>
            </w:pPr>
            <w:r w:rsidRPr="009626BF">
              <w:rPr>
                <w:rFonts w:ascii="Calibri" w:eastAsia="DengXian" w:hAnsi="Calibri" w:cs="Calibri"/>
                <w:color w:val="000000"/>
                <w:sz w:val="16"/>
                <w:szCs w:val="16"/>
              </w:rPr>
              <w:t>The total number of defect</w:t>
            </w:r>
          </w:p>
        </w:tc>
      </w:tr>
      <w:tr w:rsidR="005B7EEB" w:rsidRPr="009626BF" w14:paraId="3BC9D999" w14:textId="77777777" w:rsidTr="00FC483A">
        <w:trPr>
          <w:trHeight w:val="280"/>
          <w:jc w:val="center"/>
        </w:trPr>
        <w:tc>
          <w:tcPr>
            <w:tcW w:w="228" w:type="dxa"/>
            <w:tcBorders>
              <w:top w:val="nil"/>
              <w:left w:val="single" w:sz="4" w:space="0" w:color="auto"/>
              <w:bottom w:val="single" w:sz="4" w:space="0" w:color="auto"/>
              <w:right w:val="single" w:sz="4" w:space="0" w:color="auto"/>
            </w:tcBorders>
            <w:shd w:val="clear" w:color="auto" w:fill="auto"/>
            <w:noWrap/>
            <w:vAlign w:val="center"/>
            <w:hideMark/>
          </w:tcPr>
          <w:p w14:paraId="620C94ED"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1</w:t>
            </w:r>
          </w:p>
        </w:tc>
        <w:tc>
          <w:tcPr>
            <w:tcW w:w="1352" w:type="dxa"/>
            <w:tcBorders>
              <w:top w:val="nil"/>
              <w:left w:val="nil"/>
              <w:bottom w:val="single" w:sz="4" w:space="0" w:color="auto"/>
              <w:right w:val="single" w:sz="4" w:space="0" w:color="auto"/>
            </w:tcBorders>
            <w:shd w:val="clear" w:color="auto" w:fill="auto"/>
            <w:noWrap/>
            <w:vAlign w:val="center"/>
            <w:hideMark/>
          </w:tcPr>
          <w:p w14:paraId="17BA3665" w14:textId="77777777" w:rsidR="005B7EEB" w:rsidRPr="009626BF" w:rsidRDefault="005B7EEB" w:rsidP="00FC483A">
            <w:pPr>
              <w:rPr>
                <w:rFonts w:ascii="Calibri" w:eastAsia="DengXian" w:hAnsi="Calibri" w:cs="Calibri"/>
                <w:color w:val="000000"/>
                <w:sz w:val="16"/>
                <w:szCs w:val="16"/>
              </w:rPr>
            </w:pPr>
            <w:r w:rsidRPr="009626BF">
              <w:rPr>
                <w:rFonts w:ascii="Calibri" w:eastAsia="DengXian" w:hAnsi="Calibri" w:cs="Calibri"/>
                <w:color w:val="000000"/>
                <w:sz w:val="16"/>
                <w:szCs w:val="16"/>
              </w:rPr>
              <w:t>Module A</w:t>
            </w:r>
          </w:p>
        </w:tc>
        <w:tc>
          <w:tcPr>
            <w:tcW w:w="1200" w:type="dxa"/>
            <w:tcBorders>
              <w:top w:val="nil"/>
              <w:left w:val="nil"/>
              <w:bottom w:val="single" w:sz="4" w:space="0" w:color="auto"/>
              <w:right w:val="single" w:sz="4" w:space="0" w:color="auto"/>
            </w:tcBorders>
            <w:shd w:val="clear" w:color="auto" w:fill="auto"/>
            <w:noWrap/>
            <w:vAlign w:val="center"/>
            <w:hideMark/>
          </w:tcPr>
          <w:p w14:paraId="5DC5828D"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48.38</w:t>
            </w:r>
          </w:p>
        </w:tc>
        <w:tc>
          <w:tcPr>
            <w:tcW w:w="900" w:type="dxa"/>
            <w:tcBorders>
              <w:top w:val="nil"/>
              <w:left w:val="nil"/>
              <w:bottom w:val="single" w:sz="4" w:space="0" w:color="auto"/>
              <w:right w:val="single" w:sz="4" w:space="0" w:color="auto"/>
            </w:tcBorders>
            <w:shd w:val="clear" w:color="auto" w:fill="auto"/>
            <w:noWrap/>
            <w:vAlign w:val="center"/>
            <w:hideMark/>
          </w:tcPr>
          <w:p w14:paraId="7D2E4E75"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168</w:t>
            </w:r>
          </w:p>
        </w:tc>
        <w:tc>
          <w:tcPr>
            <w:tcW w:w="1160" w:type="dxa"/>
            <w:tcBorders>
              <w:top w:val="nil"/>
              <w:left w:val="nil"/>
              <w:bottom w:val="single" w:sz="4" w:space="0" w:color="auto"/>
              <w:right w:val="single" w:sz="4" w:space="0" w:color="auto"/>
            </w:tcBorders>
            <w:shd w:val="clear" w:color="auto" w:fill="auto"/>
            <w:noWrap/>
            <w:vAlign w:val="center"/>
            <w:hideMark/>
          </w:tcPr>
          <w:p w14:paraId="7484ECA4"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1</w:t>
            </w:r>
          </w:p>
        </w:tc>
        <w:tc>
          <w:tcPr>
            <w:tcW w:w="660" w:type="dxa"/>
            <w:tcBorders>
              <w:top w:val="nil"/>
              <w:left w:val="nil"/>
              <w:bottom w:val="single" w:sz="4" w:space="0" w:color="auto"/>
              <w:right w:val="single" w:sz="4" w:space="0" w:color="auto"/>
            </w:tcBorders>
            <w:shd w:val="clear" w:color="auto" w:fill="auto"/>
            <w:noWrap/>
            <w:vAlign w:val="center"/>
            <w:hideMark/>
          </w:tcPr>
          <w:p w14:paraId="2A773F73"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20</w:t>
            </w:r>
          </w:p>
        </w:tc>
      </w:tr>
      <w:tr w:rsidR="005B7EEB" w:rsidRPr="009626BF" w14:paraId="4EE0AE34" w14:textId="77777777" w:rsidTr="00FC483A">
        <w:trPr>
          <w:trHeight w:val="280"/>
          <w:jc w:val="center"/>
        </w:trPr>
        <w:tc>
          <w:tcPr>
            <w:tcW w:w="228" w:type="dxa"/>
            <w:tcBorders>
              <w:top w:val="nil"/>
              <w:left w:val="single" w:sz="4" w:space="0" w:color="auto"/>
              <w:bottom w:val="single" w:sz="4" w:space="0" w:color="auto"/>
              <w:right w:val="single" w:sz="4" w:space="0" w:color="auto"/>
            </w:tcBorders>
            <w:shd w:val="clear" w:color="auto" w:fill="auto"/>
            <w:noWrap/>
            <w:vAlign w:val="center"/>
            <w:hideMark/>
          </w:tcPr>
          <w:p w14:paraId="49AD8C9C"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2</w:t>
            </w:r>
          </w:p>
        </w:tc>
        <w:tc>
          <w:tcPr>
            <w:tcW w:w="1352" w:type="dxa"/>
            <w:tcBorders>
              <w:top w:val="nil"/>
              <w:left w:val="nil"/>
              <w:bottom w:val="single" w:sz="4" w:space="0" w:color="auto"/>
              <w:right w:val="single" w:sz="4" w:space="0" w:color="auto"/>
            </w:tcBorders>
            <w:shd w:val="clear" w:color="auto" w:fill="auto"/>
            <w:noWrap/>
            <w:vAlign w:val="center"/>
            <w:hideMark/>
          </w:tcPr>
          <w:p w14:paraId="21F82832" w14:textId="77777777" w:rsidR="005B7EEB" w:rsidRPr="009626BF" w:rsidRDefault="005B7EEB" w:rsidP="00FC483A">
            <w:pPr>
              <w:rPr>
                <w:rFonts w:ascii="Calibri" w:eastAsia="DengXian" w:hAnsi="Calibri" w:cs="Calibri"/>
                <w:color w:val="000000"/>
                <w:sz w:val="16"/>
                <w:szCs w:val="16"/>
              </w:rPr>
            </w:pPr>
            <w:r w:rsidRPr="009626BF">
              <w:rPr>
                <w:rFonts w:ascii="Calibri" w:eastAsia="DengXian" w:hAnsi="Calibri" w:cs="Calibri"/>
                <w:color w:val="000000"/>
                <w:sz w:val="16"/>
                <w:szCs w:val="16"/>
              </w:rPr>
              <w:t>Module B</w:t>
            </w:r>
          </w:p>
        </w:tc>
        <w:tc>
          <w:tcPr>
            <w:tcW w:w="1200" w:type="dxa"/>
            <w:tcBorders>
              <w:top w:val="nil"/>
              <w:left w:val="nil"/>
              <w:bottom w:val="single" w:sz="4" w:space="0" w:color="auto"/>
              <w:right w:val="single" w:sz="4" w:space="0" w:color="auto"/>
            </w:tcBorders>
            <w:shd w:val="clear" w:color="auto" w:fill="auto"/>
            <w:noWrap/>
            <w:vAlign w:val="center"/>
            <w:hideMark/>
          </w:tcPr>
          <w:p w14:paraId="482AD2BE"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33.84</w:t>
            </w:r>
          </w:p>
        </w:tc>
        <w:tc>
          <w:tcPr>
            <w:tcW w:w="900" w:type="dxa"/>
            <w:tcBorders>
              <w:top w:val="nil"/>
              <w:left w:val="nil"/>
              <w:bottom w:val="single" w:sz="4" w:space="0" w:color="auto"/>
              <w:right w:val="single" w:sz="4" w:space="0" w:color="auto"/>
            </w:tcBorders>
            <w:shd w:val="clear" w:color="auto" w:fill="auto"/>
            <w:noWrap/>
            <w:vAlign w:val="center"/>
            <w:hideMark/>
          </w:tcPr>
          <w:p w14:paraId="2DE38EED"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96</w:t>
            </w:r>
          </w:p>
        </w:tc>
        <w:tc>
          <w:tcPr>
            <w:tcW w:w="1160" w:type="dxa"/>
            <w:tcBorders>
              <w:top w:val="nil"/>
              <w:left w:val="nil"/>
              <w:bottom w:val="single" w:sz="4" w:space="0" w:color="auto"/>
              <w:right w:val="single" w:sz="4" w:space="0" w:color="auto"/>
            </w:tcBorders>
            <w:shd w:val="clear" w:color="auto" w:fill="auto"/>
            <w:noWrap/>
            <w:vAlign w:val="center"/>
            <w:hideMark/>
          </w:tcPr>
          <w:p w14:paraId="0DEEF404"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1</w:t>
            </w:r>
          </w:p>
        </w:tc>
        <w:tc>
          <w:tcPr>
            <w:tcW w:w="660" w:type="dxa"/>
            <w:tcBorders>
              <w:top w:val="nil"/>
              <w:left w:val="nil"/>
              <w:bottom w:val="single" w:sz="4" w:space="0" w:color="auto"/>
              <w:right w:val="single" w:sz="4" w:space="0" w:color="auto"/>
            </w:tcBorders>
            <w:shd w:val="clear" w:color="auto" w:fill="auto"/>
            <w:noWrap/>
            <w:vAlign w:val="center"/>
            <w:hideMark/>
          </w:tcPr>
          <w:p w14:paraId="2313EFBB"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29</w:t>
            </w:r>
          </w:p>
        </w:tc>
      </w:tr>
      <w:tr w:rsidR="005B7EEB" w:rsidRPr="009626BF" w14:paraId="5FCDBD56" w14:textId="77777777" w:rsidTr="00FC483A">
        <w:trPr>
          <w:trHeight w:val="280"/>
          <w:jc w:val="center"/>
        </w:trPr>
        <w:tc>
          <w:tcPr>
            <w:tcW w:w="228" w:type="dxa"/>
            <w:tcBorders>
              <w:top w:val="nil"/>
              <w:left w:val="single" w:sz="4" w:space="0" w:color="auto"/>
              <w:bottom w:val="single" w:sz="4" w:space="0" w:color="auto"/>
              <w:right w:val="single" w:sz="4" w:space="0" w:color="auto"/>
            </w:tcBorders>
            <w:shd w:val="clear" w:color="auto" w:fill="auto"/>
            <w:noWrap/>
            <w:vAlign w:val="center"/>
            <w:hideMark/>
          </w:tcPr>
          <w:p w14:paraId="1C87CF7E"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3</w:t>
            </w:r>
          </w:p>
        </w:tc>
        <w:tc>
          <w:tcPr>
            <w:tcW w:w="1352" w:type="dxa"/>
            <w:tcBorders>
              <w:top w:val="nil"/>
              <w:left w:val="nil"/>
              <w:bottom w:val="single" w:sz="4" w:space="0" w:color="auto"/>
              <w:right w:val="single" w:sz="4" w:space="0" w:color="auto"/>
            </w:tcBorders>
            <w:shd w:val="clear" w:color="auto" w:fill="auto"/>
            <w:noWrap/>
            <w:vAlign w:val="center"/>
            <w:hideMark/>
          </w:tcPr>
          <w:p w14:paraId="212FDD02" w14:textId="77777777" w:rsidR="005B7EEB" w:rsidRPr="009626BF" w:rsidRDefault="005B7EEB" w:rsidP="00FC483A">
            <w:pPr>
              <w:rPr>
                <w:rFonts w:ascii="Calibri" w:eastAsia="DengXian" w:hAnsi="Calibri" w:cs="Calibri"/>
                <w:color w:val="000000"/>
                <w:sz w:val="16"/>
                <w:szCs w:val="16"/>
              </w:rPr>
            </w:pPr>
            <w:r w:rsidRPr="009626BF">
              <w:rPr>
                <w:rFonts w:ascii="Calibri" w:eastAsia="DengXian" w:hAnsi="Calibri" w:cs="Calibri"/>
                <w:color w:val="000000"/>
                <w:sz w:val="16"/>
                <w:szCs w:val="16"/>
              </w:rPr>
              <w:t>Module C</w:t>
            </w:r>
          </w:p>
        </w:tc>
        <w:tc>
          <w:tcPr>
            <w:tcW w:w="1200" w:type="dxa"/>
            <w:tcBorders>
              <w:top w:val="nil"/>
              <w:left w:val="nil"/>
              <w:bottom w:val="single" w:sz="4" w:space="0" w:color="auto"/>
              <w:right w:val="single" w:sz="4" w:space="0" w:color="auto"/>
            </w:tcBorders>
            <w:shd w:val="clear" w:color="auto" w:fill="auto"/>
            <w:noWrap/>
            <w:vAlign w:val="center"/>
            <w:hideMark/>
          </w:tcPr>
          <w:p w14:paraId="443E4D19"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25.68</w:t>
            </w:r>
          </w:p>
        </w:tc>
        <w:tc>
          <w:tcPr>
            <w:tcW w:w="900" w:type="dxa"/>
            <w:tcBorders>
              <w:top w:val="nil"/>
              <w:left w:val="nil"/>
              <w:bottom w:val="single" w:sz="4" w:space="0" w:color="auto"/>
              <w:right w:val="single" w:sz="4" w:space="0" w:color="auto"/>
            </w:tcBorders>
            <w:shd w:val="clear" w:color="auto" w:fill="auto"/>
            <w:noWrap/>
            <w:vAlign w:val="center"/>
            <w:hideMark/>
          </w:tcPr>
          <w:p w14:paraId="25209AD7"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115</w:t>
            </w:r>
          </w:p>
        </w:tc>
        <w:tc>
          <w:tcPr>
            <w:tcW w:w="1160" w:type="dxa"/>
            <w:tcBorders>
              <w:top w:val="nil"/>
              <w:left w:val="nil"/>
              <w:bottom w:val="single" w:sz="4" w:space="0" w:color="auto"/>
              <w:right w:val="single" w:sz="4" w:space="0" w:color="auto"/>
            </w:tcBorders>
            <w:shd w:val="clear" w:color="auto" w:fill="auto"/>
            <w:noWrap/>
            <w:vAlign w:val="center"/>
            <w:hideMark/>
          </w:tcPr>
          <w:p w14:paraId="6EE0ED04"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1</w:t>
            </w:r>
          </w:p>
        </w:tc>
        <w:tc>
          <w:tcPr>
            <w:tcW w:w="660" w:type="dxa"/>
            <w:tcBorders>
              <w:top w:val="nil"/>
              <w:left w:val="nil"/>
              <w:bottom w:val="single" w:sz="4" w:space="0" w:color="auto"/>
              <w:right w:val="single" w:sz="4" w:space="0" w:color="auto"/>
            </w:tcBorders>
            <w:shd w:val="clear" w:color="auto" w:fill="auto"/>
            <w:noWrap/>
            <w:vAlign w:val="center"/>
            <w:hideMark/>
          </w:tcPr>
          <w:p w14:paraId="45F19429"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15</w:t>
            </w:r>
          </w:p>
        </w:tc>
      </w:tr>
      <w:tr w:rsidR="005B7EEB" w:rsidRPr="009626BF" w14:paraId="19215FBC" w14:textId="77777777" w:rsidTr="00FC483A">
        <w:trPr>
          <w:trHeight w:val="280"/>
          <w:jc w:val="center"/>
        </w:trPr>
        <w:tc>
          <w:tcPr>
            <w:tcW w:w="228" w:type="dxa"/>
            <w:tcBorders>
              <w:top w:val="nil"/>
              <w:left w:val="single" w:sz="4" w:space="0" w:color="auto"/>
              <w:bottom w:val="single" w:sz="4" w:space="0" w:color="auto"/>
              <w:right w:val="single" w:sz="4" w:space="0" w:color="auto"/>
            </w:tcBorders>
            <w:shd w:val="clear" w:color="auto" w:fill="auto"/>
            <w:noWrap/>
            <w:vAlign w:val="center"/>
            <w:hideMark/>
          </w:tcPr>
          <w:p w14:paraId="72E58147"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4</w:t>
            </w:r>
          </w:p>
        </w:tc>
        <w:tc>
          <w:tcPr>
            <w:tcW w:w="1352" w:type="dxa"/>
            <w:tcBorders>
              <w:top w:val="nil"/>
              <w:left w:val="nil"/>
              <w:bottom w:val="single" w:sz="4" w:space="0" w:color="auto"/>
              <w:right w:val="single" w:sz="4" w:space="0" w:color="auto"/>
            </w:tcBorders>
            <w:shd w:val="clear" w:color="auto" w:fill="auto"/>
            <w:noWrap/>
            <w:vAlign w:val="center"/>
            <w:hideMark/>
          </w:tcPr>
          <w:p w14:paraId="699D765A" w14:textId="77777777" w:rsidR="005B7EEB" w:rsidRPr="009626BF" w:rsidRDefault="005B7EEB" w:rsidP="00FC483A">
            <w:pPr>
              <w:rPr>
                <w:rFonts w:ascii="Calibri" w:eastAsia="DengXian" w:hAnsi="Calibri" w:cs="Calibri"/>
                <w:b/>
                <w:bCs/>
                <w:color w:val="000000"/>
                <w:sz w:val="16"/>
                <w:szCs w:val="16"/>
              </w:rPr>
            </w:pPr>
            <w:r w:rsidRPr="009626BF">
              <w:rPr>
                <w:rFonts w:ascii="Calibri" w:eastAsia="DengXian" w:hAnsi="Calibri" w:cs="Calibri"/>
                <w:b/>
                <w:bCs/>
                <w:color w:val="000000"/>
                <w:sz w:val="16"/>
                <w:szCs w:val="16"/>
              </w:rPr>
              <w:t xml:space="preserve">Total </w:t>
            </w:r>
          </w:p>
        </w:tc>
        <w:tc>
          <w:tcPr>
            <w:tcW w:w="1200" w:type="dxa"/>
            <w:tcBorders>
              <w:top w:val="nil"/>
              <w:left w:val="nil"/>
              <w:bottom w:val="single" w:sz="4" w:space="0" w:color="auto"/>
              <w:right w:val="single" w:sz="4" w:space="0" w:color="auto"/>
            </w:tcBorders>
            <w:shd w:val="clear" w:color="auto" w:fill="auto"/>
            <w:noWrap/>
            <w:vAlign w:val="center"/>
            <w:hideMark/>
          </w:tcPr>
          <w:p w14:paraId="58D25ABF"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35.97</w:t>
            </w:r>
          </w:p>
        </w:tc>
        <w:tc>
          <w:tcPr>
            <w:tcW w:w="900" w:type="dxa"/>
            <w:tcBorders>
              <w:top w:val="nil"/>
              <w:left w:val="nil"/>
              <w:bottom w:val="single" w:sz="4" w:space="0" w:color="auto"/>
              <w:right w:val="single" w:sz="4" w:space="0" w:color="auto"/>
            </w:tcBorders>
            <w:shd w:val="clear" w:color="auto" w:fill="auto"/>
            <w:noWrap/>
            <w:vAlign w:val="center"/>
            <w:hideMark/>
          </w:tcPr>
          <w:p w14:paraId="18F03B7D"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126</w:t>
            </w:r>
          </w:p>
        </w:tc>
        <w:tc>
          <w:tcPr>
            <w:tcW w:w="1160" w:type="dxa"/>
            <w:tcBorders>
              <w:top w:val="nil"/>
              <w:left w:val="nil"/>
              <w:bottom w:val="single" w:sz="4" w:space="0" w:color="auto"/>
              <w:right w:val="single" w:sz="4" w:space="0" w:color="auto"/>
            </w:tcBorders>
            <w:shd w:val="clear" w:color="auto" w:fill="auto"/>
            <w:noWrap/>
            <w:vAlign w:val="center"/>
            <w:hideMark/>
          </w:tcPr>
          <w:p w14:paraId="5326E5AD"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1</w:t>
            </w:r>
          </w:p>
        </w:tc>
        <w:tc>
          <w:tcPr>
            <w:tcW w:w="660" w:type="dxa"/>
            <w:tcBorders>
              <w:top w:val="nil"/>
              <w:left w:val="nil"/>
              <w:bottom w:val="single" w:sz="4" w:space="0" w:color="auto"/>
              <w:right w:val="single" w:sz="4" w:space="0" w:color="auto"/>
            </w:tcBorders>
            <w:shd w:val="clear" w:color="auto" w:fill="auto"/>
            <w:noWrap/>
            <w:vAlign w:val="center"/>
            <w:hideMark/>
          </w:tcPr>
          <w:p w14:paraId="164611B1" w14:textId="77777777" w:rsidR="005B7EEB" w:rsidRPr="009626BF" w:rsidRDefault="005B7EEB" w:rsidP="00FC483A">
            <w:pPr>
              <w:jc w:val="right"/>
              <w:rPr>
                <w:rFonts w:ascii="Calibri" w:eastAsia="DengXian" w:hAnsi="Calibri" w:cs="Calibri"/>
                <w:color w:val="000000"/>
                <w:sz w:val="16"/>
                <w:szCs w:val="16"/>
              </w:rPr>
            </w:pPr>
            <w:r w:rsidRPr="009626BF">
              <w:rPr>
                <w:rFonts w:ascii="Calibri" w:eastAsia="DengXian" w:hAnsi="Calibri" w:cs="Calibri"/>
                <w:color w:val="000000"/>
                <w:sz w:val="16"/>
                <w:szCs w:val="16"/>
              </w:rPr>
              <w:t>64</w:t>
            </w:r>
          </w:p>
        </w:tc>
      </w:tr>
    </w:tbl>
    <w:p w14:paraId="30627E1F" w14:textId="4BFA8E8E" w:rsidR="005B7EEB" w:rsidRDefault="005B7EEB" w:rsidP="005B7EEB">
      <w:pPr>
        <w:rPr>
          <w:rFonts w:ascii="Calibri" w:eastAsia="Microsoft YaHei" w:hAnsi="Calibri" w:cs="Calibri"/>
          <w:color w:val="000000"/>
          <w:shd w:val="clear" w:color="auto" w:fill="FFFFFF"/>
        </w:rPr>
      </w:pPr>
    </w:p>
    <w:p w14:paraId="1E03CABC" w14:textId="085261D9" w:rsidR="00A93112" w:rsidRDefault="00A93112" w:rsidP="00A93112">
      <w:pPr>
        <w:jc w:val="center"/>
      </w:pPr>
      <w:r>
        <w:t>Table 1</w:t>
      </w:r>
      <w:r w:rsidR="00F007C0">
        <w:t>4</w:t>
      </w:r>
      <w:r>
        <w:t xml:space="preserve">: </w:t>
      </w:r>
      <w:r>
        <w:rPr>
          <w:rFonts w:ascii="Calibri" w:eastAsia="Microsoft YaHei" w:hAnsi="Calibri" w:cs="Calibri"/>
          <w:color w:val="000000"/>
          <w:shd w:val="clear" w:color="auto" w:fill="FFFFFF"/>
        </w:rPr>
        <w:t xml:space="preserve">Quality Process </w:t>
      </w:r>
    </w:p>
    <w:p w14:paraId="663BC50F" w14:textId="77777777" w:rsidR="00A93112" w:rsidRPr="009626BF" w:rsidRDefault="00A93112" w:rsidP="005B7EEB">
      <w:pPr>
        <w:rPr>
          <w:rFonts w:ascii="Calibri" w:eastAsia="Microsoft YaHei" w:hAnsi="Calibri" w:cs="Calibri"/>
          <w:color w:val="000000"/>
          <w:shd w:val="clear" w:color="auto" w:fill="FFFFFF"/>
        </w:rPr>
      </w:pPr>
    </w:p>
    <w:p w14:paraId="4D8D4866" w14:textId="77777777" w:rsidR="005B7EEB" w:rsidRDefault="005B7EEB" w:rsidP="005B7EEB">
      <w:pPr>
        <w:rPr>
          <w:rFonts w:ascii="Calibri" w:eastAsia="Microsoft YaHei" w:hAnsi="Calibri" w:cs="Calibri"/>
          <w:color w:val="000000"/>
          <w:shd w:val="clear" w:color="auto" w:fill="FFFFFF"/>
        </w:rPr>
      </w:pPr>
      <w:r w:rsidRPr="009626BF">
        <w:rPr>
          <w:rFonts w:ascii="Calibri" w:eastAsia="Microsoft YaHei" w:hAnsi="Calibri" w:cs="Calibri"/>
          <w:color w:val="000000"/>
          <w:shd w:val="clear" w:color="auto" w:fill="FFFFFF"/>
        </w:rPr>
        <w:t>1.5 Deviation degree of plan: focus on statistics of progress deviation</w:t>
      </w:r>
    </w:p>
    <w:tbl>
      <w:tblPr>
        <w:tblW w:w="7422" w:type="dxa"/>
        <w:tblLook w:val="04A0" w:firstRow="1" w:lastRow="0" w:firstColumn="1" w:lastColumn="0" w:noHBand="0" w:noVBand="1"/>
      </w:tblPr>
      <w:tblGrid>
        <w:gridCol w:w="315"/>
        <w:gridCol w:w="1265"/>
        <w:gridCol w:w="955"/>
        <w:gridCol w:w="932"/>
        <w:gridCol w:w="1160"/>
        <w:gridCol w:w="980"/>
        <w:gridCol w:w="1059"/>
        <w:gridCol w:w="1160"/>
      </w:tblGrid>
      <w:tr w:rsidR="005B7EEB" w:rsidRPr="00902F6B" w14:paraId="4584B8D3" w14:textId="77777777" w:rsidTr="00FC483A">
        <w:trPr>
          <w:trHeight w:val="280"/>
        </w:trPr>
        <w:tc>
          <w:tcPr>
            <w:tcW w:w="15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1F426D" w14:textId="77777777" w:rsidR="005B7EEB" w:rsidRPr="00902F6B" w:rsidRDefault="005B7EEB" w:rsidP="00FC483A">
            <w:pPr>
              <w:jc w:val="center"/>
              <w:rPr>
                <w:rFonts w:ascii="Calibri" w:eastAsia="DengXian" w:hAnsi="Calibri" w:cs="Calibri"/>
                <w:color w:val="000000"/>
                <w:sz w:val="16"/>
                <w:szCs w:val="16"/>
              </w:rPr>
            </w:pPr>
            <w:r w:rsidRPr="00902F6B">
              <w:rPr>
                <w:rFonts w:ascii="Calibri" w:eastAsia="DengXian" w:hAnsi="Calibri" w:cs="Calibri"/>
                <w:color w:val="000000"/>
                <w:sz w:val="16"/>
                <w:szCs w:val="16"/>
              </w:rPr>
              <w:t>Scheduled start time</w:t>
            </w:r>
          </w:p>
        </w:tc>
        <w:tc>
          <w:tcPr>
            <w:tcW w:w="769" w:type="dxa"/>
            <w:tcBorders>
              <w:top w:val="single" w:sz="4" w:space="0" w:color="auto"/>
              <w:left w:val="nil"/>
              <w:bottom w:val="single" w:sz="4" w:space="0" w:color="auto"/>
              <w:right w:val="single" w:sz="4" w:space="0" w:color="auto"/>
            </w:tcBorders>
            <w:shd w:val="clear" w:color="auto" w:fill="auto"/>
            <w:noWrap/>
            <w:vAlign w:val="center"/>
            <w:hideMark/>
          </w:tcPr>
          <w:p w14:paraId="0A44337B" w14:textId="77777777" w:rsidR="005B7EEB" w:rsidRPr="00902F6B" w:rsidRDefault="005B7EEB" w:rsidP="00FC483A">
            <w:pPr>
              <w:rPr>
                <w:rFonts w:ascii="Calibri" w:eastAsia="DengXian" w:hAnsi="Calibri" w:cs="Calibri"/>
                <w:color w:val="000000"/>
                <w:sz w:val="16"/>
                <w:szCs w:val="16"/>
              </w:rPr>
            </w:pPr>
            <w:r w:rsidRPr="00902F6B">
              <w:rPr>
                <w:rFonts w:ascii="Calibri" w:eastAsia="DengXian" w:hAnsi="Calibri" w:cs="Calibri"/>
                <w:color w:val="000000"/>
                <w:sz w:val="16"/>
                <w:szCs w:val="16"/>
              </w:rPr>
              <w:t>Scheduled completion time</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7577AE07" w14:textId="77777777" w:rsidR="005B7EEB" w:rsidRPr="00902F6B" w:rsidRDefault="005B7EEB" w:rsidP="00FC483A">
            <w:pPr>
              <w:rPr>
                <w:rFonts w:ascii="Calibri" w:eastAsia="DengXian" w:hAnsi="Calibri" w:cs="Calibri"/>
                <w:color w:val="000000"/>
                <w:sz w:val="16"/>
                <w:szCs w:val="16"/>
              </w:rPr>
            </w:pPr>
            <w:r w:rsidRPr="00902F6B">
              <w:rPr>
                <w:rFonts w:ascii="Calibri" w:eastAsia="DengXian" w:hAnsi="Calibri" w:cs="Calibri"/>
                <w:color w:val="000000"/>
                <w:sz w:val="16"/>
                <w:szCs w:val="16"/>
              </w:rPr>
              <w:t>Completed time</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B5C332A" w14:textId="77777777" w:rsidR="005B7EEB" w:rsidRPr="00902F6B" w:rsidRDefault="005B7EEB" w:rsidP="00FC483A">
            <w:pPr>
              <w:rPr>
                <w:rFonts w:ascii="Calibri" w:eastAsia="DengXian" w:hAnsi="Calibri" w:cs="Calibri"/>
                <w:color w:val="000000"/>
                <w:sz w:val="16"/>
                <w:szCs w:val="16"/>
              </w:rPr>
            </w:pPr>
            <w:r w:rsidRPr="00902F6B">
              <w:rPr>
                <w:rFonts w:ascii="Calibri" w:eastAsia="DengXian" w:hAnsi="Calibri" w:cs="Calibri"/>
                <w:color w:val="000000"/>
                <w:sz w:val="16"/>
                <w:szCs w:val="16"/>
              </w:rPr>
              <w:t>The number of plan</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6B238608" w14:textId="77777777" w:rsidR="005B7EEB" w:rsidRPr="00902F6B" w:rsidRDefault="005B7EEB" w:rsidP="00FC483A">
            <w:pPr>
              <w:rPr>
                <w:rFonts w:ascii="Calibri" w:eastAsia="DengXian" w:hAnsi="Calibri" w:cs="Calibri"/>
                <w:color w:val="000000"/>
                <w:sz w:val="16"/>
                <w:szCs w:val="16"/>
              </w:rPr>
            </w:pPr>
            <w:r w:rsidRPr="00902F6B">
              <w:rPr>
                <w:rFonts w:ascii="Calibri" w:eastAsia="DengXian" w:hAnsi="Calibri" w:cs="Calibri"/>
                <w:color w:val="000000"/>
                <w:sz w:val="16"/>
                <w:szCs w:val="16"/>
              </w:rPr>
              <w:t>Actual completion time</w:t>
            </w:r>
          </w:p>
        </w:tc>
        <w:tc>
          <w:tcPr>
            <w:tcW w:w="873" w:type="dxa"/>
            <w:tcBorders>
              <w:top w:val="single" w:sz="4" w:space="0" w:color="auto"/>
              <w:left w:val="nil"/>
              <w:bottom w:val="single" w:sz="4" w:space="0" w:color="auto"/>
              <w:right w:val="single" w:sz="4" w:space="0" w:color="auto"/>
            </w:tcBorders>
            <w:shd w:val="clear" w:color="auto" w:fill="auto"/>
            <w:noWrap/>
            <w:vAlign w:val="center"/>
            <w:hideMark/>
          </w:tcPr>
          <w:p w14:paraId="4CD9CE73" w14:textId="77777777" w:rsidR="005B7EEB" w:rsidRPr="00902F6B" w:rsidRDefault="005B7EEB" w:rsidP="00FC483A">
            <w:pPr>
              <w:rPr>
                <w:rFonts w:ascii="Calibri" w:eastAsia="DengXian" w:hAnsi="Calibri" w:cs="Calibri"/>
                <w:color w:val="000000"/>
                <w:sz w:val="16"/>
                <w:szCs w:val="16"/>
              </w:rPr>
            </w:pPr>
            <w:r w:rsidRPr="00902F6B">
              <w:rPr>
                <w:rFonts w:ascii="Calibri" w:eastAsia="DengXian" w:hAnsi="Calibri" w:cs="Calibri"/>
                <w:color w:val="000000"/>
                <w:sz w:val="16"/>
                <w:szCs w:val="16"/>
              </w:rPr>
              <w:t>Planned workload (person/day)</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AD20132" w14:textId="77777777" w:rsidR="005B7EEB" w:rsidRPr="00902F6B" w:rsidRDefault="005B7EEB" w:rsidP="00FC483A">
            <w:pPr>
              <w:rPr>
                <w:rFonts w:ascii="Calibri" w:eastAsia="DengXian" w:hAnsi="Calibri" w:cs="Calibri"/>
                <w:color w:val="000000"/>
                <w:sz w:val="16"/>
                <w:szCs w:val="16"/>
              </w:rPr>
            </w:pPr>
            <w:r w:rsidRPr="00902F6B">
              <w:rPr>
                <w:rFonts w:ascii="Calibri" w:eastAsia="DengXian" w:hAnsi="Calibri" w:cs="Calibri"/>
                <w:color w:val="000000"/>
                <w:sz w:val="16"/>
                <w:szCs w:val="16"/>
              </w:rPr>
              <w:t>Deviation (day)</w:t>
            </w:r>
          </w:p>
        </w:tc>
      </w:tr>
      <w:tr w:rsidR="005B7EEB" w:rsidRPr="00902F6B" w14:paraId="195E4D52" w14:textId="77777777" w:rsidTr="00FC483A">
        <w:trPr>
          <w:trHeight w:val="280"/>
        </w:trPr>
        <w:tc>
          <w:tcPr>
            <w:tcW w:w="315" w:type="dxa"/>
            <w:tcBorders>
              <w:top w:val="nil"/>
              <w:left w:val="single" w:sz="4" w:space="0" w:color="auto"/>
              <w:bottom w:val="single" w:sz="4" w:space="0" w:color="auto"/>
              <w:right w:val="single" w:sz="4" w:space="0" w:color="auto"/>
            </w:tcBorders>
            <w:shd w:val="clear" w:color="auto" w:fill="auto"/>
            <w:noWrap/>
            <w:vAlign w:val="center"/>
            <w:hideMark/>
          </w:tcPr>
          <w:p w14:paraId="0FB35271"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1</w:t>
            </w:r>
          </w:p>
        </w:tc>
        <w:tc>
          <w:tcPr>
            <w:tcW w:w="1265" w:type="dxa"/>
            <w:tcBorders>
              <w:top w:val="nil"/>
              <w:left w:val="nil"/>
              <w:bottom w:val="single" w:sz="4" w:space="0" w:color="auto"/>
              <w:right w:val="single" w:sz="4" w:space="0" w:color="auto"/>
            </w:tcBorders>
            <w:shd w:val="clear" w:color="auto" w:fill="auto"/>
            <w:noWrap/>
            <w:vAlign w:val="center"/>
            <w:hideMark/>
          </w:tcPr>
          <w:p w14:paraId="6D6E8015" w14:textId="77777777" w:rsidR="005B7EEB" w:rsidRPr="00902F6B" w:rsidRDefault="005B7EEB" w:rsidP="00FC483A">
            <w:pPr>
              <w:rPr>
                <w:rFonts w:ascii="Calibri" w:eastAsia="DengXian" w:hAnsi="Calibri" w:cs="Calibri"/>
                <w:color w:val="000000"/>
                <w:sz w:val="16"/>
                <w:szCs w:val="16"/>
              </w:rPr>
            </w:pPr>
            <w:r w:rsidRPr="00902F6B">
              <w:rPr>
                <w:rFonts w:ascii="Calibri" w:eastAsia="DengXian" w:hAnsi="Calibri" w:cs="Calibri"/>
                <w:color w:val="000000"/>
                <w:sz w:val="16"/>
                <w:szCs w:val="16"/>
              </w:rPr>
              <w:t>Task A</w:t>
            </w:r>
          </w:p>
        </w:tc>
        <w:tc>
          <w:tcPr>
            <w:tcW w:w="769" w:type="dxa"/>
            <w:tcBorders>
              <w:top w:val="nil"/>
              <w:left w:val="nil"/>
              <w:bottom w:val="single" w:sz="4" w:space="0" w:color="auto"/>
              <w:right w:val="single" w:sz="4" w:space="0" w:color="auto"/>
            </w:tcBorders>
            <w:shd w:val="clear" w:color="auto" w:fill="auto"/>
            <w:noWrap/>
            <w:vAlign w:val="center"/>
            <w:hideMark/>
          </w:tcPr>
          <w:p w14:paraId="433486F6"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2021/7/26</w:t>
            </w:r>
          </w:p>
        </w:tc>
        <w:tc>
          <w:tcPr>
            <w:tcW w:w="900" w:type="dxa"/>
            <w:tcBorders>
              <w:top w:val="nil"/>
              <w:left w:val="nil"/>
              <w:bottom w:val="single" w:sz="4" w:space="0" w:color="auto"/>
              <w:right w:val="single" w:sz="4" w:space="0" w:color="auto"/>
            </w:tcBorders>
            <w:shd w:val="clear" w:color="auto" w:fill="auto"/>
            <w:noWrap/>
            <w:vAlign w:val="center"/>
            <w:hideMark/>
          </w:tcPr>
          <w:p w14:paraId="512A6368"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2021/8/1</w:t>
            </w:r>
          </w:p>
        </w:tc>
        <w:tc>
          <w:tcPr>
            <w:tcW w:w="1160" w:type="dxa"/>
            <w:tcBorders>
              <w:top w:val="nil"/>
              <w:left w:val="nil"/>
              <w:bottom w:val="single" w:sz="4" w:space="0" w:color="auto"/>
              <w:right w:val="single" w:sz="4" w:space="0" w:color="auto"/>
            </w:tcBorders>
            <w:shd w:val="clear" w:color="auto" w:fill="auto"/>
            <w:noWrap/>
            <w:vAlign w:val="center"/>
            <w:hideMark/>
          </w:tcPr>
          <w:p w14:paraId="62347707"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2</w:t>
            </w:r>
          </w:p>
        </w:tc>
        <w:tc>
          <w:tcPr>
            <w:tcW w:w="980" w:type="dxa"/>
            <w:tcBorders>
              <w:top w:val="nil"/>
              <w:left w:val="nil"/>
              <w:bottom w:val="single" w:sz="4" w:space="0" w:color="auto"/>
              <w:right w:val="single" w:sz="4" w:space="0" w:color="auto"/>
            </w:tcBorders>
            <w:shd w:val="clear" w:color="auto" w:fill="auto"/>
            <w:noWrap/>
            <w:vAlign w:val="center"/>
            <w:hideMark/>
          </w:tcPr>
          <w:p w14:paraId="11C7371D"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2021/8/1</w:t>
            </w:r>
          </w:p>
        </w:tc>
        <w:tc>
          <w:tcPr>
            <w:tcW w:w="873" w:type="dxa"/>
            <w:tcBorders>
              <w:top w:val="nil"/>
              <w:left w:val="nil"/>
              <w:bottom w:val="single" w:sz="4" w:space="0" w:color="auto"/>
              <w:right w:val="single" w:sz="4" w:space="0" w:color="auto"/>
            </w:tcBorders>
            <w:shd w:val="clear" w:color="auto" w:fill="auto"/>
            <w:noWrap/>
            <w:vAlign w:val="center"/>
            <w:hideMark/>
          </w:tcPr>
          <w:p w14:paraId="229A18C5"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12</w:t>
            </w:r>
          </w:p>
        </w:tc>
        <w:tc>
          <w:tcPr>
            <w:tcW w:w="1160" w:type="dxa"/>
            <w:tcBorders>
              <w:top w:val="nil"/>
              <w:left w:val="nil"/>
              <w:bottom w:val="single" w:sz="4" w:space="0" w:color="auto"/>
              <w:right w:val="single" w:sz="4" w:space="0" w:color="auto"/>
            </w:tcBorders>
            <w:shd w:val="clear" w:color="auto" w:fill="auto"/>
            <w:noWrap/>
            <w:vAlign w:val="center"/>
            <w:hideMark/>
          </w:tcPr>
          <w:p w14:paraId="0CB5111D"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0</w:t>
            </w:r>
          </w:p>
        </w:tc>
      </w:tr>
      <w:tr w:rsidR="005B7EEB" w:rsidRPr="00902F6B" w14:paraId="59087F0E" w14:textId="77777777" w:rsidTr="00FC483A">
        <w:trPr>
          <w:trHeight w:val="280"/>
        </w:trPr>
        <w:tc>
          <w:tcPr>
            <w:tcW w:w="315" w:type="dxa"/>
            <w:tcBorders>
              <w:top w:val="nil"/>
              <w:left w:val="single" w:sz="4" w:space="0" w:color="auto"/>
              <w:bottom w:val="single" w:sz="4" w:space="0" w:color="auto"/>
              <w:right w:val="single" w:sz="4" w:space="0" w:color="auto"/>
            </w:tcBorders>
            <w:shd w:val="clear" w:color="auto" w:fill="auto"/>
            <w:noWrap/>
            <w:vAlign w:val="center"/>
            <w:hideMark/>
          </w:tcPr>
          <w:p w14:paraId="51C8F6B7"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2</w:t>
            </w:r>
          </w:p>
        </w:tc>
        <w:tc>
          <w:tcPr>
            <w:tcW w:w="1265" w:type="dxa"/>
            <w:tcBorders>
              <w:top w:val="nil"/>
              <w:left w:val="nil"/>
              <w:bottom w:val="single" w:sz="4" w:space="0" w:color="auto"/>
              <w:right w:val="single" w:sz="4" w:space="0" w:color="auto"/>
            </w:tcBorders>
            <w:shd w:val="clear" w:color="auto" w:fill="auto"/>
            <w:noWrap/>
            <w:vAlign w:val="center"/>
            <w:hideMark/>
          </w:tcPr>
          <w:p w14:paraId="25AD9F9A" w14:textId="77777777" w:rsidR="005B7EEB" w:rsidRPr="00902F6B" w:rsidRDefault="005B7EEB" w:rsidP="00FC483A">
            <w:pPr>
              <w:rPr>
                <w:rFonts w:ascii="Calibri" w:eastAsia="DengXian" w:hAnsi="Calibri" w:cs="Calibri"/>
                <w:color w:val="000000"/>
                <w:sz w:val="16"/>
                <w:szCs w:val="16"/>
              </w:rPr>
            </w:pPr>
            <w:r w:rsidRPr="00902F6B">
              <w:rPr>
                <w:rFonts w:ascii="Calibri" w:eastAsia="DengXian" w:hAnsi="Calibri" w:cs="Calibri"/>
                <w:color w:val="000000"/>
                <w:sz w:val="16"/>
                <w:szCs w:val="16"/>
              </w:rPr>
              <w:t>Task B</w:t>
            </w:r>
          </w:p>
        </w:tc>
        <w:tc>
          <w:tcPr>
            <w:tcW w:w="769" w:type="dxa"/>
            <w:tcBorders>
              <w:top w:val="nil"/>
              <w:left w:val="nil"/>
              <w:bottom w:val="single" w:sz="4" w:space="0" w:color="auto"/>
              <w:right w:val="single" w:sz="4" w:space="0" w:color="auto"/>
            </w:tcBorders>
            <w:shd w:val="clear" w:color="auto" w:fill="auto"/>
            <w:noWrap/>
            <w:vAlign w:val="center"/>
            <w:hideMark/>
          </w:tcPr>
          <w:p w14:paraId="10D0979D"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2021/8/3</w:t>
            </w:r>
          </w:p>
        </w:tc>
        <w:tc>
          <w:tcPr>
            <w:tcW w:w="900" w:type="dxa"/>
            <w:tcBorders>
              <w:top w:val="nil"/>
              <w:left w:val="nil"/>
              <w:bottom w:val="single" w:sz="4" w:space="0" w:color="auto"/>
              <w:right w:val="single" w:sz="4" w:space="0" w:color="auto"/>
            </w:tcBorders>
            <w:shd w:val="clear" w:color="auto" w:fill="auto"/>
            <w:noWrap/>
            <w:vAlign w:val="center"/>
            <w:hideMark/>
          </w:tcPr>
          <w:p w14:paraId="2D550C25"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2021/8/17</w:t>
            </w:r>
          </w:p>
        </w:tc>
        <w:tc>
          <w:tcPr>
            <w:tcW w:w="1160" w:type="dxa"/>
            <w:tcBorders>
              <w:top w:val="nil"/>
              <w:left w:val="nil"/>
              <w:bottom w:val="single" w:sz="4" w:space="0" w:color="auto"/>
              <w:right w:val="single" w:sz="4" w:space="0" w:color="auto"/>
            </w:tcBorders>
            <w:shd w:val="clear" w:color="auto" w:fill="auto"/>
            <w:noWrap/>
            <w:vAlign w:val="center"/>
            <w:hideMark/>
          </w:tcPr>
          <w:p w14:paraId="32BFC46E"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1</w:t>
            </w:r>
          </w:p>
        </w:tc>
        <w:tc>
          <w:tcPr>
            <w:tcW w:w="980" w:type="dxa"/>
            <w:tcBorders>
              <w:top w:val="nil"/>
              <w:left w:val="nil"/>
              <w:bottom w:val="single" w:sz="4" w:space="0" w:color="auto"/>
              <w:right w:val="single" w:sz="4" w:space="0" w:color="auto"/>
            </w:tcBorders>
            <w:shd w:val="clear" w:color="auto" w:fill="auto"/>
            <w:noWrap/>
            <w:vAlign w:val="center"/>
            <w:hideMark/>
          </w:tcPr>
          <w:p w14:paraId="01DF7367"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2021/8/17</w:t>
            </w:r>
          </w:p>
        </w:tc>
        <w:tc>
          <w:tcPr>
            <w:tcW w:w="873" w:type="dxa"/>
            <w:tcBorders>
              <w:top w:val="nil"/>
              <w:left w:val="nil"/>
              <w:bottom w:val="single" w:sz="4" w:space="0" w:color="auto"/>
              <w:right w:val="single" w:sz="4" w:space="0" w:color="auto"/>
            </w:tcBorders>
            <w:shd w:val="clear" w:color="auto" w:fill="auto"/>
            <w:noWrap/>
            <w:vAlign w:val="center"/>
            <w:hideMark/>
          </w:tcPr>
          <w:p w14:paraId="745AD5CF"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14</w:t>
            </w:r>
          </w:p>
        </w:tc>
        <w:tc>
          <w:tcPr>
            <w:tcW w:w="1160" w:type="dxa"/>
            <w:tcBorders>
              <w:top w:val="nil"/>
              <w:left w:val="nil"/>
              <w:bottom w:val="single" w:sz="4" w:space="0" w:color="auto"/>
              <w:right w:val="single" w:sz="4" w:space="0" w:color="auto"/>
            </w:tcBorders>
            <w:shd w:val="clear" w:color="auto" w:fill="auto"/>
            <w:noWrap/>
            <w:vAlign w:val="center"/>
            <w:hideMark/>
          </w:tcPr>
          <w:p w14:paraId="5BC96A86"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0</w:t>
            </w:r>
          </w:p>
        </w:tc>
      </w:tr>
      <w:tr w:rsidR="005B7EEB" w:rsidRPr="00902F6B" w14:paraId="2D19F197" w14:textId="77777777" w:rsidTr="00FC483A">
        <w:trPr>
          <w:trHeight w:val="280"/>
        </w:trPr>
        <w:tc>
          <w:tcPr>
            <w:tcW w:w="315" w:type="dxa"/>
            <w:tcBorders>
              <w:top w:val="nil"/>
              <w:left w:val="single" w:sz="4" w:space="0" w:color="auto"/>
              <w:bottom w:val="single" w:sz="4" w:space="0" w:color="auto"/>
              <w:right w:val="single" w:sz="4" w:space="0" w:color="auto"/>
            </w:tcBorders>
            <w:shd w:val="clear" w:color="auto" w:fill="auto"/>
            <w:noWrap/>
            <w:vAlign w:val="center"/>
            <w:hideMark/>
          </w:tcPr>
          <w:p w14:paraId="35FF16E6"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3</w:t>
            </w:r>
          </w:p>
        </w:tc>
        <w:tc>
          <w:tcPr>
            <w:tcW w:w="1265" w:type="dxa"/>
            <w:tcBorders>
              <w:top w:val="nil"/>
              <w:left w:val="nil"/>
              <w:bottom w:val="single" w:sz="4" w:space="0" w:color="auto"/>
              <w:right w:val="single" w:sz="4" w:space="0" w:color="auto"/>
            </w:tcBorders>
            <w:shd w:val="clear" w:color="auto" w:fill="auto"/>
            <w:noWrap/>
            <w:vAlign w:val="center"/>
            <w:hideMark/>
          </w:tcPr>
          <w:p w14:paraId="161E5517" w14:textId="77777777" w:rsidR="005B7EEB" w:rsidRPr="00902F6B" w:rsidRDefault="005B7EEB" w:rsidP="00FC483A">
            <w:pPr>
              <w:rPr>
                <w:rFonts w:ascii="Calibri" w:eastAsia="DengXian" w:hAnsi="Calibri" w:cs="Calibri"/>
                <w:color w:val="000000"/>
                <w:sz w:val="16"/>
                <w:szCs w:val="16"/>
              </w:rPr>
            </w:pPr>
            <w:r w:rsidRPr="00902F6B">
              <w:rPr>
                <w:rFonts w:ascii="Calibri" w:eastAsia="DengXian" w:hAnsi="Calibri" w:cs="Calibri"/>
                <w:color w:val="000000"/>
                <w:sz w:val="16"/>
                <w:szCs w:val="16"/>
              </w:rPr>
              <w:t>Task C</w:t>
            </w:r>
          </w:p>
        </w:tc>
        <w:tc>
          <w:tcPr>
            <w:tcW w:w="769" w:type="dxa"/>
            <w:tcBorders>
              <w:top w:val="nil"/>
              <w:left w:val="nil"/>
              <w:bottom w:val="single" w:sz="4" w:space="0" w:color="auto"/>
              <w:right w:val="single" w:sz="4" w:space="0" w:color="auto"/>
            </w:tcBorders>
            <w:shd w:val="clear" w:color="auto" w:fill="auto"/>
            <w:noWrap/>
            <w:vAlign w:val="center"/>
            <w:hideMark/>
          </w:tcPr>
          <w:p w14:paraId="24B31D89"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2021/8/18</w:t>
            </w:r>
          </w:p>
        </w:tc>
        <w:tc>
          <w:tcPr>
            <w:tcW w:w="900" w:type="dxa"/>
            <w:tcBorders>
              <w:top w:val="nil"/>
              <w:left w:val="nil"/>
              <w:bottom w:val="single" w:sz="4" w:space="0" w:color="auto"/>
              <w:right w:val="single" w:sz="4" w:space="0" w:color="auto"/>
            </w:tcBorders>
            <w:shd w:val="clear" w:color="auto" w:fill="auto"/>
            <w:noWrap/>
            <w:vAlign w:val="center"/>
            <w:hideMark/>
          </w:tcPr>
          <w:p w14:paraId="0680E3DE"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2021/8/23</w:t>
            </w:r>
          </w:p>
        </w:tc>
        <w:tc>
          <w:tcPr>
            <w:tcW w:w="1160" w:type="dxa"/>
            <w:tcBorders>
              <w:top w:val="nil"/>
              <w:left w:val="nil"/>
              <w:bottom w:val="single" w:sz="4" w:space="0" w:color="auto"/>
              <w:right w:val="single" w:sz="4" w:space="0" w:color="auto"/>
            </w:tcBorders>
            <w:shd w:val="clear" w:color="auto" w:fill="auto"/>
            <w:noWrap/>
            <w:vAlign w:val="center"/>
            <w:hideMark/>
          </w:tcPr>
          <w:p w14:paraId="19B27FFC"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2</w:t>
            </w:r>
          </w:p>
        </w:tc>
        <w:tc>
          <w:tcPr>
            <w:tcW w:w="980" w:type="dxa"/>
            <w:tcBorders>
              <w:top w:val="nil"/>
              <w:left w:val="nil"/>
              <w:bottom w:val="single" w:sz="4" w:space="0" w:color="auto"/>
              <w:right w:val="single" w:sz="4" w:space="0" w:color="auto"/>
            </w:tcBorders>
            <w:shd w:val="clear" w:color="auto" w:fill="auto"/>
            <w:noWrap/>
            <w:vAlign w:val="center"/>
            <w:hideMark/>
          </w:tcPr>
          <w:p w14:paraId="6FE4B332"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2021/8/26</w:t>
            </w:r>
          </w:p>
        </w:tc>
        <w:tc>
          <w:tcPr>
            <w:tcW w:w="873" w:type="dxa"/>
            <w:tcBorders>
              <w:top w:val="nil"/>
              <w:left w:val="nil"/>
              <w:bottom w:val="single" w:sz="4" w:space="0" w:color="auto"/>
              <w:right w:val="single" w:sz="4" w:space="0" w:color="auto"/>
            </w:tcBorders>
            <w:shd w:val="clear" w:color="auto" w:fill="auto"/>
            <w:noWrap/>
            <w:vAlign w:val="center"/>
            <w:hideMark/>
          </w:tcPr>
          <w:p w14:paraId="33BB7E66"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10</w:t>
            </w:r>
          </w:p>
        </w:tc>
        <w:tc>
          <w:tcPr>
            <w:tcW w:w="1160" w:type="dxa"/>
            <w:tcBorders>
              <w:top w:val="nil"/>
              <w:left w:val="nil"/>
              <w:bottom w:val="single" w:sz="4" w:space="0" w:color="auto"/>
              <w:right w:val="single" w:sz="4" w:space="0" w:color="auto"/>
            </w:tcBorders>
            <w:shd w:val="clear" w:color="auto" w:fill="auto"/>
            <w:noWrap/>
            <w:vAlign w:val="center"/>
            <w:hideMark/>
          </w:tcPr>
          <w:p w14:paraId="3AECE500"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3</w:t>
            </w:r>
          </w:p>
        </w:tc>
      </w:tr>
      <w:tr w:rsidR="005B7EEB" w:rsidRPr="00902F6B" w14:paraId="6D6A1B71" w14:textId="77777777" w:rsidTr="00FC483A">
        <w:trPr>
          <w:trHeight w:val="280"/>
        </w:trPr>
        <w:tc>
          <w:tcPr>
            <w:tcW w:w="315" w:type="dxa"/>
            <w:tcBorders>
              <w:top w:val="nil"/>
              <w:left w:val="single" w:sz="4" w:space="0" w:color="auto"/>
              <w:bottom w:val="single" w:sz="4" w:space="0" w:color="auto"/>
              <w:right w:val="single" w:sz="4" w:space="0" w:color="auto"/>
            </w:tcBorders>
            <w:shd w:val="clear" w:color="auto" w:fill="auto"/>
            <w:noWrap/>
            <w:vAlign w:val="center"/>
            <w:hideMark/>
          </w:tcPr>
          <w:p w14:paraId="5755F75C"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4</w:t>
            </w:r>
          </w:p>
        </w:tc>
        <w:tc>
          <w:tcPr>
            <w:tcW w:w="1265" w:type="dxa"/>
            <w:tcBorders>
              <w:top w:val="nil"/>
              <w:left w:val="nil"/>
              <w:bottom w:val="single" w:sz="4" w:space="0" w:color="auto"/>
              <w:right w:val="single" w:sz="4" w:space="0" w:color="auto"/>
            </w:tcBorders>
            <w:shd w:val="clear" w:color="auto" w:fill="auto"/>
            <w:noWrap/>
            <w:vAlign w:val="center"/>
            <w:hideMark/>
          </w:tcPr>
          <w:p w14:paraId="17FF6588" w14:textId="77777777" w:rsidR="005B7EEB" w:rsidRPr="00902F6B" w:rsidRDefault="005B7EEB" w:rsidP="00FC483A">
            <w:pPr>
              <w:rPr>
                <w:rFonts w:ascii="Calibri" w:eastAsia="DengXian" w:hAnsi="Calibri" w:cs="Calibri"/>
                <w:b/>
                <w:bCs/>
                <w:color w:val="000000"/>
                <w:sz w:val="16"/>
                <w:szCs w:val="16"/>
              </w:rPr>
            </w:pPr>
            <w:r w:rsidRPr="00902F6B">
              <w:rPr>
                <w:rFonts w:ascii="Calibri" w:eastAsia="DengXian" w:hAnsi="Calibri" w:cs="Calibri"/>
                <w:b/>
                <w:bCs/>
                <w:color w:val="000000"/>
                <w:sz w:val="16"/>
                <w:szCs w:val="16"/>
              </w:rPr>
              <w:t xml:space="preserve">Total </w:t>
            </w:r>
          </w:p>
        </w:tc>
        <w:tc>
          <w:tcPr>
            <w:tcW w:w="769" w:type="dxa"/>
            <w:tcBorders>
              <w:top w:val="nil"/>
              <w:left w:val="nil"/>
              <w:bottom w:val="single" w:sz="4" w:space="0" w:color="auto"/>
              <w:right w:val="single" w:sz="4" w:space="0" w:color="auto"/>
            </w:tcBorders>
            <w:shd w:val="clear" w:color="auto" w:fill="auto"/>
            <w:noWrap/>
            <w:vAlign w:val="center"/>
            <w:hideMark/>
          </w:tcPr>
          <w:p w14:paraId="3BE6D578" w14:textId="77777777" w:rsidR="005B7EEB" w:rsidRPr="00902F6B" w:rsidRDefault="005B7EEB" w:rsidP="00FC483A">
            <w:pPr>
              <w:rPr>
                <w:rFonts w:ascii="Calibri" w:eastAsia="DengXian" w:hAnsi="Calibri" w:cs="Calibri"/>
                <w:color w:val="000000"/>
                <w:sz w:val="16"/>
                <w:szCs w:val="16"/>
              </w:rPr>
            </w:pPr>
            <w:r w:rsidRPr="00902F6B">
              <w:rPr>
                <w:rFonts w:ascii="Calibri" w:eastAsia="DengXian" w:hAnsi="Calibri" w:cs="Calibri"/>
                <w:color w:val="000000"/>
                <w:sz w:val="16"/>
                <w:szCs w:val="16"/>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14:paraId="219825E0"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126</w:t>
            </w:r>
          </w:p>
        </w:tc>
        <w:tc>
          <w:tcPr>
            <w:tcW w:w="1160" w:type="dxa"/>
            <w:tcBorders>
              <w:top w:val="nil"/>
              <w:left w:val="nil"/>
              <w:bottom w:val="single" w:sz="4" w:space="0" w:color="auto"/>
              <w:right w:val="single" w:sz="4" w:space="0" w:color="auto"/>
            </w:tcBorders>
            <w:shd w:val="clear" w:color="auto" w:fill="auto"/>
            <w:noWrap/>
            <w:vAlign w:val="center"/>
            <w:hideMark/>
          </w:tcPr>
          <w:p w14:paraId="64F1CE93"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2</w:t>
            </w:r>
          </w:p>
        </w:tc>
        <w:tc>
          <w:tcPr>
            <w:tcW w:w="980" w:type="dxa"/>
            <w:tcBorders>
              <w:top w:val="nil"/>
              <w:left w:val="nil"/>
              <w:bottom w:val="single" w:sz="4" w:space="0" w:color="auto"/>
              <w:right w:val="single" w:sz="4" w:space="0" w:color="auto"/>
            </w:tcBorders>
            <w:shd w:val="clear" w:color="auto" w:fill="auto"/>
            <w:noWrap/>
            <w:vAlign w:val="center"/>
            <w:hideMark/>
          </w:tcPr>
          <w:p w14:paraId="2B8ED331" w14:textId="77777777" w:rsidR="005B7EEB" w:rsidRPr="00902F6B" w:rsidRDefault="005B7EEB" w:rsidP="00FC483A">
            <w:pPr>
              <w:rPr>
                <w:rFonts w:ascii="DengXian" w:eastAsia="DengXian" w:hAnsi="DengXian" w:cs="SimSun"/>
                <w:color w:val="000000"/>
              </w:rPr>
            </w:pPr>
            <w:r w:rsidRPr="00902F6B">
              <w:rPr>
                <w:rFonts w:ascii="DengXian" w:eastAsia="DengXian" w:hAnsi="DengXian" w:cs="SimSun" w:hint="eastAsia"/>
                <w:color w:val="000000"/>
              </w:rPr>
              <w:t xml:space="preserve">　</w:t>
            </w:r>
          </w:p>
        </w:tc>
        <w:tc>
          <w:tcPr>
            <w:tcW w:w="873" w:type="dxa"/>
            <w:tcBorders>
              <w:top w:val="nil"/>
              <w:left w:val="nil"/>
              <w:bottom w:val="single" w:sz="4" w:space="0" w:color="auto"/>
              <w:right w:val="single" w:sz="4" w:space="0" w:color="auto"/>
            </w:tcBorders>
            <w:shd w:val="clear" w:color="auto" w:fill="auto"/>
            <w:noWrap/>
            <w:vAlign w:val="center"/>
            <w:hideMark/>
          </w:tcPr>
          <w:p w14:paraId="2148C6F5"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36</w:t>
            </w:r>
          </w:p>
        </w:tc>
        <w:tc>
          <w:tcPr>
            <w:tcW w:w="1160" w:type="dxa"/>
            <w:tcBorders>
              <w:top w:val="nil"/>
              <w:left w:val="nil"/>
              <w:bottom w:val="single" w:sz="4" w:space="0" w:color="auto"/>
              <w:right w:val="single" w:sz="4" w:space="0" w:color="auto"/>
            </w:tcBorders>
            <w:shd w:val="clear" w:color="auto" w:fill="auto"/>
            <w:noWrap/>
            <w:vAlign w:val="center"/>
            <w:hideMark/>
          </w:tcPr>
          <w:p w14:paraId="00057BC6" w14:textId="77777777" w:rsidR="005B7EEB" w:rsidRPr="00902F6B" w:rsidRDefault="005B7EEB" w:rsidP="00FC483A">
            <w:pPr>
              <w:jc w:val="right"/>
              <w:rPr>
                <w:rFonts w:ascii="Calibri" w:eastAsia="DengXian" w:hAnsi="Calibri" w:cs="Calibri"/>
                <w:color w:val="000000"/>
                <w:sz w:val="16"/>
                <w:szCs w:val="16"/>
              </w:rPr>
            </w:pPr>
            <w:r w:rsidRPr="00902F6B">
              <w:rPr>
                <w:rFonts w:ascii="Calibri" w:eastAsia="DengXian" w:hAnsi="Calibri" w:cs="Calibri"/>
                <w:color w:val="000000"/>
                <w:sz w:val="16"/>
                <w:szCs w:val="16"/>
              </w:rPr>
              <w:t>3</w:t>
            </w:r>
          </w:p>
        </w:tc>
      </w:tr>
    </w:tbl>
    <w:p w14:paraId="1AABA6F4" w14:textId="16148E54" w:rsidR="005B7EEB" w:rsidRDefault="005B7EEB" w:rsidP="005B7EEB">
      <w:pPr>
        <w:rPr>
          <w:rFonts w:ascii="Calibri" w:eastAsia="Microsoft YaHei" w:hAnsi="Calibri" w:cs="Calibri"/>
          <w:color w:val="000000"/>
          <w:shd w:val="clear" w:color="auto" w:fill="FFFFFF"/>
        </w:rPr>
      </w:pPr>
    </w:p>
    <w:p w14:paraId="2C7EFEED" w14:textId="692CD45D" w:rsidR="00937551" w:rsidRDefault="00937551" w:rsidP="00937551">
      <w:pPr>
        <w:jc w:val="center"/>
      </w:pPr>
      <w:r>
        <w:t>Table 1</w:t>
      </w:r>
      <w:r w:rsidR="00F007C0">
        <w:t>5</w:t>
      </w:r>
      <w:r>
        <w:t xml:space="preserve">: </w:t>
      </w:r>
      <w:r w:rsidRPr="009626BF">
        <w:rPr>
          <w:rFonts w:ascii="Calibri" w:eastAsia="Microsoft YaHei" w:hAnsi="Calibri" w:cs="Calibri"/>
          <w:color w:val="000000"/>
          <w:shd w:val="clear" w:color="auto" w:fill="FFFFFF"/>
        </w:rPr>
        <w:t>Deviation degree of plan</w:t>
      </w:r>
    </w:p>
    <w:p w14:paraId="2DA4F606" w14:textId="77777777" w:rsidR="00937551" w:rsidRPr="009626BF" w:rsidRDefault="00937551" w:rsidP="005B7EEB">
      <w:pPr>
        <w:rPr>
          <w:rFonts w:ascii="Calibri" w:eastAsia="Microsoft YaHei" w:hAnsi="Calibri" w:cs="Calibri"/>
          <w:color w:val="000000"/>
          <w:shd w:val="clear" w:color="auto" w:fill="FFFFFF"/>
        </w:rPr>
      </w:pPr>
    </w:p>
    <w:p w14:paraId="4630AB71" w14:textId="77777777" w:rsidR="005B7EEB" w:rsidRDefault="005B7EEB" w:rsidP="005B7EEB">
      <w:pPr>
        <w:rPr>
          <w:rFonts w:ascii="Calibri" w:eastAsia="Microsoft YaHei" w:hAnsi="Calibri" w:cs="Calibri"/>
          <w:color w:val="000000"/>
          <w:shd w:val="clear" w:color="auto" w:fill="FFFFFF"/>
        </w:rPr>
      </w:pPr>
      <w:r w:rsidRPr="009626BF">
        <w:rPr>
          <w:rFonts w:ascii="Calibri" w:eastAsia="Microsoft YaHei" w:hAnsi="Calibri" w:cs="Calibri"/>
          <w:color w:val="000000"/>
          <w:shd w:val="clear" w:color="auto" w:fill="FFFFFF"/>
        </w:rPr>
        <w:t>1.6 Quality trend: Make statistics based on defect arrival rate and residual rate</w:t>
      </w:r>
    </w:p>
    <w:tbl>
      <w:tblPr>
        <w:tblW w:w="5682" w:type="dxa"/>
        <w:jc w:val="center"/>
        <w:tblLook w:val="04A0" w:firstRow="1" w:lastRow="0" w:firstColumn="1" w:lastColumn="0" w:noHBand="0" w:noVBand="1"/>
      </w:tblPr>
      <w:tblGrid>
        <w:gridCol w:w="298"/>
        <w:gridCol w:w="1464"/>
        <w:gridCol w:w="1200"/>
        <w:gridCol w:w="900"/>
        <w:gridCol w:w="1160"/>
        <w:gridCol w:w="660"/>
      </w:tblGrid>
      <w:tr w:rsidR="005B7EEB" w:rsidRPr="0001352C" w14:paraId="51FD2D98" w14:textId="77777777" w:rsidTr="00937551">
        <w:trPr>
          <w:trHeight w:val="280"/>
          <w:jc w:val="center"/>
        </w:trPr>
        <w:tc>
          <w:tcPr>
            <w:tcW w:w="17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2DEEDB" w14:textId="77777777" w:rsidR="005B7EEB" w:rsidRPr="0001352C" w:rsidRDefault="005B7EEB" w:rsidP="00FC483A">
            <w:pPr>
              <w:jc w:val="center"/>
              <w:rPr>
                <w:rFonts w:ascii="Calibri" w:eastAsia="DengXian" w:hAnsi="Calibri" w:cs="Calibri"/>
                <w:color w:val="000000"/>
                <w:sz w:val="16"/>
                <w:szCs w:val="16"/>
              </w:rPr>
            </w:pPr>
            <w:r w:rsidRPr="0001352C">
              <w:rPr>
                <w:rFonts w:ascii="Calibri" w:eastAsia="DengXian" w:hAnsi="Calibri" w:cs="Calibri"/>
                <w:color w:val="000000"/>
                <w:sz w:val="16"/>
                <w:szCs w:val="16"/>
              </w:rPr>
              <w:t>Defect convergence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1313B7A" w14:textId="77777777" w:rsidR="005B7EEB" w:rsidRPr="0001352C" w:rsidRDefault="005B7EEB" w:rsidP="00FC483A">
            <w:pPr>
              <w:rPr>
                <w:rFonts w:ascii="Calibri" w:eastAsia="DengXian" w:hAnsi="Calibri" w:cs="Calibri"/>
                <w:color w:val="000000"/>
                <w:sz w:val="16"/>
                <w:szCs w:val="16"/>
              </w:rPr>
            </w:pPr>
            <w:r w:rsidRPr="0001352C">
              <w:rPr>
                <w:rFonts w:ascii="Calibri" w:eastAsia="DengXian" w:hAnsi="Calibri" w:cs="Calibri"/>
                <w:color w:val="000000"/>
                <w:sz w:val="16"/>
                <w:szCs w:val="16"/>
              </w:rPr>
              <w:t>first week</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58C36AB8" w14:textId="77777777" w:rsidR="005B7EEB" w:rsidRPr="0001352C" w:rsidRDefault="005B7EEB" w:rsidP="00FC483A">
            <w:pPr>
              <w:rPr>
                <w:rFonts w:ascii="Calibri" w:eastAsia="DengXian" w:hAnsi="Calibri" w:cs="Calibri"/>
                <w:color w:val="000000"/>
                <w:sz w:val="16"/>
                <w:szCs w:val="16"/>
              </w:rPr>
            </w:pPr>
            <w:r w:rsidRPr="0001352C">
              <w:rPr>
                <w:rFonts w:ascii="Calibri" w:eastAsia="DengXian" w:hAnsi="Calibri" w:cs="Calibri"/>
                <w:color w:val="000000"/>
                <w:sz w:val="16"/>
                <w:szCs w:val="16"/>
              </w:rPr>
              <w:t>second week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BE205E9" w14:textId="77777777" w:rsidR="005B7EEB" w:rsidRPr="0001352C" w:rsidRDefault="005B7EEB" w:rsidP="00FC483A">
            <w:pPr>
              <w:rPr>
                <w:rFonts w:ascii="Calibri" w:eastAsia="DengXian" w:hAnsi="Calibri" w:cs="Calibri"/>
                <w:color w:val="000000"/>
                <w:sz w:val="16"/>
                <w:szCs w:val="16"/>
              </w:rPr>
            </w:pPr>
            <w:r w:rsidRPr="0001352C">
              <w:rPr>
                <w:rFonts w:ascii="Calibri" w:eastAsia="DengXian" w:hAnsi="Calibri" w:cs="Calibri"/>
                <w:color w:val="000000"/>
                <w:sz w:val="16"/>
                <w:szCs w:val="16"/>
              </w:rPr>
              <w:t>third week</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0909A49F" w14:textId="77777777" w:rsidR="005B7EEB" w:rsidRPr="0001352C" w:rsidRDefault="005B7EEB" w:rsidP="00FC483A">
            <w:pPr>
              <w:rPr>
                <w:rFonts w:ascii="Calibri" w:eastAsia="DengXian" w:hAnsi="Calibri" w:cs="Calibri"/>
                <w:color w:val="000000"/>
                <w:sz w:val="16"/>
                <w:szCs w:val="16"/>
              </w:rPr>
            </w:pPr>
            <w:r w:rsidRPr="0001352C">
              <w:rPr>
                <w:rFonts w:ascii="Calibri" w:eastAsia="DengXian" w:hAnsi="Calibri" w:cs="Calibri"/>
                <w:color w:val="000000"/>
                <w:sz w:val="16"/>
                <w:szCs w:val="16"/>
              </w:rPr>
              <w:t>fourth week</w:t>
            </w:r>
          </w:p>
        </w:tc>
      </w:tr>
      <w:tr w:rsidR="005B7EEB" w:rsidRPr="0001352C" w14:paraId="75E0492D" w14:textId="77777777" w:rsidTr="00937551">
        <w:trPr>
          <w:trHeight w:val="280"/>
          <w:jc w:val="center"/>
        </w:trPr>
        <w:tc>
          <w:tcPr>
            <w:tcW w:w="298" w:type="dxa"/>
            <w:tcBorders>
              <w:top w:val="nil"/>
              <w:left w:val="single" w:sz="4" w:space="0" w:color="auto"/>
              <w:bottom w:val="single" w:sz="4" w:space="0" w:color="auto"/>
              <w:right w:val="single" w:sz="4" w:space="0" w:color="auto"/>
            </w:tcBorders>
            <w:shd w:val="clear" w:color="auto" w:fill="auto"/>
            <w:noWrap/>
            <w:vAlign w:val="center"/>
            <w:hideMark/>
          </w:tcPr>
          <w:p w14:paraId="78CB0525" w14:textId="77777777" w:rsidR="005B7EEB" w:rsidRPr="0001352C" w:rsidRDefault="005B7EEB" w:rsidP="00FC483A">
            <w:pPr>
              <w:jc w:val="right"/>
              <w:rPr>
                <w:rFonts w:ascii="Calibri" w:eastAsia="DengXian" w:hAnsi="Calibri" w:cs="Calibri"/>
                <w:color w:val="000000"/>
                <w:sz w:val="16"/>
                <w:szCs w:val="16"/>
              </w:rPr>
            </w:pPr>
            <w:r w:rsidRPr="0001352C">
              <w:rPr>
                <w:rFonts w:ascii="Calibri" w:eastAsia="DengXian" w:hAnsi="Calibri" w:cs="Calibri"/>
                <w:color w:val="000000"/>
                <w:sz w:val="16"/>
                <w:szCs w:val="16"/>
              </w:rPr>
              <w:t>1</w:t>
            </w:r>
          </w:p>
        </w:tc>
        <w:tc>
          <w:tcPr>
            <w:tcW w:w="1464" w:type="dxa"/>
            <w:tcBorders>
              <w:top w:val="nil"/>
              <w:left w:val="nil"/>
              <w:bottom w:val="single" w:sz="4" w:space="0" w:color="auto"/>
              <w:right w:val="single" w:sz="4" w:space="0" w:color="auto"/>
            </w:tcBorders>
            <w:shd w:val="clear" w:color="auto" w:fill="auto"/>
            <w:noWrap/>
            <w:vAlign w:val="center"/>
            <w:hideMark/>
          </w:tcPr>
          <w:p w14:paraId="1F914FFC" w14:textId="77777777" w:rsidR="005B7EEB" w:rsidRPr="0001352C" w:rsidRDefault="005B7EEB" w:rsidP="00FC483A">
            <w:pPr>
              <w:rPr>
                <w:rFonts w:ascii="Calibri" w:eastAsia="DengXian" w:hAnsi="Calibri" w:cs="Calibri"/>
                <w:color w:val="000000"/>
                <w:sz w:val="16"/>
                <w:szCs w:val="16"/>
              </w:rPr>
            </w:pPr>
            <w:r w:rsidRPr="0001352C">
              <w:rPr>
                <w:rFonts w:ascii="Calibri" w:eastAsia="DengXian" w:hAnsi="Calibri" w:cs="Calibri"/>
                <w:color w:val="000000"/>
                <w:sz w:val="16"/>
                <w:szCs w:val="16"/>
              </w:rPr>
              <w:t>Defect arrival rate</w:t>
            </w:r>
          </w:p>
        </w:tc>
        <w:tc>
          <w:tcPr>
            <w:tcW w:w="1200" w:type="dxa"/>
            <w:tcBorders>
              <w:top w:val="nil"/>
              <w:left w:val="nil"/>
              <w:bottom w:val="single" w:sz="4" w:space="0" w:color="auto"/>
              <w:right w:val="single" w:sz="4" w:space="0" w:color="auto"/>
            </w:tcBorders>
            <w:shd w:val="clear" w:color="auto" w:fill="auto"/>
            <w:noWrap/>
            <w:vAlign w:val="center"/>
            <w:hideMark/>
          </w:tcPr>
          <w:p w14:paraId="24B62D9F" w14:textId="77777777" w:rsidR="005B7EEB" w:rsidRPr="0001352C" w:rsidRDefault="005B7EEB" w:rsidP="00FC483A">
            <w:pPr>
              <w:jc w:val="right"/>
              <w:rPr>
                <w:rFonts w:ascii="Calibri" w:eastAsia="DengXian" w:hAnsi="Calibri" w:cs="Calibri"/>
                <w:color w:val="000000"/>
                <w:sz w:val="16"/>
                <w:szCs w:val="16"/>
              </w:rPr>
            </w:pPr>
            <w:r w:rsidRPr="0001352C">
              <w:rPr>
                <w:rFonts w:ascii="Calibri" w:eastAsia="DengXian" w:hAnsi="Calibri" w:cs="Calibri"/>
                <w:color w:val="000000"/>
                <w:sz w:val="16"/>
                <w:szCs w:val="16"/>
              </w:rPr>
              <w:t>3</w:t>
            </w:r>
          </w:p>
        </w:tc>
        <w:tc>
          <w:tcPr>
            <w:tcW w:w="900" w:type="dxa"/>
            <w:tcBorders>
              <w:top w:val="nil"/>
              <w:left w:val="nil"/>
              <w:bottom w:val="single" w:sz="4" w:space="0" w:color="auto"/>
              <w:right w:val="single" w:sz="4" w:space="0" w:color="auto"/>
            </w:tcBorders>
            <w:shd w:val="clear" w:color="auto" w:fill="auto"/>
            <w:noWrap/>
            <w:vAlign w:val="center"/>
            <w:hideMark/>
          </w:tcPr>
          <w:p w14:paraId="7C00F3A4" w14:textId="77777777" w:rsidR="005B7EEB" w:rsidRPr="0001352C" w:rsidRDefault="005B7EEB" w:rsidP="00FC483A">
            <w:pPr>
              <w:jc w:val="right"/>
              <w:rPr>
                <w:rFonts w:ascii="Calibri" w:eastAsia="DengXian" w:hAnsi="Calibri" w:cs="Calibri"/>
                <w:color w:val="000000"/>
                <w:sz w:val="16"/>
                <w:szCs w:val="16"/>
              </w:rPr>
            </w:pPr>
            <w:r w:rsidRPr="0001352C">
              <w:rPr>
                <w:rFonts w:ascii="Calibri" w:eastAsia="DengXian" w:hAnsi="Calibri" w:cs="Calibri"/>
                <w:color w:val="000000"/>
                <w:sz w:val="16"/>
                <w:szCs w:val="16"/>
              </w:rPr>
              <w:t>18</w:t>
            </w:r>
          </w:p>
        </w:tc>
        <w:tc>
          <w:tcPr>
            <w:tcW w:w="1160" w:type="dxa"/>
            <w:tcBorders>
              <w:top w:val="nil"/>
              <w:left w:val="nil"/>
              <w:bottom w:val="single" w:sz="4" w:space="0" w:color="auto"/>
              <w:right w:val="single" w:sz="4" w:space="0" w:color="auto"/>
            </w:tcBorders>
            <w:shd w:val="clear" w:color="auto" w:fill="auto"/>
            <w:noWrap/>
            <w:vAlign w:val="center"/>
            <w:hideMark/>
          </w:tcPr>
          <w:p w14:paraId="4B8FD456" w14:textId="77777777" w:rsidR="005B7EEB" w:rsidRPr="0001352C" w:rsidRDefault="005B7EEB" w:rsidP="00FC483A">
            <w:pPr>
              <w:jc w:val="right"/>
              <w:rPr>
                <w:rFonts w:ascii="Calibri" w:eastAsia="DengXian" w:hAnsi="Calibri" w:cs="Calibri"/>
                <w:color w:val="000000"/>
                <w:sz w:val="16"/>
                <w:szCs w:val="16"/>
              </w:rPr>
            </w:pPr>
            <w:r w:rsidRPr="0001352C">
              <w:rPr>
                <w:rFonts w:ascii="Calibri" w:eastAsia="DengXian" w:hAnsi="Calibri" w:cs="Calibri"/>
                <w:color w:val="000000"/>
                <w:sz w:val="16"/>
                <w:szCs w:val="16"/>
              </w:rPr>
              <w:t>31</w:t>
            </w:r>
          </w:p>
        </w:tc>
        <w:tc>
          <w:tcPr>
            <w:tcW w:w="660" w:type="dxa"/>
            <w:tcBorders>
              <w:top w:val="nil"/>
              <w:left w:val="nil"/>
              <w:bottom w:val="single" w:sz="4" w:space="0" w:color="auto"/>
              <w:right w:val="single" w:sz="4" w:space="0" w:color="auto"/>
            </w:tcBorders>
            <w:shd w:val="clear" w:color="auto" w:fill="auto"/>
            <w:noWrap/>
            <w:vAlign w:val="center"/>
            <w:hideMark/>
          </w:tcPr>
          <w:p w14:paraId="67D1C786" w14:textId="77777777" w:rsidR="005B7EEB" w:rsidRPr="0001352C" w:rsidRDefault="005B7EEB" w:rsidP="00FC483A">
            <w:pPr>
              <w:jc w:val="right"/>
              <w:rPr>
                <w:rFonts w:ascii="Calibri" w:eastAsia="DengXian" w:hAnsi="Calibri" w:cs="Calibri"/>
                <w:color w:val="000000"/>
                <w:sz w:val="16"/>
                <w:szCs w:val="16"/>
              </w:rPr>
            </w:pPr>
            <w:r w:rsidRPr="0001352C">
              <w:rPr>
                <w:rFonts w:ascii="Calibri" w:eastAsia="DengXian" w:hAnsi="Calibri" w:cs="Calibri"/>
                <w:color w:val="000000"/>
                <w:sz w:val="16"/>
                <w:szCs w:val="16"/>
              </w:rPr>
              <w:t>12</w:t>
            </w:r>
          </w:p>
        </w:tc>
      </w:tr>
      <w:tr w:rsidR="005B7EEB" w:rsidRPr="0001352C" w14:paraId="5D60008E" w14:textId="77777777" w:rsidTr="00937551">
        <w:trPr>
          <w:trHeight w:val="280"/>
          <w:jc w:val="center"/>
        </w:trPr>
        <w:tc>
          <w:tcPr>
            <w:tcW w:w="298" w:type="dxa"/>
            <w:tcBorders>
              <w:top w:val="nil"/>
              <w:left w:val="single" w:sz="4" w:space="0" w:color="auto"/>
              <w:bottom w:val="single" w:sz="4" w:space="0" w:color="auto"/>
              <w:right w:val="single" w:sz="4" w:space="0" w:color="auto"/>
            </w:tcBorders>
            <w:shd w:val="clear" w:color="auto" w:fill="auto"/>
            <w:noWrap/>
            <w:vAlign w:val="center"/>
            <w:hideMark/>
          </w:tcPr>
          <w:p w14:paraId="386439F6" w14:textId="77777777" w:rsidR="005B7EEB" w:rsidRPr="0001352C" w:rsidRDefault="005B7EEB" w:rsidP="00FC483A">
            <w:pPr>
              <w:jc w:val="right"/>
              <w:rPr>
                <w:rFonts w:ascii="Calibri" w:eastAsia="DengXian" w:hAnsi="Calibri" w:cs="Calibri"/>
                <w:color w:val="000000"/>
                <w:sz w:val="16"/>
                <w:szCs w:val="16"/>
              </w:rPr>
            </w:pPr>
            <w:r w:rsidRPr="0001352C">
              <w:rPr>
                <w:rFonts w:ascii="Calibri" w:eastAsia="DengXian" w:hAnsi="Calibri" w:cs="Calibri"/>
                <w:color w:val="000000"/>
                <w:sz w:val="16"/>
                <w:szCs w:val="16"/>
              </w:rPr>
              <w:t>2</w:t>
            </w:r>
          </w:p>
        </w:tc>
        <w:tc>
          <w:tcPr>
            <w:tcW w:w="1464" w:type="dxa"/>
            <w:tcBorders>
              <w:top w:val="nil"/>
              <w:left w:val="nil"/>
              <w:bottom w:val="single" w:sz="4" w:space="0" w:color="auto"/>
              <w:right w:val="single" w:sz="4" w:space="0" w:color="auto"/>
            </w:tcBorders>
            <w:shd w:val="clear" w:color="auto" w:fill="auto"/>
            <w:noWrap/>
            <w:vAlign w:val="center"/>
            <w:hideMark/>
          </w:tcPr>
          <w:p w14:paraId="78105A85" w14:textId="77777777" w:rsidR="005B7EEB" w:rsidRPr="0001352C" w:rsidRDefault="005B7EEB" w:rsidP="00FC483A">
            <w:pPr>
              <w:rPr>
                <w:rFonts w:ascii="Calibri" w:eastAsia="DengXian" w:hAnsi="Calibri" w:cs="Calibri"/>
                <w:color w:val="000000"/>
                <w:sz w:val="16"/>
                <w:szCs w:val="16"/>
              </w:rPr>
            </w:pPr>
            <w:r w:rsidRPr="0001352C">
              <w:rPr>
                <w:rFonts w:ascii="Calibri" w:eastAsia="DengXian" w:hAnsi="Calibri" w:cs="Calibri"/>
                <w:color w:val="000000"/>
                <w:sz w:val="16"/>
                <w:szCs w:val="16"/>
              </w:rPr>
              <w:t>Defect retention rate</w:t>
            </w:r>
          </w:p>
        </w:tc>
        <w:tc>
          <w:tcPr>
            <w:tcW w:w="1200" w:type="dxa"/>
            <w:tcBorders>
              <w:top w:val="nil"/>
              <w:left w:val="nil"/>
              <w:bottom w:val="single" w:sz="4" w:space="0" w:color="auto"/>
              <w:right w:val="single" w:sz="4" w:space="0" w:color="auto"/>
            </w:tcBorders>
            <w:shd w:val="clear" w:color="auto" w:fill="auto"/>
            <w:noWrap/>
            <w:vAlign w:val="center"/>
            <w:hideMark/>
          </w:tcPr>
          <w:p w14:paraId="266D9D73" w14:textId="77777777" w:rsidR="005B7EEB" w:rsidRPr="0001352C" w:rsidRDefault="005B7EEB" w:rsidP="00FC483A">
            <w:pPr>
              <w:jc w:val="right"/>
              <w:rPr>
                <w:rFonts w:ascii="Calibri" w:eastAsia="DengXian" w:hAnsi="Calibri" w:cs="Calibri"/>
                <w:color w:val="000000"/>
                <w:sz w:val="16"/>
                <w:szCs w:val="16"/>
              </w:rPr>
            </w:pPr>
            <w:r w:rsidRPr="0001352C">
              <w:rPr>
                <w:rFonts w:ascii="Calibri" w:eastAsia="DengXian" w:hAnsi="Calibri" w:cs="Calibri"/>
                <w:color w:val="000000"/>
                <w:sz w:val="16"/>
                <w:szCs w:val="16"/>
              </w:rPr>
              <w:t>33</w:t>
            </w:r>
          </w:p>
        </w:tc>
        <w:tc>
          <w:tcPr>
            <w:tcW w:w="900" w:type="dxa"/>
            <w:tcBorders>
              <w:top w:val="nil"/>
              <w:left w:val="nil"/>
              <w:bottom w:val="single" w:sz="4" w:space="0" w:color="auto"/>
              <w:right w:val="single" w:sz="4" w:space="0" w:color="auto"/>
            </w:tcBorders>
            <w:shd w:val="clear" w:color="auto" w:fill="auto"/>
            <w:noWrap/>
            <w:vAlign w:val="center"/>
            <w:hideMark/>
          </w:tcPr>
          <w:p w14:paraId="563E0570" w14:textId="77777777" w:rsidR="005B7EEB" w:rsidRPr="0001352C" w:rsidRDefault="005B7EEB" w:rsidP="00FC483A">
            <w:pPr>
              <w:jc w:val="right"/>
              <w:rPr>
                <w:rFonts w:ascii="Calibri" w:eastAsia="DengXian" w:hAnsi="Calibri" w:cs="Calibri"/>
                <w:color w:val="000000"/>
                <w:sz w:val="16"/>
                <w:szCs w:val="16"/>
              </w:rPr>
            </w:pPr>
            <w:r w:rsidRPr="0001352C">
              <w:rPr>
                <w:rFonts w:ascii="Calibri" w:eastAsia="DengXian" w:hAnsi="Calibri" w:cs="Calibri"/>
                <w:color w:val="000000"/>
                <w:sz w:val="16"/>
                <w:szCs w:val="16"/>
              </w:rPr>
              <w:t>21</w:t>
            </w:r>
          </w:p>
        </w:tc>
        <w:tc>
          <w:tcPr>
            <w:tcW w:w="1160" w:type="dxa"/>
            <w:tcBorders>
              <w:top w:val="nil"/>
              <w:left w:val="nil"/>
              <w:bottom w:val="single" w:sz="4" w:space="0" w:color="auto"/>
              <w:right w:val="single" w:sz="4" w:space="0" w:color="auto"/>
            </w:tcBorders>
            <w:shd w:val="clear" w:color="auto" w:fill="auto"/>
            <w:noWrap/>
            <w:vAlign w:val="center"/>
            <w:hideMark/>
          </w:tcPr>
          <w:p w14:paraId="24639087" w14:textId="77777777" w:rsidR="005B7EEB" w:rsidRPr="0001352C" w:rsidRDefault="005B7EEB" w:rsidP="00FC483A">
            <w:pPr>
              <w:jc w:val="right"/>
              <w:rPr>
                <w:rFonts w:ascii="Calibri" w:eastAsia="DengXian" w:hAnsi="Calibri" w:cs="Calibri"/>
                <w:color w:val="000000"/>
                <w:sz w:val="16"/>
                <w:szCs w:val="16"/>
              </w:rPr>
            </w:pPr>
            <w:r w:rsidRPr="0001352C">
              <w:rPr>
                <w:rFonts w:ascii="Calibri" w:eastAsia="DengXian" w:hAnsi="Calibri" w:cs="Calibri"/>
                <w:color w:val="000000"/>
                <w:sz w:val="16"/>
                <w:szCs w:val="16"/>
              </w:rPr>
              <w:t>30</w:t>
            </w:r>
          </w:p>
        </w:tc>
        <w:tc>
          <w:tcPr>
            <w:tcW w:w="660" w:type="dxa"/>
            <w:tcBorders>
              <w:top w:val="nil"/>
              <w:left w:val="nil"/>
              <w:bottom w:val="single" w:sz="4" w:space="0" w:color="auto"/>
              <w:right w:val="single" w:sz="4" w:space="0" w:color="auto"/>
            </w:tcBorders>
            <w:shd w:val="clear" w:color="auto" w:fill="auto"/>
            <w:noWrap/>
            <w:vAlign w:val="center"/>
            <w:hideMark/>
          </w:tcPr>
          <w:p w14:paraId="1AAC41AB" w14:textId="77777777" w:rsidR="005B7EEB" w:rsidRPr="0001352C" w:rsidRDefault="005B7EEB" w:rsidP="00FC483A">
            <w:pPr>
              <w:jc w:val="right"/>
              <w:rPr>
                <w:rFonts w:ascii="Calibri" w:eastAsia="DengXian" w:hAnsi="Calibri" w:cs="Calibri"/>
                <w:color w:val="000000"/>
                <w:sz w:val="16"/>
                <w:szCs w:val="16"/>
              </w:rPr>
            </w:pPr>
            <w:r w:rsidRPr="0001352C">
              <w:rPr>
                <w:rFonts w:ascii="Calibri" w:eastAsia="DengXian" w:hAnsi="Calibri" w:cs="Calibri"/>
                <w:color w:val="000000"/>
                <w:sz w:val="16"/>
                <w:szCs w:val="16"/>
              </w:rPr>
              <w:t>19</w:t>
            </w:r>
          </w:p>
        </w:tc>
      </w:tr>
    </w:tbl>
    <w:p w14:paraId="37755779" w14:textId="471B9CE8" w:rsidR="00937551" w:rsidRDefault="00937551" w:rsidP="00937551">
      <w:pPr>
        <w:jc w:val="center"/>
      </w:pPr>
      <w:r>
        <w:t>Table 1</w:t>
      </w:r>
      <w:r w:rsidR="00F007C0">
        <w:t>6</w:t>
      </w:r>
      <w:r>
        <w:t xml:space="preserve">: </w:t>
      </w:r>
      <w:r>
        <w:rPr>
          <w:rFonts w:ascii="Calibri" w:eastAsia="Microsoft YaHei" w:hAnsi="Calibri" w:cs="Calibri"/>
          <w:color w:val="000000"/>
          <w:shd w:val="clear" w:color="auto" w:fill="FFFFFF"/>
        </w:rPr>
        <w:t>Quality trned</w:t>
      </w:r>
    </w:p>
    <w:p w14:paraId="470233B5" w14:textId="77777777" w:rsidR="005B7EEB" w:rsidRDefault="005B7EEB" w:rsidP="005B7EEB">
      <w:pPr>
        <w:rPr>
          <w:rFonts w:ascii="Calibri" w:eastAsia="Microsoft YaHei" w:hAnsi="Calibri" w:cs="Calibri"/>
          <w:color w:val="000000"/>
          <w:shd w:val="clear" w:color="auto" w:fill="FFFFFF"/>
        </w:rPr>
      </w:pPr>
    </w:p>
    <w:p w14:paraId="3A8684B7" w14:textId="4747F626" w:rsidR="005B7EEB" w:rsidRDefault="005B7EEB" w:rsidP="005B7EEB">
      <w:pPr>
        <w:jc w:val="center"/>
        <w:rPr>
          <w:rFonts w:ascii="Calibri" w:hAnsi="Calibri" w:cs="Calibri"/>
        </w:rPr>
      </w:pPr>
      <w:r>
        <w:rPr>
          <w:noProof/>
        </w:rPr>
        <w:drawing>
          <wp:inline distT="0" distB="0" distL="0" distR="0" wp14:anchorId="4B33E32E" wp14:editId="209F4A3B">
            <wp:extent cx="4556685" cy="2765612"/>
            <wp:effectExtent l="0" t="0" r="15875" b="15875"/>
            <wp:docPr id="23" name="图表 3">
              <a:extLst xmlns:a="http://schemas.openxmlformats.org/drawingml/2006/main">
                <a:ext uri="{FF2B5EF4-FFF2-40B4-BE49-F238E27FC236}">
                  <a16:creationId xmlns:a16="http://schemas.microsoft.com/office/drawing/2014/main" id="{9E7FBBD1-2179-4DDE-8CC8-BEDBA588F8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573DBA9" w14:textId="7DED0A34" w:rsidR="005652FA" w:rsidRDefault="005652FA" w:rsidP="005652FA">
      <w:pPr>
        <w:jc w:val="center"/>
      </w:pPr>
      <w:r>
        <w:t xml:space="preserve">Figure </w:t>
      </w:r>
      <w:r>
        <w:t>8</w:t>
      </w:r>
      <w:r>
        <w:t xml:space="preserve">: </w:t>
      </w:r>
      <w:r w:rsidR="001C1954">
        <w:t>Defect convergence</w:t>
      </w:r>
    </w:p>
    <w:p w14:paraId="1D94B36B" w14:textId="6931ABFB" w:rsidR="005B7EEB" w:rsidRPr="005B7EEB" w:rsidRDefault="005B7EEB" w:rsidP="00727D47">
      <w:pPr>
        <w:rPr>
          <w:lang w:eastAsia="zh-CN"/>
        </w:rPr>
      </w:pPr>
    </w:p>
    <w:p w14:paraId="0DAA6970" w14:textId="4385B1A0" w:rsidR="00A3403C" w:rsidRDefault="00A3403C" w:rsidP="005B7EEB">
      <w:pPr>
        <w:pStyle w:val="Heading2"/>
        <w:rPr>
          <w:lang w:eastAsia="zh-CN"/>
        </w:rPr>
      </w:pPr>
      <w:bookmarkStart w:id="42" w:name="_Toc82458335"/>
      <w:r w:rsidRPr="00C16926">
        <w:rPr>
          <w:lang w:eastAsia="zh-CN"/>
        </w:rPr>
        <w:t xml:space="preserve">Quality </w:t>
      </w:r>
      <w:r w:rsidR="00966B2A">
        <w:rPr>
          <w:lang w:eastAsia="zh-CN"/>
        </w:rPr>
        <w:t>Assurance Plan</w:t>
      </w:r>
      <w:bookmarkEnd w:id="42"/>
      <w:r w:rsidR="00966B2A">
        <w:rPr>
          <w:lang w:eastAsia="zh-CN"/>
        </w:rPr>
        <w:t xml:space="preserve"> </w:t>
      </w:r>
    </w:p>
    <w:p w14:paraId="5D9BA80E" w14:textId="77777777" w:rsidR="00A3403C" w:rsidRPr="007F55CB" w:rsidRDefault="00A3403C" w:rsidP="002D02FD">
      <w:pPr>
        <w:spacing w:line="276" w:lineRule="auto"/>
        <w:rPr>
          <w:rFonts w:eastAsia="DengXian"/>
          <w:lang w:val="en-US" w:eastAsia="zh-CN"/>
        </w:rPr>
      </w:pPr>
      <w:r w:rsidRPr="007F55CB">
        <w:rPr>
          <w:rFonts w:eastAsia="DengXian"/>
          <w:lang w:val="en-US" w:eastAsia="zh-CN"/>
        </w:rPr>
        <w:t xml:space="preserve">Roles </w:t>
      </w:r>
      <w:r>
        <w:rPr>
          <w:rFonts w:eastAsia="DengXian" w:hint="eastAsia"/>
          <w:lang w:val="en-US" w:eastAsia="zh-CN"/>
        </w:rPr>
        <w:t>for</w:t>
      </w:r>
      <w:r w:rsidRPr="007F55CB">
        <w:rPr>
          <w:rFonts w:eastAsia="DengXian"/>
          <w:lang w:val="en-US" w:eastAsia="zh-CN"/>
        </w:rPr>
        <w:t xml:space="preserve"> Responsibilities</w:t>
      </w:r>
    </w:p>
    <w:tbl>
      <w:tblPr>
        <w:tblW w:w="6000" w:type="dxa"/>
        <w:jc w:val="center"/>
        <w:tblLook w:val="04A0" w:firstRow="1" w:lastRow="0" w:firstColumn="1" w:lastColumn="0" w:noHBand="0" w:noVBand="1"/>
      </w:tblPr>
      <w:tblGrid>
        <w:gridCol w:w="1340"/>
        <w:gridCol w:w="2400"/>
        <w:gridCol w:w="2260"/>
      </w:tblGrid>
      <w:tr w:rsidR="00A3403C" w:rsidRPr="007F55CB" w14:paraId="36482DEF" w14:textId="77777777" w:rsidTr="00FC483A">
        <w:trPr>
          <w:trHeight w:val="280"/>
          <w:jc w:val="center"/>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8B0E08" w14:textId="77777777" w:rsidR="00A3403C" w:rsidRPr="007F55CB" w:rsidRDefault="00A3403C" w:rsidP="002D02FD">
            <w:pPr>
              <w:spacing w:after="0" w:line="276" w:lineRule="auto"/>
              <w:rPr>
                <w:rFonts w:cstheme="minorHAnsi"/>
                <w:bCs/>
                <w:sz w:val="21"/>
                <w:szCs w:val="21"/>
                <w:lang w:val="en-US" w:eastAsia="zh-CN"/>
              </w:rPr>
            </w:pPr>
            <w:r w:rsidRPr="007F55CB">
              <w:rPr>
                <w:rFonts w:cstheme="minorHAnsi"/>
                <w:bCs/>
                <w:sz w:val="21"/>
                <w:szCs w:val="21"/>
                <w:lang w:val="en-US" w:eastAsia="zh-CN"/>
              </w:rPr>
              <w:t>Name</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6CA626CA" w14:textId="77777777" w:rsidR="00A3403C" w:rsidRPr="007F55CB" w:rsidRDefault="00A3403C" w:rsidP="002D02FD">
            <w:pPr>
              <w:spacing w:after="0" w:line="276" w:lineRule="auto"/>
              <w:rPr>
                <w:rFonts w:cstheme="minorHAnsi"/>
                <w:bCs/>
                <w:sz w:val="21"/>
                <w:szCs w:val="21"/>
                <w:lang w:val="en-US" w:eastAsia="zh-CN"/>
              </w:rPr>
            </w:pPr>
            <w:r w:rsidRPr="007F55CB">
              <w:rPr>
                <w:rFonts w:cstheme="minorHAnsi"/>
                <w:bCs/>
                <w:sz w:val="21"/>
                <w:szCs w:val="21"/>
                <w:lang w:val="en-US" w:eastAsia="zh-CN"/>
              </w:rPr>
              <w:t>Role</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3D2B0413" w14:textId="77777777" w:rsidR="00A3403C" w:rsidRPr="007F55CB" w:rsidRDefault="00A3403C" w:rsidP="002D02FD">
            <w:pPr>
              <w:spacing w:after="0" w:line="276" w:lineRule="auto"/>
              <w:rPr>
                <w:rFonts w:cstheme="minorHAnsi"/>
                <w:bCs/>
                <w:sz w:val="21"/>
                <w:szCs w:val="21"/>
                <w:lang w:val="en-US" w:eastAsia="zh-CN"/>
              </w:rPr>
            </w:pPr>
            <w:r w:rsidRPr="007F55CB">
              <w:rPr>
                <w:rFonts w:cstheme="minorHAnsi"/>
                <w:bCs/>
                <w:sz w:val="21"/>
                <w:szCs w:val="21"/>
                <w:lang w:val="en-US" w:eastAsia="zh-CN"/>
              </w:rPr>
              <w:t>Responsibility</w:t>
            </w:r>
          </w:p>
        </w:tc>
      </w:tr>
      <w:tr w:rsidR="00A3403C" w:rsidRPr="007F55CB" w14:paraId="7BE3253C" w14:textId="77777777" w:rsidTr="00FC483A">
        <w:trPr>
          <w:trHeight w:val="28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A170C49" w14:textId="77777777" w:rsidR="00A3403C" w:rsidRPr="00860A58" w:rsidRDefault="00A3403C" w:rsidP="002D02FD">
            <w:pPr>
              <w:spacing w:after="0" w:line="276" w:lineRule="auto"/>
              <w:rPr>
                <w:rFonts w:cstheme="minorHAnsi"/>
                <w:sz w:val="21"/>
                <w:szCs w:val="21"/>
                <w:lang w:val="en-US" w:eastAsia="zh-CN"/>
              </w:rPr>
            </w:pPr>
            <w:hyperlink r:id="rId19" w:tgtFrame="_blank" w:history="1">
              <w:r w:rsidRPr="00860A58">
                <w:rPr>
                  <w:rStyle w:val="Hyperlink"/>
                  <w:rFonts w:cstheme="minorHAnsi"/>
                  <w:sz w:val="20"/>
                  <w:szCs w:val="20"/>
                  <w:shd w:val="clear" w:color="auto" w:fill="FFFFFF"/>
                </w:rPr>
                <w:t>Tonmoy, Shahiduddin</w:t>
              </w:r>
            </w:hyperlink>
          </w:p>
        </w:tc>
        <w:tc>
          <w:tcPr>
            <w:tcW w:w="2400" w:type="dxa"/>
            <w:tcBorders>
              <w:top w:val="nil"/>
              <w:left w:val="nil"/>
              <w:bottom w:val="single" w:sz="4" w:space="0" w:color="auto"/>
              <w:right w:val="single" w:sz="4" w:space="0" w:color="auto"/>
            </w:tcBorders>
            <w:shd w:val="clear" w:color="auto" w:fill="auto"/>
            <w:noWrap/>
            <w:vAlign w:val="center"/>
            <w:hideMark/>
          </w:tcPr>
          <w:p w14:paraId="313EF38F" w14:textId="77777777" w:rsidR="00A3403C" w:rsidRPr="00F7456E" w:rsidRDefault="00A3403C" w:rsidP="002D02FD">
            <w:pPr>
              <w:spacing w:after="0" w:line="276" w:lineRule="auto"/>
              <w:rPr>
                <w:rFonts w:cstheme="minorHAnsi"/>
                <w:bCs/>
                <w:sz w:val="21"/>
                <w:szCs w:val="21"/>
                <w:lang w:val="en-US" w:eastAsia="zh-CN"/>
              </w:rPr>
            </w:pPr>
            <w:r w:rsidRPr="00F7456E">
              <w:rPr>
                <w:rFonts w:eastAsia="DengXian" w:cstheme="minorHAnsi"/>
                <w:bCs/>
                <w:sz w:val="21"/>
                <w:szCs w:val="21"/>
                <w:lang w:val="en-US" w:eastAsia="zh-CN"/>
              </w:rPr>
              <w:t>Duty</w:t>
            </w:r>
          </w:p>
        </w:tc>
        <w:tc>
          <w:tcPr>
            <w:tcW w:w="2260" w:type="dxa"/>
            <w:tcBorders>
              <w:top w:val="nil"/>
              <w:left w:val="nil"/>
              <w:bottom w:val="single" w:sz="4" w:space="0" w:color="auto"/>
              <w:right w:val="single" w:sz="4" w:space="0" w:color="auto"/>
            </w:tcBorders>
            <w:shd w:val="clear" w:color="auto" w:fill="auto"/>
            <w:noWrap/>
            <w:vAlign w:val="center"/>
            <w:hideMark/>
          </w:tcPr>
          <w:p w14:paraId="571280C7" w14:textId="77777777" w:rsidR="00A3403C" w:rsidRPr="00F7456E" w:rsidRDefault="00A3403C" w:rsidP="002D02FD">
            <w:pPr>
              <w:spacing w:after="0" w:line="276" w:lineRule="auto"/>
              <w:rPr>
                <w:rFonts w:cstheme="minorHAnsi"/>
                <w:bCs/>
                <w:sz w:val="21"/>
                <w:szCs w:val="21"/>
                <w:lang w:val="en-US" w:eastAsia="zh-CN"/>
              </w:rPr>
            </w:pPr>
            <w:r w:rsidRPr="00F7456E">
              <w:rPr>
                <w:rFonts w:cstheme="minorHAnsi"/>
                <w:bCs/>
                <w:sz w:val="21"/>
                <w:szCs w:val="21"/>
                <w:lang w:val="en-US" w:eastAsia="zh-CN"/>
              </w:rPr>
              <w:t xml:space="preserve">Quality </w:t>
            </w:r>
            <w:r w:rsidRPr="00F7456E">
              <w:rPr>
                <w:rFonts w:eastAsia="DengXian" w:cstheme="minorHAnsi"/>
                <w:bCs/>
                <w:sz w:val="21"/>
                <w:szCs w:val="21"/>
                <w:lang w:val="en-US" w:eastAsia="zh-CN"/>
              </w:rPr>
              <w:t>duty</w:t>
            </w:r>
            <w:r w:rsidRPr="00F7456E">
              <w:rPr>
                <w:rFonts w:cstheme="minorHAnsi"/>
                <w:bCs/>
                <w:sz w:val="21"/>
                <w:szCs w:val="21"/>
                <w:lang w:val="en-US" w:eastAsia="zh-CN"/>
              </w:rPr>
              <w:t xml:space="preserve"> </w:t>
            </w:r>
          </w:p>
        </w:tc>
      </w:tr>
      <w:tr w:rsidR="00A3403C" w:rsidRPr="007F55CB" w14:paraId="6B8C7249" w14:textId="77777777" w:rsidTr="00FC483A">
        <w:trPr>
          <w:trHeight w:val="56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41871EC" w14:textId="77777777" w:rsidR="00A3403C" w:rsidRPr="00860A58" w:rsidRDefault="00A3403C" w:rsidP="002D02FD">
            <w:pPr>
              <w:spacing w:after="0" w:line="276" w:lineRule="auto"/>
              <w:rPr>
                <w:rFonts w:cstheme="minorHAnsi"/>
                <w:sz w:val="21"/>
                <w:szCs w:val="21"/>
                <w:lang w:val="en-US" w:eastAsia="zh-CN"/>
              </w:rPr>
            </w:pPr>
            <w:hyperlink r:id="rId20" w:tgtFrame="_blank" w:history="1">
              <w:r w:rsidRPr="00860A58">
                <w:rPr>
                  <w:rStyle w:val="Hyperlink"/>
                  <w:rFonts w:cstheme="minorHAnsi"/>
                  <w:sz w:val="20"/>
                  <w:szCs w:val="20"/>
                  <w:shd w:val="clear" w:color="auto" w:fill="FFFFFF"/>
                </w:rPr>
                <w:t>Tonmoy, Shahiduddin</w:t>
              </w:r>
            </w:hyperlink>
          </w:p>
        </w:tc>
        <w:tc>
          <w:tcPr>
            <w:tcW w:w="2400" w:type="dxa"/>
            <w:tcBorders>
              <w:top w:val="nil"/>
              <w:left w:val="nil"/>
              <w:bottom w:val="single" w:sz="4" w:space="0" w:color="auto"/>
              <w:right w:val="single" w:sz="4" w:space="0" w:color="auto"/>
            </w:tcBorders>
            <w:shd w:val="clear" w:color="auto" w:fill="auto"/>
            <w:noWrap/>
            <w:vAlign w:val="center"/>
            <w:hideMark/>
          </w:tcPr>
          <w:p w14:paraId="48D73FC7" w14:textId="77777777" w:rsidR="00A3403C" w:rsidRPr="00F7456E" w:rsidRDefault="00A3403C" w:rsidP="002D02FD">
            <w:pPr>
              <w:spacing w:after="0" w:line="276" w:lineRule="auto"/>
              <w:rPr>
                <w:rFonts w:cstheme="minorHAnsi"/>
                <w:bCs/>
                <w:sz w:val="21"/>
                <w:szCs w:val="21"/>
                <w:lang w:val="en-US" w:eastAsia="zh-CN"/>
              </w:rPr>
            </w:pPr>
            <w:r w:rsidRPr="00F7456E">
              <w:rPr>
                <w:rFonts w:cstheme="minorHAnsi"/>
                <w:bCs/>
                <w:sz w:val="21"/>
                <w:szCs w:val="21"/>
                <w:lang w:val="en-US" w:eastAsia="zh-CN"/>
              </w:rPr>
              <w:t xml:space="preserve">Project </w:t>
            </w:r>
            <w:r w:rsidRPr="00F7456E">
              <w:rPr>
                <w:rFonts w:eastAsia="DengXian" w:cstheme="minorHAnsi"/>
                <w:bCs/>
                <w:sz w:val="21"/>
                <w:szCs w:val="21"/>
                <w:lang w:val="en-US" w:eastAsia="zh-CN"/>
              </w:rPr>
              <w:t>Head</w:t>
            </w:r>
          </w:p>
        </w:tc>
        <w:tc>
          <w:tcPr>
            <w:tcW w:w="2260" w:type="dxa"/>
            <w:tcBorders>
              <w:top w:val="nil"/>
              <w:left w:val="nil"/>
              <w:bottom w:val="single" w:sz="4" w:space="0" w:color="auto"/>
              <w:right w:val="single" w:sz="4" w:space="0" w:color="auto"/>
            </w:tcBorders>
            <w:shd w:val="clear" w:color="auto" w:fill="auto"/>
            <w:vAlign w:val="center"/>
            <w:hideMark/>
          </w:tcPr>
          <w:p w14:paraId="04B6955B" w14:textId="77777777" w:rsidR="00A3403C" w:rsidRPr="007F55CB" w:rsidRDefault="00A3403C" w:rsidP="002D02FD">
            <w:pPr>
              <w:spacing w:after="0" w:line="276" w:lineRule="auto"/>
              <w:rPr>
                <w:rFonts w:cstheme="minorHAnsi"/>
                <w:bCs/>
                <w:sz w:val="21"/>
                <w:szCs w:val="21"/>
                <w:lang w:val="en-US" w:eastAsia="zh-CN"/>
              </w:rPr>
            </w:pPr>
            <w:r w:rsidRPr="007F55CB">
              <w:rPr>
                <w:rFonts w:cstheme="minorHAnsi"/>
                <w:bCs/>
                <w:sz w:val="21"/>
                <w:szCs w:val="21"/>
                <w:lang w:val="en-US" w:eastAsia="zh-CN"/>
              </w:rPr>
              <w:t xml:space="preserve">Quality Mentoring, coaching and testing </w:t>
            </w:r>
          </w:p>
        </w:tc>
      </w:tr>
      <w:tr w:rsidR="00A3403C" w:rsidRPr="007F55CB" w14:paraId="2FBF20B8" w14:textId="77777777" w:rsidTr="00FC483A">
        <w:trPr>
          <w:trHeight w:val="56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6095D7F" w14:textId="77777777" w:rsidR="00A3403C" w:rsidRPr="007F55CB" w:rsidRDefault="00A3403C" w:rsidP="002D02FD">
            <w:pPr>
              <w:spacing w:after="0" w:line="276" w:lineRule="auto"/>
              <w:ind w:left="720" w:hanging="720"/>
              <w:rPr>
                <w:rFonts w:cstheme="minorHAnsi"/>
                <w:bCs/>
                <w:sz w:val="21"/>
                <w:szCs w:val="21"/>
                <w:lang w:val="en-US" w:eastAsia="zh-CN"/>
              </w:rPr>
            </w:pPr>
            <w:r>
              <w:rPr>
                <w:rFonts w:cstheme="minorHAnsi"/>
                <w:bCs/>
                <w:sz w:val="21"/>
                <w:szCs w:val="21"/>
                <w:lang w:val="en-US" w:eastAsia="zh-CN"/>
              </w:rPr>
              <w:t>Tsz Kit Choi</w:t>
            </w:r>
          </w:p>
        </w:tc>
        <w:tc>
          <w:tcPr>
            <w:tcW w:w="2400" w:type="dxa"/>
            <w:tcBorders>
              <w:top w:val="nil"/>
              <w:left w:val="nil"/>
              <w:bottom w:val="single" w:sz="4" w:space="0" w:color="auto"/>
              <w:right w:val="single" w:sz="4" w:space="0" w:color="auto"/>
            </w:tcBorders>
            <w:shd w:val="clear" w:color="auto" w:fill="auto"/>
            <w:vAlign w:val="center"/>
            <w:hideMark/>
          </w:tcPr>
          <w:p w14:paraId="30549818" w14:textId="77777777" w:rsidR="00A3403C" w:rsidRPr="007F55CB" w:rsidRDefault="00A3403C" w:rsidP="002D02FD">
            <w:pPr>
              <w:spacing w:after="0" w:line="276" w:lineRule="auto"/>
              <w:rPr>
                <w:rFonts w:cstheme="minorHAnsi"/>
                <w:bCs/>
                <w:sz w:val="21"/>
                <w:szCs w:val="21"/>
                <w:lang w:val="en-US" w:eastAsia="zh-CN"/>
              </w:rPr>
            </w:pPr>
            <w:r w:rsidRPr="007F55CB">
              <w:rPr>
                <w:rFonts w:cstheme="minorHAnsi"/>
                <w:bCs/>
                <w:sz w:val="21"/>
                <w:szCs w:val="21"/>
                <w:lang w:val="en-US" w:eastAsia="zh-CN"/>
              </w:rPr>
              <w:t>Software Developer</w:t>
            </w:r>
            <w:r w:rsidRPr="007F55CB">
              <w:rPr>
                <w:rFonts w:cstheme="minorHAnsi"/>
                <w:bCs/>
                <w:sz w:val="21"/>
                <w:szCs w:val="21"/>
                <w:lang w:val="en-US" w:eastAsia="zh-CN"/>
              </w:rPr>
              <w:br/>
              <w:t>and Tester</w:t>
            </w:r>
          </w:p>
        </w:tc>
        <w:tc>
          <w:tcPr>
            <w:tcW w:w="2260" w:type="dxa"/>
            <w:tcBorders>
              <w:top w:val="nil"/>
              <w:left w:val="nil"/>
              <w:bottom w:val="single" w:sz="4" w:space="0" w:color="auto"/>
              <w:right w:val="single" w:sz="4" w:space="0" w:color="auto"/>
            </w:tcBorders>
            <w:shd w:val="clear" w:color="auto" w:fill="auto"/>
            <w:vAlign w:val="center"/>
            <w:hideMark/>
          </w:tcPr>
          <w:p w14:paraId="385BAB15" w14:textId="77777777" w:rsidR="00A3403C" w:rsidRPr="007F55CB" w:rsidRDefault="00A3403C" w:rsidP="002D02FD">
            <w:pPr>
              <w:spacing w:after="0" w:line="276" w:lineRule="auto"/>
              <w:rPr>
                <w:rFonts w:cstheme="minorHAnsi"/>
                <w:bCs/>
                <w:sz w:val="21"/>
                <w:szCs w:val="21"/>
                <w:lang w:val="en-US" w:eastAsia="zh-CN"/>
              </w:rPr>
            </w:pPr>
            <w:r w:rsidRPr="007F55CB">
              <w:rPr>
                <w:rFonts w:cstheme="minorHAnsi"/>
                <w:bCs/>
                <w:sz w:val="21"/>
                <w:szCs w:val="21"/>
                <w:lang w:val="en-US" w:eastAsia="zh-CN"/>
              </w:rPr>
              <w:t xml:space="preserve">Quality </w:t>
            </w:r>
            <w:r w:rsidRPr="00512A65">
              <w:rPr>
                <w:rFonts w:cstheme="minorHAnsi"/>
                <w:bCs/>
                <w:sz w:val="21"/>
                <w:szCs w:val="21"/>
                <w:lang w:val="en-US" w:eastAsia="zh-CN"/>
              </w:rPr>
              <w:t>for development and testing</w:t>
            </w:r>
            <w:r w:rsidRPr="007F55CB">
              <w:rPr>
                <w:rFonts w:cstheme="minorHAnsi"/>
                <w:bCs/>
                <w:sz w:val="21"/>
                <w:szCs w:val="21"/>
                <w:lang w:val="en-US" w:eastAsia="zh-CN"/>
              </w:rPr>
              <w:t xml:space="preserve"> </w:t>
            </w:r>
          </w:p>
        </w:tc>
      </w:tr>
      <w:tr w:rsidR="00A3403C" w:rsidRPr="007F55CB" w14:paraId="1277B3E4" w14:textId="77777777" w:rsidTr="00FC483A">
        <w:trPr>
          <w:trHeight w:val="28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256EF63" w14:textId="77777777" w:rsidR="00A3403C" w:rsidRPr="007F55CB" w:rsidRDefault="00A3403C" w:rsidP="002D02FD">
            <w:pPr>
              <w:spacing w:after="0" w:line="276" w:lineRule="auto"/>
              <w:rPr>
                <w:rFonts w:cstheme="minorHAnsi"/>
                <w:bCs/>
                <w:sz w:val="21"/>
                <w:szCs w:val="21"/>
                <w:lang w:val="en-US" w:eastAsia="zh-CN"/>
              </w:rPr>
            </w:pPr>
            <w:r>
              <w:rPr>
                <w:rFonts w:cstheme="minorHAnsi"/>
                <w:bCs/>
                <w:sz w:val="21"/>
                <w:szCs w:val="21"/>
                <w:lang w:val="en-US" w:eastAsia="zh-CN"/>
              </w:rPr>
              <w:t>Tsz Kit Choi</w:t>
            </w:r>
          </w:p>
        </w:tc>
        <w:tc>
          <w:tcPr>
            <w:tcW w:w="2400" w:type="dxa"/>
            <w:tcBorders>
              <w:top w:val="nil"/>
              <w:left w:val="nil"/>
              <w:bottom w:val="single" w:sz="4" w:space="0" w:color="auto"/>
              <w:right w:val="single" w:sz="4" w:space="0" w:color="auto"/>
            </w:tcBorders>
            <w:shd w:val="clear" w:color="auto" w:fill="auto"/>
            <w:noWrap/>
            <w:vAlign w:val="center"/>
            <w:hideMark/>
          </w:tcPr>
          <w:p w14:paraId="6C2A79CF" w14:textId="77777777" w:rsidR="00A3403C" w:rsidRPr="007F55CB" w:rsidRDefault="00A3403C" w:rsidP="002D02FD">
            <w:pPr>
              <w:spacing w:after="0" w:line="276" w:lineRule="auto"/>
              <w:rPr>
                <w:rFonts w:cstheme="minorHAnsi"/>
                <w:bCs/>
                <w:sz w:val="21"/>
                <w:szCs w:val="21"/>
                <w:lang w:val="en-US" w:eastAsia="zh-CN"/>
              </w:rPr>
            </w:pPr>
            <w:r w:rsidRPr="00512A65">
              <w:rPr>
                <w:rFonts w:cstheme="minorHAnsi"/>
                <w:bCs/>
                <w:sz w:val="21"/>
                <w:szCs w:val="21"/>
                <w:lang w:val="en-US" w:eastAsia="zh-CN"/>
              </w:rPr>
              <w:t>Document writ</w:t>
            </w:r>
            <w:r>
              <w:rPr>
                <w:rFonts w:ascii="DengXian" w:eastAsia="DengXian" w:hAnsi="DengXian" w:cstheme="minorHAnsi" w:hint="eastAsia"/>
                <w:bCs/>
                <w:sz w:val="21"/>
                <w:szCs w:val="21"/>
                <w:lang w:val="en-US" w:eastAsia="zh-CN"/>
              </w:rPr>
              <w:t>er</w:t>
            </w:r>
          </w:p>
        </w:tc>
        <w:tc>
          <w:tcPr>
            <w:tcW w:w="2260" w:type="dxa"/>
            <w:tcBorders>
              <w:top w:val="nil"/>
              <w:left w:val="nil"/>
              <w:bottom w:val="single" w:sz="4" w:space="0" w:color="auto"/>
              <w:right w:val="single" w:sz="4" w:space="0" w:color="auto"/>
            </w:tcBorders>
            <w:shd w:val="clear" w:color="auto" w:fill="auto"/>
            <w:noWrap/>
            <w:vAlign w:val="center"/>
            <w:hideMark/>
          </w:tcPr>
          <w:p w14:paraId="348FFA07" w14:textId="77777777" w:rsidR="00A3403C" w:rsidRPr="007F55CB" w:rsidRDefault="00A3403C" w:rsidP="002D02FD">
            <w:pPr>
              <w:spacing w:after="0" w:line="276" w:lineRule="auto"/>
              <w:rPr>
                <w:rFonts w:cstheme="minorHAnsi"/>
                <w:bCs/>
                <w:sz w:val="21"/>
                <w:szCs w:val="21"/>
                <w:lang w:val="en-US" w:eastAsia="zh-CN"/>
              </w:rPr>
            </w:pPr>
            <w:r w:rsidRPr="007F55CB">
              <w:rPr>
                <w:rFonts w:cstheme="minorHAnsi"/>
                <w:bCs/>
                <w:sz w:val="21"/>
                <w:szCs w:val="21"/>
                <w:lang w:val="en-US" w:eastAsia="zh-CN"/>
              </w:rPr>
              <w:t xml:space="preserve"> Quality </w:t>
            </w:r>
            <w:r w:rsidRPr="0084475B">
              <w:rPr>
                <w:rFonts w:cstheme="minorHAnsi"/>
                <w:bCs/>
                <w:sz w:val="21"/>
                <w:szCs w:val="21"/>
                <w:lang w:val="en-US" w:eastAsia="zh-CN"/>
              </w:rPr>
              <w:t>edit</w:t>
            </w:r>
          </w:p>
        </w:tc>
      </w:tr>
    </w:tbl>
    <w:p w14:paraId="153CE109" w14:textId="7E192662" w:rsidR="00A3403C" w:rsidRDefault="00A3403C" w:rsidP="002D02FD">
      <w:pPr>
        <w:spacing w:line="276" w:lineRule="auto"/>
        <w:jc w:val="center"/>
        <w:rPr>
          <w:rFonts w:eastAsia="DengXian"/>
          <w:lang w:val="en-US" w:eastAsia="zh-CN"/>
        </w:rPr>
      </w:pPr>
      <w:r w:rsidRPr="00B300DC">
        <w:rPr>
          <w:rFonts w:eastAsia="DengXian"/>
          <w:lang w:val="en-US" w:eastAsia="zh-CN"/>
        </w:rPr>
        <w:t xml:space="preserve">Table </w:t>
      </w:r>
      <w:r w:rsidR="00F71C4D">
        <w:rPr>
          <w:rFonts w:eastAsia="DengXian"/>
          <w:lang w:val="en-US" w:eastAsia="zh-CN"/>
        </w:rPr>
        <w:t>1</w:t>
      </w:r>
      <w:r>
        <w:rPr>
          <w:rFonts w:eastAsia="DengXian"/>
          <w:lang w:val="en-US" w:eastAsia="zh-CN"/>
        </w:rPr>
        <w:t>7</w:t>
      </w:r>
      <w:r w:rsidRPr="00B300DC">
        <w:rPr>
          <w:rFonts w:eastAsia="DengXian"/>
          <w:lang w:val="en-US" w:eastAsia="zh-CN"/>
        </w:rPr>
        <w:t xml:space="preserve">: </w:t>
      </w:r>
      <w:r w:rsidRPr="007F55CB">
        <w:rPr>
          <w:rFonts w:eastAsia="DengXian"/>
          <w:lang w:val="en-US" w:eastAsia="zh-CN"/>
        </w:rPr>
        <w:t>Quality assurance plan</w:t>
      </w:r>
    </w:p>
    <w:p w14:paraId="5B91DA61" w14:textId="77777777" w:rsidR="00A3403C" w:rsidRPr="007F55CB" w:rsidRDefault="00A3403C" w:rsidP="002D02FD">
      <w:pPr>
        <w:spacing w:line="276" w:lineRule="auto"/>
        <w:rPr>
          <w:rFonts w:eastAsia="DengXian"/>
          <w:lang w:val="en-US" w:eastAsia="zh-CN"/>
        </w:rPr>
      </w:pPr>
      <w:r w:rsidRPr="008D7EC3">
        <w:rPr>
          <w:rFonts w:eastAsia="DengXian"/>
          <w:lang w:val="en-US" w:eastAsia="zh-CN"/>
        </w:rPr>
        <w:t>Quality Metrics</w:t>
      </w:r>
    </w:p>
    <w:tbl>
      <w:tblPr>
        <w:tblW w:w="9031" w:type="dxa"/>
        <w:tblLook w:val="04A0" w:firstRow="1" w:lastRow="0" w:firstColumn="1" w:lastColumn="0" w:noHBand="0" w:noVBand="1"/>
      </w:tblPr>
      <w:tblGrid>
        <w:gridCol w:w="1891"/>
        <w:gridCol w:w="2400"/>
        <w:gridCol w:w="1980"/>
        <w:gridCol w:w="2760"/>
      </w:tblGrid>
      <w:tr w:rsidR="00A3403C" w:rsidRPr="00512BCC" w14:paraId="1AFC0410" w14:textId="77777777" w:rsidTr="00FC483A">
        <w:trPr>
          <w:trHeight w:val="280"/>
        </w:trPr>
        <w:tc>
          <w:tcPr>
            <w:tcW w:w="18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73995A"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 xml:space="preserve">Metric </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14:paraId="3ECECA91"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 xml:space="preserve"> Standard</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1E3DF159"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 xml:space="preserve">Method </w:t>
            </w:r>
          </w:p>
        </w:tc>
        <w:tc>
          <w:tcPr>
            <w:tcW w:w="2760" w:type="dxa"/>
            <w:tcBorders>
              <w:top w:val="single" w:sz="4" w:space="0" w:color="auto"/>
              <w:left w:val="nil"/>
              <w:bottom w:val="single" w:sz="4" w:space="0" w:color="auto"/>
              <w:right w:val="single" w:sz="4" w:space="0" w:color="auto"/>
            </w:tcBorders>
            <w:shd w:val="clear" w:color="auto" w:fill="auto"/>
            <w:noWrap/>
            <w:vAlign w:val="bottom"/>
            <w:hideMark/>
          </w:tcPr>
          <w:p w14:paraId="4960A08C"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 xml:space="preserve">Quality Criteria </w:t>
            </w:r>
          </w:p>
        </w:tc>
      </w:tr>
      <w:tr w:rsidR="00A3403C" w:rsidRPr="00512BCC" w14:paraId="1EDE868B" w14:textId="77777777" w:rsidTr="00FC483A">
        <w:trPr>
          <w:trHeight w:val="1680"/>
        </w:trPr>
        <w:tc>
          <w:tcPr>
            <w:tcW w:w="1891" w:type="dxa"/>
            <w:tcBorders>
              <w:top w:val="nil"/>
              <w:left w:val="single" w:sz="4" w:space="0" w:color="auto"/>
              <w:bottom w:val="single" w:sz="4" w:space="0" w:color="auto"/>
              <w:right w:val="single" w:sz="4" w:space="0" w:color="auto"/>
            </w:tcBorders>
            <w:shd w:val="clear" w:color="auto" w:fill="auto"/>
            <w:vAlign w:val="center"/>
            <w:hideMark/>
          </w:tcPr>
          <w:p w14:paraId="51348E30" w14:textId="77777777" w:rsidR="00A3403C" w:rsidRPr="00BB4120" w:rsidRDefault="00A3403C" w:rsidP="002D02FD">
            <w:pPr>
              <w:spacing w:after="0" w:line="276" w:lineRule="auto"/>
              <w:rPr>
                <w:rFonts w:cstheme="minorHAnsi"/>
                <w:bCs/>
                <w:sz w:val="21"/>
                <w:szCs w:val="21"/>
                <w:lang w:val="en-US" w:eastAsia="zh-CN"/>
              </w:rPr>
            </w:pPr>
            <w:r w:rsidRPr="00BB4120">
              <w:rPr>
                <w:rFonts w:eastAsia="DengXian" w:cstheme="minorHAnsi"/>
                <w:bCs/>
                <w:sz w:val="21"/>
                <w:szCs w:val="21"/>
                <w:lang w:val="en-US" w:eastAsia="zh-CN"/>
              </w:rPr>
              <w:lastRenderedPageBreak/>
              <w:t>Cyclomatic Complexity</w:t>
            </w:r>
          </w:p>
        </w:tc>
        <w:tc>
          <w:tcPr>
            <w:tcW w:w="2400" w:type="dxa"/>
            <w:tcBorders>
              <w:top w:val="nil"/>
              <w:left w:val="nil"/>
              <w:bottom w:val="single" w:sz="4" w:space="0" w:color="auto"/>
              <w:right w:val="single" w:sz="4" w:space="0" w:color="auto"/>
            </w:tcBorders>
            <w:shd w:val="clear" w:color="auto" w:fill="auto"/>
            <w:vAlign w:val="center"/>
            <w:hideMark/>
          </w:tcPr>
          <w:p w14:paraId="683FA000"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 xml:space="preserve">The site should be </w:t>
            </w:r>
            <w:r w:rsidRPr="00BB4120">
              <w:rPr>
                <w:rFonts w:cstheme="minorHAnsi"/>
                <w:bCs/>
                <w:sz w:val="21"/>
                <w:szCs w:val="21"/>
                <w:lang w:val="en-US" w:eastAsia="zh-CN"/>
              </w:rPr>
              <w:br/>
              <w:t xml:space="preserve">The website needs to be simple to operate. </w:t>
            </w:r>
          </w:p>
        </w:tc>
        <w:tc>
          <w:tcPr>
            <w:tcW w:w="1980" w:type="dxa"/>
            <w:tcBorders>
              <w:top w:val="nil"/>
              <w:left w:val="nil"/>
              <w:bottom w:val="single" w:sz="4" w:space="0" w:color="auto"/>
              <w:right w:val="single" w:sz="4" w:space="0" w:color="auto"/>
            </w:tcBorders>
            <w:shd w:val="clear" w:color="auto" w:fill="auto"/>
            <w:noWrap/>
            <w:vAlign w:val="center"/>
            <w:hideMark/>
          </w:tcPr>
          <w:p w14:paraId="6BEA14A9" w14:textId="77777777" w:rsidR="00A3403C" w:rsidRPr="00BB4120" w:rsidRDefault="00A3403C" w:rsidP="002D02FD">
            <w:pPr>
              <w:spacing w:after="0" w:line="276" w:lineRule="auto"/>
              <w:rPr>
                <w:rFonts w:cstheme="minorHAnsi"/>
                <w:bCs/>
                <w:sz w:val="21"/>
                <w:szCs w:val="21"/>
                <w:lang w:val="en-US" w:eastAsia="zh-CN"/>
              </w:rPr>
            </w:pPr>
            <w:r w:rsidRPr="00BB4120">
              <w:rPr>
                <w:rFonts w:eastAsia="DengXian" w:cstheme="minorHAnsi"/>
                <w:bCs/>
                <w:sz w:val="21"/>
                <w:szCs w:val="21"/>
                <w:lang w:val="en-US" w:eastAsia="zh-CN"/>
              </w:rPr>
              <w:t>Audit</w:t>
            </w:r>
            <w:r w:rsidRPr="00BB4120">
              <w:rPr>
                <w:rFonts w:cstheme="minorHAnsi"/>
                <w:bCs/>
                <w:sz w:val="21"/>
                <w:szCs w:val="21"/>
                <w:lang w:val="en-US" w:eastAsia="zh-CN"/>
              </w:rPr>
              <w:t xml:space="preserve"> </w:t>
            </w:r>
          </w:p>
        </w:tc>
        <w:tc>
          <w:tcPr>
            <w:tcW w:w="2760" w:type="dxa"/>
            <w:tcBorders>
              <w:top w:val="nil"/>
              <w:left w:val="nil"/>
              <w:bottom w:val="single" w:sz="4" w:space="0" w:color="auto"/>
              <w:right w:val="single" w:sz="4" w:space="0" w:color="auto"/>
            </w:tcBorders>
            <w:shd w:val="clear" w:color="auto" w:fill="auto"/>
            <w:vAlign w:val="center"/>
            <w:hideMark/>
          </w:tcPr>
          <w:p w14:paraId="0E27907B" w14:textId="77777777" w:rsidR="00A3403C" w:rsidRPr="00BB4120" w:rsidRDefault="00A3403C" w:rsidP="002D02FD">
            <w:pPr>
              <w:spacing w:after="0" w:line="276" w:lineRule="auto"/>
              <w:rPr>
                <w:rFonts w:cstheme="minorHAnsi"/>
                <w:bCs/>
                <w:sz w:val="21"/>
                <w:szCs w:val="21"/>
                <w:lang w:val="en-US" w:eastAsia="zh-CN"/>
              </w:rPr>
            </w:pPr>
            <w:r w:rsidRPr="00BF4165">
              <w:rPr>
                <w:rFonts w:cstheme="minorHAnsi"/>
                <w:bCs/>
                <w:sz w:val="21"/>
                <w:szCs w:val="21"/>
                <w:lang w:val="en-US" w:eastAsia="zh-CN"/>
              </w:rPr>
              <w:t>Based on the rationality of mathematical model design, it is necessary to analyze the time and space complexity of an algorithm to determine the feasibility of the algorithm</w:t>
            </w:r>
            <w:r w:rsidRPr="00BB4120">
              <w:rPr>
                <w:rFonts w:cstheme="minorHAnsi"/>
                <w:bCs/>
                <w:sz w:val="21"/>
                <w:szCs w:val="21"/>
                <w:lang w:val="en-US" w:eastAsia="zh-CN"/>
              </w:rPr>
              <w:t>.</w:t>
            </w:r>
          </w:p>
        </w:tc>
      </w:tr>
      <w:tr w:rsidR="00A3403C" w:rsidRPr="00512BCC" w14:paraId="3AA6D784" w14:textId="77777777" w:rsidTr="00FC483A">
        <w:trPr>
          <w:trHeight w:val="840"/>
        </w:trPr>
        <w:tc>
          <w:tcPr>
            <w:tcW w:w="1891" w:type="dxa"/>
            <w:tcBorders>
              <w:top w:val="nil"/>
              <w:left w:val="single" w:sz="4" w:space="0" w:color="auto"/>
              <w:bottom w:val="single" w:sz="4" w:space="0" w:color="auto"/>
              <w:right w:val="single" w:sz="4" w:space="0" w:color="auto"/>
            </w:tcBorders>
            <w:shd w:val="clear" w:color="auto" w:fill="auto"/>
            <w:noWrap/>
            <w:vAlign w:val="center"/>
            <w:hideMark/>
          </w:tcPr>
          <w:p w14:paraId="59DC3D63"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Portability</w:t>
            </w:r>
          </w:p>
        </w:tc>
        <w:tc>
          <w:tcPr>
            <w:tcW w:w="2400" w:type="dxa"/>
            <w:tcBorders>
              <w:top w:val="nil"/>
              <w:left w:val="nil"/>
              <w:bottom w:val="single" w:sz="4" w:space="0" w:color="auto"/>
              <w:right w:val="single" w:sz="4" w:space="0" w:color="auto"/>
            </w:tcBorders>
            <w:shd w:val="clear" w:color="auto" w:fill="auto"/>
            <w:vAlign w:val="center"/>
            <w:hideMark/>
          </w:tcPr>
          <w:p w14:paraId="712BF653"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 xml:space="preserve"> Websites can be reused</w:t>
            </w:r>
          </w:p>
        </w:tc>
        <w:tc>
          <w:tcPr>
            <w:tcW w:w="1980" w:type="dxa"/>
            <w:tcBorders>
              <w:top w:val="nil"/>
              <w:left w:val="nil"/>
              <w:bottom w:val="single" w:sz="4" w:space="0" w:color="auto"/>
              <w:right w:val="single" w:sz="4" w:space="0" w:color="auto"/>
            </w:tcBorders>
            <w:shd w:val="clear" w:color="auto" w:fill="auto"/>
            <w:noWrap/>
            <w:vAlign w:val="center"/>
            <w:hideMark/>
          </w:tcPr>
          <w:p w14:paraId="3E95B58E"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 xml:space="preserve">Audit </w:t>
            </w:r>
          </w:p>
        </w:tc>
        <w:tc>
          <w:tcPr>
            <w:tcW w:w="2760" w:type="dxa"/>
            <w:tcBorders>
              <w:top w:val="nil"/>
              <w:left w:val="nil"/>
              <w:bottom w:val="single" w:sz="4" w:space="0" w:color="auto"/>
              <w:right w:val="single" w:sz="4" w:space="0" w:color="auto"/>
            </w:tcBorders>
            <w:shd w:val="clear" w:color="auto" w:fill="auto"/>
            <w:vAlign w:val="center"/>
            <w:hideMark/>
          </w:tcPr>
          <w:p w14:paraId="1062D58A" w14:textId="77777777" w:rsidR="00A3403C" w:rsidRPr="00BB4120" w:rsidRDefault="00A3403C" w:rsidP="002D02FD">
            <w:pPr>
              <w:spacing w:after="0" w:line="276" w:lineRule="auto"/>
              <w:rPr>
                <w:rFonts w:cstheme="minorHAnsi"/>
                <w:bCs/>
                <w:sz w:val="21"/>
                <w:szCs w:val="21"/>
                <w:lang w:val="en-US" w:eastAsia="zh-CN"/>
              </w:rPr>
            </w:pPr>
            <w:r w:rsidRPr="000320A7">
              <w:rPr>
                <w:rFonts w:eastAsia="DengXian" w:cstheme="minorHAnsi"/>
                <w:bCs/>
                <w:sz w:val="21"/>
                <w:szCs w:val="21"/>
                <w:lang w:val="en-US" w:eastAsia="zh-CN"/>
              </w:rPr>
              <w:t>Software can be compatible to a platform and can be reused</w:t>
            </w:r>
            <w:r w:rsidRPr="00BB4120">
              <w:rPr>
                <w:rFonts w:cstheme="minorHAnsi"/>
                <w:bCs/>
                <w:sz w:val="21"/>
                <w:szCs w:val="21"/>
                <w:lang w:val="en-US" w:eastAsia="zh-CN"/>
              </w:rPr>
              <w:t>.</w:t>
            </w:r>
          </w:p>
        </w:tc>
      </w:tr>
      <w:tr w:rsidR="00A3403C" w:rsidRPr="00512BCC" w14:paraId="6A267A31" w14:textId="77777777" w:rsidTr="00FC483A">
        <w:trPr>
          <w:trHeight w:val="1960"/>
        </w:trPr>
        <w:tc>
          <w:tcPr>
            <w:tcW w:w="1891" w:type="dxa"/>
            <w:tcBorders>
              <w:top w:val="nil"/>
              <w:left w:val="single" w:sz="4" w:space="0" w:color="auto"/>
              <w:bottom w:val="single" w:sz="4" w:space="0" w:color="auto"/>
              <w:right w:val="single" w:sz="4" w:space="0" w:color="auto"/>
            </w:tcBorders>
            <w:shd w:val="clear" w:color="auto" w:fill="auto"/>
            <w:vAlign w:val="center"/>
            <w:hideMark/>
          </w:tcPr>
          <w:p w14:paraId="2DA6A843"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Maintainability</w:t>
            </w:r>
          </w:p>
        </w:tc>
        <w:tc>
          <w:tcPr>
            <w:tcW w:w="2400" w:type="dxa"/>
            <w:tcBorders>
              <w:top w:val="nil"/>
              <w:left w:val="nil"/>
              <w:bottom w:val="single" w:sz="4" w:space="0" w:color="auto"/>
              <w:right w:val="single" w:sz="4" w:space="0" w:color="auto"/>
            </w:tcBorders>
            <w:shd w:val="clear" w:color="auto" w:fill="auto"/>
            <w:vAlign w:val="center"/>
            <w:hideMark/>
          </w:tcPr>
          <w:p w14:paraId="6D91ECDA"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Websites can be easily maintained</w:t>
            </w:r>
          </w:p>
        </w:tc>
        <w:tc>
          <w:tcPr>
            <w:tcW w:w="1980" w:type="dxa"/>
            <w:tcBorders>
              <w:top w:val="nil"/>
              <w:left w:val="nil"/>
              <w:bottom w:val="single" w:sz="4" w:space="0" w:color="auto"/>
              <w:right w:val="single" w:sz="4" w:space="0" w:color="auto"/>
            </w:tcBorders>
            <w:shd w:val="clear" w:color="auto" w:fill="auto"/>
            <w:noWrap/>
            <w:vAlign w:val="center"/>
            <w:hideMark/>
          </w:tcPr>
          <w:p w14:paraId="12385139"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Audit</w:t>
            </w:r>
          </w:p>
        </w:tc>
        <w:tc>
          <w:tcPr>
            <w:tcW w:w="2760" w:type="dxa"/>
            <w:tcBorders>
              <w:top w:val="nil"/>
              <w:left w:val="nil"/>
              <w:bottom w:val="single" w:sz="4" w:space="0" w:color="auto"/>
              <w:right w:val="single" w:sz="4" w:space="0" w:color="auto"/>
            </w:tcBorders>
            <w:shd w:val="clear" w:color="auto" w:fill="auto"/>
            <w:vAlign w:val="center"/>
            <w:hideMark/>
          </w:tcPr>
          <w:p w14:paraId="1590AC16" w14:textId="77777777" w:rsidR="00A3403C" w:rsidRPr="00BB4120" w:rsidRDefault="00A3403C" w:rsidP="002D02FD">
            <w:pPr>
              <w:spacing w:after="0" w:line="276" w:lineRule="auto"/>
              <w:rPr>
                <w:rFonts w:cstheme="minorHAnsi"/>
                <w:bCs/>
                <w:sz w:val="21"/>
                <w:szCs w:val="21"/>
                <w:lang w:val="en-US" w:eastAsia="zh-CN"/>
              </w:rPr>
            </w:pPr>
            <w:r w:rsidRPr="00BB4120">
              <w:rPr>
                <w:rFonts w:eastAsia="DengXian" w:cstheme="minorHAnsi"/>
                <w:bCs/>
                <w:sz w:val="21"/>
                <w:szCs w:val="21"/>
                <w:lang w:val="en-US" w:eastAsia="zh-CN"/>
              </w:rPr>
              <w:t>R</w:t>
            </w:r>
            <w:r w:rsidRPr="00BB4120">
              <w:rPr>
                <w:rFonts w:cstheme="minorHAnsi"/>
                <w:bCs/>
                <w:sz w:val="21"/>
                <w:szCs w:val="21"/>
                <w:lang w:val="en-US" w:eastAsia="zh-CN"/>
              </w:rPr>
              <w:t>efers to the ability of a software product to be modified. Modifications include modifications, optimizations, and descriptions of functional specification changes.</w:t>
            </w:r>
          </w:p>
        </w:tc>
      </w:tr>
      <w:tr w:rsidR="00A3403C" w:rsidRPr="00512BCC" w14:paraId="7A6DF1B0" w14:textId="77777777" w:rsidTr="00FC483A">
        <w:trPr>
          <w:trHeight w:val="1400"/>
        </w:trPr>
        <w:tc>
          <w:tcPr>
            <w:tcW w:w="1891" w:type="dxa"/>
            <w:tcBorders>
              <w:top w:val="nil"/>
              <w:left w:val="single" w:sz="4" w:space="0" w:color="auto"/>
              <w:bottom w:val="single" w:sz="4" w:space="0" w:color="auto"/>
              <w:right w:val="single" w:sz="4" w:space="0" w:color="auto"/>
            </w:tcBorders>
            <w:shd w:val="clear" w:color="auto" w:fill="auto"/>
            <w:noWrap/>
            <w:vAlign w:val="center"/>
            <w:hideMark/>
          </w:tcPr>
          <w:p w14:paraId="612A9E76"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Functionality</w:t>
            </w:r>
          </w:p>
        </w:tc>
        <w:tc>
          <w:tcPr>
            <w:tcW w:w="2400" w:type="dxa"/>
            <w:tcBorders>
              <w:top w:val="nil"/>
              <w:left w:val="nil"/>
              <w:bottom w:val="single" w:sz="4" w:space="0" w:color="auto"/>
              <w:right w:val="single" w:sz="4" w:space="0" w:color="auto"/>
            </w:tcBorders>
            <w:shd w:val="clear" w:color="auto" w:fill="auto"/>
            <w:vAlign w:val="center"/>
            <w:hideMark/>
          </w:tcPr>
          <w:p w14:paraId="3B0E0DF4"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 xml:space="preserve">Websites can clearly reflect the needs of users. </w:t>
            </w:r>
          </w:p>
        </w:tc>
        <w:tc>
          <w:tcPr>
            <w:tcW w:w="1980" w:type="dxa"/>
            <w:tcBorders>
              <w:top w:val="nil"/>
              <w:left w:val="nil"/>
              <w:bottom w:val="single" w:sz="4" w:space="0" w:color="auto"/>
              <w:right w:val="single" w:sz="4" w:space="0" w:color="auto"/>
            </w:tcBorders>
            <w:shd w:val="clear" w:color="auto" w:fill="auto"/>
            <w:noWrap/>
            <w:vAlign w:val="center"/>
            <w:hideMark/>
          </w:tcPr>
          <w:p w14:paraId="253A1180"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Test</w:t>
            </w:r>
          </w:p>
        </w:tc>
        <w:tc>
          <w:tcPr>
            <w:tcW w:w="2760" w:type="dxa"/>
            <w:tcBorders>
              <w:top w:val="nil"/>
              <w:left w:val="nil"/>
              <w:bottom w:val="single" w:sz="4" w:space="0" w:color="auto"/>
              <w:right w:val="single" w:sz="4" w:space="0" w:color="auto"/>
            </w:tcBorders>
            <w:shd w:val="clear" w:color="auto" w:fill="auto"/>
            <w:vAlign w:val="center"/>
            <w:hideMark/>
          </w:tcPr>
          <w:p w14:paraId="3FBE1665" w14:textId="77777777" w:rsidR="00A3403C" w:rsidRPr="00BB4120" w:rsidRDefault="00A3403C" w:rsidP="002D02FD">
            <w:pPr>
              <w:spacing w:after="0" w:line="276" w:lineRule="auto"/>
              <w:rPr>
                <w:rFonts w:cstheme="minorHAnsi"/>
                <w:bCs/>
                <w:sz w:val="21"/>
                <w:szCs w:val="21"/>
                <w:lang w:val="en-US" w:eastAsia="zh-CN"/>
              </w:rPr>
            </w:pPr>
            <w:r w:rsidRPr="00BB4120">
              <w:rPr>
                <w:rFonts w:eastAsia="DengXian" w:cstheme="minorHAnsi"/>
                <w:bCs/>
                <w:sz w:val="21"/>
                <w:szCs w:val="21"/>
                <w:lang w:val="en-US" w:eastAsia="zh-CN"/>
              </w:rPr>
              <w:t>T</w:t>
            </w:r>
            <w:r w:rsidRPr="00BB4120">
              <w:rPr>
                <w:rFonts w:cstheme="minorHAnsi"/>
                <w:bCs/>
                <w:sz w:val="21"/>
                <w:szCs w:val="21"/>
                <w:lang w:val="en-US" w:eastAsia="zh-CN"/>
              </w:rPr>
              <w:t>he ability of software to meet users' explicit and implicit requirements under specified conditions.</w:t>
            </w:r>
          </w:p>
        </w:tc>
      </w:tr>
      <w:tr w:rsidR="00A3403C" w:rsidRPr="00512BCC" w14:paraId="6A75EE06" w14:textId="77777777" w:rsidTr="00FC483A">
        <w:trPr>
          <w:trHeight w:val="1120"/>
        </w:trPr>
        <w:tc>
          <w:tcPr>
            <w:tcW w:w="1891" w:type="dxa"/>
            <w:tcBorders>
              <w:top w:val="nil"/>
              <w:left w:val="single" w:sz="4" w:space="0" w:color="auto"/>
              <w:bottom w:val="single" w:sz="4" w:space="0" w:color="auto"/>
              <w:right w:val="single" w:sz="4" w:space="0" w:color="auto"/>
            </w:tcBorders>
            <w:shd w:val="clear" w:color="auto" w:fill="auto"/>
            <w:noWrap/>
            <w:vAlign w:val="center"/>
            <w:hideMark/>
          </w:tcPr>
          <w:p w14:paraId="66DDD456" w14:textId="77777777" w:rsidR="00A3403C" w:rsidRPr="00BB4120" w:rsidRDefault="00A3403C" w:rsidP="002D02FD">
            <w:pPr>
              <w:spacing w:after="0" w:line="276" w:lineRule="auto"/>
              <w:rPr>
                <w:rFonts w:cstheme="minorHAnsi"/>
                <w:bCs/>
                <w:sz w:val="21"/>
                <w:szCs w:val="21"/>
                <w:lang w:val="en-US" w:eastAsia="zh-CN"/>
              </w:rPr>
            </w:pPr>
            <w:r w:rsidRPr="005B6519">
              <w:rPr>
                <w:rFonts w:cstheme="minorHAnsi"/>
                <w:bCs/>
                <w:sz w:val="21"/>
                <w:szCs w:val="21"/>
                <w:lang w:val="en-US" w:eastAsia="zh-CN"/>
              </w:rPr>
              <w:t>Reliability</w:t>
            </w:r>
          </w:p>
        </w:tc>
        <w:tc>
          <w:tcPr>
            <w:tcW w:w="2400" w:type="dxa"/>
            <w:tcBorders>
              <w:top w:val="nil"/>
              <w:left w:val="nil"/>
              <w:bottom w:val="single" w:sz="4" w:space="0" w:color="auto"/>
              <w:right w:val="single" w:sz="4" w:space="0" w:color="auto"/>
            </w:tcBorders>
            <w:shd w:val="clear" w:color="auto" w:fill="auto"/>
            <w:vAlign w:val="center"/>
            <w:hideMark/>
          </w:tcPr>
          <w:p w14:paraId="6727DA8E"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Websites can respond to questions.</w:t>
            </w:r>
          </w:p>
        </w:tc>
        <w:tc>
          <w:tcPr>
            <w:tcW w:w="1980" w:type="dxa"/>
            <w:tcBorders>
              <w:top w:val="nil"/>
              <w:left w:val="nil"/>
              <w:bottom w:val="single" w:sz="4" w:space="0" w:color="auto"/>
              <w:right w:val="single" w:sz="4" w:space="0" w:color="auto"/>
            </w:tcBorders>
            <w:shd w:val="clear" w:color="auto" w:fill="auto"/>
            <w:noWrap/>
            <w:vAlign w:val="center"/>
            <w:hideMark/>
          </w:tcPr>
          <w:p w14:paraId="7EF86854"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Test</w:t>
            </w:r>
          </w:p>
        </w:tc>
        <w:tc>
          <w:tcPr>
            <w:tcW w:w="2760" w:type="dxa"/>
            <w:tcBorders>
              <w:top w:val="nil"/>
              <w:left w:val="nil"/>
              <w:bottom w:val="single" w:sz="4" w:space="0" w:color="auto"/>
              <w:right w:val="single" w:sz="4" w:space="0" w:color="auto"/>
            </w:tcBorders>
            <w:shd w:val="clear" w:color="auto" w:fill="auto"/>
            <w:vAlign w:val="center"/>
            <w:hideMark/>
          </w:tcPr>
          <w:p w14:paraId="1AC74A31" w14:textId="77777777" w:rsidR="00A3403C" w:rsidRPr="00BB4120" w:rsidRDefault="00A3403C" w:rsidP="002D02FD">
            <w:pPr>
              <w:spacing w:after="0" w:line="276" w:lineRule="auto"/>
              <w:rPr>
                <w:rFonts w:cstheme="minorHAnsi"/>
                <w:bCs/>
                <w:sz w:val="21"/>
                <w:szCs w:val="21"/>
                <w:lang w:val="en-US" w:eastAsia="zh-CN"/>
              </w:rPr>
            </w:pPr>
            <w:r w:rsidRPr="00512A65">
              <w:rPr>
                <w:rFonts w:eastAsia="DengXian" w:cstheme="minorHAnsi"/>
                <w:bCs/>
                <w:sz w:val="21"/>
                <w:szCs w:val="21"/>
                <w:lang w:val="en-US" w:eastAsia="zh-CN"/>
              </w:rPr>
              <w:t>To reduce software defects or to avoid exposing internal design detail</w:t>
            </w:r>
            <w:r w:rsidRPr="00BB4120">
              <w:rPr>
                <w:rFonts w:cstheme="minorHAnsi"/>
                <w:bCs/>
                <w:sz w:val="21"/>
                <w:szCs w:val="21"/>
                <w:lang w:val="en-US" w:eastAsia="zh-CN"/>
              </w:rPr>
              <w:t>s.</w:t>
            </w:r>
          </w:p>
        </w:tc>
      </w:tr>
      <w:tr w:rsidR="00A3403C" w:rsidRPr="00512BCC" w14:paraId="280960CD" w14:textId="77777777" w:rsidTr="00FC483A">
        <w:trPr>
          <w:trHeight w:val="1120"/>
        </w:trPr>
        <w:tc>
          <w:tcPr>
            <w:tcW w:w="1891" w:type="dxa"/>
            <w:tcBorders>
              <w:top w:val="nil"/>
              <w:left w:val="single" w:sz="4" w:space="0" w:color="auto"/>
              <w:bottom w:val="single" w:sz="4" w:space="0" w:color="auto"/>
              <w:right w:val="single" w:sz="4" w:space="0" w:color="auto"/>
            </w:tcBorders>
            <w:shd w:val="clear" w:color="auto" w:fill="auto"/>
            <w:noWrap/>
            <w:vAlign w:val="center"/>
            <w:hideMark/>
          </w:tcPr>
          <w:p w14:paraId="49394D2C"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 xml:space="preserve">Usability </w:t>
            </w:r>
          </w:p>
        </w:tc>
        <w:tc>
          <w:tcPr>
            <w:tcW w:w="2400" w:type="dxa"/>
            <w:tcBorders>
              <w:top w:val="nil"/>
              <w:left w:val="nil"/>
              <w:bottom w:val="single" w:sz="4" w:space="0" w:color="auto"/>
              <w:right w:val="single" w:sz="4" w:space="0" w:color="auto"/>
            </w:tcBorders>
            <w:shd w:val="clear" w:color="auto" w:fill="auto"/>
            <w:vAlign w:val="center"/>
            <w:hideMark/>
          </w:tcPr>
          <w:p w14:paraId="36526787"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 xml:space="preserve">The website is user-friendly. </w:t>
            </w:r>
          </w:p>
        </w:tc>
        <w:tc>
          <w:tcPr>
            <w:tcW w:w="1980" w:type="dxa"/>
            <w:tcBorders>
              <w:top w:val="nil"/>
              <w:left w:val="nil"/>
              <w:bottom w:val="single" w:sz="4" w:space="0" w:color="auto"/>
              <w:right w:val="single" w:sz="4" w:space="0" w:color="auto"/>
            </w:tcBorders>
            <w:shd w:val="clear" w:color="auto" w:fill="auto"/>
            <w:noWrap/>
            <w:vAlign w:val="center"/>
            <w:hideMark/>
          </w:tcPr>
          <w:p w14:paraId="125A7805"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 xml:space="preserve">Audit and test </w:t>
            </w:r>
          </w:p>
        </w:tc>
        <w:tc>
          <w:tcPr>
            <w:tcW w:w="2760" w:type="dxa"/>
            <w:tcBorders>
              <w:top w:val="nil"/>
              <w:left w:val="nil"/>
              <w:bottom w:val="single" w:sz="4" w:space="0" w:color="auto"/>
              <w:right w:val="single" w:sz="4" w:space="0" w:color="auto"/>
            </w:tcBorders>
            <w:shd w:val="clear" w:color="auto" w:fill="auto"/>
            <w:vAlign w:val="center"/>
            <w:hideMark/>
          </w:tcPr>
          <w:p w14:paraId="33BB005B" w14:textId="77777777" w:rsidR="00A3403C" w:rsidRPr="00BB4120" w:rsidRDefault="00A3403C" w:rsidP="002D02FD">
            <w:pPr>
              <w:spacing w:after="0" w:line="276" w:lineRule="auto"/>
              <w:rPr>
                <w:rFonts w:cstheme="minorHAnsi"/>
                <w:bCs/>
                <w:sz w:val="21"/>
                <w:szCs w:val="21"/>
                <w:lang w:val="en-US" w:eastAsia="zh-CN"/>
              </w:rPr>
            </w:pPr>
            <w:r w:rsidRPr="00BB4120">
              <w:rPr>
                <w:rFonts w:eastAsia="DengXian" w:cstheme="minorHAnsi"/>
                <w:bCs/>
                <w:sz w:val="21"/>
                <w:szCs w:val="21"/>
                <w:lang w:val="en-US" w:eastAsia="zh-CN"/>
              </w:rPr>
              <w:t>T</w:t>
            </w:r>
            <w:r w:rsidRPr="00BB4120">
              <w:rPr>
                <w:rFonts w:cstheme="minorHAnsi"/>
                <w:bCs/>
                <w:sz w:val="21"/>
                <w:szCs w:val="21"/>
                <w:lang w:val="en-US" w:eastAsia="zh-CN"/>
              </w:rPr>
              <w:t>he ability of a software product to be used, understood and learned under specified conditions.</w:t>
            </w:r>
          </w:p>
        </w:tc>
      </w:tr>
      <w:tr w:rsidR="00A3403C" w:rsidRPr="00512BCC" w14:paraId="22685BF7" w14:textId="77777777" w:rsidTr="00FC483A">
        <w:trPr>
          <w:trHeight w:val="1120"/>
        </w:trPr>
        <w:tc>
          <w:tcPr>
            <w:tcW w:w="1891" w:type="dxa"/>
            <w:tcBorders>
              <w:top w:val="nil"/>
              <w:left w:val="single" w:sz="4" w:space="0" w:color="auto"/>
              <w:bottom w:val="single" w:sz="4" w:space="0" w:color="auto"/>
              <w:right w:val="single" w:sz="4" w:space="0" w:color="auto"/>
            </w:tcBorders>
            <w:shd w:val="clear" w:color="auto" w:fill="auto"/>
            <w:noWrap/>
            <w:vAlign w:val="center"/>
            <w:hideMark/>
          </w:tcPr>
          <w:p w14:paraId="0AD365BA"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Efficiency</w:t>
            </w:r>
          </w:p>
        </w:tc>
        <w:tc>
          <w:tcPr>
            <w:tcW w:w="2400" w:type="dxa"/>
            <w:tcBorders>
              <w:top w:val="nil"/>
              <w:left w:val="nil"/>
              <w:bottom w:val="single" w:sz="4" w:space="0" w:color="auto"/>
              <w:right w:val="single" w:sz="4" w:space="0" w:color="auto"/>
            </w:tcBorders>
            <w:shd w:val="clear" w:color="auto" w:fill="auto"/>
            <w:vAlign w:val="center"/>
            <w:hideMark/>
          </w:tcPr>
          <w:p w14:paraId="6AF24E75"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 xml:space="preserve">The site has good performance. </w:t>
            </w:r>
          </w:p>
        </w:tc>
        <w:tc>
          <w:tcPr>
            <w:tcW w:w="1980" w:type="dxa"/>
            <w:tcBorders>
              <w:top w:val="nil"/>
              <w:left w:val="nil"/>
              <w:bottom w:val="single" w:sz="4" w:space="0" w:color="auto"/>
              <w:right w:val="single" w:sz="4" w:space="0" w:color="auto"/>
            </w:tcBorders>
            <w:shd w:val="clear" w:color="auto" w:fill="auto"/>
            <w:vAlign w:val="center"/>
            <w:hideMark/>
          </w:tcPr>
          <w:p w14:paraId="6CB8E00D"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Future feature adding and modifi</w:t>
            </w:r>
            <w:r w:rsidRPr="00BB4120">
              <w:rPr>
                <w:rFonts w:eastAsia="DengXian" w:cstheme="minorHAnsi"/>
                <w:bCs/>
                <w:sz w:val="21"/>
                <w:szCs w:val="21"/>
                <w:lang w:val="en-US" w:eastAsia="zh-CN"/>
              </w:rPr>
              <w:t>y</w:t>
            </w:r>
            <w:r w:rsidRPr="00BB4120">
              <w:rPr>
                <w:rFonts w:cstheme="minorHAnsi"/>
                <w:bCs/>
                <w:sz w:val="21"/>
                <w:szCs w:val="21"/>
                <w:lang w:val="en-US" w:eastAsia="zh-CN"/>
              </w:rPr>
              <w:t>.</w:t>
            </w:r>
          </w:p>
        </w:tc>
        <w:tc>
          <w:tcPr>
            <w:tcW w:w="2760" w:type="dxa"/>
            <w:tcBorders>
              <w:top w:val="nil"/>
              <w:left w:val="nil"/>
              <w:bottom w:val="single" w:sz="4" w:space="0" w:color="auto"/>
              <w:right w:val="single" w:sz="4" w:space="0" w:color="auto"/>
            </w:tcBorders>
            <w:shd w:val="clear" w:color="auto" w:fill="auto"/>
            <w:vAlign w:val="center"/>
            <w:hideMark/>
          </w:tcPr>
          <w:p w14:paraId="0B78552D" w14:textId="77777777" w:rsidR="00A3403C" w:rsidRPr="00BB4120" w:rsidRDefault="00A3403C" w:rsidP="002D02FD">
            <w:pPr>
              <w:spacing w:after="0" w:line="276" w:lineRule="auto"/>
              <w:rPr>
                <w:rFonts w:cstheme="minorHAnsi"/>
                <w:bCs/>
                <w:sz w:val="21"/>
                <w:szCs w:val="21"/>
                <w:lang w:val="en-US" w:eastAsia="zh-CN"/>
              </w:rPr>
            </w:pPr>
            <w:r w:rsidRPr="00BB4120">
              <w:rPr>
                <w:rFonts w:eastAsia="DengXian" w:cstheme="minorHAnsi"/>
                <w:bCs/>
                <w:sz w:val="21"/>
                <w:szCs w:val="21"/>
                <w:lang w:val="en-US" w:eastAsia="zh-CN"/>
              </w:rPr>
              <w:t>T</w:t>
            </w:r>
            <w:r w:rsidRPr="00BB4120">
              <w:rPr>
                <w:rFonts w:cstheme="minorHAnsi"/>
                <w:bCs/>
                <w:sz w:val="21"/>
                <w:szCs w:val="21"/>
                <w:lang w:val="en-US" w:eastAsia="zh-CN"/>
              </w:rPr>
              <w:t>he ability of a software product to provide appropriate performance relative to the amount of all resources under specified conditions.</w:t>
            </w:r>
          </w:p>
        </w:tc>
      </w:tr>
      <w:tr w:rsidR="00A3403C" w:rsidRPr="00512BCC" w14:paraId="33E978EE" w14:textId="77777777" w:rsidTr="00FC483A">
        <w:trPr>
          <w:trHeight w:val="1120"/>
        </w:trPr>
        <w:tc>
          <w:tcPr>
            <w:tcW w:w="1891" w:type="dxa"/>
            <w:tcBorders>
              <w:top w:val="nil"/>
              <w:left w:val="single" w:sz="4" w:space="0" w:color="auto"/>
              <w:bottom w:val="single" w:sz="4" w:space="0" w:color="auto"/>
              <w:right w:val="single" w:sz="4" w:space="0" w:color="auto"/>
            </w:tcBorders>
            <w:shd w:val="clear" w:color="auto" w:fill="auto"/>
            <w:noWrap/>
            <w:vAlign w:val="center"/>
            <w:hideMark/>
          </w:tcPr>
          <w:p w14:paraId="189CEA8D"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Security</w:t>
            </w:r>
          </w:p>
        </w:tc>
        <w:tc>
          <w:tcPr>
            <w:tcW w:w="2400" w:type="dxa"/>
            <w:tcBorders>
              <w:top w:val="nil"/>
              <w:left w:val="nil"/>
              <w:bottom w:val="single" w:sz="4" w:space="0" w:color="auto"/>
              <w:right w:val="single" w:sz="4" w:space="0" w:color="auto"/>
            </w:tcBorders>
            <w:shd w:val="clear" w:color="auto" w:fill="auto"/>
            <w:vAlign w:val="center"/>
            <w:hideMark/>
          </w:tcPr>
          <w:p w14:paraId="56DED234"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System must be safe.</w:t>
            </w:r>
          </w:p>
        </w:tc>
        <w:tc>
          <w:tcPr>
            <w:tcW w:w="1980" w:type="dxa"/>
            <w:tcBorders>
              <w:top w:val="nil"/>
              <w:left w:val="nil"/>
              <w:bottom w:val="single" w:sz="4" w:space="0" w:color="auto"/>
              <w:right w:val="single" w:sz="4" w:space="0" w:color="auto"/>
            </w:tcBorders>
            <w:shd w:val="clear" w:color="auto" w:fill="auto"/>
            <w:noWrap/>
            <w:vAlign w:val="center"/>
            <w:hideMark/>
          </w:tcPr>
          <w:p w14:paraId="3D32EA76"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 xml:space="preserve">Test </w:t>
            </w:r>
          </w:p>
        </w:tc>
        <w:tc>
          <w:tcPr>
            <w:tcW w:w="2760" w:type="dxa"/>
            <w:tcBorders>
              <w:top w:val="nil"/>
              <w:left w:val="nil"/>
              <w:bottom w:val="single" w:sz="4" w:space="0" w:color="auto"/>
              <w:right w:val="single" w:sz="4" w:space="0" w:color="auto"/>
            </w:tcBorders>
            <w:shd w:val="clear" w:color="auto" w:fill="auto"/>
            <w:vAlign w:val="center"/>
            <w:hideMark/>
          </w:tcPr>
          <w:p w14:paraId="655974FA" w14:textId="77777777" w:rsidR="00A3403C" w:rsidRPr="00BB4120" w:rsidRDefault="00A3403C" w:rsidP="002D02FD">
            <w:pPr>
              <w:spacing w:after="0" w:line="276" w:lineRule="auto"/>
              <w:rPr>
                <w:rFonts w:cstheme="minorHAnsi"/>
                <w:bCs/>
                <w:sz w:val="21"/>
                <w:szCs w:val="21"/>
                <w:lang w:val="en-US" w:eastAsia="zh-CN"/>
              </w:rPr>
            </w:pPr>
            <w:r w:rsidRPr="00512A65">
              <w:rPr>
                <w:rFonts w:cstheme="minorHAnsi"/>
                <w:bCs/>
                <w:sz w:val="21"/>
                <w:szCs w:val="21"/>
                <w:lang w:val="en-US" w:eastAsia="zh-CN"/>
              </w:rPr>
              <w:t>Security requires consideration of user privacy, whether there are vulnerabilities, and whether the running process will blink</w:t>
            </w:r>
            <w:r w:rsidRPr="00BB4120">
              <w:rPr>
                <w:rFonts w:cstheme="minorHAnsi"/>
                <w:bCs/>
                <w:sz w:val="21"/>
                <w:szCs w:val="21"/>
                <w:lang w:val="en-US" w:eastAsia="zh-CN"/>
              </w:rPr>
              <w:t xml:space="preserve">. </w:t>
            </w:r>
          </w:p>
        </w:tc>
      </w:tr>
      <w:tr w:rsidR="00A3403C" w:rsidRPr="00512BCC" w14:paraId="30CBF721" w14:textId="77777777" w:rsidTr="00FC483A">
        <w:trPr>
          <w:trHeight w:val="1680"/>
        </w:trPr>
        <w:tc>
          <w:tcPr>
            <w:tcW w:w="1891" w:type="dxa"/>
            <w:tcBorders>
              <w:top w:val="nil"/>
              <w:left w:val="single" w:sz="4" w:space="0" w:color="auto"/>
              <w:bottom w:val="single" w:sz="4" w:space="0" w:color="auto"/>
              <w:right w:val="single" w:sz="4" w:space="0" w:color="auto"/>
            </w:tcBorders>
            <w:shd w:val="clear" w:color="auto" w:fill="auto"/>
            <w:noWrap/>
            <w:vAlign w:val="center"/>
            <w:hideMark/>
          </w:tcPr>
          <w:p w14:paraId="1ED121B2"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lastRenderedPageBreak/>
              <w:t>User Interface</w:t>
            </w:r>
          </w:p>
        </w:tc>
        <w:tc>
          <w:tcPr>
            <w:tcW w:w="2400" w:type="dxa"/>
            <w:tcBorders>
              <w:top w:val="nil"/>
              <w:left w:val="nil"/>
              <w:bottom w:val="single" w:sz="4" w:space="0" w:color="auto"/>
              <w:right w:val="single" w:sz="4" w:space="0" w:color="auto"/>
            </w:tcBorders>
            <w:shd w:val="clear" w:color="auto" w:fill="auto"/>
            <w:vAlign w:val="center"/>
            <w:hideMark/>
          </w:tcPr>
          <w:p w14:paraId="58067E55"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 xml:space="preserve">The website should </w:t>
            </w:r>
            <w:r w:rsidRPr="00BB4120">
              <w:rPr>
                <w:rFonts w:cstheme="minorHAnsi"/>
                <w:bCs/>
                <w:sz w:val="21"/>
                <w:szCs w:val="21"/>
                <w:lang w:val="en-US" w:eastAsia="zh-CN"/>
              </w:rPr>
              <w:br/>
              <w:t>have consistent design.</w:t>
            </w:r>
          </w:p>
        </w:tc>
        <w:tc>
          <w:tcPr>
            <w:tcW w:w="1980" w:type="dxa"/>
            <w:tcBorders>
              <w:top w:val="nil"/>
              <w:left w:val="nil"/>
              <w:bottom w:val="single" w:sz="4" w:space="0" w:color="auto"/>
              <w:right w:val="single" w:sz="4" w:space="0" w:color="auto"/>
            </w:tcBorders>
            <w:shd w:val="clear" w:color="auto" w:fill="auto"/>
            <w:noWrap/>
            <w:vAlign w:val="center"/>
            <w:hideMark/>
          </w:tcPr>
          <w:p w14:paraId="0C296676" w14:textId="77777777" w:rsidR="00A3403C" w:rsidRPr="00BB4120" w:rsidRDefault="00A3403C" w:rsidP="002D02FD">
            <w:pPr>
              <w:spacing w:after="0" w:line="276" w:lineRule="auto"/>
              <w:rPr>
                <w:rFonts w:cstheme="minorHAnsi"/>
                <w:bCs/>
                <w:sz w:val="21"/>
                <w:szCs w:val="21"/>
                <w:lang w:val="en-US" w:eastAsia="zh-CN"/>
              </w:rPr>
            </w:pPr>
            <w:r w:rsidRPr="00BB4120">
              <w:rPr>
                <w:rFonts w:cstheme="minorHAnsi"/>
                <w:bCs/>
                <w:sz w:val="21"/>
                <w:szCs w:val="21"/>
                <w:lang w:val="en-US" w:eastAsia="zh-CN"/>
              </w:rPr>
              <w:t xml:space="preserve">Audit and test </w:t>
            </w:r>
          </w:p>
        </w:tc>
        <w:tc>
          <w:tcPr>
            <w:tcW w:w="2760" w:type="dxa"/>
            <w:tcBorders>
              <w:top w:val="nil"/>
              <w:left w:val="nil"/>
              <w:bottom w:val="single" w:sz="4" w:space="0" w:color="auto"/>
              <w:right w:val="single" w:sz="4" w:space="0" w:color="auto"/>
            </w:tcBorders>
            <w:shd w:val="clear" w:color="auto" w:fill="auto"/>
            <w:vAlign w:val="center"/>
            <w:hideMark/>
          </w:tcPr>
          <w:p w14:paraId="2B4C7FB4" w14:textId="77777777" w:rsidR="00A3403C" w:rsidRPr="00BB4120" w:rsidRDefault="00A3403C" w:rsidP="002D02FD">
            <w:pPr>
              <w:spacing w:after="0" w:line="276" w:lineRule="auto"/>
              <w:rPr>
                <w:rFonts w:cstheme="minorHAnsi"/>
                <w:bCs/>
                <w:sz w:val="21"/>
                <w:szCs w:val="21"/>
                <w:lang w:val="en-US" w:eastAsia="zh-CN"/>
              </w:rPr>
            </w:pPr>
            <w:r w:rsidRPr="00512A65">
              <w:rPr>
                <w:rFonts w:cstheme="minorHAnsi"/>
                <w:bCs/>
                <w:sz w:val="21"/>
                <w:szCs w:val="21"/>
                <w:lang w:val="en-US" w:eastAsia="zh-CN"/>
              </w:rPr>
              <w:t>Provide a set of standard interfaces for the basic data format and the corresponding business processes</w:t>
            </w:r>
            <w:r>
              <w:rPr>
                <w:rFonts w:cstheme="minorHAnsi"/>
                <w:bCs/>
                <w:sz w:val="21"/>
                <w:szCs w:val="21"/>
                <w:lang w:val="en-US" w:eastAsia="zh-CN"/>
              </w:rPr>
              <w:t>.</w:t>
            </w:r>
          </w:p>
        </w:tc>
      </w:tr>
    </w:tbl>
    <w:p w14:paraId="1BD4858E" w14:textId="25E2781C" w:rsidR="00A3403C" w:rsidRPr="00EE6298" w:rsidRDefault="00A3403C" w:rsidP="002D02FD">
      <w:pPr>
        <w:spacing w:line="276" w:lineRule="auto"/>
        <w:jc w:val="center"/>
        <w:rPr>
          <w:rFonts w:eastAsia="DengXian" w:cstheme="minorHAnsi"/>
          <w:lang w:val="en-US" w:eastAsia="zh-CN"/>
        </w:rPr>
      </w:pPr>
      <w:r w:rsidRPr="00EE6298">
        <w:rPr>
          <w:rFonts w:eastAsia="DengXian" w:cstheme="minorHAnsi"/>
          <w:lang w:val="en-US" w:eastAsia="zh-CN"/>
        </w:rPr>
        <w:t xml:space="preserve">Table </w:t>
      </w:r>
      <w:r w:rsidR="00F71C4D">
        <w:rPr>
          <w:rFonts w:eastAsia="DengXian" w:cstheme="minorHAnsi"/>
          <w:lang w:val="en-US" w:eastAsia="zh-CN"/>
        </w:rPr>
        <w:t>1</w:t>
      </w:r>
      <w:r w:rsidRPr="00EE6298">
        <w:rPr>
          <w:rFonts w:eastAsia="DengXian" w:cstheme="minorHAnsi"/>
          <w:lang w:val="en-US" w:eastAsia="zh-CN"/>
        </w:rPr>
        <w:t>8: Quality Metrics</w:t>
      </w:r>
    </w:p>
    <w:p w14:paraId="1B34F748" w14:textId="77777777" w:rsidR="00A3403C" w:rsidRDefault="00A3403C" w:rsidP="002D02FD">
      <w:pPr>
        <w:spacing w:line="276" w:lineRule="auto"/>
        <w:rPr>
          <w:lang w:val="en-US"/>
        </w:rPr>
      </w:pPr>
    </w:p>
    <w:p w14:paraId="371DB65F" w14:textId="6634BF1C" w:rsidR="00566553" w:rsidRPr="001C2468" w:rsidRDefault="00566553" w:rsidP="002D02FD">
      <w:pPr>
        <w:pStyle w:val="Heading1"/>
        <w:spacing w:line="276" w:lineRule="auto"/>
        <w:rPr>
          <w:lang w:val="en-US"/>
        </w:rPr>
      </w:pPr>
      <w:bookmarkStart w:id="43" w:name="_Toc82458336"/>
      <w:r w:rsidRPr="001C2468">
        <w:rPr>
          <w:lang w:val="en-US"/>
        </w:rPr>
        <w:t>Website Diagram</w:t>
      </w:r>
      <w:bookmarkEnd w:id="43"/>
    </w:p>
    <w:p w14:paraId="06D28A7C" w14:textId="4CDF4D80" w:rsidR="00566553" w:rsidRDefault="00566553" w:rsidP="002D02FD">
      <w:pPr>
        <w:spacing w:line="276" w:lineRule="auto"/>
        <w:rPr>
          <w:lang w:val="en-US"/>
        </w:rPr>
      </w:pPr>
      <w:r>
        <w:rPr>
          <w:lang w:val="en-US"/>
        </w:rPr>
        <w:t>The diagram used by the website is the very popular MVC which is used for building complex web services. It is a very popular for used in most modern web applications. MCV stands for Model, View and Controller.</w:t>
      </w:r>
    </w:p>
    <w:p w14:paraId="463E8A69" w14:textId="2DACF80D" w:rsidR="00566553" w:rsidRDefault="00384067" w:rsidP="002D02FD">
      <w:pPr>
        <w:spacing w:line="276" w:lineRule="auto"/>
        <w:rPr>
          <w:lang w:val="en-US"/>
        </w:rPr>
      </w:pPr>
      <w:r>
        <w:rPr>
          <w:noProof/>
          <w:lang w:val="en-US"/>
        </w:rPr>
        <w:drawing>
          <wp:anchor distT="0" distB="0" distL="114300" distR="114300" simplePos="0" relativeHeight="251658240" behindDoc="0" locked="0" layoutInCell="1" allowOverlap="1" wp14:anchorId="3CE7B1AF" wp14:editId="5C0EB6CE">
            <wp:simplePos x="0" y="0"/>
            <wp:positionH relativeFrom="column">
              <wp:posOffset>880280</wp:posOffset>
            </wp:positionH>
            <wp:positionV relativeFrom="paragraph">
              <wp:posOffset>188529</wp:posOffset>
            </wp:positionV>
            <wp:extent cx="4541520" cy="2781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520" cy="2781300"/>
                    </a:xfrm>
                    <a:prstGeom prst="rect">
                      <a:avLst/>
                    </a:prstGeom>
                    <a:noFill/>
                    <a:ln>
                      <a:noFill/>
                    </a:ln>
                  </pic:spPr>
                </pic:pic>
              </a:graphicData>
            </a:graphic>
          </wp:anchor>
        </w:drawing>
      </w:r>
    </w:p>
    <w:p w14:paraId="181D38B6" w14:textId="794662D8" w:rsidR="001F0D00" w:rsidRDefault="001F0D00" w:rsidP="002D02FD">
      <w:pPr>
        <w:pStyle w:val="ListParagraph"/>
        <w:spacing w:line="276" w:lineRule="auto"/>
        <w:jc w:val="center"/>
        <w:rPr>
          <w:lang w:val="en-US"/>
        </w:rPr>
      </w:pPr>
      <w:r>
        <w:rPr>
          <w:lang w:val="en-US"/>
        </w:rPr>
        <w:t xml:space="preserve">Figure </w:t>
      </w:r>
      <w:r w:rsidR="00F71C4D">
        <w:rPr>
          <w:lang w:val="en-US"/>
        </w:rPr>
        <w:t>9:</w:t>
      </w:r>
      <w:r>
        <w:rPr>
          <w:lang w:val="en-US"/>
        </w:rPr>
        <w:t xml:space="preserve"> website diagram</w:t>
      </w:r>
    </w:p>
    <w:p w14:paraId="659BCA78" w14:textId="77777777" w:rsidR="00384067" w:rsidRDefault="00384067" w:rsidP="002D02FD">
      <w:pPr>
        <w:pStyle w:val="ListParagraph"/>
        <w:spacing w:line="276" w:lineRule="auto"/>
        <w:jc w:val="center"/>
        <w:rPr>
          <w:lang w:val="en-US"/>
        </w:rPr>
      </w:pPr>
    </w:p>
    <w:p w14:paraId="08B5A9BE" w14:textId="4D8359D1" w:rsidR="00103039" w:rsidRDefault="00103039" w:rsidP="002D02FD">
      <w:pPr>
        <w:spacing w:line="276" w:lineRule="auto"/>
        <w:rPr>
          <w:lang w:val="en-US"/>
        </w:rPr>
      </w:pPr>
      <w:r>
        <w:rPr>
          <w:lang w:val="en-US"/>
        </w:rPr>
        <w:t>Source: http://stackoverflow .com/questions/5966905/which-mvc-diagram-is-correct-web-app</w:t>
      </w:r>
    </w:p>
    <w:p w14:paraId="43198902" w14:textId="56E78702" w:rsidR="00103039" w:rsidRDefault="00103039" w:rsidP="002D02FD">
      <w:pPr>
        <w:spacing w:line="276" w:lineRule="auto"/>
        <w:rPr>
          <w:lang w:val="en-US"/>
        </w:rPr>
      </w:pPr>
      <w:r>
        <w:rPr>
          <w:lang w:val="en-US"/>
        </w:rPr>
        <w:t>From the diagram above we can see the 3 key aspects of the diagram</w:t>
      </w:r>
    </w:p>
    <w:p w14:paraId="0B33364A" w14:textId="18E99135" w:rsidR="00103039" w:rsidRDefault="00103039" w:rsidP="002D02FD">
      <w:pPr>
        <w:spacing w:line="276" w:lineRule="auto"/>
        <w:rPr>
          <w:lang w:val="en-US"/>
        </w:rPr>
      </w:pPr>
      <w:r w:rsidRPr="001C2468">
        <w:rPr>
          <w:b/>
          <w:bCs/>
          <w:lang w:val="en-US"/>
        </w:rPr>
        <w:t>Model</w:t>
      </w:r>
      <w:r>
        <w:rPr>
          <w:lang w:val="en-US"/>
        </w:rPr>
        <w:t>:</w:t>
      </w:r>
    </w:p>
    <w:p w14:paraId="652B5216" w14:textId="004205B4" w:rsidR="00103039" w:rsidRDefault="00103039" w:rsidP="002D02FD">
      <w:pPr>
        <w:spacing w:line="276" w:lineRule="auto"/>
        <w:rPr>
          <w:lang w:val="en-US"/>
        </w:rPr>
      </w:pPr>
      <w:r>
        <w:rPr>
          <w:lang w:val="en-US"/>
        </w:rPr>
        <w:t>The model is the aspect of the system where all the related data tasks are managed.</w:t>
      </w:r>
      <w:r w:rsidR="008F75D9">
        <w:rPr>
          <w:lang w:val="en-US"/>
        </w:rPr>
        <w:t xml:space="preserve"> It stores data, as well as their corresponding logic. </w:t>
      </w:r>
      <w:r w:rsidR="00FD126C">
        <w:rPr>
          <w:lang w:val="en-US"/>
        </w:rPr>
        <w:t xml:space="preserve">Data that is being transferred between Controller and associated business logic is represented by Model. </w:t>
      </w:r>
      <w:r>
        <w:rPr>
          <w:lang w:val="en-US"/>
        </w:rPr>
        <w:t>It reduces the code that needs to be written by the developers.</w:t>
      </w:r>
      <w:r w:rsidR="00FD126C">
        <w:rPr>
          <w:lang w:val="en-US"/>
        </w:rPr>
        <w:t xml:space="preserve"> </w:t>
      </w:r>
      <w:r>
        <w:rPr>
          <w:lang w:val="en-US"/>
        </w:rPr>
        <w:t>It is the main source of data for the whole website.</w:t>
      </w:r>
      <w:r w:rsidR="00415279">
        <w:rPr>
          <w:lang w:val="en-US"/>
        </w:rPr>
        <w:t xml:space="preserve"> </w:t>
      </w:r>
    </w:p>
    <w:p w14:paraId="257C0F9B" w14:textId="29E518C1" w:rsidR="00103039" w:rsidRDefault="00103039" w:rsidP="002D02FD">
      <w:pPr>
        <w:spacing w:line="276" w:lineRule="auto"/>
        <w:rPr>
          <w:lang w:val="en-US"/>
        </w:rPr>
      </w:pPr>
      <w:r w:rsidRPr="001C2468">
        <w:rPr>
          <w:b/>
          <w:bCs/>
          <w:lang w:val="en-US"/>
        </w:rPr>
        <w:t>View</w:t>
      </w:r>
      <w:r>
        <w:rPr>
          <w:lang w:val="en-US"/>
        </w:rPr>
        <w:t>:</w:t>
      </w:r>
    </w:p>
    <w:p w14:paraId="6961B397" w14:textId="05CB862D" w:rsidR="00103039" w:rsidRDefault="00103039" w:rsidP="002D02FD">
      <w:pPr>
        <w:spacing w:line="276" w:lineRule="auto"/>
        <w:rPr>
          <w:lang w:val="en-US"/>
        </w:rPr>
      </w:pPr>
      <w:r>
        <w:rPr>
          <w:lang w:val="en-US"/>
        </w:rPr>
        <w:t>The view is responsible for the graphical user interface All forms, buttons, graphics and HLML elements are present in the view section of the web application.</w:t>
      </w:r>
      <w:r w:rsidR="004D5612">
        <w:rPr>
          <w:lang w:val="en-US"/>
        </w:rPr>
        <w:t xml:space="preserve"> </w:t>
      </w:r>
      <w:r w:rsidR="004D5612" w:rsidRPr="004D5612">
        <w:rPr>
          <w:lang w:val="en-US"/>
        </w:rPr>
        <w:t>Vie</w:t>
      </w:r>
      <w:r w:rsidR="004D5612">
        <w:rPr>
          <w:lang w:val="en-US"/>
        </w:rPr>
        <w:t>w</w:t>
      </w:r>
      <w:r w:rsidR="004D5612" w:rsidRPr="004D5612">
        <w:rPr>
          <w:lang w:val="en-US"/>
        </w:rPr>
        <w:t xml:space="preserve"> </w:t>
      </w:r>
      <w:r w:rsidR="004D5612">
        <w:rPr>
          <w:lang w:val="en-US"/>
        </w:rPr>
        <w:t>is</w:t>
      </w:r>
      <w:r w:rsidR="004D5612" w:rsidRPr="004D5612">
        <w:rPr>
          <w:lang w:val="en-US"/>
        </w:rPr>
        <w:t xml:space="preserve"> created </w:t>
      </w:r>
      <w:r w:rsidR="009C3BA9">
        <w:rPr>
          <w:lang w:val="en-US"/>
        </w:rPr>
        <w:t xml:space="preserve">with </w:t>
      </w:r>
      <w:r w:rsidR="004D5612" w:rsidRPr="004D5612">
        <w:rPr>
          <w:lang w:val="en-US"/>
        </w:rPr>
        <w:t>data from the</w:t>
      </w:r>
      <w:r w:rsidR="00CE5E06">
        <w:rPr>
          <w:lang w:val="en-US"/>
        </w:rPr>
        <w:t xml:space="preserve"> </w:t>
      </w:r>
      <w:r w:rsidR="00CE5E06">
        <w:rPr>
          <w:lang w:val="en-US"/>
        </w:rPr>
        <w:lastRenderedPageBreak/>
        <w:t>Model</w:t>
      </w:r>
      <w:r w:rsidR="00894CAA">
        <w:rPr>
          <w:lang w:val="en-US"/>
        </w:rPr>
        <w:t xml:space="preserve"> component</w:t>
      </w:r>
      <w:r w:rsidR="004D5612" w:rsidRPr="004D5612">
        <w:rPr>
          <w:lang w:val="en-US"/>
        </w:rPr>
        <w:t xml:space="preserve">. </w:t>
      </w:r>
      <w:r w:rsidR="001D682C">
        <w:rPr>
          <w:lang w:val="en-US"/>
        </w:rPr>
        <w:t xml:space="preserve">Model gives information to view, and view would present the output to users. </w:t>
      </w:r>
      <w:r>
        <w:rPr>
          <w:lang w:val="en-US"/>
        </w:rPr>
        <w:t>This is what we can normally call the web design or template of the website.</w:t>
      </w:r>
    </w:p>
    <w:p w14:paraId="44E20A2C" w14:textId="5695DC0D" w:rsidR="00103039" w:rsidRDefault="00103039" w:rsidP="002D02FD">
      <w:pPr>
        <w:spacing w:line="276" w:lineRule="auto"/>
        <w:rPr>
          <w:lang w:val="en-US"/>
        </w:rPr>
      </w:pPr>
      <w:r w:rsidRPr="001C2468">
        <w:rPr>
          <w:b/>
          <w:bCs/>
          <w:lang w:val="en-US"/>
        </w:rPr>
        <w:t>Controlle</w:t>
      </w:r>
      <w:r>
        <w:rPr>
          <w:lang w:val="en-US"/>
        </w:rPr>
        <w:t>r:</w:t>
      </w:r>
    </w:p>
    <w:p w14:paraId="552B9C0A" w14:textId="5E49D13A" w:rsidR="00103039" w:rsidRDefault="00103039" w:rsidP="002D02FD">
      <w:pPr>
        <w:spacing w:line="276" w:lineRule="auto"/>
        <w:rPr>
          <w:lang w:val="en-US"/>
        </w:rPr>
      </w:pPr>
      <w:r>
        <w:rPr>
          <w:lang w:val="en-US"/>
        </w:rPr>
        <w:t>The controller is mainly responsible for even</w:t>
      </w:r>
      <w:r w:rsidR="00415279">
        <w:rPr>
          <w:lang w:val="en-US"/>
        </w:rPr>
        <w:t>t</w:t>
      </w:r>
      <w:r>
        <w:rPr>
          <w:lang w:val="en-US"/>
        </w:rPr>
        <w:t xml:space="preserve"> handing. It works as a middleman between View, Model, and the user. It manages the relationship between a view and a model and respond to the user requests accordingly.</w:t>
      </w:r>
    </w:p>
    <w:p w14:paraId="22154985" w14:textId="450EB498" w:rsidR="00415279" w:rsidRPr="00415279" w:rsidRDefault="00415279" w:rsidP="002D02FD">
      <w:pPr>
        <w:spacing w:line="276" w:lineRule="auto"/>
        <w:rPr>
          <w:lang w:val="en-SG"/>
        </w:rPr>
      </w:pPr>
      <w:r>
        <w:rPr>
          <w:lang w:val="en-SG"/>
        </w:rPr>
        <w:t xml:space="preserve">In our </w:t>
      </w:r>
      <w:r w:rsidRPr="00415279">
        <w:rPr>
          <w:lang w:val="en-SG"/>
        </w:rPr>
        <w:t>application</w:t>
      </w:r>
      <w:r w:rsidR="00B57691">
        <w:rPr>
          <w:lang w:val="en-SG"/>
        </w:rPr>
        <w:t>, it is the part</w:t>
      </w:r>
      <w:r w:rsidRPr="00415279">
        <w:rPr>
          <w:lang w:val="en-SG"/>
        </w:rPr>
        <w:t xml:space="preserve"> that handles user interaction. </w:t>
      </w:r>
      <w:r w:rsidR="00381603">
        <w:rPr>
          <w:lang w:val="en-SG"/>
        </w:rPr>
        <w:t>M</w:t>
      </w:r>
      <w:r w:rsidRPr="00415279">
        <w:rPr>
          <w:lang w:val="en-SG"/>
        </w:rPr>
        <w:t xml:space="preserve">ouse </w:t>
      </w:r>
      <w:r w:rsidR="00381603">
        <w:rPr>
          <w:lang w:val="en-SG"/>
        </w:rPr>
        <w:t>or</w:t>
      </w:r>
      <w:r w:rsidRPr="00415279">
        <w:rPr>
          <w:lang w:val="en-SG"/>
        </w:rPr>
        <w:t xml:space="preserve"> keyboard inputs from the user</w:t>
      </w:r>
      <w:r w:rsidR="00790C9F">
        <w:rPr>
          <w:lang w:val="en-SG"/>
        </w:rPr>
        <w:t xml:space="preserve"> would be </w:t>
      </w:r>
      <w:r w:rsidR="00977C43">
        <w:rPr>
          <w:lang w:val="en-SG"/>
        </w:rPr>
        <w:t>interpreted</w:t>
      </w:r>
      <w:r w:rsidR="00790C9F">
        <w:rPr>
          <w:lang w:val="en-SG"/>
        </w:rPr>
        <w:t xml:space="preserve"> by the Controller</w:t>
      </w:r>
      <w:r w:rsidR="00977C43">
        <w:rPr>
          <w:lang w:val="en-SG"/>
        </w:rPr>
        <w:t>. And the controller would</w:t>
      </w:r>
      <w:r w:rsidRPr="00415279">
        <w:rPr>
          <w:lang w:val="en-SG"/>
        </w:rPr>
        <w:t xml:space="preserve"> inform</w:t>
      </w:r>
      <w:r w:rsidR="00987C65">
        <w:rPr>
          <w:lang w:val="en-SG"/>
        </w:rPr>
        <w:t xml:space="preserve"> view and</w:t>
      </w:r>
      <w:r w:rsidRPr="00415279">
        <w:rPr>
          <w:lang w:val="en-SG"/>
        </w:rPr>
        <w:t xml:space="preserve"> model </w:t>
      </w:r>
      <w:r w:rsidR="00DB148B">
        <w:rPr>
          <w:lang w:val="en-SG"/>
        </w:rPr>
        <w:t xml:space="preserve">component to make changes. </w:t>
      </w:r>
    </w:p>
    <w:p w14:paraId="50EC9176" w14:textId="4EF69F0B" w:rsidR="00415279" w:rsidRPr="00415279" w:rsidRDefault="00E2538D" w:rsidP="002D02FD">
      <w:pPr>
        <w:spacing w:line="276" w:lineRule="auto"/>
        <w:rPr>
          <w:lang w:val="en-SG"/>
        </w:rPr>
      </w:pPr>
      <w:r>
        <w:rPr>
          <w:lang w:val="en-SG"/>
        </w:rPr>
        <w:t>The</w:t>
      </w:r>
      <w:r w:rsidR="00415279" w:rsidRPr="00415279">
        <w:rPr>
          <w:lang w:val="en-SG"/>
        </w:rPr>
        <w:t xml:space="preserve"> Controller </w:t>
      </w:r>
      <w:r>
        <w:rPr>
          <w:lang w:val="en-SG"/>
        </w:rPr>
        <w:t xml:space="preserve">would </w:t>
      </w:r>
      <w:r w:rsidR="00552622">
        <w:rPr>
          <w:lang w:val="en-SG"/>
        </w:rPr>
        <w:t>s</w:t>
      </w:r>
      <w:r w:rsidR="00415279" w:rsidRPr="00415279">
        <w:rPr>
          <w:lang w:val="en-SG"/>
        </w:rPr>
        <w:t xml:space="preserve">end commands to </w:t>
      </w:r>
      <w:r w:rsidR="00616589">
        <w:rPr>
          <w:lang w:val="en-SG"/>
        </w:rPr>
        <w:t>M</w:t>
      </w:r>
      <w:r w:rsidR="00415279" w:rsidRPr="00415279">
        <w:rPr>
          <w:lang w:val="en-SG"/>
        </w:rPr>
        <w:t xml:space="preserve">odel </w:t>
      </w:r>
      <w:r w:rsidR="00294780">
        <w:rPr>
          <w:lang w:val="en-SG"/>
        </w:rPr>
        <w:t xml:space="preserve">for state update. </w:t>
      </w:r>
      <w:r w:rsidR="003619B1">
        <w:rPr>
          <w:lang w:val="en-SG"/>
        </w:rPr>
        <w:t xml:space="preserve">For example, in our website, </w:t>
      </w:r>
      <w:r w:rsidR="00CA2668">
        <w:rPr>
          <w:lang w:val="en-SG"/>
        </w:rPr>
        <w:t xml:space="preserve">change to a selected event. </w:t>
      </w:r>
      <w:r w:rsidR="00623CD3">
        <w:rPr>
          <w:lang w:val="en-SG"/>
        </w:rPr>
        <w:t xml:space="preserve">It would also </w:t>
      </w:r>
      <w:r w:rsidR="00B9289D">
        <w:rPr>
          <w:lang w:val="en-SG"/>
        </w:rPr>
        <w:t>send</w:t>
      </w:r>
      <w:r w:rsidR="00415279" w:rsidRPr="00415279">
        <w:rPr>
          <w:lang w:val="en-SG"/>
        </w:rPr>
        <w:t xml:space="preserve"> commands to associated view </w:t>
      </w:r>
      <w:r w:rsidR="00B9289D">
        <w:rPr>
          <w:lang w:val="en-SG"/>
        </w:rPr>
        <w:t xml:space="preserve">change </w:t>
      </w:r>
      <w:r w:rsidR="00A60FED">
        <w:rPr>
          <w:lang w:val="en-SG"/>
        </w:rPr>
        <w:t xml:space="preserve">what is presented to user. For example, user scroll down to the bottom of page. </w:t>
      </w:r>
    </w:p>
    <w:p w14:paraId="406FA923" w14:textId="2154F366" w:rsidR="00F11C13" w:rsidRDefault="00F11C13" w:rsidP="002D02FD">
      <w:pPr>
        <w:pStyle w:val="Heading1"/>
        <w:spacing w:line="276" w:lineRule="auto"/>
      </w:pPr>
      <w:bookmarkStart w:id="44" w:name="_Toc82458337"/>
      <w:r w:rsidRPr="001C2468">
        <w:t>Software Architecture</w:t>
      </w:r>
      <w:bookmarkEnd w:id="44"/>
    </w:p>
    <w:p w14:paraId="26FC2AE3" w14:textId="0D94F6C3" w:rsidR="002F413F" w:rsidRDefault="002F413F" w:rsidP="002D02FD">
      <w:pPr>
        <w:spacing w:line="276" w:lineRule="auto"/>
      </w:pPr>
      <w:r>
        <w:t xml:space="preserve">Given below is the software architecture for Laravel. </w:t>
      </w:r>
    </w:p>
    <w:p w14:paraId="26CB540F" w14:textId="490808A0" w:rsidR="002F413F" w:rsidRPr="002F413F" w:rsidRDefault="002F413F" w:rsidP="002D02FD">
      <w:pPr>
        <w:spacing w:line="276" w:lineRule="auto"/>
      </w:pPr>
      <w:r>
        <w:t>Here we can see how the software model works with the user request:</w:t>
      </w:r>
    </w:p>
    <w:p w14:paraId="2651FEFB" w14:textId="5AB9CA53" w:rsidR="0076348C" w:rsidRDefault="002F413F" w:rsidP="002D02FD">
      <w:pPr>
        <w:spacing w:line="276" w:lineRule="auto"/>
        <w:rPr>
          <w:b/>
          <w:bCs/>
        </w:rPr>
      </w:pPr>
      <w:r>
        <w:rPr>
          <w:b/>
          <w:bCs/>
          <w:noProof/>
        </w:rPr>
        <w:drawing>
          <wp:inline distT="0" distB="0" distL="0" distR="0" wp14:anchorId="51FA472C" wp14:editId="7E0A2295">
            <wp:extent cx="5722620" cy="3589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589020"/>
                    </a:xfrm>
                    <a:prstGeom prst="rect">
                      <a:avLst/>
                    </a:prstGeom>
                    <a:noFill/>
                    <a:ln>
                      <a:noFill/>
                    </a:ln>
                  </pic:spPr>
                </pic:pic>
              </a:graphicData>
            </a:graphic>
          </wp:inline>
        </w:drawing>
      </w:r>
    </w:p>
    <w:p w14:paraId="2493B86E" w14:textId="59C51C39" w:rsidR="000D6E02" w:rsidRPr="000D6E02" w:rsidRDefault="000D6E02" w:rsidP="002D02FD">
      <w:pPr>
        <w:spacing w:line="276" w:lineRule="auto"/>
        <w:jc w:val="center"/>
      </w:pPr>
      <w:r w:rsidRPr="000D6E02">
        <w:t xml:space="preserve">Figure </w:t>
      </w:r>
      <w:r w:rsidR="00332B03">
        <w:t>10</w:t>
      </w:r>
      <w:r w:rsidRPr="000D6E02">
        <w:t xml:space="preserve"> Software Architecture</w:t>
      </w:r>
    </w:p>
    <w:p w14:paraId="64B1CA3A" w14:textId="195CC7E7" w:rsidR="006A7C69" w:rsidRPr="001C2468" w:rsidRDefault="006A7C69" w:rsidP="002D02FD">
      <w:pPr>
        <w:spacing w:line="276" w:lineRule="auto"/>
        <w:rPr>
          <w:b/>
          <w:bCs/>
        </w:rPr>
      </w:pPr>
      <w:r>
        <w:rPr>
          <w:b/>
          <w:bCs/>
        </w:rPr>
        <w:t xml:space="preserve">Source: </w:t>
      </w:r>
      <w:r w:rsidRPr="006A7C69">
        <w:rPr>
          <w:b/>
          <w:bCs/>
        </w:rPr>
        <w:t>http://www.cutehits.com/2017/06/general-architecture-of-laravel-based-application/</w:t>
      </w:r>
    </w:p>
    <w:p w14:paraId="3AFA4EFA" w14:textId="68608D24" w:rsidR="00F11C13" w:rsidRDefault="00F11C13" w:rsidP="002D02FD">
      <w:pPr>
        <w:spacing w:line="276" w:lineRule="auto"/>
        <w:rPr>
          <w:lang w:val="en-US"/>
        </w:rPr>
      </w:pPr>
    </w:p>
    <w:p w14:paraId="5B139789" w14:textId="66A13295" w:rsidR="00F11C13" w:rsidRPr="001C2468" w:rsidRDefault="00F11C13" w:rsidP="002D02FD">
      <w:pPr>
        <w:pStyle w:val="Heading1"/>
        <w:spacing w:line="276" w:lineRule="auto"/>
        <w:rPr>
          <w:lang w:val="en-US"/>
        </w:rPr>
      </w:pPr>
      <w:bookmarkStart w:id="45" w:name="_Toc82458338"/>
      <w:r w:rsidRPr="001C2468">
        <w:rPr>
          <w:lang w:val="en-US"/>
        </w:rPr>
        <w:lastRenderedPageBreak/>
        <w:t>Database Design</w:t>
      </w:r>
      <w:bookmarkEnd w:id="45"/>
    </w:p>
    <w:p w14:paraId="3342D97B" w14:textId="48A134F4" w:rsidR="00E61EA5" w:rsidRDefault="00F11C13" w:rsidP="002D02FD">
      <w:pPr>
        <w:spacing w:line="276" w:lineRule="auto"/>
        <w:rPr>
          <w:lang w:val="en-US"/>
        </w:rPr>
      </w:pPr>
      <w:r>
        <w:rPr>
          <w:lang w:val="en-US"/>
        </w:rPr>
        <w:t>Given below is the database design created for the website:</w:t>
      </w:r>
      <w:r>
        <w:rPr>
          <w:lang w:val="en-US"/>
        </w:rPr>
        <w:br/>
      </w:r>
      <w:r>
        <w:rPr>
          <w:noProof/>
          <w:lang w:val="en-US"/>
        </w:rPr>
        <w:drawing>
          <wp:inline distT="0" distB="0" distL="0" distR="0" wp14:anchorId="13988E84" wp14:editId="0E4EF718">
            <wp:extent cx="5684520" cy="3032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4520" cy="3032760"/>
                    </a:xfrm>
                    <a:prstGeom prst="rect">
                      <a:avLst/>
                    </a:prstGeom>
                    <a:noFill/>
                    <a:ln>
                      <a:noFill/>
                    </a:ln>
                  </pic:spPr>
                </pic:pic>
              </a:graphicData>
            </a:graphic>
          </wp:inline>
        </w:drawing>
      </w:r>
    </w:p>
    <w:p w14:paraId="6B79494F" w14:textId="53FAA91E" w:rsidR="000D6E02" w:rsidRDefault="000D6E02" w:rsidP="002D02FD">
      <w:pPr>
        <w:spacing w:line="276" w:lineRule="auto"/>
        <w:jc w:val="center"/>
        <w:rPr>
          <w:lang w:val="en-US"/>
        </w:rPr>
      </w:pPr>
      <w:r>
        <w:rPr>
          <w:lang w:val="en-US"/>
        </w:rPr>
        <w:t xml:space="preserve">Figure </w:t>
      </w:r>
      <w:r w:rsidR="00332B03">
        <w:rPr>
          <w:lang w:val="en-US"/>
        </w:rPr>
        <w:t>11</w:t>
      </w:r>
      <w:r>
        <w:rPr>
          <w:lang w:val="en-US"/>
        </w:rPr>
        <w:t xml:space="preserve"> Database Design</w:t>
      </w:r>
    </w:p>
    <w:p w14:paraId="19F979B3" w14:textId="77777777" w:rsidR="00E61EA5" w:rsidRDefault="00E61EA5" w:rsidP="002D02FD">
      <w:pPr>
        <w:spacing w:line="276" w:lineRule="auto"/>
        <w:rPr>
          <w:lang w:val="en-US"/>
        </w:rPr>
      </w:pPr>
    </w:p>
    <w:p w14:paraId="33ED6EFF" w14:textId="77777777" w:rsidR="00E61EA5" w:rsidRDefault="00E61EA5" w:rsidP="002D02FD">
      <w:pPr>
        <w:spacing w:line="276" w:lineRule="auto"/>
        <w:rPr>
          <w:lang w:val="en-US"/>
        </w:rPr>
      </w:pPr>
    </w:p>
    <w:p w14:paraId="67DBC9E6" w14:textId="0105A68C" w:rsidR="00F11C13" w:rsidRPr="00E61EA5" w:rsidRDefault="00F11C13" w:rsidP="002D02FD">
      <w:pPr>
        <w:spacing w:line="276" w:lineRule="auto"/>
        <w:rPr>
          <w:noProof/>
          <w:lang w:val="en-US"/>
        </w:rPr>
      </w:pPr>
      <w:bookmarkStart w:id="46" w:name="_Toc82458339"/>
      <w:r w:rsidRPr="004502EE">
        <w:rPr>
          <w:rStyle w:val="Heading1Char"/>
        </w:rPr>
        <w:t>Behavior Modelling</w:t>
      </w:r>
      <w:bookmarkEnd w:id="46"/>
    </w:p>
    <w:p w14:paraId="769823AA" w14:textId="74150F79" w:rsidR="00B85FEC" w:rsidRDefault="00F11C13" w:rsidP="002D02FD">
      <w:pPr>
        <w:spacing w:line="276" w:lineRule="auto"/>
        <w:rPr>
          <w:lang w:val="en-US"/>
        </w:rPr>
      </w:pPr>
      <w:r>
        <w:rPr>
          <w:lang w:val="en-US"/>
        </w:rPr>
        <w:t xml:space="preserve">Behavior modelling shows the flow of each task the website will commit and </w:t>
      </w:r>
      <w:r w:rsidR="00B85FEC">
        <w:rPr>
          <w:lang w:val="en-US"/>
        </w:rPr>
        <w:t>show the workflow of the task at hand. Below is the different task the user will make:</w:t>
      </w:r>
    </w:p>
    <w:p w14:paraId="6B6CECBE" w14:textId="4931E96C" w:rsidR="00B85FEC" w:rsidRDefault="00B85FEC" w:rsidP="002D02FD">
      <w:pPr>
        <w:spacing w:line="276" w:lineRule="auto"/>
        <w:rPr>
          <w:lang w:val="en-US"/>
        </w:rPr>
      </w:pPr>
      <w:r w:rsidRPr="004502EE">
        <w:rPr>
          <w:b/>
          <w:bCs/>
          <w:lang w:val="en-US"/>
        </w:rPr>
        <w:t>Behavior modelling for admins</w:t>
      </w:r>
      <w:r>
        <w:rPr>
          <w:lang w:val="en-US"/>
        </w:rPr>
        <w:t>:</w:t>
      </w:r>
    </w:p>
    <w:p w14:paraId="3D12A5DC" w14:textId="77777777" w:rsidR="001C2468" w:rsidRDefault="001C2468" w:rsidP="002D02FD">
      <w:pPr>
        <w:spacing w:line="276" w:lineRule="auto"/>
        <w:rPr>
          <w:b/>
          <w:bCs/>
          <w:lang w:val="en-US"/>
        </w:rPr>
      </w:pPr>
    </w:p>
    <w:p w14:paraId="750307C9" w14:textId="200BF170" w:rsidR="00E61EA5" w:rsidRDefault="00E61EA5" w:rsidP="002D02FD">
      <w:pPr>
        <w:spacing w:line="276" w:lineRule="auto"/>
        <w:jc w:val="center"/>
        <w:rPr>
          <w:b/>
          <w:bCs/>
          <w:lang w:val="en-US"/>
        </w:rPr>
      </w:pPr>
      <w:r>
        <w:rPr>
          <w:b/>
          <w:bCs/>
          <w:noProof/>
          <w:lang w:val="en-US"/>
        </w:rPr>
        <w:lastRenderedPageBreak/>
        <w:drawing>
          <wp:inline distT="0" distB="0" distL="0" distR="0" wp14:anchorId="048C5E98" wp14:editId="39063899">
            <wp:extent cx="1788115" cy="313216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1158" cy="3137491"/>
                    </a:xfrm>
                    <a:prstGeom prst="rect">
                      <a:avLst/>
                    </a:prstGeom>
                    <a:noFill/>
                    <a:ln>
                      <a:noFill/>
                    </a:ln>
                  </pic:spPr>
                </pic:pic>
              </a:graphicData>
            </a:graphic>
          </wp:inline>
        </w:drawing>
      </w:r>
    </w:p>
    <w:p w14:paraId="053A0EA3" w14:textId="08BB61BB" w:rsidR="005A456A" w:rsidRPr="00EB14A9" w:rsidRDefault="005A456A" w:rsidP="002D02FD">
      <w:pPr>
        <w:spacing w:line="276" w:lineRule="auto"/>
        <w:jc w:val="center"/>
        <w:rPr>
          <w:lang w:val="en-US"/>
        </w:rPr>
      </w:pPr>
      <w:r w:rsidRPr="00EB14A9">
        <w:rPr>
          <w:lang w:val="en-US"/>
        </w:rPr>
        <w:t xml:space="preserve">Figure </w:t>
      </w:r>
      <w:r w:rsidR="00332B03" w:rsidRPr="00EB14A9">
        <w:rPr>
          <w:lang w:val="en-US"/>
        </w:rPr>
        <w:t xml:space="preserve">12 </w:t>
      </w:r>
      <w:r w:rsidRPr="00EB14A9">
        <w:rPr>
          <w:lang w:val="en-US"/>
        </w:rPr>
        <w:t>Behavior modelling for admins</w:t>
      </w:r>
    </w:p>
    <w:p w14:paraId="7DECE6D5" w14:textId="77777777" w:rsidR="00E61EA5" w:rsidRDefault="00E61EA5" w:rsidP="002D02FD">
      <w:pPr>
        <w:spacing w:line="276" w:lineRule="auto"/>
        <w:rPr>
          <w:b/>
          <w:bCs/>
          <w:lang w:val="en-US"/>
        </w:rPr>
      </w:pPr>
    </w:p>
    <w:p w14:paraId="4C966B24" w14:textId="4D598269" w:rsidR="001C2468" w:rsidRDefault="00E61EA5" w:rsidP="002D02FD">
      <w:pPr>
        <w:spacing w:line="276" w:lineRule="auto"/>
        <w:rPr>
          <w:b/>
          <w:bCs/>
          <w:lang w:val="en-US"/>
        </w:rPr>
      </w:pPr>
      <w:r>
        <w:rPr>
          <w:b/>
          <w:bCs/>
          <w:lang w:val="en-US"/>
        </w:rPr>
        <w:t>Behavior model for Visitors:</w:t>
      </w:r>
    </w:p>
    <w:p w14:paraId="389FEDA3" w14:textId="3EB62305" w:rsidR="00E61EA5" w:rsidRDefault="00E61EA5" w:rsidP="002D02FD">
      <w:pPr>
        <w:spacing w:line="276" w:lineRule="auto"/>
        <w:jc w:val="center"/>
        <w:rPr>
          <w:b/>
          <w:bCs/>
          <w:lang w:val="en-US"/>
        </w:rPr>
      </w:pPr>
      <w:r>
        <w:rPr>
          <w:b/>
          <w:bCs/>
          <w:noProof/>
          <w:lang w:val="en-US"/>
        </w:rPr>
        <w:drawing>
          <wp:inline distT="0" distB="0" distL="0" distR="0" wp14:anchorId="00967534" wp14:editId="4A02AF34">
            <wp:extent cx="1371600" cy="4488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0" cy="4488180"/>
                    </a:xfrm>
                    <a:prstGeom prst="rect">
                      <a:avLst/>
                    </a:prstGeom>
                    <a:noFill/>
                    <a:ln>
                      <a:noFill/>
                    </a:ln>
                  </pic:spPr>
                </pic:pic>
              </a:graphicData>
            </a:graphic>
          </wp:inline>
        </w:drawing>
      </w:r>
    </w:p>
    <w:p w14:paraId="6C6A3DB2" w14:textId="039C3CD9" w:rsidR="005A456A" w:rsidRPr="007313C7" w:rsidRDefault="005A456A" w:rsidP="002D02FD">
      <w:pPr>
        <w:spacing w:line="276" w:lineRule="auto"/>
        <w:jc w:val="center"/>
        <w:rPr>
          <w:lang w:val="en-US"/>
        </w:rPr>
      </w:pPr>
      <w:r w:rsidRPr="007313C7">
        <w:rPr>
          <w:lang w:val="en-US"/>
        </w:rPr>
        <w:lastRenderedPageBreak/>
        <w:t xml:space="preserve">Figure </w:t>
      </w:r>
      <w:r w:rsidR="00EB14A9">
        <w:rPr>
          <w:lang w:val="en-US"/>
        </w:rPr>
        <w:t>13</w:t>
      </w:r>
      <w:r w:rsidRPr="007313C7">
        <w:rPr>
          <w:lang w:val="en-US"/>
        </w:rPr>
        <w:t>: Behavior model for Visitors</w:t>
      </w:r>
    </w:p>
    <w:p w14:paraId="2B6B030B" w14:textId="77777777" w:rsidR="001C2468" w:rsidRDefault="001C2468" w:rsidP="002D02FD">
      <w:pPr>
        <w:spacing w:line="276" w:lineRule="auto"/>
        <w:rPr>
          <w:b/>
          <w:bCs/>
          <w:lang w:val="en-US"/>
        </w:rPr>
      </w:pPr>
    </w:p>
    <w:p w14:paraId="68CFC0B5" w14:textId="77777777" w:rsidR="001C2468" w:rsidRDefault="001C2468" w:rsidP="002D02FD">
      <w:pPr>
        <w:spacing w:line="276" w:lineRule="auto"/>
        <w:rPr>
          <w:b/>
          <w:bCs/>
          <w:lang w:val="en-US"/>
        </w:rPr>
      </w:pPr>
    </w:p>
    <w:p w14:paraId="1AD4ACCD" w14:textId="77B8F195" w:rsidR="00B85FEC" w:rsidRDefault="00B85FEC" w:rsidP="002D02FD">
      <w:pPr>
        <w:spacing w:line="276" w:lineRule="auto"/>
        <w:rPr>
          <w:lang w:val="en-US"/>
        </w:rPr>
      </w:pPr>
      <w:bookmarkStart w:id="47" w:name="_Toc82458340"/>
      <w:r w:rsidRPr="004502EE">
        <w:rPr>
          <w:rStyle w:val="Heading1Char"/>
        </w:rPr>
        <w:t>Website Prototype</w:t>
      </w:r>
      <w:bookmarkEnd w:id="47"/>
      <w:r>
        <w:rPr>
          <w:lang w:val="en-US"/>
        </w:rPr>
        <w:t>:</w:t>
      </w:r>
    </w:p>
    <w:p w14:paraId="7AC304FF" w14:textId="6F11764A" w:rsidR="001C2468" w:rsidRPr="007313C7" w:rsidRDefault="00B85FEC" w:rsidP="002D02FD">
      <w:pPr>
        <w:spacing w:line="276" w:lineRule="auto"/>
        <w:rPr>
          <w:lang w:val="en-US"/>
        </w:rPr>
      </w:pPr>
      <w:r>
        <w:rPr>
          <w:lang w:val="en-US"/>
        </w:rPr>
        <w:t>Here we will showcase the initial stage of the website:</w:t>
      </w:r>
    </w:p>
    <w:p w14:paraId="1670057F" w14:textId="3D8E7AD5" w:rsidR="00B85FEC" w:rsidRPr="001C2468" w:rsidRDefault="00B85FEC" w:rsidP="002D02FD">
      <w:pPr>
        <w:spacing w:line="276" w:lineRule="auto"/>
        <w:rPr>
          <w:b/>
          <w:bCs/>
          <w:sz w:val="24"/>
          <w:szCs w:val="24"/>
          <w:lang w:val="en-US"/>
        </w:rPr>
      </w:pPr>
      <w:bookmarkStart w:id="48" w:name="_Toc82458341"/>
      <w:r w:rsidRPr="004502EE">
        <w:rPr>
          <w:rStyle w:val="Heading2Char"/>
        </w:rPr>
        <w:t>Homepage</w:t>
      </w:r>
      <w:bookmarkEnd w:id="48"/>
      <w:r w:rsidRPr="001C2468">
        <w:rPr>
          <w:b/>
          <w:bCs/>
          <w:sz w:val="24"/>
          <w:szCs w:val="24"/>
          <w:lang w:val="en-US"/>
        </w:rPr>
        <w:t>:</w:t>
      </w:r>
    </w:p>
    <w:p w14:paraId="1AB4CB4A" w14:textId="0BF3E80D" w:rsidR="00B85FEC" w:rsidRDefault="00B85FEC" w:rsidP="002D02FD">
      <w:pPr>
        <w:spacing w:line="276" w:lineRule="auto"/>
        <w:jc w:val="center"/>
        <w:rPr>
          <w:lang w:val="en-US"/>
        </w:rPr>
      </w:pPr>
      <w:r>
        <w:rPr>
          <w:noProof/>
          <w:lang w:val="en-US"/>
        </w:rPr>
        <w:drawing>
          <wp:inline distT="0" distB="0" distL="0" distR="0" wp14:anchorId="4C5FD69E" wp14:editId="5F48530C">
            <wp:extent cx="4981433" cy="2195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3117" cy="2200695"/>
                    </a:xfrm>
                    <a:prstGeom prst="rect">
                      <a:avLst/>
                    </a:prstGeom>
                    <a:noFill/>
                    <a:ln>
                      <a:noFill/>
                    </a:ln>
                  </pic:spPr>
                </pic:pic>
              </a:graphicData>
            </a:graphic>
          </wp:inline>
        </w:drawing>
      </w:r>
    </w:p>
    <w:p w14:paraId="2719F53E" w14:textId="6C433B6F" w:rsidR="007313C7" w:rsidRDefault="007313C7" w:rsidP="002D02FD">
      <w:pPr>
        <w:spacing w:line="276" w:lineRule="auto"/>
        <w:jc w:val="center"/>
        <w:rPr>
          <w:lang w:val="en-US"/>
        </w:rPr>
      </w:pPr>
      <w:r>
        <w:rPr>
          <w:lang w:val="en-US"/>
        </w:rPr>
        <w:t xml:space="preserve">Figure </w:t>
      </w:r>
      <w:r w:rsidR="00872DEC">
        <w:rPr>
          <w:lang w:val="en-US"/>
        </w:rPr>
        <w:t>14</w:t>
      </w:r>
      <w:r>
        <w:rPr>
          <w:lang w:val="en-US"/>
        </w:rPr>
        <w:t>: Home</w:t>
      </w:r>
      <w:r w:rsidR="00A92981">
        <w:rPr>
          <w:lang w:val="en-US"/>
        </w:rPr>
        <w:t xml:space="preserve"> </w:t>
      </w:r>
      <w:r w:rsidR="007E0728">
        <w:rPr>
          <w:lang w:val="en-US"/>
        </w:rPr>
        <w:t>Page</w:t>
      </w:r>
    </w:p>
    <w:p w14:paraId="20A48594" w14:textId="0B3FCD11" w:rsidR="00B85FEC" w:rsidRDefault="00B85FEC" w:rsidP="002D02FD">
      <w:pPr>
        <w:spacing w:line="276" w:lineRule="auto"/>
        <w:rPr>
          <w:lang w:val="en-US"/>
        </w:rPr>
      </w:pPr>
    </w:p>
    <w:p w14:paraId="29AAB847" w14:textId="46DA7DEE" w:rsidR="00B85FEC" w:rsidRDefault="00B85FEC" w:rsidP="002D02FD">
      <w:pPr>
        <w:spacing w:line="276" w:lineRule="auto"/>
        <w:rPr>
          <w:lang w:val="en-US"/>
        </w:rPr>
      </w:pPr>
      <w:r>
        <w:rPr>
          <w:lang w:val="en-US"/>
        </w:rPr>
        <w:t>Here we can see a dynamic icon for the Keppel FM and we used blade template to create the structure of the website. Initially there is function but further into the project, more functions will be added to increase the activities of the website.</w:t>
      </w:r>
    </w:p>
    <w:p w14:paraId="471DE2E3" w14:textId="6C341AF8" w:rsidR="004502EE" w:rsidRDefault="004502EE" w:rsidP="002D02FD">
      <w:pPr>
        <w:spacing w:line="276" w:lineRule="auto"/>
        <w:jc w:val="center"/>
        <w:rPr>
          <w:lang w:val="en-US"/>
        </w:rPr>
      </w:pPr>
      <w:r>
        <w:rPr>
          <w:noProof/>
        </w:rPr>
        <w:drawing>
          <wp:inline distT="0" distB="0" distL="0" distR="0" wp14:anchorId="60F81FA2" wp14:editId="538AB446">
            <wp:extent cx="4667534" cy="2172448"/>
            <wp:effectExtent l="0" t="0" r="0" b="0"/>
            <wp:docPr id="9" name="Picture 3" descr="Graphical user interface, website&#10;&#10;Description automatically generated">
              <a:extLst xmlns:a="http://schemas.openxmlformats.org/drawingml/2006/main">
                <a:ext uri="{FF2B5EF4-FFF2-40B4-BE49-F238E27FC236}">
                  <a16:creationId xmlns:a16="http://schemas.microsoft.com/office/drawing/2014/main" id="{FAD1EBD4-D30B-4009-A171-A1A2E08405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website&#10;&#10;Description automatically generated">
                      <a:extLst>
                        <a:ext uri="{FF2B5EF4-FFF2-40B4-BE49-F238E27FC236}">
                          <a16:creationId xmlns:a16="http://schemas.microsoft.com/office/drawing/2014/main" id="{FAD1EBD4-D30B-4009-A171-A1A2E08405D7}"/>
                        </a:ext>
                      </a:extLst>
                    </pic:cNvPr>
                    <pic:cNvPicPr>
                      <a:picLocks noChangeAspect="1"/>
                    </pic:cNvPicPr>
                  </pic:nvPicPr>
                  <pic:blipFill rotWithShape="1">
                    <a:blip r:embed="rId27"/>
                    <a:srcRect l="17790" r="23124" b="-2"/>
                    <a:stretch/>
                  </pic:blipFill>
                  <pic:spPr>
                    <a:xfrm>
                      <a:off x="0" y="0"/>
                      <a:ext cx="4680613" cy="2178535"/>
                    </a:xfrm>
                    <a:prstGeom prst="rect">
                      <a:avLst/>
                    </a:prstGeom>
                  </pic:spPr>
                </pic:pic>
              </a:graphicData>
            </a:graphic>
          </wp:inline>
        </w:drawing>
      </w:r>
    </w:p>
    <w:p w14:paraId="25FB897E" w14:textId="050D4079" w:rsidR="007E0728" w:rsidRDefault="007E0728" w:rsidP="002D02FD">
      <w:pPr>
        <w:spacing w:line="276" w:lineRule="auto"/>
        <w:jc w:val="center"/>
        <w:rPr>
          <w:lang w:val="en-US"/>
        </w:rPr>
      </w:pPr>
      <w:r>
        <w:rPr>
          <w:lang w:val="en-US"/>
        </w:rPr>
        <w:t xml:space="preserve">Figure </w:t>
      </w:r>
      <w:r w:rsidR="00411FF3">
        <w:rPr>
          <w:lang w:val="en-US"/>
        </w:rPr>
        <w:t>15:</w:t>
      </w:r>
      <w:r>
        <w:rPr>
          <w:lang w:val="en-US"/>
        </w:rPr>
        <w:t xml:space="preserve"> Event Schedule</w:t>
      </w:r>
    </w:p>
    <w:p w14:paraId="78FB409A" w14:textId="565DB810" w:rsidR="004502EE" w:rsidRDefault="004502EE" w:rsidP="002D02FD">
      <w:pPr>
        <w:spacing w:line="276" w:lineRule="auto"/>
        <w:rPr>
          <w:lang w:val="en-US"/>
        </w:rPr>
      </w:pPr>
      <w:r>
        <w:rPr>
          <w:lang w:val="en-US"/>
        </w:rPr>
        <w:t xml:space="preserve">This page shows the past event by date. </w:t>
      </w:r>
    </w:p>
    <w:p w14:paraId="646B191C" w14:textId="2F9CB5CD" w:rsidR="004502EE" w:rsidRDefault="004502EE" w:rsidP="002D02FD">
      <w:pPr>
        <w:spacing w:line="276" w:lineRule="auto"/>
        <w:jc w:val="center"/>
        <w:rPr>
          <w:lang w:val="en-US"/>
        </w:rPr>
      </w:pPr>
      <w:r w:rsidRPr="004502EE">
        <w:rPr>
          <w:noProof/>
        </w:rPr>
        <w:lastRenderedPageBreak/>
        <w:drawing>
          <wp:inline distT="0" distB="0" distL="0" distR="0" wp14:anchorId="731A56C3" wp14:editId="547F7026">
            <wp:extent cx="3372358" cy="1569625"/>
            <wp:effectExtent l="0" t="0" r="0" b="0"/>
            <wp:docPr id="12" name="Picture 11" descr="Graphical user interface, website&#10;&#10;Description automatically generated">
              <a:extLst xmlns:a="http://schemas.openxmlformats.org/drawingml/2006/main">
                <a:ext uri="{FF2B5EF4-FFF2-40B4-BE49-F238E27FC236}">
                  <a16:creationId xmlns:a16="http://schemas.microsoft.com/office/drawing/2014/main" id="{F61736BE-90B7-4204-937D-DEEC730260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website&#10;&#10;Description automatically generated">
                      <a:extLst>
                        <a:ext uri="{FF2B5EF4-FFF2-40B4-BE49-F238E27FC236}">
                          <a16:creationId xmlns:a16="http://schemas.microsoft.com/office/drawing/2014/main" id="{F61736BE-90B7-4204-937D-DEEC7302608B}"/>
                        </a:ext>
                      </a:extLst>
                    </pic:cNvPr>
                    <pic:cNvPicPr>
                      <a:picLocks noChangeAspect="1"/>
                    </pic:cNvPicPr>
                  </pic:nvPicPr>
                  <pic:blipFill rotWithShape="1">
                    <a:blip r:embed="rId28"/>
                    <a:srcRect l="8236" r="10117" b="-5"/>
                    <a:stretch/>
                  </pic:blipFill>
                  <pic:spPr>
                    <a:xfrm>
                      <a:off x="0" y="0"/>
                      <a:ext cx="3372358" cy="1569625"/>
                    </a:xfrm>
                    <a:prstGeom prst="rect">
                      <a:avLst/>
                    </a:prstGeom>
                  </pic:spPr>
                </pic:pic>
              </a:graphicData>
            </a:graphic>
          </wp:inline>
        </w:drawing>
      </w:r>
    </w:p>
    <w:p w14:paraId="29F7509E" w14:textId="5A0B9815" w:rsidR="002A2EAE" w:rsidRDefault="002A2EAE" w:rsidP="002D02FD">
      <w:pPr>
        <w:spacing w:line="276" w:lineRule="auto"/>
        <w:jc w:val="center"/>
        <w:rPr>
          <w:lang w:val="en-US"/>
        </w:rPr>
      </w:pPr>
      <w:r>
        <w:rPr>
          <w:lang w:val="en-US"/>
        </w:rPr>
        <w:t xml:space="preserve">Figure </w:t>
      </w:r>
      <w:r w:rsidR="00DC32EE">
        <w:rPr>
          <w:lang w:val="en-US"/>
        </w:rPr>
        <w:t>16:</w:t>
      </w:r>
      <w:r>
        <w:rPr>
          <w:lang w:val="en-US"/>
        </w:rPr>
        <w:t xml:space="preserve"> Previous Event</w:t>
      </w:r>
    </w:p>
    <w:p w14:paraId="4659D60B" w14:textId="5D8C6F4E" w:rsidR="004502EE" w:rsidRDefault="004502EE" w:rsidP="002D02FD">
      <w:pPr>
        <w:spacing w:line="276" w:lineRule="auto"/>
        <w:rPr>
          <w:lang w:val="en-US"/>
        </w:rPr>
      </w:pPr>
      <w:r>
        <w:rPr>
          <w:lang w:val="en-US"/>
        </w:rPr>
        <w:t xml:space="preserve">This page is an additional design for the homepage. It allows user to view previous events, and RJ. </w:t>
      </w:r>
    </w:p>
    <w:p w14:paraId="5090DE1D" w14:textId="72D2817F" w:rsidR="00B85FEC" w:rsidRPr="001C2468" w:rsidRDefault="00B85FEC" w:rsidP="002D02FD">
      <w:pPr>
        <w:spacing w:line="276" w:lineRule="auto"/>
        <w:rPr>
          <w:b/>
          <w:bCs/>
          <w:sz w:val="24"/>
          <w:szCs w:val="24"/>
          <w:lang w:val="en-US"/>
        </w:rPr>
      </w:pPr>
      <w:bookmarkStart w:id="49" w:name="_Toc82458342"/>
      <w:r w:rsidRPr="004502EE">
        <w:rPr>
          <w:rStyle w:val="Heading2Char"/>
        </w:rPr>
        <w:t>Admin Login</w:t>
      </w:r>
      <w:bookmarkEnd w:id="49"/>
      <w:r w:rsidRPr="001C2468">
        <w:rPr>
          <w:b/>
          <w:bCs/>
          <w:sz w:val="24"/>
          <w:szCs w:val="24"/>
          <w:lang w:val="en-US"/>
        </w:rPr>
        <w:t>:</w:t>
      </w:r>
    </w:p>
    <w:p w14:paraId="6351EE3E" w14:textId="6B5C054B" w:rsidR="00B85FEC" w:rsidRDefault="00B85FEC" w:rsidP="002D02FD">
      <w:pPr>
        <w:spacing w:line="276" w:lineRule="auto"/>
        <w:jc w:val="center"/>
        <w:rPr>
          <w:lang w:val="en-US"/>
        </w:rPr>
      </w:pPr>
      <w:r>
        <w:rPr>
          <w:noProof/>
          <w:lang w:val="en-US"/>
        </w:rPr>
        <w:drawing>
          <wp:inline distT="0" distB="0" distL="0" distR="0" wp14:anchorId="4BC5E6A9" wp14:editId="75B6C56F">
            <wp:extent cx="5554639" cy="3403040"/>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3034" cy="3414310"/>
                    </a:xfrm>
                    <a:prstGeom prst="rect">
                      <a:avLst/>
                    </a:prstGeom>
                    <a:noFill/>
                    <a:ln>
                      <a:noFill/>
                    </a:ln>
                  </pic:spPr>
                </pic:pic>
              </a:graphicData>
            </a:graphic>
          </wp:inline>
        </w:drawing>
      </w:r>
      <w:r w:rsidR="002A2EAE">
        <w:rPr>
          <w:lang w:val="en-US"/>
        </w:rPr>
        <w:t xml:space="preserve">Figure </w:t>
      </w:r>
      <w:r w:rsidR="00FD606C">
        <w:rPr>
          <w:lang w:val="en-US"/>
        </w:rPr>
        <w:t>17:</w:t>
      </w:r>
      <w:r w:rsidR="002A2EAE">
        <w:rPr>
          <w:lang w:val="en-US"/>
        </w:rPr>
        <w:t xml:space="preserve"> Admin Login</w:t>
      </w:r>
    </w:p>
    <w:p w14:paraId="0E980082" w14:textId="77777777" w:rsidR="004502EE" w:rsidRDefault="004502EE" w:rsidP="002D02FD">
      <w:pPr>
        <w:spacing w:line="276" w:lineRule="auto"/>
        <w:rPr>
          <w:lang w:val="en-US"/>
        </w:rPr>
      </w:pPr>
    </w:p>
    <w:p w14:paraId="4F43962A" w14:textId="4EAF016D" w:rsidR="00B85FEC" w:rsidRDefault="00B85FEC" w:rsidP="002D02FD">
      <w:pPr>
        <w:spacing w:line="276" w:lineRule="auto"/>
        <w:rPr>
          <w:lang w:val="en-US"/>
        </w:rPr>
      </w:pPr>
      <w:r>
        <w:rPr>
          <w:lang w:val="en-US"/>
        </w:rPr>
        <w:t>From here the admins can log-in to the website by putting in their username and password.</w:t>
      </w:r>
    </w:p>
    <w:p w14:paraId="2AD68AF1" w14:textId="39007E46" w:rsidR="00B85FEC" w:rsidRPr="001C2468" w:rsidRDefault="00B85FEC" w:rsidP="002D02FD">
      <w:pPr>
        <w:spacing w:line="276" w:lineRule="auto"/>
        <w:rPr>
          <w:b/>
          <w:bCs/>
          <w:sz w:val="24"/>
          <w:szCs w:val="24"/>
          <w:lang w:val="en-US"/>
        </w:rPr>
      </w:pPr>
      <w:bookmarkStart w:id="50" w:name="_Toc82458343"/>
      <w:r w:rsidRPr="004502EE">
        <w:rPr>
          <w:rStyle w:val="Heading2Char"/>
        </w:rPr>
        <w:t>Admin Dashboard</w:t>
      </w:r>
      <w:bookmarkEnd w:id="50"/>
      <w:r w:rsidRPr="001C2468">
        <w:rPr>
          <w:b/>
          <w:bCs/>
          <w:sz w:val="24"/>
          <w:szCs w:val="24"/>
          <w:lang w:val="en-US"/>
        </w:rPr>
        <w:t>:</w:t>
      </w:r>
    </w:p>
    <w:p w14:paraId="5A8F63C2" w14:textId="7FC12CEE" w:rsidR="00B85FEC" w:rsidRDefault="00B85FEC" w:rsidP="002D02FD">
      <w:pPr>
        <w:spacing w:line="276" w:lineRule="auto"/>
        <w:rPr>
          <w:lang w:val="en-US"/>
        </w:rPr>
      </w:pPr>
      <w:r>
        <w:rPr>
          <w:noProof/>
          <w:lang w:val="en-US"/>
        </w:rPr>
        <w:lastRenderedPageBreak/>
        <w:drawing>
          <wp:inline distT="0" distB="0" distL="0" distR="0" wp14:anchorId="6E843F8E" wp14:editId="1DA1C214">
            <wp:extent cx="5730240" cy="28270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inline>
        </w:drawing>
      </w:r>
    </w:p>
    <w:p w14:paraId="30E59F2C" w14:textId="5E836329" w:rsidR="00392520" w:rsidRDefault="00392520" w:rsidP="005E6870">
      <w:pPr>
        <w:spacing w:line="276" w:lineRule="auto"/>
        <w:jc w:val="center"/>
        <w:rPr>
          <w:lang w:val="en-US"/>
        </w:rPr>
      </w:pPr>
      <w:r>
        <w:rPr>
          <w:lang w:val="en-US"/>
        </w:rPr>
        <w:t>Figure 1</w:t>
      </w:r>
      <w:r w:rsidR="004E63F9">
        <w:rPr>
          <w:lang w:val="en-US"/>
        </w:rPr>
        <w:t>8</w:t>
      </w:r>
      <w:r>
        <w:rPr>
          <w:lang w:val="en-US"/>
        </w:rPr>
        <w:t xml:space="preserve"> Admin </w:t>
      </w:r>
      <w:r w:rsidR="00E352C8">
        <w:rPr>
          <w:lang w:val="en-US"/>
        </w:rPr>
        <w:t>Dashboard</w:t>
      </w:r>
    </w:p>
    <w:p w14:paraId="6FBC6E2C" w14:textId="686F67A2" w:rsidR="00B85FEC" w:rsidRDefault="00B85FEC" w:rsidP="002D02FD">
      <w:pPr>
        <w:spacing w:line="276" w:lineRule="auto"/>
        <w:rPr>
          <w:lang w:val="en-US"/>
        </w:rPr>
      </w:pPr>
    </w:p>
    <w:p w14:paraId="14E7B162" w14:textId="4E8533DD" w:rsidR="001C2468" w:rsidRDefault="001C2468" w:rsidP="002D02FD">
      <w:pPr>
        <w:spacing w:line="276" w:lineRule="auto"/>
        <w:rPr>
          <w:lang w:val="en-US"/>
        </w:rPr>
      </w:pPr>
      <w:r>
        <w:rPr>
          <w:lang w:val="en-US"/>
        </w:rPr>
        <w:t>Here the admins can view the event or the activities of the website and made changes to website like set even dates and Jokey lineup. They can also make changes to the visual appeals of the website to better suit their images.</w:t>
      </w:r>
    </w:p>
    <w:p w14:paraId="672389C3" w14:textId="03C9DA65" w:rsidR="004502EE" w:rsidRDefault="004502EE" w:rsidP="002D02FD">
      <w:pPr>
        <w:pStyle w:val="Heading2"/>
        <w:spacing w:line="276" w:lineRule="auto"/>
        <w:rPr>
          <w:lang w:val="en-US"/>
        </w:rPr>
      </w:pPr>
      <w:bookmarkStart w:id="51" w:name="_Toc82458344"/>
      <w:r>
        <w:rPr>
          <w:lang w:val="en-US"/>
        </w:rPr>
        <w:t>Event page</w:t>
      </w:r>
      <w:bookmarkEnd w:id="51"/>
      <w:r>
        <w:rPr>
          <w:lang w:val="en-US"/>
        </w:rPr>
        <w:t xml:space="preserve"> </w:t>
      </w:r>
    </w:p>
    <w:p w14:paraId="6A497DF5" w14:textId="65ABAF9F" w:rsidR="004502EE" w:rsidRDefault="004502EE" w:rsidP="002D02FD">
      <w:pPr>
        <w:spacing w:line="276" w:lineRule="auto"/>
        <w:jc w:val="center"/>
        <w:rPr>
          <w:lang w:val="en-US"/>
        </w:rPr>
      </w:pPr>
      <w:r w:rsidRPr="004502EE">
        <w:rPr>
          <w:noProof/>
        </w:rPr>
        <w:drawing>
          <wp:inline distT="0" distB="0" distL="0" distR="0" wp14:anchorId="4C5B0F15" wp14:editId="5C5E87D2">
            <wp:extent cx="3130750" cy="1549289"/>
            <wp:effectExtent l="0" t="0" r="0" b="0"/>
            <wp:docPr id="10" name="Picture 3" descr="Graphical user interface, website&#10;&#10;Description automatically generated">
              <a:extLst xmlns:a="http://schemas.openxmlformats.org/drawingml/2006/main">
                <a:ext uri="{FF2B5EF4-FFF2-40B4-BE49-F238E27FC236}">
                  <a16:creationId xmlns:a16="http://schemas.microsoft.com/office/drawing/2014/main" id="{5606E858-3DCA-4532-A211-981A5019A5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website&#10;&#10;Description automatically generated">
                      <a:extLst>
                        <a:ext uri="{FF2B5EF4-FFF2-40B4-BE49-F238E27FC236}">
                          <a16:creationId xmlns:a16="http://schemas.microsoft.com/office/drawing/2014/main" id="{5606E858-3DCA-4532-A211-981A5019A5B2}"/>
                        </a:ext>
                      </a:extLst>
                    </pic:cNvPr>
                    <pic:cNvPicPr>
                      <a:picLocks noChangeAspect="1"/>
                    </pic:cNvPicPr>
                  </pic:nvPicPr>
                  <pic:blipFill rotWithShape="1">
                    <a:blip r:embed="rId31"/>
                    <a:srcRect l="4049" r="6532" b="-1"/>
                    <a:stretch/>
                  </pic:blipFill>
                  <pic:spPr>
                    <a:xfrm>
                      <a:off x="0" y="0"/>
                      <a:ext cx="3130750" cy="1549289"/>
                    </a:xfrm>
                    <a:prstGeom prst="rect">
                      <a:avLst/>
                    </a:prstGeom>
                  </pic:spPr>
                </pic:pic>
              </a:graphicData>
            </a:graphic>
          </wp:inline>
        </w:drawing>
      </w:r>
    </w:p>
    <w:p w14:paraId="067D567C" w14:textId="3B413F5D" w:rsidR="00E352C8" w:rsidRDefault="00E352C8" w:rsidP="002D02FD">
      <w:pPr>
        <w:spacing w:line="276" w:lineRule="auto"/>
        <w:jc w:val="center"/>
        <w:rPr>
          <w:lang w:val="en-US"/>
        </w:rPr>
      </w:pPr>
      <w:r>
        <w:rPr>
          <w:lang w:val="en-US"/>
        </w:rPr>
        <w:t>Figure 11 All archive Events</w:t>
      </w:r>
    </w:p>
    <w:p w14:paraId="1C448A70" w14:textId="1DE78C2C" w:rsidR="004502EE" w:rsidRDefault="004502EE" w:rsidP="002D02FD">
      <w:pPr>
        <w:spacing w:line="276" w:lineRule="auto"/>
        <w:jc w:val="center"/>
        <w:rPr>
          <w:lang w:val="en-US"/>
        </w:rPr>
      </w:pPr>
      <w:r w:rsidRPr="004502EE">
        <w:rPr>
          <w:noProof/>
        </w:rPr>
        <w:drawing>
          <wp:inline distT="0" distB="0" distL="0" distR="0" wp14:anchorId="5E47C360" wp14:editId="021F209B">
            <wp:extent cx="3130750" cy="1569624"/>
            <wp:effectExtent l="0" t="0" r="0" b="0"/>
            <wp:docPr id="11" name="Picture 7" descr="A screenshot of a computer&#10;&#10;Description automatically generated with low confidence">
              <a:extLst xmlns:a="http://schemas.openxmlformats.org/drawingml/2006/main">
                <a:ext uri="{FF2B5EF4-FFF2-40B4-BE49-F238E27FC236}">
                  <a16:creationId xmlns:a16="http://schemas.microsoft.com/office/drawing/2014/main" id="{7597F0A8-36E2-45E6-AC85-6E76A952C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with low confidence">
                      <a:extLst>
                        <a:ext uri="{FF2B5EF4-FFF2-40B4-BE49-F238E27FC236}">
                          <a16:creationId xmlns:a16="http://schemas.microsoft.com/office/drawing/2014/main" id="{7597F0A8-36E2-45E6-AC85-6E76A952CD7D}"/>
                        </a:ext>
                      </a:extLst>
                    </pic:cNvPr>
                    <pic:cNvPicPr>
                      <a:picLocks noChangeAspect="1"/>
                    </pic:cNvPicPr>
                  </pic:nvPicPr>
                  <pic:blipFill rotWithShape="1">
                    <a:blip r:embed="rId32"/>
                    <a:srcRect l="4468" r="7767" b="-4"/>
                    <a:stretch/>
                  </pic:blipFill>
                  <pic:spPr>
                    <a:xfrm>
                      <a:off x="0" y="0"/>
                      <a:ext cx="3130750" cy="1569624"/>
                    </a:xfrm>
                    <a:prstGeom prst="rect">
                      <a:avLst/>
                    </a:prstGeom>
                  </pic:spPr>
                </pic:pic>
              </a:graphicData>
            </a:graphic>
          </wp:inline>
        </w:drawing>
      </w:r>
    </w:p>
    <w:p w14:paraId="56F93C4A" w14:textId="54E92022" w:rsidR="0053277A" w:rsidRDefault="0053277A" w:rsidP="002D02FD">
      <w:pPr>
        <w:spacing w:line="276" w:lineRule="auto"/>
        <w:jc w:val="center"/>
        <w:rPr>
          <w:lang w:val="en-US"/>
        </w:rPr>
      </w:pPr>
      <w:r>
        <w:rPr>
          <w:lang w:val="en-US"/>
        </w:rPr>
        <w:t>Figure 1</w:t>
      </w:r>
      <w:r w:rsidR="005E6870">
        <w:rPr>
          <w:lang w:val="en-US"/>
        </w:rPr>
        <w:t>9</w:t>
      </w:r>
      <w:r>
        <w:rPr>
          <w:lang w:val="en-US"/>
        </w:rPr>
        <w:t xml:space="preserve"> </w:t>
      </w:r>
      <w:r w:rsidR="00024502">
        <w:rPr>
          <w:lang w:val="en-US"/>
        </w:rPr>
        <w:t>Calendar</w:t>
      </w:r>
    </w:p>
    <w:p w14:paraId="573BFBAF" w14:textId="516D3E52" w:rsidR="00FC706A" w:rsidRDefault="00FC706A" w:rsidP="002D02FD">
      <w:pPr>
        <w:pStyle w:val="Heading2"/>
        <w:spacing w:line="276" w:lineRule="auto"/>
        <w:rPr>
          <w:lang w:val="en-US"/>
        </w:rPr>
      </w:pPr>
      <w:bookmarkStart w:id="52" w:name="_Toc82458345"/>
      <w:r>
        <w:rPr>
          <w:lang w:val="en-US"/>
        </w:rPr>
        <w:lastRenderedPageBreak/>
        <w:t>Jockey</w:t>
      </w:r>
      <w:bookmarkEnd w:id="52"/>
      <w:r>
        <w:rPr>
          <w:lang w:val="en-US"/>
        </w:rPr>
        <w:t xml:space="preserve"> </w:t>
      </w:r>
    </w:p>
    <w:p w14:paraId="61927B1E" w14:textId="51289F96" w:rsidR="001F0D00" w:rsidRDefault="001F0D00" w:rsidP="002D02FD">
      <w:pPr>
        <w:spacing w:line="276" w:lineRule="auto"/>
        <w:jc w:val="center"/>
        <w:rPr>
          <w:lang w:val="en-US"/>
        </w:rPr>
      </w:pPr>
      <w:r w:rsidRPr="001F0D00">
        <w:rPr>
          <w:noProof/>
        </w:rPr>
        <w:drawing>
          <wp:inline distT="0" distB="0" distL="0" distR="0" wp14:anchorId="0EE9F430" wp14:editId="404998E0">
            <wp:extent cx="4222831" cy="1763031"/>
            <wp:effectExtent l="0" t="0" r="6350" b="8890"/>
            <wp:docPr id="13" name="Picture 3" descr="Graphical user interface, application&#10;&#10;Description automatically generated">
              <a:extLst xmlns:a="http://schemas.openxmlformats.org/drawingml/2006/main">
                <a:ext uri="{FF2B5EF4-FFF2-40B4-BE49-F238E27FC236}">
                  <a16:creationId xmlns:a16="http://schemas.microsoft.com/office/drawing/2014/main" id="{6596C6AC-022C-44B2-8E5D-D4704637E7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10;&#10;Description automatically generated">
                      <a:extLst>
                        <a:ext uri="{FF2B5EF4-FFF2-40B4-BE49-F238E27FC236}">
                          <a16:creationId xmlns:a16="http://schemas.microsoft.com/office/drawing/2014/main" id="{6596C6AC-022C-44B2-8E5D-D4704637E7CD}"/>
                        </a:ext>
                      </a:extLst>
                    </pic:cNvPr>
                    <pic:cNvPicPr>
                      <a:picLocks noChangeAspect="1"/>
                    </pic:cNvPicPr>
                  </pic:nvPicPr>
                  <pic:blipFill>
                    <a:blip r:embed="rId33"/>
                    <a:stretch>
                      <a:fillRect/>
                    </a:stretch>
                  </pic:blipFill>
                  <pic:spPr>
                    <a:xfrm>
                      <a:off x="0" y="0"/>
                      <a:ext cx="4222831" cy="1763031"/>
                    </a:xfrm>
                    <a:prstGeom prst="rect">
                      <a:avLst/>
                    </a:prstGeom>
                  </pic:spPr>
                </pic:pic>
              </a:graphicData>
            </a:graphic>
          </wp:inline>
        </w:drawing>
      </w:r>
    </w:p>
    <w:p w14:paraId="1E7F1E4D" w14:textId="5CCB2353" w:rsidR="00024502" w:rsidRDefault="00024502" w:rsidP="002D02FD">
      <w:pPr>
        <w:spacing w:line="276" w:lineRule="auto"/>
        <w:jc w:val="center"/>
        <w:rPr>
          <w:lang w:val="en-US"/>
        </w:rPr>
      </w:pPr>
      <w:r>
        <w:rPr>
          <w:lang w:val="en-US"/>
        </w:rPr>
        <w:t xml:space="preserve">Figure </w:t>
      </w:r>
      <w:r w:rsidR="00B07090">
        <w:rPr>
          <w:lang w:val="en-US"/>
        </w:rPr>
        <w:t>20</w:t>
      </w:r>
      <w:r w:rsidR="00B11BCA">
        <w:rPr>
          <w:lang w:val="en-US"/>
        </w:rPr>
        <w:t>:</w:t>
      </w:r>
      <w:r w:rsidR="00B07090">
        <w:rPr>
          <w:lang w:val="en-US"/>
        </w:rPr>
        <w:t xml:space="preserve"> </w:t>
      </w:r>
      <w:r>
        <w:rPr>
          <w:lang w:val="en-US"/>
        </w:rPr>
        <w:t>All Jockeys</w:t>
      </w:r>
    </w:p>
    <w:p w14:paraId="37FD0668" w14:textId="7C615B91" w:rsidR="00F95770" w:rsidRDefault="00F95770" w:rsidP="002D02FD">
      <w:pPr>
        <w:spacing w:line="276" w:lineRule="auto"/>
        <w:jc w:val="center"/>
        <w:rPr>
          <w:lang w:val="en-US"/>
        </w:rPr>
      </w:pPr>
      <w:r w:rsidRPr="00F95770">
        <w:rPr>
          <w:noProof/>
          <w:lang w:val="en-US"/>
        </w:rPr>
        <w:drawing>
          <wp:inline distT="0" distB="0" distL="0" distR="0" wp14:anchorId="7180754A" wp14:editId="68E6D16C">
            <wp:extent cx="2863850" cy="3355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3850" cy="3355975"/>
                    </a:xfrm>
                    <a:prstGeom prst="rect">
                      <a:avLst/>
                    </a:prstGeom>
                    <a:noFill/>
                    <a:ln>
                      <a:noFill/>
                    </a:ln>
                  </pic:spPr>
                </pic:pic>
              </a:graphicData>
            </a:graphic>
          </wp:inline>
        </w:drawing>
      </w:r>
    </w:p>
    <w:p w14:paraId="3E02BAE5" w14:textId="59B21E86" w:rsidR="00F95770" w:rsidRDefault="00E34DD6" w:rsidP="002D02FD">
      <w:pPr>
        <w:spacing w:line="276" w:lineRule="auto"/>
        <w:jc w:val="center"/>
        <w:rPr>
          <w:lang w:val="en-US"/>
        </w:rPr>
      </w:pPr>
      <w:r>
        <w:rPr>
          <w:lang w:val="en-US"/>
        </w:rPr>
        <w:t xml:space="preserve">Figure 21: </w:t>
      </w:r>
      <w:r w:rsidR="00F95770">
        <w:rPr>
          <w:lang w:val="en-US"/>
        </w:rPr>
        <w:t xml:space="preserve">Manage Jockey </w:t>
      </w:r>
    </w:p>
    <w:p w14:paraId="2DE4E90E" w14:textId="364F829B" w:rsidR="00F95770" w:rsidRDefault="00F95770" w:rsidP="002D02FD">
      <w:pPr>
        <w:spacing w:line="276" w:lineRule="auto"/>
        <w:jc w:val="center"/>
        <w:rPr>
          <w:lang w:val="en-US"/>
        </w:rPr>
      </w:pPr>
      <w:r w:rsidRPr="00F95770">
        <w:rPr>
          <w:noProof/>
          <w:lang w:val="en-US"/>
        </w:rPr>
        <w:lastRenderedPageBreak/>
        <w:drawing>
          <wp:inline distT="0" distB="0" distL="0" distR="0" wp14:anchorId="4AEB6401" wp14:editId="0AFA1049">
            <wp:extent cx="5731510" cy="28282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14:paraId="1C9823B9" w14:textId="386114F4" w:rsidR="008839FE" w:rsidRDefault="008839FE" w:rsidP="007F2B1D">
      <w:pPr>
        <w:pStyle w:val="Heading2"/>
        <w:rPr>
          <w:lang w:val="en-US"/>
        </w:rPr>
      </w:pPr>
      <w:bookmarkStart w:id="53" w:name="_Toc82458346"/>
      <w:r>
        <w:rPr>
          <w:lang w:val="en-US"/>
        </w:rPr>
        <w:t>Setting</w:t>
      </w:r>
      <w:r w:rsidR="0013428B">
        <w:rPr>
          <w:lang w:val="en-US"/>
        </w:rPr>
        <w:t>s</w:t>
      </w:r>
      <w:bookmarkEnd w:id="53"/>
      <w:r w:rsidR="0013428B">
        <w:rPr>
          <w:lang w:val="en-US"/>
        </w:rPr>
        <w:t xml:space="preserve"> </w:t>
      </w:r>
    </w:p>
    <w:p w14:paraId="23525618" w14:textId="0864C2F7" w:rsidR="00F95770" w:rsidRDefault="00DC4553" w:rsidP="00DC4553">
      <w:pPr>
        <w:spacing w:line="276" w:lineRule="auto"/>
        <w:jc w:val="center"/>
        <w:rPr>
          <w:lang w:val="en-US"/>
        </w:rPr>
      </w:pPr>
      <w:r>
        <w:rPr>
          <w:lang w:val="en-US"/>
        </w:rPr>
        <w:t xml:space="preserve">Figure </w:t>
      </w:r>
      <w:r>
        <w:rPr>
          <w:lang w:val="en-US"/>
        </w:rPr>
        <w:t xml:space="preserve">22: </w:t>
      </w:r>
      <w:r w:rsidR="00F95770">
        <w:rPr>
          <w:lang w:val="en-US"/>
        </w:rPr>
        <w:t xml:space="preserve">General settings </w:t>
      </w:r>
    </w:p>
    <w:p w14:paraId="09C00D2D" w14:textId="2D8A75C5" w:rsidR="00F95770" w:rsidRDefault="00F95770" w:rsidP="002D02FD">
      <w:pPr>
        <w:spacing w:line="276" w:lineRule="auto"/>
        <w:jc w:val="center"/>
        <w:rPr>
          <w:lang w:val="en-US"/>
        </w:rPr>
      </w:pPr>
      <w:r w:rsidRPr="00F95770">
        <w:rPr>
          <w:noProof/>
          <w:lang w:val="en-US"/>
        </w:rPr>
        <w:drawing>
          <wp:inline distT="0" distB="0" distL="0" distR="0" wp14:anchorId="7D6EC7C4" wp14:editId="6BAB9F7B">
            <wp:extent cx="5731510" cy="20485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0684208C" w14:textId="4530B110" w:rsidR="005B1AC5" w:rsidRDefault="005B1AC5" w:rsidP="005B1AC5">
      <w:pPr>
        <w:spacing w:line="276" w:lineRule="auto"/>
        <w:jc w:val="center"/>
        <w:rPr>
          <w:lang w:val="en-US"/>
        </w:rPr>
      </w:pPr>
      <w:r>
        <w:rPr>
          <w:lang w:val="en-US"/>
        </w:rPr>
        <w:t>Figure 2</w:t>
      </w:r>
      <w:r>
        <w:rPr>
          <w:lang w:val="en-US"/>
        </w:rPr>
        <w:t>3</w:t>
      </w:r>
      <w:r>
        <w:rPr>
          <w:lang w:val="en-US"/>
        </w:rPr>
        <w:t xml:space="preserve">: </w:t>
      </w:r>
      <w:r w:rsidR="00793B47">
        <w:rPr>
          <w:lang w:val="en-US"/>
        </w:rPr>
        <w:t>Jockeys</w:t>
      </w:r>
    </w:p>
    <w:p w14:paraId="33D4D1DF" w14:textId="77777777" w:rsidR="005B1AC5" w:rsidRDefault="005B1AC5" w:rsidP="002D02FD">
      <w:pPr>
        <w:spacing w:line="276" w:lineRule="auto"/>
        <w:jc w:val="center"/>
        <w:rPr>
          <w:lang w:val="en-US"/>
        </w:rPr>
      </w:pPr>
    </w:p>
    <w:p w14:paraId="7D7595A0" w14:textId="2EF1C6F1" w:rsidR="00F95770" w:rsidRDefault="00F95770" w:rsidP="002D02FD">
      <w:pPr>
        <w:spacing w:line="276" w:lineRule="auto"/>
        <w:jc w:val="center"/>
        <w:rPr>
          <w:lang w:val="en-US"/>
        </w:rPr>
      </w:pPr>
      <w:r w:rsidRPr="00F95770">
        <w:rPr>
          <w:noProof/>
          <w:lang w:val="en-US"/>
        </w:rPr>
        <w:lastRenderedPageBreak/>
        <w:drawing>
          <wp:inline distT="0" distB="0" distL="0" distR="0" wp14:anchorId="15FF7565" wp14:editId="0607694B">
            <wp:extent cx="5731510" cy="34194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p>
    <w:p w14:paraId="0C69E1F2" w14:textId="1EBCA346" w:rsidR="007523F2" w:rsidRDefault="007523F2" w:rsidP="002D02FD">
      <w:pPr>
        <w:spacing w:line="276" w:lineRule="auto"/>
        <w:jc w:val="center"/>
        <w:rPr>
          <w:lang w:val="en-US"/>
        </w:rPr>
      </w:pPr>
      <w:r>
        <w:rPr>
          <w:lang w:val="en-US"/>
        </w:rPr>
        <w:t xml:space="preserve">Figure 24: Add radio jockeys </w:t>
      </w:r>
    </w:p>
    <w:p w14:paraId="0E830CD8" w14:textId="38C91FF1" w:rsidR="00F95770" w:rsidRDefault="00F95770" w:rsidP="002D02FD">
      <w:pPr>
        <w:spacing w:line="276" w:lineRule="auto"/>
        <w:jc w:val="center"/>
        <w:rPr>
          <w:lang w:val="en-US"/>
        </w:rPr>
      </w:pPr>
      <w:r w:rsidRPr="00F95770">
        <w:rPr>
          <w:noProof/>
          <w:lang w:val="en-US"/>
        </w:rPr>
        <w:drawing>
          <wp:inline distT="0" distB="0" distL="0" distR="0" wp14:anchorId="3493F540" wp14:editId="7C1CF941">
            <wp:extent cx="5731510" cy="32111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11195"/>
                    </a:xfrm>
                    <a:prstGeom prst="rect">
                      <a:avLst/>
                    </a:prstGeom>
                    <a:noFill/>
                    <a:ln>
                      <a:noFill/>
                    </a:ln>
                  </pic:spPr>
                </pic:pic>
              </a:graphicData>
            </a:graphic>
          </wp:inline>
        </w:drawing>
      </w:r>
    </w:p>
    <w:p w14:paraId="713F7850" w14:textId="69847A06" w:rsidR="00BF3F11" w:rsidRDefault="00BF3F11" w:rsidP="00BF3F11">
      <w:pPr>
        <w:spacing w:line="276" w:lineRule="auto"/>
        <w:jc w:val="center"/>
        <w:rPr>
          <w:lang w:val="en-US"/>
        </w:rPr>
      </w:pPr>
      <w:r>
        <w:rPr>
          <w:lang w:val="en-US"/>
        </w:rPr>
        <w:t>Figure 2</w:t>
      </w:r>
      <w:r>
        <w:rPr>
          <w:lang w:val="en-US"/>
        </w:rPr>
        <w:t>5</w:t>
      </w:r>
      <w:r>
        <w:rPr>
          <w:lang w:val="en-US"/>
        </w:rPr>
        <w:t xml:space="preserve">: </w:t>
      </w:r>
      <w:r w:rsidR="00CA3599">
        <w:rPr>
          <w:lang w:val="en-US"/>
        </w:rPr>
        <w:t xml:space="preserve">user background setting </w:t>
      </w:r>
    </w:p>
    <w:p w14:paraId="16DB2C4E" w14:textId="77777777" w:rsidR="00BF3F11" w:rsidRDefault="00BF3F11" w:rsidP="002D02FD">
      <w:pPr>
        <w:spacing w:line="276" w:lineRule="auto"/>
        <w:jc w:val="center"/>
        <w:rPr>
          <w:lang w:val="en-US"/>
        </w:rPr>
      </w:pPr>
    </w:p>
    <w:p w14:paraId="6E901F00" w14:textId="13A2228C" w:rsidR="00F95770" w:rsidRDefault="00F95770" w:rsidP="002D02FD">
      <w:pPr>
        <w:spacing w:line="276" w:lineRule="auto"/>
        <w:jc w:val="center"/>
        <w:rPr>
          <w:lang w:val="en-US"/>
        </w:rPr>
      </w:pPr>
      <w:r w:rsidRPr="00F95770">
        <w:rPr>
          <w:noProof/>
          <w:lang w:val="en-US"/>
        </w:rPr>
        <w:lastRenderedPageBreak/>
        <w:drawing>
          <wp:inline distT="0" distB="0" distL="0" distR="0" wp14:anchorId="03117905" wp14:editId="39DF1AA1">
            <wp:extent cx="5731510" cy="32531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53105"/>
                    </a:xfrm>
                    <a:prstGeom prst="rect">
                      <a:avLst/>
                    </a:prstGeom>
                    <a:noFill/>
                    <a:ln>
                      <a:noFill/>
                    </a:ln>
                  </pic:spPr>
                </pic:pic>
              </a:graphicData>
            </a:graphic>
          </wp:inline>
        </w:drawing>
      </w:r>
    </w:p>
    <w:p w14:paraId="72B00FFB" w14:textId="52C4346F" w:rsidR="00D55084" w:rsidRDefault="00D55084" w:rsidP="00D55084">
      <w:pPr>
        <w:spacing w:line="276" w:lineRule="auto"/>
        <w:jc w:val="center"/>
        <w:rPr>
          <w:lang w:val="en-US"/>
        </w:rPr>
      </w:pPr>
      <w:r>
        <w:rPr>
          <w:lang w:val="en-US"/>
        </w:rPr>
        <w:t>Figure 2</w:t>
      </w:r>
      <w:r>
        <w:rPr>
          <w:lang w:val="en-US"/>
        </w:rPr>
        <w:t>6</w:t>
      </w:r>
      <w:r>
        <w:rPr>
          <w:lang w:val="en-US"/>
        </w:rPr>
        <w:t xml:space="preserve">: </w:t>
      </w:r>
      <w:r w:rsidR="00D845C7">
        <w:rPr>
          <w:lang w:val="en-US"/>
        </w:rPr>
        <w:t>Add image</w:t>
      </w:r>
    </w:p>
    <w:p w14:paraId="4E140FD4" w14:textId="77777777" w:rsidR="00D55084" w:rsidRDefault="00D55084" w:rsidP="002D02FD">
      <w:pPr>
        <w:spacing w:line="276" w:lineRule="auto"/>
        <w:jc w:val="center"/>
        <w:rPr>
          <w:lang w:val="en-US"/>
        </w:rPr>
      </w:pPr>
    </w:p>
    <w:p w14:paraId="27AD4A9A" w14:textId="77777777" w:rsidR="00D55084" w:rsidRDefault="00D55084" w:rsidP="002D02FD">
      <w:pPr>
        <w:spacing w:line="276" w:lineRule="auto"/>
        <w:jc w:val="center"/>
        <w:rPr>
          <w:lang w:val="en-US"/>
        </w:rPr>
      </w:pPr>
    </w:p>
    <w:p w14:paraId="0077AA66" w14:textId="7A6DBCB9" w:rsidR="00F95770" w:rsidRDefault="00F95770" w:rsidP="002D02FD">
      <w:pPr>
        <w:spacing w:line="276" w:lineRule="auto"/>
        <w:jc w:val="center"/>
        <w:rPr>
          <w:lang w:val="en-US"/>
        </w:rPr>
      </w:pPr>
      <w:r w:rsidRPr="00F95770">
        <w:rPr>
          <w:noProof/>
          <w:lang w:val="en-US"/>
        </w:rPr>
        <w:drawing>
          <wp:inline distT="0" distB="0" distL="0" distR="0" wp14:anchorId="6EFF5CF7" wp14:editId="6EC277D9">
            <wp:extent cx="5731510" cy="14617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461770"/>
                    </a:xfrm>
                    <a:prstGeom prst="rect">
                      <a:avLst/>
                    </a:prstGeom>
                    <a:noFill/>
                    <a:ln>
                      <a:noFill/>
                    </a:ln>
                  </pic:spPr>
                </pic:pic>
              </a:graphicData>
            </a:graphic>
          </wp:inline>
        </w:drawing>
      </w:r>
    </w:p>
    <w:p w14:paraId="6DB3EF0F" w14:textId="3A521377" w:rsidR="00D845C7" w:rsidRDefault="00D845C7" w:rsidP="00D845C7">
      <w:pPr>
        <w:spacing w:line="276" w:lineRule="auto"/>
        <w:jc w:val="center"/>
        <w:rPr>
          <w:lang w:val="en-US"/>
        </w:rPr>
      </w:pPr>
      <w:r>
        <w:rPr>
          <w:lang w:val="en-US"/>
        </w:rPr>
        <w:t>Figure 2</w:t>
      </w:r>
      <w:r>
        <w:rPr>
          <w:lang w:val="en-US"/>
        </w:rPr>
        <w:t>7</w:t>
      </w:r>
      <w:r>
        <w:rPr>
          <w:lang w:val="en-US"/>
        </w:rPr>
        <w:t xml:space="preserve">: </w:t>
      </w:r>
      <w:r w:rsidR="004571F7">
        <w:rPr>
          <w:lang w:val="en-US"/>
        </w:rPr>
        <w:t xml:space="preserve">Assign social links </w:t>
      </w:r>
    </w:p>
    <w:p w14:paraId="5EEE0EA0" w14:textId="77777777" w:rsidR="00D845C7" w:rsidRDefault="00D845C7" w:rsidP="002D02FD">
      <w:pPr>
        <w:spacing w:line="276" w:lineRule="auto"/>
        <w:jc w:val="center"/>
        <w:rPr>
          <w:lang w:val="en-US"/>
        </w:rPr>
      </w:pPr>
    </w:p>
    <w:p w14:paraId="0953BF79" w14:textId="41728EC9" w:rsidR="00F95770" w:rsidRDefault="00F95770" w:rsidP="002D02FD">
      <w:pPr>
        <w:spacing w:line="276" w:lineRule="auto"/>
        <w:jc w:val="center"/>
        <w:rPr>
          <w:lang w:val="en-US"/>
        </w:rPr>
      </w:pPr>
      <w:r w:rsidRPr="00F95770">
        <w:rPr>
          <w:noProof/>
          <w:lang w:val="en-US"/>
        </w:rPr>
        <w:lastRenderedPageBreak/>
        <w:drawing>
          <wp:inline distT="0" distB="0" distL="0" distR="0" wp14:anchorId="3F70C754" wp14:editId="494974B7">
            <wp:extent cx="5731510" cy="67500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750050"/>
                    </a:xfrm>
                    <a:prstGeom prst="rect">
                      <a:avLst/>
                    </a:prstGeom>
                    <a:noFill/>
                    <a:ln>
                      <a:noFill/>
                    </a:ln>
                  </pic:spPr>
                </pic:pic>
              </a:graphicData>
            </a:graphic>
          </wp:inline>
        </w:drawing>
      </w:r>
    </w:p>
    <w:p w14:paraId="4375532E" w14:textId="78043E34" w:rsidR="001E10F0" w:rsidRDefault="001E10F0" w:rsidP="001E10F0">
      <w:pPr>
        <w:spacing w:line="276" w:lineRule="auto"/>
        <w:jc w:val="center"/>
        <w:rPr>
          <w:lang w:val="en-US"/>
        </w:rPr>
      </w:pPr>
      <w:r>
        <w:rPr>
          <w:lang w:val="en-US"/>
        </w:rPr>
        <w:t>Figure 2</w:t>
      </w:r>
      <w:r w:rsidR="00796A58">
        <w:rPr>
          <w:lang w:val="en-US"/>
        </w:rPr>
        <w:t xml:space="preserve">8 </w:t>
      </w:r>
      <w:r w:rsidR="006306E5">
        <w:rPr>
          <w:lang w:val="en-US"/>
        </w:rPr>
        <w:t>S</w:t>
      </w:r>
      <w:r w:rsidR="00796A58">
        <w:rPr>
          <w:lang w:val="en-US"/>
        </w:rPr>
        <w:t xml:space="preserve">ocial </w:t>
      </w:r>
      <w:r w:rsidR="006306E5">
        <w:rPr>
          <w:lang w:val="en-US"/>
        </w:rPr>
        <w:t>P</w:t>
      </w:r>
      <w:r w:rsidR="00796A58">
        <w:rPr>
          <w:lang w:val="en-US"/>
        </w:rPr>
        <w:t xml:space="preserve">rofile </w:t>
      </w:r>
      <w:r w:rsidR="006306E5">
        <w:rPr>
          <w:lang w:val="en-US"/>
        </w:rPr>
        <w:t>S</w:t>
      </w:r>
      <w:r w:rsidR="00796A58">
        <w:rPr>
          <w:lang w:val="en-US"/>
        </w:rPr>
        <w:t xml:space="preserve">etting </w:t>
      </w:r>
    </w:p>
    <w:p w14:paraId="62DC960D" w14:textId="77777777" w:rsidR="001E10F0" w:rsidRDefault="001E10F0" w:rsidP="002D02FD">
      <w:pPr>
        <w:spacing w:line="276" w:lineRule="auto"/>
        <w:jc w:val="center"/>
        <w:rPr>
          <w:lang w:val="en-US"/>
        </w:rPr>
      </w:pPr>
    </w:p>
    <w:p w14:paraId="5E9F42F7" w14:textId="77777777" w:rsidR="00A8485E" w:rsidRDefault="00F95770" w:rsidP="00133E05">
      <w:pPr>
        <w:spacing w:line="276" w:lineRule="auto"/>
        <w:jc w:val="center"/>
        <w:rPr>
          <w:lang w:val="en-US"/>
        </w:rPr>
      </w:pPr>
      <w:r w:rsidRPr="00F95770">
        <w:rPr>
          <w:noProof/>
          <w:lang w:val="en-US"/>
        </w:rPr>
        <w:lastRenderedPageBreak/>
        <w:drawing>
          <wp:inline distT="0" distB="0" distL="0" distR="0" wp14:anchorId="09C0ABAA" wp14:editId="10B0D3E5">
            <wp:extent cx="5731510" cy="15062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44B50A56" w14:textId="6E77A503" w:rsidR="00133E05" w:rsidRDefault="00A8485E" w:rsidP="00133E05">
      <w:pPr>
        <w:spacing w:line="276" w:lineRule="auto"/>
        <w:jc w:val="center"/>
        <w:rPr>
          <w:lang w:val="en-US"/>
        </w:rPr>
      </w:pPr>
      <w:r>
        <w:rPr>
          <w:lang w:val="en-US"/>
        </w:rPr>
        <w:t xml:space="preserve">Figure 30 </w:t>
      </w:r>
      <w:r>
        <w:rPr>
          <w:lang w:val="en-US"/>
        </w:rPr>
        <w:t xml:space="preserve">All events </w:t>
      </w:r>
      <w:r w:rsidRPr="00F95770">
        <w:rPr>
          <w:noProof/>
          <w:lang w:val="en-US"/>
        </w:rPr>
        <w:t xml:space="preserve"> </w:t>
      </w:r>
      <w:r w:rsidR="00F95770" w:rsidRPr="00F95770">
        <w:rPr>
          <w:noProof/>
          <w:lang w:val="en-US"/>
        </w:rPr>
        <w:drawing>
          <wp:inline distT="0" distB="0" distL="0" distR="0" wp14:anchorId="4E4F7B92" wp14:editId="1F6C4D03">
            <wp:extent cx="5731510" cy="30581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r w:rsidR="00133E05" w:rsidRPr="00133E05">
        <w:rPr>
          <w:lang w:val="en-US"/>
        </w:rPr>
        <w:t xml:space="preserve"> </w:t>
      </w:r>
      <w:r w:rsidR="00133E05">
        <w:rPr>
          <w:lang w:val="en-US"/>
        </w:rPr>
        <w:t>Figure 2</w:t>
      </w:r>
      <w:r w:rsidR="00133E05">
        <w:rPr>
          <w:lang w:val="en-US"/>
        </w:rPr>
        <w:t>9</w:t>
      </w:r>
      <w:r w:rsidR="00133E05">
        <w:rPr>
          <w:lang w:val="en-US"/>
        </w:rPr>
        <w:t xml:space="preserve"> </w:t>
      </w:r>
      <w:r w:rsidR="00133E05">
        <w:rPr>
          <w:lang w:val="en-US"/>
        </w:rPr>
        <w:t xml:space="preserve">Create event </w:t>
      </w:r>
    </w:p>
    <w:p w14:paraId="3063EBEF" w14:textId="705A6C91" w:rsidR="00F95770" w:rsidRDefault="00F95770" w:rsidP="002D02FD">
      <w:pPr>
        <w:spacing w:line="276" w:lineRule="auto"/>
        <w:jc w:val="center"/>
        <w:rPr>
          <w:lang w:val="en-US"/>
        </w:rPr>
      </w:pPr>
    </w:p>
    <w:p w14:paraId="79D5C829" w14:textId="0665D3D5" w:rsidR="00F95770" w:rsidRDefault="00F95770" w:rsidP="002D02FD">
      <w:pPr>
        <w:spacing w:line="276" w:lineRule="auto"/>
        <w:jc w:val="center"/>
        <w:rPr>
          <w:lang w:val="en-US"/>
        </w:rPr>
      </w:pPr>
      <w:r w:rsidRPr="00F95770">
        <w:rPr>
          <w:noProof/>
          <w:lang w:val="en-US"/>
        </w:rPr>
        <w:drawing>
          <wp:inline distT="0" distB="0" distL="0" distR="0" wp14:anchorId="14215FFB" wp14:editId="0AC6C27D">
            <wp:extent cx="5731510" cy="152273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r w:rsidR="004C4AF2" w:rsidRPr="004C4AF2">
        <w:rPr>
          <w:lang w:val="en-US"/>
        </w:rPr>
        <w:t xml:space="preserve"> </w:t>
      </w:r>
      <w:r w:rsidR="004C4AF2">
        <w:rPr>
          <w:lang w:val="en-US"/>
        </w:rPr>
        <w:t xml:space="preserve">Figure </w:t>
      </w:r>
      <w:r w:rsidR="004C4AF2">
        <w:rPr>
          <w:lang w:val="en-US"/>
        </w:rPr>
        <w:t>3</w:t>
      </w:r>
      <w:r w:rsidR="00CB1F05">
        <w:rPr>
          <w:lang w:val="en-US"/>
        </w:rPr>
        <w:t>1</w:t>
      </w:r>
      <w:r w:rsidR="004C4AF2">
        <w:rPr>
          <w:lang w:val="en-US"/>
        </w:rPr>
        <w:t xml:space="preserve"> All archived </w:t>
      </w:r>
      <w:r w:rsidR="004C4AF2">
        <w:rPr>
          <w:lang w:val="en-US"/>
        </w:rPr>
        <w:t>event</w:t>
      </w:r>
    </w:p>
    <w:p w14:paraId="2B578648" w14:textId="4D5EE8B5" w:rsidR="0046346C" w:rsidRDefault="00F95770" w:rsidP="0046346C">
      <w:pPr>
        <w:spacing w:line="276" w:lineRule="auto"/>
        <w:jc w:val="center"/>
        <w:rPr>
          <w:lang w:val="en-US"/>
        </w:rPr>
      </w:pPr>
      <w:r w:rsidRPr="00F95770">
        <w:rPr>
          <w:noProof/>
          <w:lang w:val="en-US"/>
        </w:rPr>
        <w:lastRenderedPageBreak/>
        <w:drawing>
          <wp:inline distT="0" distB="0" distL="0" distR="0" wp14:anchorId="18A045E0" wp14:editId="2ABCBE30">
            <wp:extent cx="5731510" cy="29400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940050"/>
                    </a:xfrm>
                    <a:prstGeom prst="rect">
                      <a:avLst/>
                    </a:prstGeom>
                    <a:noFill/>
                    <a:ln>
                      <a:noFill/>
                    </a:ln>
                  </pic:spPr>
                </pic:pic>
              </a:graphicData>
            </a:graphic>
          </wp:inline>
        </w:drawing>
      </w:r>
      <w:r w:rsidR="0046346C" w:rsidRPr="0046346C">
        <w:rPr>
          <w:lang w:val="en-US"/>
        </w:rPr>
        <w:t xml:space="preserve"> </w:t>
      </w:r>
      <w:r w:rsidR="0046346C">
        <w:rPr>
          <w:lang w:val="en-US"/>
        </w:rPr>
        <w:t>Figure 3</w:t>
      </w:r>
      <w:r w:rsidR="0046346C">
        <w:rPr>
          <w:lang w:val="en-US"/>
        </w:rPr>
        <w:t>2</w:t>
      </w:r>
      <w:r w:rsidR="0046346C">
        <w:rPr>
          <w:lang w:val="en-US"/>
        </w:rPr>
        <w:t xml:space="preserve"> </w:t>
      </w:r>
      <w:r w:rsidR="0046346C">
        <w:rPr>
          <w:lang w:val="en-US"/>
        </w:rPr>
        <w:t xml:space="preserve">Logo and Icons </w:t>
      </w:r>
    </w:p>
    <w:p w14:paraId="0FBAAF36" w14:textId="57C75092" w:rsidR="00F95770" w:rsidRPr="001F0D00" w:rsidRDefault="00F95770" w:rsidP="002D02FD">
      <w:pPr>
        <w:spacing w:line="276" w:lineRule="auto"/>
        <w:jc w:val="center"/>
        <w:rPr>
          <w:lang w:val="en-US"/>
        </w:rPr>
      </w:pPr>
    </w:p>
    <w:p w14:paraId="55F6E82F" w14:textId="77777777" w:rsidR="001C2468" w:rsidRPr="001C2468" w:rsidRDefault="001C2468" w:rsidP="002D02FD">
      <w:pPr>
        <w:spacing w:line="276" w:lineRule="auto"/>
        <w:rPr>
          <w:b/>
          <w:bCs/>
          <w:lang w:val="en-US"/>
        </w:rPr>
      </w:pPr>
      <w:bookmarkStart w:id="54" w:name="_Toc82458347"/>
      <w:r w:rsidRPr="004502EE">
        <w:rPr>
          <w:rStyle w:val="Heading1Char"/>
        </w:rPr>
        <w:t>Reference</w:t>
      </w:r>
      <w:bookmarkEnd w:id="54"/>
      <w:r w:rsidRPr="001C2468">
        <w:rPr>
          <w:b/>
          <w:bCs/>
          <w:lang w:val="en-US"/>
        </w:rPr>
        <w:t>:</w:t>
      </w:r>
    </w:p>
    <w:p w14:paraId="7C364902" w14:textId="77777777" w:rsidR="001C2468" w:rsidRDefault="001C2468" w:rsidP="002D02FD">
      <w:pPr>
        <w:spacing w:line="276" w:lineRule="auto"/>
      </w:pPr>
      <w:r>
        <w:rPr>
          <w:lang w:val="en-US"/>
        </w:rPr>
        <w:t>Adam A. 2014. “</w:t>
      </w:r>
      <w:r>
        <w:t>Designing an MVC Model for Rapid Web Application Development”,</w:t>
      </w:r>
      <w:r w:rsidRPr="00F11C13">
        <w:t xml:space="preserve"> </w:t>
      </w:r>
      <w:r>
        <w:t>24th DAAAM International Symposium on Intelligent Manufacturing and Automation.</w:t>
      </w:r>
    </w:p>
    <w:sectPr w:rsidR="001C24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DDE58" w14:textId="77777777" w:rsidR="006168ED" w:rsidRDefault="006168ED" w:rsidP="00A3403C">
      <w:pPr>
        <w:spacing w:after="0" w:line="240" w:lineRule="auto"/>
      </w:pPr>
      <w:r>
        <w:separator/>
      </w:r>
    </w:p>
  </w:endnote>
  <w:endnote w:type="continuationSeparator" w:id="0">
    <w:p w14:paraId="38E6D5E7" w14:textId="77777777" w:rsidR="006168ED" w:rsidRDefault="006168ED" w:rsidP="00A34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082D4" w14:textId="77777777" w:rsidR="006168ED" w:rsidRDefault="006168ED" w:rsidP="00A3403C">
      <w:pPr>
        <w:spacing w:after="0" w:line="240" w:lineRule="auto"/>
      </w:pPr>
      <w:r>
        <w:separator/>
      </w:r>
    </w:p>
  </w:footnote>
  <w:footnote w:type="continuationSeparator" w:id="0">
    <w:p w14:paraId="6B00796F" w14:textId="77777777" w:rsidR="006168ED" w:rsidRDefault="006168ED" w:rsidP="00A340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B91D"/>
    <w:multiLevelType w:val="singleLevel"/>
    <w:tmpl w:val="04FFB91D"/>
    <w:lvl w:ilvl="0">
      <w:start w:val="1"/>
      <w:numFmt w:val="decimal"/>
      <w:suff w:val="nothing"/>
      <w:lvlText w:val="%1、"/>
      <w:lvlJc w:val="left"/>
    </w:lvl>
  </w:abstractNum>
  <w:abstractNum w:abstractNumId="1" w15:restartNumberingAfterBreak="0">
    <w:nsid w:val="086B2913"/>
    <w:multiLevelType w:val="hybridMultilevel"/>
    <w:tmpl w:val="F89876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5CE3D07"/>
    <w:multiLevelType w:val="hybridMultilevel"/>
    <w:tmpl w:val="0DF01604"/>
    <w:lvl w:ilvl="0" w:tplc="C65AE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4E086C"/>
    <w:multiLevelType w:val="hybridMultilevel"/>
    <w:tmpl w:val="61B00C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FDF3887"/>
    <w:multiLevelType w:val="hybridMultilevel"/>
    <w:tmpl w:val="744E527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7F1E6AA5"/>
    <w:multiLevelType w:val="hybridMultilevel"/>
    <w:tmpl w:val="DACC3C7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FEA0ECA"/>
    <w:multiLevelType w:val="hybridMultilevel"/>
    <w:tmpl w:val="B1B2AEF6"/>
    <w:lvl w:ilvl="0" w:tplc="A8CAC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0"/>
  </w:num>
  <w:num w:numId="4">
    <w:abstractNumId w:val="1"/>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D36"/>
    <w:rsid w:val="000041E2"/>
    <w:rsid w:val="000161E1"/>
    <w:rsid w:val="00024502"/>
    <w:rsid w:val="000756DD"/>
    <w:rsid w:val="00094971"/>
    <w:rsid w:val="000961A2"/>
    <w:rsid w:val="000A008C"/>
    <w:rsid w:val="000B69EF"/>
    <w:rsid w:val="000C623F"/>
    <w:rsid w:val="000D6E02"/>
    <w:rsid w:val="000F35E7"/>
    <w:rsid w:val="001029B2"/>
    <w:rsid w:val="00103039"/>
    <w:rsid w:val="00123868"/>
    <w:rsid w:val="00125E5B"/>
    <w:rsid w:val="00133E05"/>
    <w:rsid w:val="0013428B"/>
    <w:rsid w:val="001409C9"/>
    <w:rsid w:val="00154A38"/>
    <w:rsid w:val="0016238D"/>
    <w:rsid w:val="001C1954"/>
    <w:rsid w:val="001C2468"/>
    <w:rsid w:val="001C5A12"/>
    <w:rsid w:val="001D682C"/>
    <w:rsid w:val="001E10F0"/>
    <w:rsid w:val="001F0D00"/>
    <w:rsid w:val="001F17B6"/>
    <w:rsid w:val="00255051"/>
    <w:rsid w:val="002638B3"/>
    <w:rsid w:val="00290703"/>
    <w:rsid w:val="00294780"/>
    <w:rsid w:val="00296557"/>
    <w:rsid w:val="002A2EAE"/>
    <w:rsid w:val="002B2D8F"/>
    <w:rsid w:val="002D02FD"/>
    <w:rsid w:val="002F413F"/>
    <w:rsid w:val="00332B03"/>
    <w:rsid w:val="00341CF9"/>
    <w:rsid w:val="003619B1"/>
    <w:rsid w:val="00361C8C"/>
    <w:rsid w:val="00381603"/>
    <w:rsid w:val="00384067"/>
    <w:rsid w:val="00392520"/>
    <w:rsid w:val="003970F3"/>
    <w:rsid w:val="003B365D"/>
    <w:rsid w:val="003F66E7"/>
    <w:rsid w:val="00411FF3"/>
    <w:rsid w:val="00415279"/>
    <w:rsid w:val="004502EE"/>
    <w:rsid w:val="004571F7"/>
    <w:rsid w:val="0046346C"/>
    <w:rsid w:val="00490856"/>
    <w:rsid w:val="004C4AF2"/>
    <w:rsid w:val="004D5612"/>
    <w:rsid w:val="004D5ADC"/>
    <w:rsid w:val="004E1F65"/>
    <w:rsid w:val="004E63F9"/>
    <w:rsid w:val="0053277A"/>
    <w:rsid w:val="005452EC"/>
    <w:rsid w:val="00552622"/>
    <w:rsid w:val="00553CAC"/>
    <w:rsid w:val="00561CBF"/>
    <w:rsid w:val="005652FA"/>
    <w:rsid w:val="00566553"/>
    <w:rsid w:val="005A456A"/>
    <w:rsid w:val="005A7D96"/>
    <w:rsid w:val="005B1AC5"/>
    <w:rsid w:val="005B7EEB"/>
    <w:rsid w:val="005C7F62"/>
    <w:rsid w:val="005E6870"/>
    <w:rsid w:val="00616589"/>
    <w:rsid w:val="006168ED"/>
    <w:rsid w:val="00623CD3"/>
    <w:rsid w:val="006306E5"/>
    <w:rsid w:val="00663DA7"/>
    <w:rsid w:val="00690B7B"/>
    <w:rsid w:val="006A7C69"/>
    <w:rsid w:val="006D3823"/>
    <w:rsid w:val="006E5F0D"/>
    <w:rsid w:val="00727D47"/>
    <w:rsid w:val="007313C7"/>
    <w:rsid w:val="007523F2"/>
    <w:rsid w:val="0075335C"/>
    <w:rsid w:val="00757D80"/>
    <w:rsid w:val="0076348C"/>
    <w:rsid w:val="00790C9F"/>
    <w:rsid w:val="00793B47"/>
    <w:rsid w:val="00796A58"/>
    <w:rsid w:val="007C5E2D"/>
    <w:rsid w:val="007D0481"/>
    <w:rsid w:val="007E0728"/>
    <w:rsid w:val="007E74EF"/>
    <w:rsid w:val="007F2B1D"/>
    <w:rsid w:val="00803ABF"/>
    <w:rsid w:val="00814C3E"/>
    <w:rsid w:val="00827C43"/>
    <w:rsid w:val="008523F5"/>
    <w:rsid w:val="00855BED"/>
    <w:rsid w:val="00872DEC"/>
    <w:rsid w:val="008839FE"/>
    <w:rsid w:val="00894CAA"/>
    <w:rsid w:val="008F75D9"/>
    <w:rsid w:val="00937551"/>
    <w:rsid w:val="00966B2A"/>
    <w:rsid w:val="0097653A"/>
    <w:rsid w:val="00977C43"/>
    <w:rsid w:val="00986708"/>
    <w:rsid w:val="00987C65"/>
    <w:rsid w:val="009A3102"/>
    <w:rsid w:val="009A5253"/>
    <w:rsid w:val="009A568A"/>
    <w:rsid w:val="009C3BA9"/>
    <w:rsid w:val="00A06EFC"/>
    <w:rsid w:val="00A23FF3"/>
    <w:rsid w:val="00A3403C"/>
    <w:rsid w:val="00A34E2C"/>
    <w:rsid w:val="00A502A2"/>
    <w:rsid w:val="00A60852"/>
    <w:rsid w:val="00A60FED"/>
    <w:rsid w:val="00A8485E"/>
    <w:rsid w:val="00A92981"/>
    <w:rsid w:val="00A93112"/>
    <w:rsid w:val="00B07090"/>
    <w:rsid w:val="00B11BCA"/>
    <w:rsid w:val="00B148D0"/>
    <w:rsid w:val="00B5018E"/>
    <w:rsid w:val="00B57691"/>
    <w:rsid w:val="00B6793A"/>
    <w:rsid w:val="00B72BF8"/>
    <w:rsid w:val="00B7581A"/>
    <w:rsid w:val="00B85FEC"/>
    <w:rsid w:val="00B9289D"/>
    <w:rsid w:val="00BD3BDA"/>
    <w:rsid w:val="00BF3F11"/>
    <w:rsid w:val="00C04084"/>
    <w:rsid w:val="00C17D81"/>
    <w:rsid w:val="00C522E8"/>
    <w:rsid w:val="00C55019"/>
    <w:rsid w:val="00C56580"/>
    <w:rsid w:val="00C862DB"/>
    <w:rsid w:val="00CA2668"/>
    <w:rsid w:val="00CA3599"/>
    <w:rsid w:val="00CA37E0"/>
    <w:rsid w:val="00CB1F05"/>
    <w:rsid w:val="00CE5E06"/>
    <w:rsid w:val="00D22D36"/>
    <w:rsid w:val="00D3090A"/>
    <w:rsid w:val="00D315A2"/>
    <w:rsid w:val="00D505BB"/>
    <w:rsid w:val="00D55084"/>
    <w:rsid w:val="00D73E7F"/>
    <w:rsid w:val="00D845C7"/>
    <w:rsid w:val="00D84CDB"/>
    <w:rsid w:val="00D95131"/>
    <w:rsid w:val="00DB148B"/>
    <w:rsid w:val="00DB396A"/>
    <w:rsid w:val="00DC32EE"/>
    <w:rsid w:val="00DC4553"/>
    <w:rsid w:val="00DE122A"/>
    <w:rsid w:val="00E01E93"/>
    <w:rsid w:val="00E2538D"/>
    <w:rsid w:val="00E34DD6"/>
    <w:rsid w:val="00E352C8"/>
    <w:rsid w:val="00E61EA5"/>
    <w:rsid w:val="00E6783F"/>
    <w:rsid w:val="00EB14A9"/>
    <w:rsid w:val="00EF022F"/>
    <w:rsid w:val="00F007C0"/>
    <w:rsid w:val="00F11C13"/>
    <w:rsid w:val="00F34D72"/>
    <w:rsid w:val="00F56BA4"/>
    <w:rsid w:val="00F6756E"/>
    <w:rsid w:val="00F71C4D"/>
    <w:rsid w:val="00F95770"/>
    <w:rsid w:val="00FC706A"/>
    <w:rsid w:val="00FD126C"/>
    <w:rsid w:val="00FD606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EDC57"/>
  <w15:chartTrackingRefBased/>
  <w15:docId w15:val="{60773045-660A-4483-B632-8BD58CB31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2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2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3039"/>
    <w:rPr>
      <w:color w:val="0563C1" w:themeColor="hyperlink"/>
      <w:u w:val="single"/>
    </w:rPr>
  </w:style>
  <w:style w:type="character" w:styleId="UnresolvedMention">
    <w:name w:val="Unresolved Mention"/>
    <w:basedOn w:val="DefaultParagraphFont"/>
    <w:uiPriority w:val="99"/>
    <w:semiHidden/>
    <w:unhideWhenUsed/>
    <w:rsid w:val="00103039"/>
    <w:rPr>
      <w:color w:val="605E5C"/>
      <w:shd w:val="clear" w:color="auto" w:fill="E1DFDD"/>
    </w:rPr>
  </w:style>
  <w:style w:type="paragraph" w:styleId="ListParagraph">
    <w:name w:val="List Paragraph"/>
    <w:basedOn w:val="Normal"/>
    <w:uiPriority w:val="34"/>
    <w:qFormat/>
    <w:rsid w:val="002B2D8F"/>
    <w:pPr>
      <w:ind w:left="720"/>
      <w:contextualSpacing/>
    </w:pPr>
  </w:style>
  <w:style w:type="character" w:customStyle="1" w:styleId="Heading1Char">
    <w:name w:val="Heading 1 Char"/>
    <w:basedOn w:val="DefaultParagraphFont"/>
    <w:link w:val="Heading1"/>
    <w:uiPriority w:val="9"/>
    <w:rsid w:val="004502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02E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84067"/>
    <w:pPr>
      <w:outlineLvl w:val="9"/>
    </w:pPr>
    <w:rPr>
      <w:lang w:val="en-US"/>
    </w:rPr>
  </w:style>
  <w:style w:type="paragraph" w:styleId="TOC1">
    <w:name w:val="toc 1"/>
    <w:basedOn w:val="Normal"/>
    <w:next w:val="Normal"/>
    <w:autoRedefine/>
    <w:uiPriority w:val="39"/>
    <w:unhideWhenUsed/>
    <w:rsid w:val="00384067"/>
    <w:pPr>
      <w:spacing w:after="100"/>
    </w:pPr>
  </w:style>
  <w:style w:type="paragraph" w:styleId="TOC2">
    <w:name w:val="toc 2"/>
    <w:basedOn w:val="Normal"/>
    <w:next w:val="Normal"/>
    <w:autoRedefine/>
    <w:uiPriority w:val="39"/>
    <w:unhideWhenUsed/>
    <w:rsid w:val="00384067"/>
    <w:pPr>
      <w:spacing w:after="100"/>
      <w:ind w:left="220"/>
    </w:pPr>
  </w:style>
  <w:style w:type="paragraph" w:styleId="TOC3">
    <w:name w:val="toc 3"/>
    <w:basedOn w:val="Normal"/>
    <w:next w:val="Normal"/>
    <w:autoRedefine/>
    <w:uiPriority w:val="39"/>
    <w:unhideWhenUsed/>
    <w:rsid w:val="00D3090A"/>
    <w:pPr>
      <w:spacing w:after="100"/>
      <w:ind w:left="440"/>
    </w:pPr>
    <w:rPr>
      <w:rFonts w:cs="Times New Roman"/>
      <w:lang w:val="en-US"/>
    </w:rPr>
  </w:style>
  <w:style w:type="paragraph" w:styleId="Header">
    <w:name w:val="header"/>
    <w:basedOn w:val="Normal"/>
    <w:link w:val="HeaderChar"/>
    <w:uiPriority w:val="99"/>
    <w:unhideWhenUsed/>
    <w:rsid w:val="00A340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403C"/>
  </w:style>
  <w:style w:type="paragraph" w:styleId="Footer">
    <w:name w:val="footer"/>
    <w:basedOn w:val="Normal"/>
    <w:link w:val="FooterChar"/>
    <w:uiPriority w:val="99"/>
    <w:unhideWhenUsed/>
    <w:rsid w:val="00A340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4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40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4.xml"/><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22.jpeg"/><Relationship Id="rId10" Type="http://schemas.openxmlformats.org/officeDocument/2006/relationships/image" Target="media/image2.png"/><Relationship Id="rId19" Type="http://schemas.openxmlformats.org/officeDocument/2006/relationships/hyperlink" Target="https://aims.cqu.edu.au/student/students/detail/12063359" TargetMode="External"/><Relationship Id="rId31" Type="http://schemas.openxmlformats.org/officeDocument/2006/relationships/image" Target="media/image17.jp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8" Type="http://schemas.openxmlformats.org/officeDocument/2006/relationships/hyperlink" Target="https://github.com/Shahiduddin/Keppel-F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hart" Target="charts/chart3.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jpeg"/><Relationship Id="rId46" Type="http://schemas.openxmlformats.org/officeDocument/2006/relationships/fontTable" Target="fontTable.xml"/><Relationship Id="rId20" Type="http://schemas.openxmlformats.org/officeDocument/2006/relationships/hyperlink" Target="https://aims.cqu.edu.au/student/students/detail/12063359" TargetMode="External"/><Relationship Id="rId41" Type="http://schemas.openxmlformats.org/officeDocument/2006/relationships/image" Target="media/image27.jpe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2"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2"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4037;&#20316;&#31807;2"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[工作簿1]Sheet1!数据透视表3</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Sheet1!$G$1</c:f>
              <c:strCache>
                <c:ptCount val="1"/>
                <c:pt idx="0">
                  <c:v>Real</c:v>
                </c:pt>
              </c:strCache>
            </c:strRef>
          </c:tx>
          <c:spPr>
            <a:ln w="28575" cap="rnd">
              <a:solidFill>
                <a:schemeClr val="accent1"/>
              </a:solidFill>
              <a:round/>
            </a:ln>
            <a:effectLst/>
          </c:spPr>
          <c:marker>
            <c:symbol val="none"/>
          </c:marker>
          <c:cat>
            <c:strRef>
              <c:f>Sheet1!$F$2:$F$12</c:f>
              <c:strCache>
                <c:ptCount val="10"/>
                <c:pt idx="0">
                  <c:v>1</c:v>
                </c:pt>
                <c:pt idx="1">
                  <c:v>2</c:v>
                </c:pt>
                <c:pt idx="2">
                  <c:v>3</c:v>
                </c:pt>
                <c:pt idx="3">
                  <c:v>4</c:v>
                </c:pt>
                <c:pt idx="4">
                  <c:v>5</c:v>
                </c:pt>
                <c:pt idx="5">
                  <c:v>6</c:v>
                </c:pt>
                <c:pt idx="6">
                  <c:v>7</c:v>
                </c:pt>
                <c:pt idx="7">
                  <c:v>8</c:v>
                </c:pt>
                <c:pt idx="8">
                  <c:v>9</c:v>
                </c:pt>
                <c:pt idx="9">
                  <c:v>10</c:v>
                </c:pt>
              </c:strCache>
            </c:strRef>
          </c:cat>
          <c:val>
            <c:numRef>
              <c:f>Sheet1!$G$2:$G$12</c:f>
              <c:numCache>
                <c:formatCode>General</c:formatCode>
                <c:ptCount val="10"/>
                <c:pt idx="0">
                  <c:v>50</c:v>
                </c:pt>
                <c:pt idx="1">
                  <c:v>40</c:v>
                </c:pt>
                <c:pt idx="2">
                  <c:v>35</c:v>
                </c:pt>
                <c:pt idx="3">
                  <c:v>30</c:v>
                </c:pt>
                <c:pt idx="4">
                  <c:v>25</c:v>
                </c:pt>
                <c:pt idx="5">
                  <c:v>20</c:v>
                </c:pt>
                <c:pt idx="6">
                  <c:v>15</c:v>
                </c:pt>
                <c:pt idx="7">
                  <c:v>10</c:v>
                </c:pt>
                <c:pt idx="8">
                  <c:v>5</c:v>
                </c:pt>
                <c:pt idx="9">
                  <c:v>0</c:v>
                </c:pt>
              </c:numCache>
            </c:numRef>
          </c:val>
          <c:smooth val="0"/>
          <c:extLst>
            <c:ext xmlns:c16="http://schemas.microsoft.com/office/drawing/2014/chart" uri="{C3380CC4-5D6E-409C-BE32-E72D297353CC}">
              <c16:uniqueId val="{00000000-6EAB-4AF4-9B90-00BB5F5D4C70}"/>
            </c:ext>
          </c:extLst>
        </c:ser>
        <c:ser>
          <c:idx val="1"/>
          <c:order val="1"/>
          <c:tx>
            <c:strRef>
              <c:f>Sheet1!$H$1</c:f>
              <c:strCache>
                <c:ptCount val="1"/>
                <c:pt idx="0">
                  <c:v>Estimate</c:v>
                </c:pt>
              </c:strCache>
            </c:strRef>
          </c:tx>
          <c:spPr>
            <a:ln w="28575" cap="rnd">
              <a:solidFill>
                <a:schemeClr val="accent2"/>
              </a:solidFill>
              <a:round/>
            </a:ln>
            <a:effectLst/>
          </c:spPr>
          <c:marker>
            <c:symbol val="none"/>
          </c:marker>
          <c:cat>
            <c:strRef>
              <c:f>Sheet1!$F$2:$F$12</c:f>
              <c:strCache>
                <c:ptCount val="10"/>
                <c:pt idx="0">
                  <c:v>1</c:v>
                </c:pt>
                <c:pt idx="1">
                  <c:v>2</c:v>
                </c:pt>
                <c:pt idx="2">
                  <c:v>3</c:v>
                </c:pt>
                <c:pt idx="3">
                  <c:v>4</c:v>
                </c:pt>
                <c:pt idx="4">
                  <c:v>5</c:v>
                </c:pt>
                <c:pt idx="5">
                  <c:v>6</c:v>
                </c:pt>
                <c:pt idx="6">
                  <c:v>7</c:v>
                </c:pt>
                <c:pt idx="7">
                  <c:v>8</c:v>
                </c:pt>
                <c:pt idx="8">
                  <c:v>9</c:v>
                </c:pt>
                <c:pt idx="9">
                  <c:v>10</c:v>
                </c:pt>
              </c:strCache>
            </c:strRef>
          </c:cat>
          <c:val>
            <c:numRef>
              <c:f>Sheet1!$H$2:$H$12</c:f>
              <c:numCache>
                <c:formatCode>General</c:formatCode>
                <c:ptCount val="10"/>
                <c:pt idx="0">
                  <c:v>50</c:v>
                </c:pt>
                <c:pt idx="1">
                  <c:v>45</c:v>
                </c:pt>
                <c:pt idx="2">
                  <c:v>40</c:v>
                </c:pt>
                <c:pt idx="3">
                  <c:v>35</c:v>
                </c:pt>
                <c:pt idx="4">
                  <c:v>30</c:v>
                </c:pt>
                <c:pt idx="5">
                  <c:v>25</c:v>
                </c:pt>
                <c:pt idx="6">
                  <c:v>20</c:v>
                </c:pt>
                <c:pt idx="7">
                  <c:v>15</c:v>
                </c:pt>
                <c:pt idx="8">
                  <c:v>10</c:v>
                </c:pt>
                <c:pt idx="9">
                  <c:v>0</c:v>
                </c:pt>
              </c:numCache>
            </c:numRef>
          </c:val>
          <c:smooth val="0"/>
          <c:extLst>
            <c:ext xmlns:c16="http://schemas.microsoft.com/office/drawing/2014/chart" uri="{C3380CC4-5D6E-409C-BE32-E72D297353CC}">
              <c16:uniqueId val="{00000001-6EAB-4AF4-9B90-00BB5F5D4C70}"/>
            </c:ext>
          </c:extLst>
        </c:ser>
        <c:dLbls>
          <c:showLegendKey val="0"/>
          <c:showVal val="0"/>
          <c:showCatName val="0"/>
          <c:showSerName val="0"/>
          <c:showPercent val="0"/>
          <c:showBubbleSize val="0"/>
        </c:dLbls>
        <c:smooth val="0"/>
        <c:axId val="860631664"/>
        <c:axId val="860632496"/>
      </c:lineChart>
      <c:catAx>
        <c:axId val="86063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0632496"/>
        <c:crosses val="autoZero"/>
        <c:auto val="1"/>
        <c:lblAlgn val="ctr"/>
        <c:lblOffset val="100"/>
        <c:noMultiLvlLbl val="0"/>
      </c:catAx>
      <c:valAx>
        <c:axId val="860632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0631664"/>
        <c:crosses val="autoZero"/>
        <c:crossBetween val="between"/>
      </c:valAx>
      <c:spPr>
        <a:noFill/>
        <a:ln>
          <a:noFill/>
        </a:ln>
        <a:effectLst/>
      </c:spPr>
    </c:plotArea>
    <c:legend>
      <c:legendPos val="r"/>
      <c:overlay val="0"/>
      <c:spPr>
        <a:noFill/>
        <a:ln>
          <a:noFill/>
        </a:ln>
        <a:effectLst>
          <a:outerShdw sx="1000" sy="1000" algn="ctr" rotWithShape="0">
            <a:schemeClr val="tx1"/>
          </a:outerShdw>
          <a:softEdge rad="0"/>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Test pass rate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3"/>
          <c:order val="3"/>
          <c:tx>
            <c:strRef>
              <c:f>Sheet1!$A$5:$B$5</c:f>
              <c:strCache>
                <c:ptCount val="2"/>
                <c:pt idx="0">
                  <c:v>3</c:v>
                </c:pt>
                <c:pt idx="1">
                  <c:v>Total </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4CE-4917-9DC3-3E75702293EB}"/>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4CE-4917-9DC3-3E75702293EB}"/>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4CE-4917-9DC3-3E75702293EB}"/>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4CE-4917-9DC3-3E75702293E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Sheet1!$E$1:$H$1</c:f>
              <c:strCache>
                <c:ptCount val="4"/>
                <c:pt idx="0">
                  <c:v>Complete the number of 
functions under test</c:v>
                </c:pt>
                <c:pt idx="1">
                  <c:v>Test to fail</c:v>
                </c:pt>
                <c:pt idx="2">
                  <c:v>Test block</c:v>
                </c:pt>
                <c:pt idx="3">
                  <c:v>Incomplete function points</c:v>
                </c:pt>
              </c:strCache>
              <c:extLst/>
            </c:strRef>
          </c:cat>
          <c:val>
            <c:numRef>
              <c:f>Sheet1!$E$5:$H$5</c:f>
              <c:numCache>
                <c:formatCode>General</c:formatCode>
                <c:ptCount val="4"/>
                <c:pt idx="0">
                  <c:v>385</c:v>
                </c:pt>
                <c:pt idx="1">
                  <c:v>84</c:v>
                </c:pt>
                <c:pt idx="2">
                  <c:v>38</c:v>
                </c:pt>
                <c:pt idx="3">
                  <c:v>221</c:v>
                </c:pt>
              </c:numCache>
              <c:extLst/>
            </c:numRef>
          </c:val>
          <c:extLst>
            <c:ext xmlns:c16="http://schemas.microsoft.com/office/drawing/2014/chart" uri="{C3380CC4-5D6E-409C-BE32-E72D297353CC}">
              <c16:uniqueId val="{00000008-D4CE-4917-9DC3-3E75702293EB}"/>
            </c:ext>
          </c:extLst>
        </c:ser>
        <c:ser>
          <c:idx val="4"/>
          <c:order val="4"/>
          <c:tx>
            <c:strRef>
              <c:f>Sheet1!$E$1:$E$5</c:f>
              <c:strCache>
                <c:ptCount val="1"/>
                <c:pt idx="0">
                  <c:v>Complete the number of 
functions under test 97 180 108 385</c:v>
                </c:pt>
              </c:strCache>
              <c:extLst xmlns:c15="http://schemas.microsoft.com/office/drawing/2012/chart"/>
            </c:strRef>
          </c:tx>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val>
            <c:numLit>
              <c:ptCount val="0"/>
            </c:numLit>
          </c:val>
          <c:extLst xmlns:c15="http://schemas.microsoft.com/office/drawing/2012/chart">
            <c:ext xmlns:c16="http://schemas.microsoft.com/office/drawing/2014/chart" uri="{C3380CC4-5D6E-409C-BE32-E72D297353CC}">
              <c16:uniqueId val="{00000009-D4CE-4917-9DC3-3E75702293EB}"/>
            </c:ext>
          </c:extLst>
        </c:ser>
        <c:ser>
          <c:idx val="5"/>
          <c:order val="5"/>
          <c:tx>
            <c:strRef>
              <c:f>Sheet1!$F$1:$F$5</c:f>
              <c:strCache>
                <c:ptCount val="1"/>
                <c:pt idx="0">
                  <c:v>Test to fail 27 36 21 84</c:v>
                </c:pt>
              </c:strCache>
              <c:extLst xmlns:c15="http://schemas.microsoft.com/office/drawing/2012/chart"/>
            </c:strRef>
          </c:tx>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val>
            <c:numLit>
              <c:ptCount val="0"/>
            </c:numLit>
          </c:val>
          <c:extLst xmlns:c15="http://schemas.microsoft.com/office/drawing/2012/chart">
            <c:ext xmlns:c16="http://schemas.microsoft.com/office/drawing/2014/chart" uri="{C3380CC4-5D6E-409C-BE32-E72D297353CC}">
              <c16:uniqueId val="{0000000A-D4CE-4917-9DC3-3E75702293EB}"/>
            </c:ext>
          </c:extLst>
        </c:ser>
        <c:ser>
          <c:idx val="6"/>
          <c:order val="6"/>
          <c:tx>
            <c:strRef>
              <c:f>Sheet1!$G$1:$G$5</c:f>
              <c:strCache>
                <c:ptCount val="1"/>
                <c:pt idx="0">
                  <c:v>Test block 8 19 11 38</c:v>
                </c:pt>
              </c:strCache>
              <c:extLst xmlns:c15="http://schemas.microsoft.com/office/drawing/2012/chart"/>
            </c:strRef>
          </c:tx>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val>
            <c:numLit>
              <c:ptCount val="0"/>
            </c:numLit>
          </c:val>
          <c:extLst xmlns:c15="http://schemas.microsoft.com/office/drawing/2012/chart">
            <c:ext xmlns:c16="http://schemas.microsoft.com/office/drawing/2014/chart" uri="{C3380CC4-5D6E-409C-BE32-E72D297353CC}">
              <c16:uniqueId val="{0000000B-D4CE-4917-9DC3-3E75702293EB}"/>
            </c:ext>
          </c:extLst>
        </c:ser>
        <c:ser>
          <c:idx val="7"/>
          <c:order val="7"/>
          <c:tx>
            <c:strRef>
              <c:f>Sheet1!$H$1:$H$5</c:f>
              <c:strCache>
                <c:ptCount val="1"/>
                <c:pt idx="0">
                  <c:v>Incomplete function points 81 102 38 221</c:v>
                </c:pt>
              </c:strCache>
              <c:extLst xmlns:c15="http://schemas.microsoft.com/office/drawing/2012/chart"/>
            </c:strRef>
          </c:tx>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val>
            <c:numLit>
              <c:ptCount val="0"/>
            </c:numLit>
          </c:val>
          <c:extLst xmlns:c15="http://schemas.microsoft.com/office/drawing/2012/chart">
            <c:ext xmlns:c16="http://schemas.microsoft.com/office/drawing/2014/chart" uri="{C3380CC4-5D6E-409C-BE32-E72D297353CC}">
              <c16:uniqueId val="{0000000C-D4CE-4917-9DC3-3E75702293EB}"/>
            </c:ext>
          </c:extLst>
        </c:ser>
        <c:dLbls>
          <c:dLblPos val="ctr"/>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Sheet1!$A$2:$B$2</c15:sqref>
                        </c15:formulaRef>
                      </c:ext>
                    </c:extLst>
                    <c:strCache>
                      <c:ptCount val="2"/>
                      <c:pt idx="0">
                        <c:v>1</c:v>
                      </c:pt>
                      <c:pt idx="1">
                        <c:v>Module A</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E-D4CE-4917-9DC3-3E75702293EB}"/>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0-D4CE-4917-9DC3-3E75702293EB}"/>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2-D4CE-4917-9DC3-3E75702293EB}"/>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4-D4CE-4917-9DC3-3E75702293E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Sheet1!$E$1:$H$1</c15:sqref>
                        </c15:formulaRef>
                      </c:ext>
                    </c:extLst>
                    <c:strCache>
                      <c:ptCount val="4"/>
                      <c:pt idx="0">
                        <c:v>Complete the number of 
functions under test</c:v>
                      </c:pt>
                      <c:pt idx="1">
                        <c:v>Test to fail</c:v>
                      </c:pt>
                      <c:pt idx="2">
                        <c:v>Test block</c:v>
                      </c:pt>
                      <c:pt idx="3">
                        <c:v>Incomplete function points</c:v>
                      </c:pt>
                    </c:strCache>
                  </c:strRef>
                </c:cat>
                <c:val>
                  <c:numRef>
                    <c:extLst>
                      <c:ext uri="{02D57815-91ED-43cb-92C2-25804820EDAC}">
                        <c15:formulaRef>
                          <c15:sqref>Sheet1!$E$2:$H$2</c15:sqref>
                        </c15:formulaRef>
                      </c:ext>
                    </c:extLst>
                    <c:numCache>
                      <c:formatCode>General</c:formatCode>
                      <c:ptCount val="4"/>
                      <c:pt idx="0">
                        <c:v>97</c:v>
                      </c:pt>
                      <c:pt idx="1">
                        <c:v>27</c:v>
                      </c:pt>
                      <c:pt idx="2">
                        <c:v>8</c:v>
                      </c:pt>
                      <c:pt idx="3">
                        <c:v>81</c:v>
                      </c:pt>
                    </c:numCache>
                  </c:numRef>
                </c:val>
                <c:extLst>
                  <c:ext xmlns:c16="http://schemas.microsoft.com/office/drawing/2014/chart" uri="{C3380CC4-5D6E-409C-BE32-E72D297353CC}">
                    <c16:uniqueId val="{00000015-D4CE-4917-9DC3-3E75702293EB}"/>
                  </c:ext>
                </c:extLst>
              </c15:ser>
            </c15:filteredPieSeries>
            <c15:filteredPieSeries>
              <c15:ser>
                <c:idx val="1"/>
                <c:order val="1"/>
                <c:tx>
                  <c:strRef>
                    <c:extLst xmlns:c15="http://schemas.microsoft.com/office/drawing/2012/chart">
                      <c:ext xmlns:c15="http://schemas.microsoft.com/office/drawing/2012/chart" uri="{02D57815-91ED-43cb-92C2-25804820EDAC}">
                        <c15:formulaRef>
                          <c15:sqref>Sheet1!$A$3:$B$3</c15:sqref>
                        </c15:formulaRef>
                      </c:ext>
                    </c:extLst>
                    <c:strCache>
                      <c:ptCount val="2"/>
                      <c:pt idx="0">
                        <c:v>2</c:v>
                      </c:pt>
                      <c:pt idx="1">
                        <c:v>Module B</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17-D4CE-4917-9DC3-3E75702293EB}"/>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19-D4CE-4917-9DC3-3E75702293EB}"/>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1B-D4CE-4917-9DC3-3E75702293EB}"/>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1D-D4CE-4917-9DC3-3E75702293E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Sheet1!$E$1:$H$1</c15:sqref>
                        </c15:formulaRef>
                      </c:ext>
                    </c:extLst>
                    <c:strCache>
                      <c:ptCount val="4"/>
                      <c:pt idx="0">
                        <c:v>Complete the number of 
functions under test</c:v>
                      </c:pt>
                      <c:pt idx="1">
                        <c:v>Test to fail</c:v>
                      </c:pt>
                      <c:pt idx="2">
                        <c:v>Test block</c:v>
                      </c:pt>
                      <c:pt idx="3">
                        <c:v>Incomplete function points</c:v>
                      </c:pt>
                    </c:strCache>
                  </c:strRef>
                </c:cat>
                <c:val>
                  <c:numRef>
                    <c:extLst xmlns:c15="http://schemas.microsoft.com/office/drawing/2012/chart">
                      <c:ext xmlns:c15="http://schemas.microsoft.com/office/drawing/2012/chart" uri="{02D57815-91ED-43cb-92C2-25804820EDAC}">
                        <c15:formulaRef>
                          <c15:sqref>Sheet1!$E$3:$H$3</c15:sqref>
                        </c15:formulaRef>
                      </c:ext>
                    </c:extLst>
                    <c:numCache>
                      <c:formatCode>General</c:formatCode>
                      <c:ptCount val="4"/>
                      <c:pt idx="0">
                        <c:v>180</c:v>
                      </c:pt>
                      <c:pt idx="1">
                        <c:v>36</c:v>
                      </c:pt>
                      <c:pt idx="2">
                        <c:v>19</c:v>
                      </c:pt>
                      <c:pt idx="3">
                        <c:v>102</c:v>
                      </c:pt>
                    </c:numCache>
                  </c:numRef>
                </c:val>
                <c:extLst xmlns:c15="http://schemas.microsoft.com/office/drawing/2012/chart">
                  <c:ext xmlns:c16="http://schemas.microsoft.com/office/drawing/2014/chart" uri="{C3380CC4-5D6E-409C-BE32-E72D297353CC}">
                    <c16:uniqueId val="{0000001E-D4CE-4917-9DC3-3E75702293EB}"/>
                  </c:ext>
                </c:extLst>
              </c15:ser>
            </c15:filteredPieSeries>
            <c15:filteredPieSeries>
              <c15:ser>
                <c:idx val="2"/>
                <c:order val="2"/>
                <c:tx>
                  <c:strRef>
                    <c:extLst xmlns:c15="http://schemas.microsoft.com/office/drawing/2012/chart">
                      <c:ext xmlns:c15="http://schemas.microsoft.com/office/drawing/2012/chart" uri="{02D57815-91ED-43cb-92C2-25804820EDAC}">
                        <c15:formulaRef>
                          <c15:sqref>Sheet1!$A$4:$B$4</c15:sqref>
                        </c15:formulaRef>
                      </c:ext>
                    </c:extLst>
                    <c:strCache>
                      <c:ptCount val="2"/>
                      <c:pt idx="0">
                        <c:v>3</c:v>
                      </c:pt>
                      <c:pt idx="1">
                        <c:v>Module C</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20-D4CE-4917-9DC3-3E75702293EB}"/>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22-D4CE-4917-9DC3-3E75702293EB}"/>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24-D4CE-4917-9DC3-3E75702293EB}"/>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26-D4CE-4917-9DC3-3E75702293E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Sheet1!$E$1:$H$1</c15:sqref>
                        </c15:formulaRef>
                      </c:ext>
                    </c:extLst>
                    <c:strCache>
                      <c:ptCount val="4"/>
                      <c:pt idx="0">
                        <c:v>Complete the number of 
functions under test</c:v>
                      </c:pt>
                      <c:pt idx="1">
                        <c:v>Test to fail</c:v>
                      </c:pt>
                      <c:pt idx="2">
                        <c:v>Test block</c:v>
                      </c:pt>
                      <c:pt idx="3">
                        <c:v>Incomplete function points</c:v>
                      </c:pt>
                    </c:strCache>
                  </c:strRef>
                </c:cat>
                <c:val>
                  <c:numRef>
                    <c:extLst xmlns:c15="http://schemas.microsoft.com/office/drawing/2012/chart">
                      <c:ext xmlns:c15="http://schemas.microsoft.com/office/drawing/2012/chart" uri="{02D57815-91ED-43cb-92C2-25804820EDAC}">
                        <c15:formulaRef>
                          <c15:sqref>Sheet1!$E$4:$H$4</c15:sqref>
                        </c15:formulaRef>
                      </c:ext>
                    </c:extLst>
                    <c:numCache>
                      <c:formatCode>General</c:formatCode>
                      <c:ptCount val="4"/>
                      <c:pt idx="0">
                        <c:v>108</c:v>
                      </c:pt>
                      <c:pt idx="1">
                        <c:v>21</c:v>
                      </c:pt>
                      <c:pt idx="2">
                        <c:v>11</c:v>
                      </c:pt>
                      <c:pt idx="3">
                        <c:v>38</c:v>
                      </c:pt>
                    </c:numCache>
                  </c:numRef>
                </c:val>
                <c:extLst xmlns:c15="http://schemas.microsoft.com/office/drawing/2012/chart">
                  <c:ext xmlns:c16="http://schemas.microsoft.com/office/drawing/2014/chart" uri="{C3380CC4-5D6E-409C-BE32-E72D297353CC}">
                    <c16:uniqueId val="{00000027-D4CE-4917-9DC3-3E75702293EB}"/>
                  </c:ext>
                </c:extLst>
              </c15:ser>
            </c15:filteredPieSeries>
          </c:ext>
        </c:extLst>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Sheet1!$A$26:$B$26</c:f>
              <c:strCache>
                <c:ptCount val="2"/>
                <c:pt idx="0">
                  <c:v>1</c:v>
                </c:pt>
                <c:pt idx="1">
                  <c:v>Module A</c:v>
                </c:pt>
              </c:strCache>
            </c:strRef>
          </c:tx>
          <c:spPr>
            <a:solidFill>
              <a:schemeClr val="accent1"/>
            </a:solidFill>
            <a:ln>
              <a:noFill/>
            </a:ln>
            <a:effectLst/>
          </c:spPr>
          <c:invertIfNegative val="0"/>
          <c:cat>
            <c:strRef>
              <c:f>Sheet1!$C$25</c:f>
              <c:strCache>
                <c:ptCount val="1"/>
                <c:pt idx="0">
                  <c:v>Completion rate of 
function points</c:v>
                </c:pt>
              </c:strCache>
              <c:extLst/>
            </c:strRef>
          </c:cat>
          <c:val>
            <c:numRef>
              <c:f>Sheet1!$C$26</c:f>
              <c:numCache>
                <c:formatCode>0%</c:formatCode>
                <c:ptCount val="1"/>
                <c:pt idx="0">
                  <c:v>0.55559999999999998</c:v>
                </c:pt>
              </c:numCache>
              <c:extLst/>
            </c:numRef>
          </c:val>
          <c:extLst>
            <c:ext xmlns:c16="http://schemas.microsoft.com/office/drawing/2014/chart" uri="{C3380CC4-5D6E-409C-BE32-E72D297353CC}">
              <c16:uniqueId val="{00000000-9DC9-4425-993A-F5864DFCEA42}"/>
            </c:ext>
          </c:extLst>
        </c:ser>
        <c:ser>
          <c:idx val="1"/>
          <c:order val="1"/>
          <c:tx>
            <c:strRef>
              <c:f>Sheet1!$A$27:$B$27</c:f>
              <c:strCache>
                <c:ptCount val="2"/>
                <c:pt idx="0">
                  <c:v>2</c:v>
                </c:pt>
                <c:pt idx="1">
                  <c:v>Module B</c:v>
                </c:pt>
              </c:strCache>
            </c:strRef>
          </c:tx>
          <c:spPr>
            <a:solidFill>
              <a:schemeClr val="accent2"/>
            </a:solidFill>
            <a:ln>
              <a:noFill/>
            </a:ln>
            <a:effectLst/>
          </c:spPr>
          <c:invertIfNegative val="0"/>
          <c:cat>
            <c:strRef>
              <c:f>Sheet1!$C$25</c:f>
              <c:strCache>
                <c:ptCount val="1"/>
                <c:pt idx="0">
                  <c:v>Completion rate of 
function points</c:v>
                </c:pt>
              </c:strCache>
              <c:extLst/>
            </c:strRef>
          </c:cat>
          <c:val>
            <c:numRef>
              <c:f>Sheet1!$C$27</c:f>
              <c:numCache>
                <c:formatCode>0%</c:formatCode>
                <c:ptCount val="1"/>
                <c:pt idx="0">
                  <c:v>0.61</c:v>
                </c:pt>
              </c:numCache>
              <c:extLst/>
            </c:numRef>
          </c:val>
          <c:extLst>
            <c:ext xmlns:c16="http://schemas.microsoft.com/office/drawing/2014/chart" uri="{C3380CC4-5D6E-409C-BE32-E72D297353CC}">
              <c16:uniqueId val="{00000001-9DC9-4425-993A-F5864DFCEA42}"/>
            </c:ext>
          </c:extLst>
        </c:ser>
        <c:ser>
          <c:idx val="2"/>
          <c:order val="2"/>
          <c:tx>
            <c:strRef>
              <c:f>Sheet1!$A$28:$B$28</c:f>
              <c:strCache>
                <c:ptCount val="2"/>
                <c:pt idx="0">
                  <c:v>3</c:v>
                </c:pt>
                <c:pt idx="1">
                  <c:v>Module C</c:v>
                </c:pt>
              </c:strCache>
            </c:strRef>
          </c:tx>
          <c:spPr>
            <a:solidFill>
              <a:schemeClr val="accent3"/>
            </a:solidFill>
            <a:ln>
              <a:noFill/>
            </a:ln>
            <a:effectLst/>
          </c:spPr>
          <c:invertIfNegative val="0"/>
          <c:cat>
            <c:strRef>
              <c:f>Sheet1!$C$25</c:f>
              <c:strCache>
                <c:ptCount val="1"/>
                <c:pt idx="0">
                  <c:v>Completion rate of 
function points</c:v>
                </c:pt>
              </c:strCache>
              <c:extLst/>
            </c:strRef>
          </c:cat>
          <c:val>
            <c:numRef>
              <c:f>Sheet1!$C$28</c:f>
              <c:numCache>
                <c:formatCode>0%</c:formatCode>
                <c:ptCount val="1"/>
                <c:pt idx="0">
                  <c:v>0.73</c:v>
                </c:pt>
              </c:numCache>
              <c:extLst/>
            </c:numRef>
          </c:val>
          <c:extLst>
            <c:ext xmlns:c16="http://schemas.microsoft.com/office/drawing/2014/chart" uri="{C3380CC4-5D6E-409C-BE32-E72D297353CC}">
              <c16:uniqueId val="{00000002-9DC9-4425-993A-F5864DFCEA42}"/>
            </c:ext>
          </c:extLst>
        </c:ser>
        <c:ser>
          <c:idx val="3"/>
          <c:order val="3"/>
          <c:tx>
            <c:strRef>
              <c:f>Sheet1!$A$29:$B$29</c:f>
              <c:strCache>
                <c:ptCount val="2"/>
                <c:pt idx="0">
                  <c:v>3</c:v>
                </c:pt>
                <c:pt idx="1">
                  <c:v>Total </c:v>
                </c:pt>
              </c:strCache>
            </c:strRef>
          </c:tx>
          <c:spPr>
            <a:solidFill>
              <a:schemeClr val="accent4"/>
            </a:solidFill>
            <a:ln>
              <a:noFill/>
            </a:ln>
            <a:effectLst/>
          </c:spPr>
          <c:invertIfNegative val="0"/>
          <c:cat>
            <c:strRef>
              <c:f>Sheet1!$C$25</c:f>
              <c:strCache>
                <c:ptCount val="1"/>
                <c:pt idx="0">
                  <c:v>Completion rate of 
function points</c:v>
                </c:pt>
              </c:strCache>
              <c:extLst/>
            </c:strRef>
          </c:cat>
          <c:val>
            <c:numRef>
              <c:f>Sheet1!$C$29</c:f>
              <c:numCache>
                <c:formatCode>0%</c:formatCode>
                <c:ptCount val="1"/>
                <c:pt idx="0">
                  <c:v>0.63186666666666669</c:v>
                </c:pt>
              </c:numCache>
              <c:extLst/>
            </c:numRef>
          </c:val>
          <c:extLst>
            <c:ext xmlns:c16="http://schemas.microsoft.com/office/drawing/2014/chart" uri="{C3380CC4-5D6E-409C-BE32-E72D297353CC}">
              <c16:uniqueId val="{00000003-9DC9-4425-993A-F5864DFCEA42}"/>
            </c:ext>
          </c:extLst>
        </c:ser>
        <c:dLbls>
          <c:showLegendKey val="0"/>
          <c:showVal val="0"/>
          <c:showCatName val="0"/>
          <c:showSerName val="0"/>
          <c:showPercent val="0"/>
          <c:showBubbleSize val="0"/>
        </c:dLbls>
        <c:gapWidth val="182"/>
        <c:axId val="1823845855"/>
        <c:axId val="1823840447"/>
      </c:barChart>
      <c:catAx>
        <c:axId val="1823845855"/>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3840447"/>
        <c:crosses val="autoZero"/>
        <c:auto val="1"/>
        <c:lblAlgn val="ctr"/>
        <c:lblOffset val="100"/>
        <c:noMultiLvlLbl val="0"/>
      </c:catAx>
      <c:valAx>
        <c:axId val="1823840447"/>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38458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Defect convergence</a:t>
            </a:r>
            <a:r>
              <a:rPr lang="en-US" altLang="zh-CN" sz="1400" b="0" i="0" u="none" strike="noStrike" baseline="0"/>
              <a:t> </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Sheet1!$A$61:$B$61</c:f>
              <c:strCache>
                <c:ptCount val="2"/>
                <c:pt idx="0">
                  <c:v>1</c:v>
                </c:pt>
                <c:pt idx="1">
                  <c:v>Defect arrival rate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Sheet1!$C$60:$F$60</c:f>
              <c:strCache>
                <c:ptCount val="4"/>
                <c:pt idx="0">
                  <c:v>first week</c:v>
                </c:pt>
                <c:pt idx="1">
                  <c:v>second week</c:v>
                </c:pt>
                <c:pt idx="2">
                  <c:v>third week</c:v>
                </c:pt>
                <c:pt idx="3">
                  <c:v>fourth week</c:v>
                </c:pt>
              </c:strCache>
            </c:strRef>
          </c:xVal>
          <c:yVal>
            <c:numRef>
              <c:f>Sheet1!$C$61:$F$61</c:f>
              <c:numCache>
                <c:formatCode>General</c:formatCode>
                <c:ptCount val="4"/>
                <c:pt idx="0">
                  <c:v>3</c:v>
                </c:pt>
                <c:pt idx="1">
                  <c:v>18</c:v>
                </c:pt>
                <c:pt idx="2">
                  <c:v>31</c:v>
                </c:pt>
                <c:pt idx="3">
                  <c:v>12</c:v>
                </c:pt>
              </c:numCache>
            </c:numRef>
          </c:yVal>
          <c:smooth val="0"/>
          <c:extLst>
            <c:ext xmlns:c16="http://schemas.microsoft.com/office/drawing/2014/chart" uri="{C3380CC4-5D6E-409C-BE32-E72D297353CC}">
              <c16:uniqueId val="{00000000-30A4-469E-AC90-5F6DC7456AB2}"/>
            </c:ext>
          </c:extLst>
        </c:ser>
        <c:ser>
          <c:idx val="1"/>
          <c:order val="1"/>
          <c:tx>
            <c:strRef>
              <c:f>Sheet1!$A$62:$B$62</c:f>
              <c:strCache>
                <c:ptCount val="2"/>
                <c:pt idx="0">
                  <c:v>2</c:v>
                </c:pt>
                <c:pt idx="1">
                  <c:v>Defect retention rate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Sheet1!$C$60:$F$60</c:f>
              <c:strCache>
                <c:ptCount val="4"/>
                <c:pt idx="0">
                  <c:v>first week</c:v>
                </c:pt>
                <c:pt idx="1">
                  <c:v>second week</c:v>
                </c:pt>
                <c:pt idx="2">
                  <c:v>third week</c:v>
                </c:pt>
                <c:pt idx="3">
                  <c:v>fourth week</c:v>
                </c:pt>
              </c:strCache>
            </c:strRef>
          </c:xVal>
          <c:yVal>
            <c:numRef>
              <c:f>Sheet1!$C$62:$F$62</c:f>
              <c:numCache>
                <c:formatCode>General</c:formatCode>
                <c:ptCount val="4"/>
                <c:pt idx="0">
                  <c:v>33</c:v>
                </c:pt>
                <c:pt idx="1">
                  <c:v>21</c:v>
                </c:pt>
                <c:pt idx="2">
                  <c:v>30</c:v>
                </c:pt>
                <c:pt idx="3">
                  <c:v>19</c:v>
                </c:pt>
              </c:numCache>
            </c:numRef>
          </c:yVal>
          <c:smooth val="0"/>
          <c:extLst>
            <c:ext xmlns:c16="http://schemas.microsoft.com/office/drawing/2014/chart" uri="{C3380CC4-5D6E-409C-BE32-E72D297353CC}">
              <c16:uniqueId val="{00000001-30A4-469E-AC90-5F6DC7456AB2}"/>
            </c:ext>
          </c:extLst>
        </c:ser>
        <c:dLbls>
          <c:showLegendKey val="0"/>
          <c:showVal val="0"/>
          <c:showCatName val="0"/>
          <c:showSerName val="0"/>
          <c:showPercent val="0"/>
          <c:showBubbleSize val="0"/>
        </c:dLbls>
        <c:axId val="1948809807"/>
        <c:axId val="1627169263"/>
      </c:scatterChart>
      <c:valAx>
        <c:axId val="1948809807"/>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169263"/>
        <c:crosses val="autoZero"/>
        <c:crossBetween val="midCat"/>
      </c:valAx>
      <c:valAx>
        <c:axId val="16271692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880980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04B67-16B2-46BE-93BC-F58C506C7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2223</TotalTime>
  <Pages>41</Pages>
  <Words>5889</Words>
  <Characters>33570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Ayon Tonmoy</dc:creator>
  <cp:keywords/>
  <dc:description/>
  <cp:lastModifiedBy>chengzi zhang</cp:lastModifiedBy>
  <cp:revision>165</cp:revision>
  <dcterms:created xsi:type="dcterms:W3CDTF">2021-08-15T11:13:00Z</dcterms:created>
  <dcterms:modified xsi:type="dcterms:W3CDTF">2021-09-13T12:44:00Z</dcterms:modified>
</cp:coreProperties>
</file>