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ED725A" w14:textId="77777777" w:rsidR="005A571C" w:rsidRDefault="005A571C" w:rsidP="00822895">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bookmarkStart w:id="0" w:name="_Hlk195215229"/>
      <w:bookmarkEnd w:id="0"/>
    </w:p>
    <w:p w14:paraId="56837059" w14:textId="77777777" w:rsidR="005A571C" w:rsidRDefault="005A571C" w:rsidP="00822895">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7D16777F" w14:textId="0C488E30" w:rsidR="00822895" w:rsidRDefault="00853529" w:rsidP="00822895">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DATA SCIENCE TOOLBOX: PYTHON PROGRAMMING</w:t>
      </w:r>
    </w:p>
    <w:p w14:paraId="61F32BCF" w14:textId="77777777"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PROJECT REPORT</w:t>
      </w:r>
    </w:p>
    <w:p w14:paraId="48E49AF6" w14:textId="77777777"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(Project Semester </w:t>
      </w:r>
      <w:r>
        <w:rPr>
          <w:rFonts w:ascii="Times New Roman" w:eastAsia="Times New Roman" w:hAnsi="Times New Roman" w:cs="Times New Roman"/>
          <w:sz w:val="24"/>
          <w:szCs w:val="24"/>
          <w:lang w:eastAsia="en-IN"/>
        </w:rPr>
        <w:t>January-April 2025</w:t>
      </w:r>
      <w:r>
        <w:rPr>
          <w:rFonts w:ascii="Times New Roman" w:eastAsia="Times New Roman" w:hAnsi="Times New Roman" w:cs="Times New Roman"/>
          <w:sz w:val="24"/>
          <w:szCs w:val="24"/>
          <w:lang w:val="en-IN" w:eastAsia="en-IN"/>
        </w:rPr>
        <w:t>)</w:t>
      </w:r>
    </w:p>
    <w:p w14:paraId="0519A564" w14:textId="77777777" w:rsidR="00822895" w:rsidRDefault="00822895" w:rsidP="00822895">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43EA8E85" w14:textId="77777777" w:rsidR="00822895" w:rsidRDefault="00822895" w:rsidP="00822895">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186A7011" w14:textId="77777777"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b/>
          <w:bCs/>
          <w:i/>
          <w:iCs/>
          <w:sz w:val="24"/>
          <w:szCs w:val="24"/>
          <w:lang w:val="en-IN" w:eastAsia="en-IN"/>
        </w:rPr>
      </w:pPr>
    </w:p>
    <w:p w14:paraId="0470DE27" w14:textId="07179141" w:rsidR="00822895" w:rsidRDefault="0016631A" w:rsidP="00853529">
      <w:pPr>
        <w:suppressAutoHyphens w:val="0"/>
        <w:autoSpaceDE w:val="0"/>
        <w:autoSpaceDN w:val="0"/>
        <w:adjustRightInd w:val="0"/>
        <w:spacing w:after="0" w:line="360" w:lineRule="auto"/>
        <w:jc w:val="center"/>
        <w:rPr>
          <w:rFonts w:ascii="Times New Roman" w:eastAsia="Times New Roman" w:hAnsi="Times New Roman" w:cs="Times New Roman"/>
          <w:b/>
          <w:bCs/>
          <w:sz w:val="32"/>
          <w:szCs w:val="32"/>
          <w:lang w:val="en-IN" w:eastAsia="en-IN"/>
        </w:rPr>
      </w:pPr>
      <w:r>
        <w:rPr>
          <w:rFonts w:ascii="Times New Roman" w:eastAsia="Times New Roman" w:hAnsi="Times New Roman" w:cs="Times New Roman"/>
          <w:b/>
          <w:bCs/>
          <w:sz w:val="32"/>
          <w:szCs w:val="32"/>
          <w:lang w:val="en-IN" w:eastAsia="en-IN"/>
        </w:rPr>
        <w:t>BEYOND</w:t>
      </w:r>
      <w:r w:rsidR="0029587E">
        <w:rPr>
          <w:rFonts w:ascii="Times New Roman" w:eastAsia="Times New Roman" w:hAnsi="Times New Roman" w:cs="Times New Roman"/>
          <w:b/>
          <w:bCs/>
          <w:sz w:val="32"/>
          <w:szCs w:val="32"/>
          <w:lang w:val="en-IN" w:eastAsia="en-IN"/>
        </w:rPr>
        <w:t xml:space="preserve"> THE BOUNDARY:</w:t>
      </w:r>
    </w:p>
    <w:p w14:paraId="4E5658EB" w14:textId="0D88BF72" w:rsidR="0029587E" w:rsidRPr="00853529" w:rsidRDefault="00C9589E" w:rsidP="00853529">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32"/>
          <w:szCs w:val="32"/>
          <w:lang w:val="en-IN" w:eastAsia="en-IN"/>
        </w:rPr>
        <w:t>EXPLORATORY DATA ANALYSIS OF IMDB MOVIE DATASET</w:t>
      </w:r>
      <w:r w:rsidR="001C1F0A">
        <w:rPr>
          <w:rFonts w:ascii="Times New Roman" w:eastAsia="Times New Roman" w:hAnsi="Times New Roman" w:cs="Times New Roman"/>
          <w:b/>
          <w:bCs/>
          <w:sz w:val="32"/>
          <w:szCs w:val="32"/>
          <w:lang w:val="en-IN" w:eastAsia="en-IN"/>
        </w:rPr>
        <w:t xml:space="preserve"> USING PYTHON</w:t>
      </w:r>
    </w:p>
    <w:p w14:paraId="790732D7" w14:textId="77777777" w:rsidR="00822895" w:rsidRDefault="00822895" w:rsidP="00822895">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1C07C578" w14:textId="3D7DA8B8" w:rsidR="00853529" w:rsidRDefault="00853529" w:rsidP="00822895">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2DE3DECF" w14:textId="712F4FCD" w:rsidR="00822895" w:rsidRPr="00853529" w:rsidRDefault="00822895" w:rsidP="00853529">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Submitted by</w:t>
      </w:r>
    </w:p>
    <w:p w14:paraId="619CE5AA" w14:textId="2D2635B8" w:rsidR="00822895" w:rsidRDefault="00146949" w:rsidP="00822895">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roofErr w:type="spellStart"/>
      <w:r>
        <w:rPr>
          <w:rFonts w:ascii="Times New Roman" w:eastAsia="Times New Roman" w:hAnsi="Times New Roman" w:cs="Times New Roman"/>
          <w:bCs/>
          <w:sz w:val="24"/>
          <w:szCs w:val="24"/>
          <w:lang w:val="en-IN" w:eastAsia="en-IN"/>
        </w:rPr>
        <w:t>Shahini</w:t>
      </w:r>
      <w:proofErr w:type="spellEnd"/>
      <w:r>
        <w:rPr>
          <w:rFonts w:ascii="Times New Roman" w:eastAsia="Times New Roman" w:hAnsi="Times New Roman" w:cs="Times New Roman"/>
          <w:bCs/>
          <w:sz w:val="24"/>
          <w:szCs w:val="24"/>
          <w:lang w:val="en-IN" w:eastAsia="en-IN"/>
        </w:rPr>
        <w:t xml:space="preserve"> </w:t>
      </w:r>
      <w:proofErr w:type="spellStart"/>
      <w:r>
        <w:rPr>
          <w:rFonts w:ascii="Times New Roman" w:eastAsia="Times New Roman" w:hAnsi="Times New Roman" w:cs="Times New Roman"/>
          <w:bCs/>
          <w:sz w:val="24"/>
          <w:szCs w:val="24"/>
          <w:lang w:val="en-IN" w:eastAsia="en-IN"/>
        </w:rPr>
        <w:t>Bandaru</w:t>
      </w:r>
      <w:proofErr w:type="spellEnd"/>
    </w:p>
    <w:p w14:paraId="5B23A291" w14:textId="7DA6530C"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Registration N</w:t>
      </w:r>
      <w:r w:rsidR="00853529">
        <w:rPr>
          <w:rFonts w:ascii="Times New Roman" w:eastAsia="Times New Roman" w:hAnsi="Times New Roman" w:cs="Times New Roman"/>
          <w:bCs/>
          <w:sz w:val="24"/>
          <w:szCs w:val="24"/>
          <w:lang w:val="en-IN" w:eastAsia="en-IN"/>
        </w:rPr>
        <w:t>o. 123</w:t>
      </w:r>
      <w:r w:rsidR="00146949">
        <w:rPr>
          <w:rFonts w:ascii="Times New Roman" w:eastAsia="Times New Roman" w:hAnsi="Times New Roman" w:cs="Times New Roman"/>
          <w:bCs/>
          <w:sz w:val="24"/>
          <w:szCs w:val="24"/>
          <w:lang w:val="en-IN" w:eastAsia="en-IN"/>
        </w:rPr>
        <w:t>10201</w:t>
      </w:r>
    </w:p>
    <w:p w14:paraId="01207F87" w14:textId="77777777"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56C91244" w14:textId="7C72D6B6"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 xml:space="preserve">Programme and </w:t>
      </w:r>
      <w:r w:rsidR="00853529">
        <w:rPr>
          <w:rFonts w:ascii="Times New Roman" w:eastAsia="Times New Roman" w:hAnsi="Times New Roman" w:cs="Times New Roman"/>
          <w:bCs/>
          <w:sz w:val="24"/>
          <w:szCs w:val="24"/>
          <w:lang w:val="en-IN" w:eastAsia="en-IN"/>
        </w:rPr>
        <w:t>Section. KM007</w:t>
      </w:r>
    </w:p>
    <w:p w14:paraId="7ACEABB1" w14:textId="2A3B2C4C"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 xml:space="preserve">Course </w:t>
      </w:r>
      <w:r w:rsidR="00853529">
        <w:rPr>
          <w:rFonts w:ascii="Times New Roman" w:eastAsia="Times New Roman" w:hAnsi="Times New Roman" w:cs="Times New Roman"/>
          <w:bCs/>
          <w:sz w:val="24"/>
          <w:szCs w:val="24"/>
          <w:lang w:val="en-IN" w:eastAsia="en-IN"/>
        </w:rPr>
        <w:t>Code: INT375</w:t>
      </w:r>
    </w:p>
    <w:p w14:paraId="659DADAB" w14:textId="77777777" w:rsidR="00822895" w:rsidRDefault="00822895" w:rsidP="00822895">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6D1C6970" w14:textId="77777777" w:rsidR="00822895" w:rsidRDefault="00822895" w:rsidP="00822895">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7605D23D" w14:textId="77777777"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585F655F" w14:textId="77777777"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5EC0C70D" w14:textId="77777777"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Under the Guidance of</w:t>
      </w:r>
    </w:p>
    <w:p w14:paraId="24A119E3" w14:textId="76A0422E" w:rsidR="00822895" w:rsidRDefault="00853529" w:rsidP="00853529">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Dr. Mrinali Rana</w:t>
      </w:r>
    </w:p>
    <w:p w14:paraId="189E7F72" w14:textId="50F6C988" w:rsidR="00853529" w:rsidRDefault="00853529" w:rsidP="00853529">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 UID</w:t>
      </w:r>
      <w:r w:rsidR="0029587E">
        <w:rPr>
          <w:rFonts w:ascii="Times New Roman" w:eastAsia="Times New Roman" w:hAnsi="Times New Roman" w:cs="Times New Roman"/>
          <w:b/>
          <w:bCs/>
          <w:sz w:val="24"/>
          <w:szCs w:val="24"/>
          <w:lang w:val="en-IN" w:eastAsia="en-IN"/>
        </w:rPr>
        <w:t xml:space="preserve">. </w:t>
      </w:r>
      <w:r>
        <w:rPr>
          <w:rFonts w:ascii="Times New Roman" w:eastAsia="Times New Roman" w:hAnsi="Times New Roman" w:cs="Times New Roman"/>
          <w:b/>
          <w:bCs/>
          <w:sz w:val="24"/>
          <w:szCs w:val="24"/>
          <w:lang w:val="en-IN" w:eastAsia="en-IN"/>
        </w:rPr>
        <w:t>22138</w:t>
      </w:r>
    </w:p>
    <w:p w14:paraId="45AC2F8C" w14:textId="77777777"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79A8E7B2" w14:textId="77777777"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5FCD8FB3" w14:textId="77777777"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Discipline of CSE/IT</w:t>
      </w:r>
    </w:p>
    <w:p w14:paraId="6C0E9F90" w14:textId="77777777" w:rsidR="00822895" w:rsidRDefault="00822895" w:rsidP="00822895">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p>
    <w:p w14:paraId="080C59D7" w14:textId="598C424A" w:rsidR="00822895" w:rsidRDefault="00822895" w:rsidP="00822895">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Lovely School of </w:t>
      </w:r>
      <w:r w:rsidR="00853529">
        <w:rPr>
          <w:rFonts w:ascii="Times New Roman" w:eastAsia="Times New Roman" w:hAnsi="Times New Roman" w:cs="Times New Roman"/>
          <w:b/>
          <w:bCs/>
          <w:sz w:val="24"/>
          <w:szCs w:val="24"/>
          <w:lang w:val="en-IN" w:eastAsia="en-IN"/>
        </w:rPr>
        <w:t>Computer Science and Engineering</w:t>
      </w:r>
    </w:p>
    <w:p w14:paraId="5CDF50C4" w14:textId="77777777" w:rsidR="00822895" w:rsidRDefault="00822895" w:rsidP="00822895">
      <w:pPr>
        <w:spacing w:after="0" w:line="360" w:lineRule="auto"/>
        <w:rPr>
          <w:rFonts w:ascii="Times New Roman" w:eastAsia="Times New Roman" w:hAnsi="Times New Roman" w:cs="Times New Roman"/>
          <w:b/>
          <w:bCs/>
          <w:sz w:val="24"/>
          <w:szCs w:val="24"/>
          <w:lang w:val="en-IN" w:eastAsia="en-IN"/>
        </w:rPr>
      </w:pPr>
    </w:p>
    <w:p w14:paraId="453B1522" w14:textId="326C92EB" w:rsidR="00E547B1" w:rsidRDefault="00822895" w:rsidP="00822895">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Lovely Professional University, Phagwara</w:t>
      </w:r>
    </w:p>
    <w:p w14:paraId="76A105A9"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69C1C4D8"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0478FB31"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4A68718F"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62DEA354"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5B13A691"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3BCDCC80"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5E9C7E04"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43C92EB5"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7BAC5351"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6C9FF02B"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3E2B36FD"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05637F6B"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2A03831E"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2F3545C1" w14:textId="77777777" w:rsidR="005A571C" w:rsidRDefault="005A571C" w:rsidP="005A571C">
      <w:pPr>
        <w:spacing w:after="0" w:line="360" w:lineRule="auto"/>
        <w:jc w:val="center"/>
        <w:rPr>
          <w:rFonts w:ascii="Times New Roman" w:eastAsia="Times New Roman" w:hAnsi="Times New Roman" w:cs="Times New Roman"/>
          <w:b/>
          <w:bCs/>
          <w:sz w:val="24"/>
          <w:szCs w:val="24"/>
          <w:lang w:val="en-IN" w:eastAsia="en-IN"/>
        </w:rPr>
      </w:pPr>
    </w:p>
    <w:p w14:paraId="29C1D501" w14:textId="77777777" w:rsidR="005A571C" w:rsidRDefault="005A571C" w:rsidP="005A571C">
      <w:pPr>
        <w:spacing w:line="360" w:lineRule="auto"/>
        <w:ind w:left="720" w:right="737"/>
        <w:jc w:val="center"/>
        <w:rPr>
          <w:rFonts w:ascii="Times New Roman" w:hAnsi="Times New Roman" w:cs="Times New Roman"/>
          <w:b/>
          <w:sz w:val="24"/>
          <w:szCs w:val="24"/>
        </w:rPr>
      </w:pPr>
      <w:r>
        <w:rPr>
          <w:rFonts w:ascii="Times New Roman" w:hAnsi="Times New Roman" w:cs="Times New Roman"/>
          <w:b/>
          <w:sz w:val="24"/>
          <w:szCs w:val="24"/>
          <w:u w:val="single"/>
        </w:rPr>
        <w:t>CERTIFICATE</w:t>
      </w:r>
    </w:p>
    <w:p w14:paraId="0C1563AE" w14:textId="77777777" w:rsidR="005A571C" w:rsidRDefault="005A571C" w:rsidP="005A571C">
      <w:pPr>
        <w:spacing w:line="360" w:lineRule="auto"/>
        <w:ind w:left="720" w:right="737"/>
        <w:jc w:val="both"/>
        <w:rPr>
          <w:rFonts w:ascii="Times New Roman" w:hAnsi="Times New Roman" w:cs="Times New Roman"/>
          <w:b/>
          <w:sz w:val="24"/>
          <w:szCs w:val="24"/>
        </w:rPr>
      </w:pPr>
    </w:p>
    <w:p w14:paraId="2B9DB54C" w14:textId="29F19F03" w:rsidR="005A571C" w:rsidRDefault="005A571C" w:rsidP="005A571C">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This is to certify that </w:t>
      </w:r>
      <w:proofErr w:type="spellStart"/>
      <w:r w:rsidR="00146949">
        <w:rPr>
          <w:rFonts w:ascii="Times New Roman" w:hAnsi="Times New Roman" w:cs="Times New Roman"/>
          <w:sz w:val="24"/>
          <w:szCs w:val="24"/>
        </w:rPr>
        <w:t>Shahini</w:t>
      </w:r>
      <w:proofErr w:type="spellEnd"/>
      <w:r w:rsidR="00146949">
        <w:rPr>
          <w:rFonts w:ascii="Times New Roman" w:hAnsi="Times New Roman" w:cs="Times New Roman"/>
          <w:sz w:val="24"/>
          <w:szCs w:val="24"/>
        </w:rPr>
        <w:t xml:space="preserve"> </w:t>
      </w:r>
      <w:proofErr w:type="spellStart"/>
      <w:r w:rsidR="00146949">
        <w:rPr>
          <w:rFonts w:ascii="Times New Roman" w:hAnsi="Times New Roman" w:cs="Times New Roman"/>
          <w:sz w:val="24"/>
          <w:szCs w:val="24"/>
        </w:rPr>
        <w:t>Bandaru</w:t>
      </w:r>
      <w:proofErr w:type="spellEnd"/>
      <w:r>
        <w:rPr>
          <w:rFonts w:ascii="Times New Roman" w:hAnsi="Times New Roman" w:cs="Times New Roman"/>
          <w:sz w:val="24"/>
          <w:szCs w:val="24"/>
        </w:rPr>
        <w:t>, bearing Registration no. 123</w:t>
      </w:r>
      <w:r w:rsidR="00146949">
        <w:rPr>
          <w:rFonts w:ascii="Times New Roman" w:hAnsi="Times New Roman" w:cs="Times New Roman"/>
          <w:sz w:val="24"/>
          <w:szCs w:val="24"/>
        </w:rPr>
        <w:t>10201</w:t>
      </w:r>
      <w:r>
        <w:rPr>
          <w:rFonts w:ascii="Times New Roman" w:hAnsi="Times New Roman" w:cs="Times New Roman"/>
          <w:sz w:val="24"/>
          <w:szCs w:val="24"/>
        </w:rPr>
        <w:t xml:space="preserve"> has completed INT375 project titled, “</w:t>
      </w:r>
      <w:r w:rsidR="00C9589E">
        <w:rPr>
          <w:rFonts w:ascii="Times New Roman" w:hAnsi="Times New Roman" w:cs="Times New Roman"/>
          <w:b/>
          <w:sz w:val="24"/>
          <w:szCs w:val="24"/>
        </w:rPr>
        <w:t>Data Analysis Of</w:t>
      </w:r>
      <w:r w:rsidR="00146949">
        <w:rPr>
          <w:rFonts w:ascii="Times New Roman" w:hAnsi="Times New Roman" w:cs="Times New Roman"/>
          <w:b/>
          <w:sz w:val="24"/>
          <w:szCs w:val="24"/>
        </w:rPr>
        <w:t xml:space="preserve"> IMDB Movie Dataset</w:t>
      </w:r>
      <w:r w:rsidR="00D05DAB">
        <w:rPr>
          <w:rFonts w:ascii="Times New Roman" w:hAnsi="Times New Roman" w:cs="Times New Roman"/>
          <w:b/>
          <w:sz w:val="24"/>
          <w:szCs w:val="24"/>
        </w:rPr>
        <w:t xml:space="preserve"> using Python</w:t>
      </w:r>
      <w:r>
        <w:rPr>
          <w:rFonts w:ascii="Times New Roman" w:hAnsi="Times New Roman" w:cs="Times New Roman"/>
          <w:b/>
          <w:sz w:val="24"/>
          <w:szCs w:val="24"/>
        </w:rPr>
        <w:t xml:space="preserve">” </w:t>
      </w:r>
      <w:r>
        <w:rPr>
          <w:rFonts w:ascii="Times New Roman" w:hAnsi="Times New Roman" w:cs="Times New Roman"/>
          <w:sz w:val="24"/>
          <w:szCs w:val="24"/>
        </w:rPr>
        <w:t>under my guidance and supervision. To the best of my knowledge, the present work is the result of his/her original development, effort and study.</w:t>
      </w:r>
      <w:r>
        <w:rPr>
          <w:rFonts w:ascii="Times New Roman" w:hAnsi="Times New Roman" w:cs="Times New Roman"/>
          <w:sz w:val="24"/>
          <w:szCs w:val="24"/>
        </w:rPr>
        <w:tab/>
      </w:r>
    </w:p>
    <w:p w14:paraId="5C40E918" w14:textId="77777777" w:rsidR="005A571C" w:rsidRDefault="005A571C" w:rsidP="005A571C">
      <w:pPr>
        <w:spacing w:line="360" w:lineRule="auto"/>
        <w:ind w:left="720" w:right="737"/>
        <w:jc w:val="both"/>
        <w:rPr>
          <w:rFonts w:ascii="Times New Roman" w:hAnsi="Times New Roman" w:cs="Times New Roman"/>
          <w:sz w:val="24"/>
          <w:szCs w:val="24"/>
        </w:rPr>
      </w:pPr>
    </w:p>
    <w:p w14:paraId="413B184F" w14:textId="77777777" w:rsidR="005A571C" w:rsidRDefault="005A571C" w:rsidP="005A571C">
      <w:pPr>
        <w:spacing w:line="360" w:lineRule="auto"/>
        <w:ind w:left="720" w:right="737"/>
        <w:jc w:val="both"/>
        <w:rPr>
          <w:rFonts w:ascii="Times New Roman" w:hAnsi="Times New Roman" w:cs="Times New Roman"/>
          <w:sz w:val="24"/>
          <w:szCs w:val="24"/>
        </w:rPr>
      </w:pPr>
    </w:p>
    <w:p w14:paraId="13205955" w14:textId="10A8267D" w:rsidR="005A571C" w:rsidRDefault="005A571C" w:rsidP="005A571C">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Dr. Mrinali Rana</w:t>
      </w:r>
    </w:p>
    <w:p w14:paraId="5B0FC20E" w14:textId="3648B6F1" w:rsidR="005A571C" w:rsidRDefault="005A571C" w:rsidP="005A571C">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Professor</w:t>
      </w:r>
    </w:p>
    <w:p w14:paraId="06948B6D" w14:textId="4F667E64" w:rsidR="005A571C" w:rsidRDefault="005A571C" w:rsidP="005A571C">
      <w:pPr>
        <w:pStyle w:val="NoSpacing"/>
        <w:spacing w:line="360" w:lineRule="auto"/>
        <w:ind w:left="720" w:right="737"/>
        <w:rPr>
          <w:rFonts w:ascii="Times New Roman" w:hAnsi="Times New Roman" w:cs="Times New Roman"/>
          <w:b/>
          <w:sz w:val="24"/>
          <w:szCs w:val="24"/>
        </w:rPr>
      </w:pPr>
      <w:r>
        <w:rPr>
          <w:rFonts w:ascii="Times New Roman" w:hAnsi="Times New Roman" w:cs="Times New Roman"/>
          <w:b/>
          <w:sz w:val="24"/>
          <w:szCs w:val="24"/>
        </w:rPr>
        <w:t>School of Computer Science and Engineering</w:t>
      </w:r>
    </w:p>
    <w:p w14:paraId="0BB57D23" w14:textId="77777777" w:rsidR="005A571C" w:rsidRDefault="005A571C" w:rsidP="005A571C">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Lovely Professional University</w:t>
      </w:r>
    </w:p>
    <w:p w14:paraId="4C8E6575" w14:textId="77777777" w:rsidR="005A571C" w:rsidRDefault="005A571C" w:rsidP="005A571C">
      <w:pPr>
        <w:pStyle w:val="NoSpacing"/>
        <w:spacing w:line="360" w:lineRule="auto"/>
        <w:ind w:left="720" w:right="737"/>
        <w:rPr>
          <w:rFonts w:ascii="Times New Roman" w:hAnsi="Times New Roman" w:cs="Times New Roman"/>
          <w:sz w:val="24"/>
          <w:szCs w:val="24"/>
        </w:rPr>
      </w:pPr>
      <w:r>
        <w:rPr>
          <w:rFonts w:ascii="Times New Roman" w:hAnsi="Times New Roman" w:cs="Times New Roman"/>
          <w:sz w:val="24"/>
          <w:szCs w:val="24"/>
        </w:rPr>
        <w:t xml:space="preserve">Phagwara, Punjab. </w:t>
      </w:r>
    </w:p>
    <w:p w14:paraId="0DD706C2" w14:textId="77777777" w:rsidR="005A571C" w:rsidRDefault="005A571C" w:rsidP="005A571C">
      <w:pPr>
        <w:pStyle w:val="NoSpacing"/>
        <w:spacing w:line="360" w:lineRule="auto"/>
        <w:ind w:left="720" w:right="737"/>
        <w:rPr>
          <w:rFonts w:ascii="Times New Roman" w:hAnsi="Times New Roman" w:cs="Times New Roman"/>
          <w:sz w:val="24"/>
          <w:szCs w:val="24"/>
        </w:rPr>
      </w:pPr>
    </w:p>
    <w:p w14:paraId="0D2AFE5F" w14:textId="00B66235" w:rsidR="005A571C" w:rsidRDefault="005A571C" w:rsidP="005A571C">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Date: 10-04-25</w:t>
      </w:r>
    </w:p>
    <w:p w14:paraId="4D1B666D"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52F27B9C"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434D8A4B"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1536F90F"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30AA912E"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2E617597"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61F60564"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5CA0F05C"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07931433"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6B551D4F" w14:textId="77777777" w:rsidR="005A571C" w:rsidRDefault="005A571C" w:rsidP="00822895">
      <w:pPr>
        <w:spacing w:after="0" w:line="360" w:lineRule="auto"/>
        <w:jc w:val="center"/>
        <w:rPr>
          <w:rFonts w:ascii="Times New Roman" w:eastAsia="Times New Roman" w:hAnsi="Times New Roman" w:cs="Times New Roman"/>
          <w:b/>
          <w:bCs/>
          <w:sz w:val="24"/>
          <w:szCs w:val="24"/>
          <w:lang w:val="en-IN" w:eastAsia="en-IN"/>
        </w:rPr>
      </w:pPr>
    </w:p>
    <w:p w14:paraId="382D0E55" w14:textId="77777777" w:rsidR="005A571C" w:rsidRDefault="005A571C" w:rsidP="005A571C">
      <w:pPr>
        <w:spacing w:line="360" w:lineRule="auto"/>
        <w:ind w:left="720" w:right="737"/>
        <w:jc w:val="center"/>
        <w:rPr>
          <w:rFonts w:ascii="Times New Roman" w:hAnsi="Times New Roman" w:cs="Times New Roman"/>
          <w:sz w:val="24"/>
          <w:szCs w:val="24"/>
        </w:rPr>
      </w:pPr>
    </w:p>
    <w:p w14:paraId="5333CCD4" w14:textId="77777777" w:rsidR="005A571C" w:rsidRDefault="005A571C" w:rsidP="005A571C">
      <w:pPr>
        <w:spacing w:line="360" w:lineRule="auto"/>
        <w:ind w:left="720" w:right="737"/>
        <w:jc w:val="center"/>
        <w:rPr>
          <w:rFonts w:ascii="Times New Roman" w:hAnsi="Times New Roman" w:cs="Times New Roman"/>
          <w:sz w:val="24"/>
          <w:szCs w:val="24"/>
        </w:rPr>
      </w:pPr>
    </w:p>
    <w:p w14:paraId="5F353432" w14:textId="77777777" w:rsidR="005A571C" w:rsidRDefault="005A571C" w:rsidP="005A571C">
      <w:pPr>
        <w:spacing w:line="360" w:lineRule="auto"/>
        <w:ind w:left="720" w:right="737"/>
        <w:jc w:val="center"/>
        <w:rPr>
          <w:rFonts w:ascii="Times New Roman" w:hAnsi="Times New Roman" w:cs="Times New Roman"/>
          <w:sz w:val="24"/>
          <w:szCs w:val="24"/>
        </w:rPr>
      </w:pPr>
    </w:p>
    <w:p w14:paraId="4B687B80" w14:textId="77777777" w:rsidR="005A571C" w:rsidRDefault="005A571C" w:rsidP="005A571C">
      <w:pPr>
        <w:spacing w:line="360" w:lineRule="auto"/>
        <w:ind w:left="720" w:right="737"/>
        <w:jc w:val="center"/>
        <w:rPr>
          <w:rFonts w:ascii="Times New Roman" w:hAnsi="Times New Roman" w:cs="Times New Roman"/>
          <w:sz w:val="24"/>
          <w:szCs w:val="24"/>
        </w:rPr>
      </w:pPr>
    </w:p>
    <w:p w14:paraId="264F94C3" w14:textId="77777777" w:rsidR="005A571C" w:rsidRDefault="005A571C" w:rsidP="005A571C">
      <w:pPr>
        <w:spacing w:line="360" w:lineRule="auto"/>
        <w:ind w:left="720" w:right="737"/>
        <w:jc w:val="center"/>
        <w:rPr>
          <w:rFonts w:ascii="Times New Roman" w:hAnsi="Times New Roman" w:cs="Times New Roman"/>
          <w:sz w:val="24"/>
          <w:szCs w:val="24"/>
        </w:rPr>
      </w:pPr>
    </w:p>
    <w:p w14:paraId="7414F9D8" w14:textId="77777777" w:rsidR="005A571C" w:rsidRDefault="005A571C" w:rsidP="005A571C">
      <w:pPr>
        <w:spacing w:line="360" w:lineRule="auto"/>
        <w:ind w:left="720" w:right="737"/>
        <w:jc w:val="center"/>
        <w:rPr>
          <w:rFonts w:ascii="Times New Roman" w:hAnsi="Times New Roman" w:cs="Times New Roman"/>
          <w:sz w:val="24"/>
          <w:szCs w:val="24"/>
        </w:rPr>
      </w:pPr>
    </w:p>
    <w:p w14:paraId="338BB795" w14:textId="77777777" w:rsidR="005A571C" w:rsidRDefault="005A571C" w:rsidP="005A571C">
      <w:pPr>
        <w:spacing w:line="360" w:lineRule="auto"/>
        <w:ind w:left="720" w:right="737"/>
        <w:jc w:val="center"/>
        <w:rPr>
          <w:rFonts w:ascii="Times New Roman" w:hAnsi="Times New Roman" w:cs="Times New Roman"/>
          <w:b/>
          <w:sz w:val="24"/>
          <w:szCs w:val="24"/>
          <w:u w:val="single"/>
        </w:rPr>
      </w:pPr>
      <w:r>
        <w:rPr>
          <w:rFonts w:ascii="Times New Roman" w:hAnsi="Times New Roman" w:cs="Times New Roman"/>
          <w:b/>
          <w:sz w:val="24"/>
          <w:szCs w:val="24"/>
          <w:u w:val="single"/>
        </w:rPr>
        <w:t>DECLARATION</w:t>
      </w:r>
    </w:p>
    <w:p w14:paraId="120EADC4" w14:textId="77777777" w:rsidR="005A571C" w:rsidRDefault="005A571C" w:rsidP="005A571C">
      <w:pPr>
        <w:spacing w:line="360" w:lineRule="auto"/>
        <w:ind w:left="720" w:right="737"/>
        <w:jc w:val="both"/>
        <w:rPr>
          <w:rFonts w:ascii="Times New Roman" w:hAnsi="Times New Roman" w:cs="Times New Roman"/>
          <w:sz w:val="24"/>
          <w:szCs w:val="24"/>
        </w:rPr>
      </w:pPr>
    </w:p>
    <w:p w14:paraId="582CFB7D" w14:textId="7A889917" w:rsidR="005A571C" w:rsidRDefault="005A571C" w:rsidP="005A571C">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I, </w:t>
      </w:r>
      <w:proofErr w:type="spellStart"/>
      <w:r w:rsidR="00146949">
        <w:rPr>
          <w:rFonts w:ascii="Times New Roman" w:hAnsi="Times New Roman" w:cs="Times New Roman"/>
          <w:sz w:val="24"/>
          <w:szCs w:val="24"/>
        </w:rPr>
        <w:t>Shahini</w:t>
      </w:r>
      <w:proofErr w:type="spellEnd"/>
      <w:r w:rsidR="00146949">
        <w:rPr>
          <w:rFonts w:ascii="Times New Roman" w:hAnsi="Times New Roman" w:cs="Times New Roman"/>
          <w:sz w:val="24"/>
          <w:szCs w:val="24"/>
        </w:rPr>
        <w:t xml:space="preserve"> </w:t>
      </w:r>
      <w:proofErr w:type="spellStart"/>
      <w:r w:rsidR="00146949">
        <w:rPr>
          <w:rFonts w:ascii="Times New Roman" w:hAnsi="Times New Roman" w:cs="Times New Roman"/>
          <w:sz w:val="24"/>
          <w:szCs w:val="24"/>
        </w:rPr>
        <w:t>Bandaru</w:t>
      </w:r>
      <w:proofErr w:type="spellEnd"/>
      <w:r>
        <w:rPr>
          <w:rFonts w:ascii="Times New Roman" w:hAnsi="Times New Roman" w:cs="Times New Roman"/>
          <w:sz w:val="24"/>
          <w:szCs w:val="24"/>
        </w:rPr>
        <w:t xml:space="preserve">, student of Computer Science and Engineering under CSE/IT Discipline </w:t>
      </w:r>
      <w:r w:rsidR="00F3303B">
        <w:rPr>
          <w:rFonts w:ascii="Times New Roman" w:hAnsi="Times New Roman" w:cs="Times New Roman"/>
          <w:sz w:val="24"/>
          <w:szCs w:val="24"/>
        </w:rPr>
        <w:t>at</w:t>
      </w:r>
      <w:r>
        <w:rPr>
          <w:rFonts w:ascii="Times New Roman" w:hAnsi="Times New Roman" w:cs="Times New Roman"/>
          <w:sz w:val="24"/>
          <w:szCs w:val="24"/>
        </w:rPr>
        <w:t xml:space="preserve"> Lovely Professional University, Punjab, hereby declare that all the information furnished in this project report is based on my own intensive work and is genuine.</w:t>
      </w:r>
    </w:p>
    <w:p w14:paraId="5EC65A3D" w14:textId="048F0D7C" w:rsidR="005A571C" w:rsidRDefault="005A571C" w:rsidP="005A571C">
      <w:pPr>
        <w:spacing w:line="360" w:lineRule="auto"/>
        <w:ind w:left="720" w:right="737"/>
        <w:jc w:val="both"/>
        <w:rPr>
          <w:rFonts w:ascii="Times New Roman" w:hAnsi="Times New Roman" w:cs="Times New Roman"/>
          <w:sz w:val="24"/>
          <w:szCs w:val="24"/>
        </w:rPr>
      </w:pPr>
    </w:p>
    <w:p w14:paraId="301F1214" w14:textId="3D90B806" w:rsidR="005A571C" w:rsidRDefault="005A571C" w:rsidP="005A571C">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Date: 10-04-25</w:t>
      </w:r>
    </w:p>
    <w:p w14:paraId="3393DA74" w14:textId="50B4E65D" w:rsidR="005A571C" w:rsidRDefault="005A571C" w:rsidP="005A571C">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Regi</w:t>
      </w:r>
      <w:r w:rsidR="00146949">
        <w:rPr>
          <w:rFonts w:ascii="Times New Roman" w:hAnsi="Times New Roman" w:cs="Times New Roman"/>
          <w:sz w:val="24"/>
          <w:szCs w:val="24"/>
        </w:rPr>
        <w:t>stration No. 12310201</w:t>
      </w:r>
    </w:p>
    <w:p w14:paraId="1A834C36" w14:textId="7F59CE34" w:rsidR="00831DF1" w:rsidRDefault="005A571C" w:rsidP="00831DF1">
      <w:pPr>
        <w:spacing w:line="360" w:lineRule="auto"/>
        <w:ind w:left="720" w:right="737"/>
        <w:jc w:val="right"/>
        <w:rPr>
          <w:rFonts w:ascii="Times New Roman" w:hAnsi="Times New Roman" w:cs="Times New Roman"/>
          <w:sz w:val="24"/>
          <w:szCs w:val="24"/>
        </w:rPr>
      </w:pPr>
      <w:r>
        <w:rPr>
          <w:rFonts w:ascii="Times New Roman" w:hAnsi="Times New Roman" w:cs="Times New Roman"/>
          <w:sz w:val="24"/>
          <w:szCs w:val="24"/>
        </w:rPr>
        <w:t>Signature:</w:t>
      </w:r>
    </w:p>
    <w:p w14:paraId="011FEC83" w14:textId="4F032477" w:rsidR="00831DF1" w:rsidRPr="00831DF1" w:rsidRDefault="00146949" w:rsidP="00831DF1">
      <w:pPr>
        <w:spacing w:line="360" w:lineRule="auto"/>
        <w:ind w:left="720" w:right="737"/>
        <w:jc w:val="right"/>
        <w:rPr>
          <w:rFonts w:ascii="Times New Roman" w:hAnsi="Times New Roman" w:cs="Times New Roman"/>
          <w:b/>
          <w:bCs/>
          <w:sz w:val="24"/>
          <w:szCs w:val="24"/>
        </w:rPr>
      </w:pPr>
      <w:proofErr w:type="spellStart"/>
      <w:r>
        <w:rPr>
          <w:rFonts w:ascii="Times New Roman" w:hAnsi="Times New Roman" w:cs="Times New Roman"/>
          <w:b/>
          <w:bCs/>
          <w:sz w:val="24"/>
          <w:szCs w:val="24"/>
        </w:rPr>
        <w:t>Shahini</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Bandaru</w:t>
      </w:r>
      <w:proofErr w:type="spellEnd"/>
    </w:p>
    <w:p w14:paraId="175AEE46" w14:textId="35789EB4" w:rsidR="00D05DAB" w:rsidRPr="00D05DAB" w:rsidRDefault="00D05DAB" w:rsidP="00D05DAB">
      <w:pPr>
        <w:spacing w:line="360" w:lineRule="auto"/>
        <w:ind w:left="720" w:right="737"/>
        <w:jc w:val="right"/>
        <w:rPr>
          <w:rFonts w:ascii="Times New Roman" w:hAnsi="Times New Roman" w:cs="Times New Roman"/>
          <w:sz w:val="24"/>
          <w:szCs w:val="24"/>
          <w:lang w:val="en-IN"/>
        </w:rPr>
      </w:pPr>
      <w:bookmarkStart w:id="1" w:name="_GoBack"/>
      <w:bookmarkEnd w:id="1"/>
    </w:p>
    <w:p w14:paraId="50F72BE4" w14:textId="0350E8B3" w:rsidR="005A571C" w:rsidRDefault="005A571C" w:rsidP="00831DF1">
      <w:pPr>
        <w:spacing w:line="360" w:lineRule="auto"/>
        <w:ind w:left="720" w:right="737"/>
        <w:jc w:val="right"/>
        <w:rPr>
          <w:rFonts w:ascii="Times New Roman" w:hAnsi="Times New Roman" w:cs="Times New Roman"/>
          <w:sz w:val="24"/>
          <w:szCs w:val="24"/>
        </w:rPr>
      </w:pPr>
    </w:p>
    <w:p w14:paraId="61401415" w14:textId="756E25D8" w:rsidR="00831DF1" w:rsidRDefault="00831DF1" w:rsidP="00831DF1">
      <w:pPr>
        <w:spacing w:line="360" w:lineRule="auto"/>
        <w:ind w:left="720" w:right="737"/>
        <w:jc w:val="right"/>
        <w:rPr>
          <w:rFonts w:ascii="Times New Roman" w:hAnsi="Times New Roman" w:cs="Times New Roman"/>
          <w:sz w:val="24"/>
          <w:szCs w:val="24"/>
        </w:rPr>
      </w:pPr>
    </w:p>
    <w:p w14:paraId="66A55B36" w14:textId="77777777" w:rsidR="00831DF1" w:rsidRDefault="00831DF1" w:rsidP="00831DF1">
      <w:pPr>
        <w:spacing w:line="360" w:lineRule="auto"/>
        <w:ind w:left="720" w:right="737"/>
        <w:jc w:val="right"/>
        <w:rPr>
          <w:rFonts w:ascii="Times New Roman" w:hAnsi="Times New Roman" w:cs="Times New Roman"/>
          <w:sz w:val="24"/>
          <w:szCs w:val="24"/>
        </w:rPr>
      </w:pPr>
    </w:p>
    <w:p w14:paraId="21353B24" w14:textId="77777777" w:rsidR="00831DF1" w:rsidRDefault="00831DF1" w:rsidP="00831DF1">
      <w:pPr>
        <w:spacing w:line="360" w:lineRule="auto"/>
        <w:ind w:left="720" w:right="737"/>
        <w:jc w:val="right"/>
        <w:rPr>
          <w:rFonts w:ascii="Times New Roman" w:hAnsi="Times New Roman" w:cs="Times New Roman"/>
          <w:sz w:val="24"/>
          <w:szCs w:val="24"/>
        </w:rPr>
      </w:pPr>
    </w:p>
    <w:p w14:paraId="05D5964B" w14:textId="77777777" w:rsidR="00831DF1" w:rsidRDefault="00831DF1" w:rsidP="00831DF1">
      <w:pPr>
        <w:spacing w:line="360" w:lineRule="auto"/>
        <w:ind w:left="720" w:right="737"/>
        <w:jc w:val="right"/>
        <w:rPr>
          <w:rFonts w:ascii="Times New Roman" w:hAnsi="Times New Roman" w:cs="Times New Roman"/>
          <w:sz w:val="24"/>
          <w:szCs w:val="24"/>
        </w:rPr>
      </w:pPr>
    </w:p>
    <w:p w14:paraId="3124A746" w14:textId="77777777" w:rsidR="00831DF1" w:rsidRDefault="00831DF1" w:rsidP="00831DF1">
      <w:pPr>
        <w:spacing w:line="360" w:lineRule="auto"/>
        <w:ind w:left="720" w:right="737"/>
        <w:jc w:val="right"/>
        <w:rPr>
          <w:rFonts w:ascii="Times New Roman" w:hAnsi="Times New Roman" w:cs="Times New Roman"/>
          <w:sz w:val="24"/>
          <w:szCs w:val="24"/>
        </w:rPr>
      </w:pPr>
    </w:p>
    <w:p w14:paraId="25EFF55D" w14:textId="77777777" w:rsidR="00831DF1" w:rsidRDefault="00831DF1" w:rsidP="00831DF1">
      <w:pPr>
        <w:spacing w:line="360" w:lineRule="auto"/>
        <w:ind w:left="720" w:right="737"/>
        <w:jc w:val="right"/>
        <w:rPr>
          <w:rFonts w:ascii="Times New Roman" w:hAnsi="Times New Roman" w:cs="Times New Roman"/>
          <w:sz w:val="24"/>
          <w:szCs w:val="24"/>
        </w:rPr>
      </w:pPr>
    </w:p>
    <w:p w14:paraId="26DF11C0" w14:textId="77777777" w:rsidR="00831DF1" w:rsidRDefault="00831DF1" w:rsidP="00831DF1">
      <w:pPr>
        <w:spacing w:line="360" w:lineRule="auto"/>
        <w:ind w:left="720" w:right="737"/>
        <w:jc w:val="right"/>
        <w:rPr>
          <w:rFonts w:ascii="Times New Roman" w:hAnsi="Times New Roman" w:cs="Times New Roman"/>
          <w:sz w:val="24"/>
          <w:szCs w:val="24"/>
        </w:rPr>
      </w:pPr>
    </w:p>
    <w:p w14:paraId="1E05824C" w14:textId="77777777" w:rsidR="00083CEA" w:rsidRDefault="00083CEA" w:rsidP="00831DF1">
      <w:pPr>
        <w:spacing w:line="360" w:lineRule="auto"/>
        <w:ind w:left="720" w:right="737"/>
        <w:jc w:val="right"/>
        <w:rPr>
          <w:rFonts w:ascii="Times New Roman" w:hAnsi="Times New Roman" w:cs="Times New Roman"/>
          <w:sz w:val="24"/>
          <w:szCs w:val="24"/>
        </w:rPr>
      </w:pPr>
    </w:p>
    <w:p w14:paraId="28DABB68" w14:textId="77777777" w:rsidR="00083CEA" w:rsidRDefault="00083CEA" w:rsidP="00831DF1">
      <w:pPr>
        <w:spacing w:line="360" w:lineRule="auto"/>
        <w:ind w:left="720" w:right="737"/>
        <w:jc w:val="right"/>
        <w:rPr>
          <w:rFonts w:ascii="Times New Roman" w:hAnsi="Times New Roman" w:cs="Times New Roman"/>
          <w:sz w:val="24"/>
          <w:szCs w:val="24"/>
        </w:rPr>
      </w:pPr>
    </w:p>
    <w:p w14:paraId="3DCAF8F5" w14:textId="77777777" w:rsidR="00083CEA" w:rsidRDefault="00083CEA" w:rsidP="00831DF1">
      <w:pPr>
        <w:spacing w:line="360" w:lineRule="auto"/>
        <w:ind w:left="720" w:right="737"/>
        <w:jc w:val="right"/>
        <w:rPr>
          <w:rFonts w:ascii="Times New Roman" w:hAnsi="Times New Roman" w:cs="Times New Roman"/>
          <w:sz w:val="24"/>
          <w:szCs w:val="24"/>
        </w:rPr>
      </w:pPr>
    </w:p>
    <w:p w14:paraId="3BDE0555" w14:textId="77777777" w:rsidR="00083CEA" w:rsidRDefault="00083CEA" w:rsidP="00831DF1">
      <w:pPr>
        <w:spacing w:line="360" w:lineRule="auto"/>
        <w:ind w:left="720" w:right="737"/>
        <w:jc w:val="right"/>
        <w:rPr>
          <w:rFonts w:ascii="Times New Roman" w:hAnsi="Times New Roman" w:cs="Times New Roman"/>
          <w:sz w:val="24"/>
          <w:szCs w:val="24"/>
        </w:rPr>
      </w:pPr>
    </w:p>
    <w:p w14:paraId="656A5322" w14:textId="77777777" w:rsidR="00083CEA" w:rsidRDefault="00083CEA" w:rsidP="00831DF1">
      <w:pPr>
        <w:spacing w:line="360" w:lineRule="auto"/>
        <w:ind w:left="720" w:right="737"/>
        <w:jc w:val="right"/>
        <w:rPr>
          <w:rFonts w:ascii="Times New Roman" w:hAnsi="Times New Roman" w:cs="Times New Roman"/>
          <w:sz w:val="24"/>
          <w:szCs w:val="24"/>
        </w:rPr>
      </w:pPr>
    </w:p>
    <w:p w14:paraId="525AC8F8" w14:textId="77777777" w:rsidR="00083CEA" w:rsidRDefault="00083CEA" w:rsidP="00083CEA">
      <w:pPr>
        <w:spacing w:line="360" w:lineRule="auto"/>
        <w:ind w:right="737"/>
        <w:rPr>
          <w:rFonts w:ascii="Times New Roman" w:hAnsi="Times New Roman" w:cs="Times New Roman"/>
          <w:sz w:val="24"/>
          <w:szCs w:val="24"/>
        </w:rPr>
      </w:pPr>
    </w:p>
    <w:p w14:paraId="4EAE8DA7" w14:textId="77777777" w:rsidR="00083CEA" w:rsidRDefault="00083CEA" w:rsidP="00831DF1">
      <w:pPr>
        <w:spacing w:line="360" w:lineRule="auto"/>
        <w:ind w:left="720" w:right="737"/>
        <w:jc w:val="right"/>
        <w:rPr>
          <w:rFonts w:ascii="Times New Roman" w:hAnsi="Times New Roman" w:cs="Times New Roman"/>
          <w:sz w:val="24"/>
          <w:szCs w:val="24"/>
        </w:rPr>
      </w:pPr>
    </w:p>
    <w:p w14:paraId="701CE0E6" w14:textId="197D1CCE" w:rsidR="00F3303B" w:rsidRDefault="00083CEA" w:rsidP="00083CEA">
      <w:pPr>
        <w:spacing w:line="360" w:lineRule="auto"/>
        <w:ind w:left="720" w:right="737"/>
        <w:jc w:val="center"/>
        <w:rPr>
          <w:rFonts w:ascii="Times New Roman" w:hAnsi="Times New Roman" w:cs="Times New Roman"/>
          <w:b/>
          <w:bCs/>
          <w:sz w:val="28"/>
          <w:szCs w:val="28"/>
        </w:rPr>
      </w:pPr>
      <w:r w:rsidRPr="00083CEA">
        <w:rPr>
          <w:rFonts w:ascii="Times New Roman" w:hAnsi="Times New Roman" w:cs="Times New Roman"/>
          <w:b/>
          <w:bCs/>
          <w:sz w:val="28"/>
          <w:szCs w:val="28"/>
        </w:rPr>
        <w:t>ACKNOWLEDGEMENT</w:t>
      </w:r>
    </w:p>
    <w:p w14:paraId="7EDD5403" w14:textId="5D6A7EA9" w:rsidR="00083CEA" w:rsidRPr="00083CEA" w:rsidRDefault="00083CEA" w:rsidP="00083CEA">
      <w:pPr>
        <w:spacing w:line="360" w:lineRule="auto"/>
        <w:ind w:left="720" w:right="737"/>
        <w:jc w:val="center"/>
        <w:rPr>
          <w:rFonts w:ascii="Times New Roman" w:hAnsi="Times New Roman" w:cs="Times New Roman"/>
          <w:sz w:val="24"/>
          <w:szCs w:val="24"/>
        </w:rPr>
      </w:pPr>
      <w:r w:rsidRPr="00083CEA">
        <w:rPr>
          <w:rFonts w:ascii="Times New Roman" w:hAnsi="Times New Roman" w:cs="Times New Roman"/>
          <w:sz w:val="24"/>
          <w:szCs w:val="24"/>
        </w:rPr>
        <w:t xml:space="preserve">I would like to express my sincere gratitude to </w:t>
      </w:r>
      <w:r>
        <w:rPr>
          <w:rFonts w:ascii="Times New Roman" w:hAnsi="Times New Roman" w:cs="Times New Roman"/>
          <w:sz w:val="24"/>
          <w:szCs w:val="24"/>
        </w:rPr>
        <w:t xml:space="preserve">Dr. Mrinali Rana </w:t>
      </w:r>
      <w:r w:rsidRPr="00083CEA">
        <w:rPr>
          <w:rFonts w:ascii="Times New Roman" w:hAnsi="Times New Roman" w:cs="Times New Roman"/>
          <w:sz w:val="24"/>
          <w:szCs w:val="24"/>
        </w:rPr>
        <w:t>for their valuable guidance and support throughout the course of this project.</w:t>
      </w:r>
    </w:p>
    <w:p w14:paraId="7F491D5B" w14:textId="77777777" w:rsidR="00F3303B" w:rsidRDefault="00F3303B" w:rsidP="00831DF1">
      <w:pPr>
        <w:spacing w:line="360" w:lineRule="auto"/>
        <w:ind w:left="720" w:right="737"/>
        <w:rPr>
          <w:rFonts w:ascii="Times New Roman" w:hAnsi="Times New Roman" w:cs="Times New Roman"/>
          <w:b/>
          <w:bCs/>
          <w:sz w:val="56"/>
          <w:szCs w:val="56"/>
        </w:rPr>
      </w:pPr>
    </w:p>
    <w:p w14:paraId="7448895C" w14:textId="77777777" w:rsidR="00F3303B" w:rsidRDefault="00F3303B" w:rsidP="00831DF1">
      <w:pPr>
        <w:spacing w:line="360" w:lineRule="auto"/>
        <w:ind w:left="720" w:right="737"/>
        <w:rPr>
          <w:rFonts w:ascii="Times New Roman" w:hAnsi="Times New Roman" w:cs="Times New Roman"/>
          <w:b/>
          <w:bCs/>
          <w:sz w:val="56"/>
          <w:szCs w:val="56"/>
        </w:rPr>
      </w:pPr>
    </w:p>
    <w:p w14:paraId="6E4C421B" w14:textId="77777777" w:rsidR="00083CEA" w:rsidRDefault="00083CEA" w:rsidP="00831DF1">
      <w:pPr>
        <w:spacing w:line="360" w:lineRule="auto"/>
        <w:ind w:left="720" w:right="737"/>
        <w:rPr>
          <w:rFonts w:ascii="Times New Roman" w:hAnsi="Times New Roman" w:cs="Times New Roman"/>
          <w:b/>
          <w:bCs/>
          <w:sz w:val="56"/>
          <w:szCs w:val="56"/>
        </w:rPr>
      </w:pPr>
    </w:p>
    <w:p w14:paraId="789D92B2" w14:textId="77777777" w:rsidR="00083CEA" w:rsidRDefault="00083CEA" w:rsidP="00831DF1">
      <w:pPr>
        <w:spacing w:line="360" w:lineRule="auto"/>
        <w:ind w:left="720" w:right="737"/>
        <w:rPr>
          <w:rFonts w:ascii="Times New Roman" w:hAnsi="Times New Roman" w:cs="Times New Roman"/>
          <w:b/>
          <w:bCs/>
          <w:sz w:val="56"/>
          <w:szCs w:val="56"/>
        </w:rPr>
      </w:pPr>
    </w:p>
    <w:p w14:paraId="500C1224" w14:textId="77777777" w:rsidR="00083CEA" w:rsidRDefault="00083CEA" w:rsidP="00831DF1">
      <w:pPr>
        <w:spacing w:line="360" w:lineRule="auto"/>
        <w:ind w:left="720" w:right="737"/>
        <w:rPr>
          <w:rFonts w:ascii="Times New Roman" w:hAnsi="Times New Roman" w:cs="Times New Roman"/>
          <w:b/>
          <w:bCs/>
          <w:sz w:val="56"/>
          <w:szCs w:val="56"/>
        </w:rPr>
      </w:pPr>
    </w:p>
    <w:p w14:paraId="56139930" w14:textId="77777777" w:rsidR="00083CEA" w:rsidRDefault="00083CEA" w:rsidP="00831DF1">
      <w:pPr>
        <w:spacing w:line="360" w:lineRule="auto"/>
        <w:ind w:left="720" w:right="737"/>
        <w:rPr>
          <w:rFonts w:ascii="Times New Roman" w:hAnsi="Times New Roman" w:cs="Times New Roman"/>
          <w:b/>
          <w:bCs/>
          <w:sz w:val="56"/>
          <w:szCs w:val="56"/>
        </w:rPr>
      </w:pPr>
    </w:p>
    <w:p w14:paraId="23B4E34A" w14:textId="77777777" w:rsidR="00083CEA" w:rsidRDefault="00083CEA" w:rsidP="00831DF1">
      <w:pPr>
        <w:spacing w:line="360" w:lineRule="auto"/>
        <w:ind w:left="720" w:right="737"/>
        <w:rPr>
          <w:rFonts w:ascii="Times New Roman" w:hAnsi="Times New Roman" w:cs="Times New Roman"/>
          <w:b/>
          <w:bCs/>
          <w:sz w:val="56"/>
          <w:szCs w:val="56"/>
        </w:rPr>
      </w:pPr>
    </w:p>
    <w:p w14:paraId="3CB1E8E6" w14:textId="77777777" w:rsidR="00083CEA" w:rsidRDefault="00083CEA" w:rsidP="00831DF1">
      <w:pPr>
        <w:spacing w:line="360" w:lineRule="auto"/>
        <w:ind w:left="720" w:right="737"/>
        <w:rPr>
          <w:rFonts w:ascii="Times New Roman" w:hAnsi="Times New Roman" w:cs="Times New Roman"/>
          <w:b/>
          <w:bCs/>
          <w:sz w:val="56"/>
          <w:szCs w:val="56"/>
        </w:rPr>
      </w:pPr>
    </w:p>
    <w:p w14:paraId="17B9FB58" w14:textId="77777777" w:rsidR="00083CEA" w:rsidRPr="00F659F7" w:rsidRDefault="00083CEA" w:rsidP="00831DF1">
      <w:pPr>
        <w:spacing w:line="360" w:lineRule="auto"/>
        <w:ind w:left="720" w:right="737"/>
        <w:rPr>
          <w:rFonts w:ascii="Times New Roman" w:hAnsi="Times New Roman" w:cs="Times New Roman"/>
          <w:b/>
          <w:bCs/>
          <w:sz w:val="52"/>
          <w:szCs w:val="52"/>
        </w:rPr>
      </w:pPr>
    </w:p>
    <w:p w14:paraId="7F169662" w14:textId="7FE95703" w:rsidR="00083CEA" w:rsidRDefault="00083CEA" w:rsidP="00083CEA">
      <w:pPr>
        <w:spacing w:line="360" w:lineRule="auto"/>
        <w:ind w:left="720" w:right="737"/>
        <w:jc w:val="center"/>
        <w:rPr>
          <w:rFonts w:ascii="Times New Roman" w:hAnsi="Times New Roman" w:cs="Times New Roman"/>
          <w:b/>
          <w:bCs/>
          <w:sz w:val="28"/>
          <w:szCs w:val="28"/>
        </w:rPr>
      </w:pPr>
      <w:r w:rsidRPr="00F659F7">
        <w:rPr>
          <w:rFonts w:ascii="Times New Roman" w:hAnsi="Times New Roman" w:cs="Times New Roman"/>
          <w:b/>
          <w:bCs/>
          <w:sz w:val="28"/>
          <w:szCs w:val="28"/>
        </w:rPr>
        <w:t>TABLE OF CONTENT</w:t>
      </w:r>
    </w:p>
    <w:p w14:paraId="1492D563" w14:textId="4181809F" w:rsidR="00F659F7" w:rsidRDefault="00F659F7" w:rsidP="002449BF">
      <w:pPr>
        <w:pStyle w:val="ListParagraph"/>
        <w:numPr>
          <w:ilvl w:val="0"/>
          <w:numId w:val="17"/>
        </w:numPr>
        <w:spacing w:line="360" w:lineRule="auto"/>
        <w:ind w:right="737"/>
        <w:rPr>
          <w:rFonts w:ascii="Times New Roman" w:hAnsi="Times New Roman" w:cs="Times New Roman"/>
          <w:sz w:val="24"/>
          <w:szCs w:val="24"/>
        </w:rPr>
      </w:pPr>
      <w:r>
        <w:rPr>
          <w:rFonts w:ascii="Times New Roman" w:hAnsi="Times New Roman" w:cs="Times New Roman"/>
          <w:sz w:val="24"/>
          <w:szCs w:val="24"/>
        </w:rPr>
        <w:t>Introduction</w:t>
      </w:r>
    </w:p>
    <w:p w14:paraId="705E40A1" w14:textId="466F88F2" w:rsidR="00F659F7" w:rsidRDefault="00F659F7" w:rsidP="002449BF">
      <w:pPr>
        <w:pStyle w:val="ListParagraph"/>
        <w:numPr>
          <w:ilvl w:val="0"/>
          <w:numId w:val="17"/>
        </w:numPr>
        <w:spacing w:line="360" w:lineRule="auto"/>
        <w:ind w:right="737"/>
        <w:rPr>
          <w:rFonts w:ascii="Times New Roman" w:hAnsi="Times New Roman" w:cs="Times New Roman"/>
          <w:sz w:val="24"/>
          <w:szCs w:val="24"/>
        </w:rPr>
      </w:pPr>
      <w:r>
        <w:rPr>
          <w:rFonts w:ascii="Times New Roman" w:hAnsi="Times New Roman" w:cs="Times New Roman"/>
          <w:sz w:val="24"/>
          <w:szCs w:val="24"/>
        </w:rPr>
        <w:t>Source</w:t>
      </w:r>
    </w:p>
    <w:p w14:paraId="5EAB0033" w14:textId="77777777" w:rsidR="004727FB" w:rsidRDefault="004727FB" w:rsidP="002449BF">
      <w:pPr>
        <w:pStyle w:val="ListParagraph"/>
        <w:numPr>
          <w:ilvl w:val="0"/>
          <w:numId w:val="17"/>
        </w:numPr>
        <w:spacing w:line="360" w:lineRule="auto"/>
        <w:ind w:right="737"/>
        <w:rPr>
          <w:rFonts w:ascii="Times New Roman" w:hAnsi="Times New Roman" w:cs="Times New Roman"/>
          <w:sz w:val="24"/>
          <w:szCs w:val="24"/>
        </w:rPr>
      </w:pPr>
      <w:r>
        <w:rPr>
          <w:rFonts w:ascii="Times New Roman" w:hAnsi="Times New Roman" w:cs="Times New Roman"/>
          <w:sz w:val="24"/>
          <w:szCs w:val="24"/>
        </w:rPr>
        <w:t>EDA Process</w:t>
      </w:r>
    </w:p>
    <w:p w14:paraId="1E8C15D4" w14:textId="350548DE" w:rsidR="002449BF" w:rsidRDefault="002449BF" w:rsidP="002449BF">
      <w:pPr>
        <w:pStyle w:val="ListParagraph"/>
        <w:numPr>
          <w:ilvl w:val="0"/>
          <w:numId w:val="17"/>
        </w:numPr>
        <w:spacing w:line="360" w:lineRule="auto"/>
        <w:ind w:right="737"/>
        <w:rPr>
          <w:rFonts w:ascii="Times New Roman" w:hAnsi="Times New Roman" w:cs="Times New Roman"/>
          <w:sz w:val="24"/>
          <w:szCs w:val="24"/>
        </w:rPr>
      </w:pPr>
      <w:r>
        <w:rPr>
          <w:rFonts w:ascii="Times New Roman" w:hAnsi="Times New Roman" w:cs="Times New Roman"/>
          <w:sz w:val="24"/>
          <w:szCs w:val="24"/>
        </w:rPr>
        <w:t>Correlation</w:t>
      </w:r>
    </w:p>
    <w:p w14:paraId="123A7FBE" w14:textId="4F763698" w:rsidR="002449BF" w:rsidRDefault="002449BF" w:rsidP="002449BF">
      <w:pPr>
        <w:pStyle w:val="ListParagraph"/>
        <w:numPr>
          <w:ilvl w:val="0"/>
          <w:numId w:val="17"/>
        </w:numPr>
        <w:spacing w:line="360" w:lineRule="auto"/>
        <w:ind w:right="737"/>
        <w:rPr>
          <w:rFonts w:ascii="Times New Roman" w:hAnsi="Times New Roman" w:cs="Times New Roman"/>
          <w:sz w:val="24"/>
          <w:szCs w:val="24"/>
        </w:rPr>
      </w:pPr>
      <w:r>
        <w:rPr>
          <w:rFonts w:ascii="Times New Roman" w:hAnsi="Times New Roman" w:cs="Times New Roman"/>
          <w:sz w:val="24"/>
          <w:szCs w:val="24"/>
        </w:rPr>
        <w:t>Analysis</w:t>
      </w:r>
    </w:p>
    <w:p w14:paraId="0A6C2693" w14:textId="6A4EED56" w:rsidR="002449BF" w:rsidRDefault="00D05DAB" w:rsidP="002449BF">
      <w:pPr>
        <w:pStyle w:val="ListParagraph"/>
        <w:numPr>
          <w:ilvl w:val="1"/>
          <w:numId w:val="17"/>
        </w:numPr>
        <w:spacing w:line="360" w:lineRule="auto"/>
        <w:ind w:right="737"/>
        <w:rPr>
          <w:rFonts w:ascii="Times New Roman" w:hAnsi="Times New Roman" w:cs="Times New Roman"/>
          <w:sz w:val="24"/>
          <w:szCs w:val="24"/>
        </w:rPr>
      </w:pPr>
      <w:r>
        <w:rPr>
          <w:rFonts w:ascii="Times New Roman" w:hAnsi="Times New Roman" w:cs="Times New Roman"/>
          <w:sz w:val="24"/>
          <w:szCs w:val="24"/>
        </w:rPr>
        <w:t>Proportion</w:t>
      </w:r>
      <w:r w:rsidR="00C1134E">
        <w:rPr>
          <w:rFonts w:ascii="Times New Roman" w:hAnsi="Times New Roman" w:cs="Times New Roman"/>
          <w:sz w:val="24"/>
          <w:szCs w:val="24"/>
        </w:rPr>
        <w:t xml:space="preserve"> of Movie Genres</w:t>
      </w:r>
    </w:p>
    <w:p w14:paraId="2F358BAE" w14:textId="77777777" w:rsidR="00C1134E" w:rsidRPr="00C1134E" w:rsidRDefault="00C1134E" w:rsidP="00C1134E">
      <w:pPr>
        <w:pStyle w:val="ListParagraph"/>
        <w:numPr>
          <w:ilvl w:val="1"/>
          <w:numId w:val="17"/>
        </w:numPr>
        <w:rPr>
          <w:rFonts w:ascii="Times New Roman" w:hAnsi="Times New Roman" w:cs="Times New Roman"/>
          <w:sz w:val="24"/>
          <w:szCs w:val="24"/>
        </w:rPr>
      </w:pPr>
      <w:r w:rsidRPr="00C1134E">
        <w:rPr>
          <w:rFonts w:ascii="Times New Roman" w:hAnsi="Times New Roman" w:cs="Times New Roman"/>
          <w:sz w:val="24"/>
          <w:szCs w:val="24"/>
        </w:rPr>
        <w:t>How Movie Ratings Have Changed Over the Years</w:t>
      </w:r>
    </w:p>
    <w:p w14:paraId="13418EB8" w14:textId="77777777" w:rsidR="00C1134E" w:rsidRPr="00C1134E" w:rsidRDefault="00C1134E" w:rsidP="00C1134E">
      <w:pPr>
        <w:pStyle w:val="ListParagraph"/>
        <w:numPr>
          <w:ilvl w:val="1"/>
          <w:numId w:val="17"/>
        </w:numPr>
        <w:rPr>
          <w:rFonts w:ascii="Times New Roman" w:hAnsi="Times New Roman" w:cs="Times New Roman"/>
          <w:sz w:val="24"/>
          <w:szCs w:val="24"/>
        </w:rPr>
      </w:pPr>
      <w:r w:rsidRPr="00C1134E">
        <w:rPr>
          <w:rFonts w:ascii="Times New Roman" w:hAnsi="Times New Roman" w:cs="Times New Roman"/>
          <w:sz w:val="24"/>
          <w:szCs w:val="24"/>
        </w:rPr>
        <w:t>Identify the Top 10 Movie Directors Based on Average Ratings</w:t>
      </w:r>
    </w:p>
    <w:p w14:paraId="195CE627" w14:textId="77777777" w:rsidR="00C1134E" w:rsidRPr="00C1134E" w:rsidRDefault="00C1134E" w:rsidP="00C1134E">
      <w:pPr>
        <w:pStyle w:val="ListParagraph"/>
        <w:numPr>
          <w:ilvl w:val="1"/>
          <w:numId w:val="17"/>
        </w:numPr>
        <w:rPr>
          <w:rFonts w:ascii="Times New Roman" w:hAnsi="Times New Roman" w:cs="Times New Roman"/>
          <w:sz w:val="24"/>
          <w:szCs w:val="24"/>
        </w:rPr>
      </w:pPr>
      <w:r w:rsidRPr="00C1134E">
        <w:rPr>
          <w:rFonts w:ascii="Times New Roman" w:hAnsi="Times New Roman" w:cs="Times New Roman"/>
          <w:sz w:val="24"/>
          <w:szCs w:val="24"/>
        </w:rPr>
        <w:t>Determine the Top 10 Most Popular Movies by User Votes</w:t>
      </w:r>
    </w:p>
    <w:p w14:paraId="3BD2C8D5" w14:textId="77777777" w:rsidR="00C1134E" w:rsidRPr="00C1134E" w:rsidRDefault="00C1134E" w:rsidP="00C1134E">
      <w:pPr>
        <w:pStyle w:val="ListParagraph"/>
        <w:numPr>
          <w:ilvl w:val="1"/>
          <w:numId w:val="17"/>
        </w:numPr>
        <w:rPr>
          <w:rFonts w:ascii="Times New Roman" w:hAnsi="Times New Roman" w:cs="Times New Roman"/>
          <w:sz w:val="24"/>
          <w:szCs w:val="24"/>
        </w:rPr>
      </w:pPr>
      <w:r w:rsidRPr="00C1134E">
        <w:rPr>
          <w:rFonts w:ascii="Times New Roman" w:hAnsi="Times New Roman" w:cs="Times New Roman"/>
          <w:sz w:val="24"/>
          <w:szCs w:val="24"/>
        </w:rPr>
        <w:t>Discover the Top 10 Countries with the Highest Movie Production</w:t>
      </w:r>
    </w:p>
    <w:p w14:paraId="4EA8E59B" w14:textId="77777777" w:rsidR="00C1134E" w:rsidRPr="00C1134E" w:rsidRDefault="00C1134E" w:rsidP="00C1134E">
      <w:pPr>
        <w:pStyle w:val="ListParagraph"/>
        <w:numPr>
          <w:ilvl w:val="1"/>
          <w:numId w:val="17"/>
        </w:numPr>
        <w:rPr>
          <w:rFonts w:ascii="Times New Roman" w:hAnsi="Times New Roman" w:cs="Times New Roman"/>
          <w:sz w:val="24"/>
          <w:szCs w:val="24"/>
        </w:rPr>
      </w:pPr>
      <w:r w:rsidRPr="00C1134E">
        <w:rPr>
          <w:rFonts w:ascii="Times New Roman" w:hAnsi="Times New Roman" w:cs="Times New Roman"/>
          <w:sz w:val="24"/>
          <w:szCs w:val="24"/>
        </w:rPr>
        <w:t>Display the Number of Movies Released Per Year Using a Line Plot</w:t>
      </w:r>
    </w:p>
    <w:p w14:paraId="748E844F" w14:textId="77777777" w:rsidR="00C1134E" w:rsidRPr="00C1134E" w:rsidRDefault="00C1134E" w:rsidP="00C1134E">
      <w:pPr>
        <w:pStyle w:val="ListParagraph"/>
        <w:numPr>
          <w:ilvl w:val="1"/>
          <w:numId w:val="17"/>
        </w:numPr>
        <w:rPr>
          <w:rFonts w:ascii="Times New Roman" w:hAnsi="Times New Roman" w:cs="Times New Roman"/>
          <w:sz w:val="24"/>
          <w:szCs w:val="24"/>
        </w:rPr>
      </w:pPr>
      <w:r w:rsidRPr="00C1134E">
        <w:rPr>
          <w:rFonts w:ascii="Times New Roman" w:hAnsi="Times New Roman" w:cs="Times New Roman"/>
          <w:sz w:val="24"/>
          <w:szCs w:val="24"/>
        </w:rPr>
        <w:t>Show the Distribution of Movie Genres for Each Decade Using a Count Plot (Grouped Bar Chart)</w:t>
      </w:r>
    </w:p>
    <w:p w14:paraId="3EA47713" w14:textId="77777777" w:rsidR="00C1134E" w:rsidRPr="00C1134E" w:rsidRDefault="00C1134E" w:rsidP="00C1134E">
      <w:pPr>
        <w:pStyle w:val="ListParagraph"/>
        <w:numPr>
          <w:ilvl w:val="1"/>
          <w:numId w:val="17"/>
        </w:numPr>
        <w:rPr>
          <w:rFonts w:ascii="Times New Roman" w:hAnsi="Times New Roman" w:cs="Times New Roman"/>
          <w:sz w:val="24"/>
          <w:szCs w:val="24"/>
        </w:rPr>
      </w:pPr>
      <w:r w:rsidRPr="00C1134E">
        <w:rPr>
          <w:rFonts w:ascii="Times New Roman" w:hAnsi="Times New Roman" w:cs="Times New Roman"/>
          <w:sz w:val="24"/>
          <w:szCs w:val="24"/>
        </w:rPr>
        <w:t>Estimate the Average Runtime Impact on Ratings</w:t>
      </w:r>
    </w:p>
    <w:p w14:paraId="028EE038" w14:textId="77777777" w:rsidR="00C1134E" w:rsidRPr="00C1134E" w:rsidRDefault="00C1134E" w:rsidP="00C1134E">
      <w:pPr>
        <w:pStyle w:val="ListParagraph"/>
        <w:numPr>
          <w:ilvl w:val="1"/>
          <w:numId w:val="17"/>
        </w:numPr>
        <w:rPr>
          <w:rFonts w:ascii="Times New Roman" w:hAnsi="Times New Roman" w:cs="Times New Roman"/>
          <w:sz w:val="24"/>
          <w:szCs w:val="24"/>
        </w:rPr>
      </w:pPr>
      <w:r w:rsidRPr="00C1134E">
        <w:rPr>
          <w:rFonts w:ascii="Times New Roman" w:hAnsi="Times New Roman" w:cs="Times New Roman"/>
          <w:sz w:val="24"/>
          <w:szCs w:val="24"/>
        </w:rPr>
        <w:t xml:space="preserve">Compute and Visualize Correlation Between Numerical Variables Using a </w:t>
      </w:r>
      <w:proofErr w:type="spellStart"/>
      <w:r w:rsidRPr="00C1134E">
        <w:rPr>
          <w:rFonts w:ascii="Times New Roman" w:hAnsi="Times New Roman" w:cs="Times New Roman"/>
          <w:sz w:val="24"/>
          <w:szCs w:val="24"/>
        </w:rPr>
        <w:t>Heatmap</w:t>
      </w:r>
      <w:proofErr w:type="spellEnd"/>
    </w:p>
    <w:p w14:paraId="72FD9F5A" w14:textId="77777777" w:rsidR="00C1134E" w:rsidRPr="00C1134E" w:rsidRDefault="00C1134E" w:rsidP="00C1134E">
      <w:pPr>
        <w:pStyle w:val="ListParagraph"/>
        <w:numPr>
          <w:ilvl w:val="1"/>
          <w:numId w:val="17"/>
        </w:numPr>
        <w:rPr>
          <w:rFonts w:ascii="Times New Roman" w:hAnsi="Times New Roman" w:cs="Times New Roman"/>
          <w:sz w:val="24"/>
          <w:szCs w:val="24"/>
        </w:rPr>
      </w:pPr>
      <w:r w:rsidRPr="00C1134E">
        <w:rPr>
          <w:rFonts w:ascii="Times New Roman" w:hAnsi="Times New Roman" w:cs="Times New Roman"/>
          <w:sz w:val="24"/>
          <w:szCs w:val="24"/>
        </w:rPr>
        <w:t>Use a T-test to Compare the Average Ratings of Movies Before and After 2000</w:t>
      </w:r>
    </w:p>
    <w:p w14:paraId="0D741CE2" w14:textId="4F4F1E35" w:rsidR="00B578BB" w:rsidRDefault="00C1134E" w:rsidP="00C1134E">
      <w:pPr>
        <w:pStyle w:val="ListParagraph"/>
        <w:numPr>
          <w:ilvl w:val="1"/>
          <w:numId w:val="17"/>
        </w:numPr>
        <w:rPr>
          <w:rFonts w:ascii="Times New Roman" w:hAnsi="Times New Roman" w:cs="Times New Roman"/>
          <w:sz w:val="24"/>
          <w:szCs w:val="24"/>
        </w:rPr>
      </w:pPr>
      <w:r w:rsidRPr="00C1134E">
        <w:rPr>
          <w:rFonts w:ascii="Times New Roman" w:hAnsi="Times New Roman" w:cs="Times New Roman"/>
          <w:sz w:val="24"/>
          <w:szCs w:val="24"/>
        </w:rPr>
        <w:t>Identify Directors with Significantly High or Low Average Ratings Using Z-score Analysis</w:t>
      </w:r>
    </w:p>
    <w:p w14:paraId="2946BA9C" w14:textId="77777777" w:rsidR="00C1134E" w:rsidRPr="00C1134E" w:rsidRDefault="00C1134E" w:rsidP="00C1134E">
      <w:pPr>
        <w:pStyle w:val="ListParagraph"/>
        <w:ind w:left="1440"/>
        <w:rPr>
          <w:rFonts w:ascii="Times New Roman" w:hAnsi="Times New Roman" w:cs="Times New Roman"/>
          <w:sz w:val="24"/>
          <w:szCs w:val="24"/>
        </w:rPr>
      </w:pPr>
    </w:p>
    <w:p w14:paraId="724F80E4" w14:textId="38C1AA0A" w:rsidR="002449BF" w:rsidRPr="00C1134E" w:rsidRDefault="002449BF" w:rsidP="00C1134E">
      <w:pPr>
        <w:pStyle w:val="ListParagraph"/>
        <w:numPr>
          <w:ilvl w:val="0"/>
          <w:numId w:val="17"/>
        </w:numPr>
        <w:spacing w:line="360" w:lineRule="auto"/>
        <w:ind w:right="737"/>
        <w:rPr>
          <w:rFonts w:ascii="Times New Roman" w:hAnsi="Times New Roman" w:cs="Times New Roman"/>
          <w:sz w:val="24"/>
          <w:szCs w:val="24"/>
        </w:rPr>
      </w:pPr>
      <w:r w:rsidRPr="00C1134E">
        <w:rPr>
          <w:rFonts w:ascii="Times New Roman" w:hAnsi="Times New Roman" w:cs="Times New Roman"/>
          <w:sz w:val="24"/>
          <w:szCs w:val="24"/>
        </w:rPr>
        <w:t>Conclusion</w:t>
      </w:r>
    </w:p>
    <w:p w14:paraId="7559BA8C" w14:textId="28EA7F78" w:rsidR="002449BF" w:rsidRDefault="002449BF" w:rsidP="002449BF">
      <w:pPr>
        <w:pStyle w:val="ListParagraph"/>
        <w:numPr>
          <w:ilvl w:val="0"/>
          <w:numId w:val="17"/>
        </w:numPr>
        <w:spacing w:line="360" w:lineRule="auto"/>
        <w:ind w:right="737"/>
        <w:rPr>
          <w:rFonts w:ascii="Times New Roman" w:hAnsi="Times New Roman" w:cs="Times New Roman"/>
          <w:sz w:val="24"/>
          <w:szCs w:val="24"/>
        </w:rPr>
      </w:pPr>
      <w:r>
        <w:rPr>
          <w:rFonts w:ascii="Times New Roman" w:hAnsi="Times New Roman" w:cs="Times New Roman"/>
          <w:sz w:val="24"/>
          <w:szCs w:val="24"/>
        </w:rPr>
        <w:t>Future Scope</w:t>
      </w:r>
    </w:p>
    <w:p w14:paraId="08E3D69B" w14:textId="39F678F6" w:rsidR="002449BF" w:rsidRPr="00F659F7" w:rsidRDefault="002449BF" w:rsidP="002449BF">
      <w:pPr>
        <w:pStyle w:val="ListParagraph"/>
        <w:numPr>
          <w:ilvl w:val="0"/>
          <w:numId w:val="17"/>
        </w:numPr>
        <w:spacing w:line="360" w:lineRule="auto"/>
        <w:ind w:right="737"/>
        <w:rPr>
          <w:rFonts w:ascii="Times New Roman" w:hAnsi="Times New Roman" w:cs="Times New Roman"/>
          <w:sz w:val="24"/>
          <w:szCs w:val="24"/>
        </w:rPr>
      </w:pPr>
      <w:r>
        <w:rPr>
          <w:rFonts w:ascii="Times New Roman" w:hAnsi="Times New Roman" w:cs="Times New Roman"/>
          <w:sz w:val="24"/>
          <w:szCs w:val="24"/>
        </w:rPr>
        <w:t>References</w:t>
      </w:r>
    </w:p>
    <w:p w14:paraId="3C900988" w14:textId="77777777" w:rsidR="00083CEA" w:rsidRPr="00F659F7" w:rsidRDefault="00083CEA" w:rsidP="00831DF1">
      <w:pPr>
        <w:spacing w:line="360" w:lineRule="auto"/>
        <w:ind w:left="720" w:right="737"/>
        <w:rPr>
          <w:rFonts w:ascii="Times New Roman" w:hAnsi="Times New Roman" w:cs="Times New Roman"/>
          <w:b/>
          <w:bCs/>
          <w:sz w:val="52"/>
          <w:szCs w:val="52"/>
        </w:rPr>
      </w:pPr>
    </w:p>
    <w:p w14:paraId="7D0900B0" w14:textId="77777777" w:rsidR="00083CEA" w:rsidRPr="00F659F7" w:rsidRDefault="00083CEA" w:rsidP="00831DF1">
      <w:pPr>
        <w:spacing w:line="360" w:lineRule="auto"/>
        <w:ind w:left="720" w:right="737"/>
        <w:rPr>
          <w:rFonts w:ascii="Times New Roman" w:hAnsi="Times New Roman" w:cs="Times New Roman"/>
          <w:b/>
          <w:bCs/>
          <w:sz w:val="52"/>
          <w:szCs w:val="52"/>
        </w:rPr>
      </w:pPr>
    </w:p>
    <w:p w14:paraId="5303BC49" w14:textId="77777777" w:rsidR="00083CEA" w:rsidRDefault="00083CEA" w:rsidP="00831DF1">
      <w:pPr>
        <w:spacing w:line="360" w:lineRule="auto"/>
        <w:ind w:left="720" w:right="737"/>
        <w:rPr>
          <w:rFonts w:ascii="Times New Roman" w:hAnsi="Times New Roman" w:cs="Times New Roman"/>
          <w:b/>
          <w:bCs/>
          <w:sz w:val="52"/>
          <w:szCs w:val="52"/>
        </w:rPr>
      </w:pPr>
    </w:p>
    <w:p w14:paraId="789A9494" w14:textId="77777777" w:rsidR="002449BF" w:rsidRDefault="002449BF" w:rsidP="00831DF1">
      <w:pPr>
        <w:spacing w:line="360" w:lineRule="auto"/>
        <w:ind w:left="720" w:right="737"/>
        <w:rPr>
          <w:rFonts w:ascii="Times New Roman" w:hAnsi="Times New Roman" w:cs="Times New Roman"/>
          <w:b/>
          <w:bCs/>
          <w:sz w:val="52"/>
          <w:szCs w:val="52"/>
        </w:rPr>
      </w:pPr>
    </w:p>
    <w:p w14:paraId="6D284EDA" w14:textId="77777777" w:rsidR="002449BF" w:rsidRDefault="002449BF" w:rsidP="00831DF1">
      <w:pPr>
        <w:spacing w:line="360" w:lineRule="auto"/>
        <w:ind w:left="720" w:right="737"/>
        <w:rPr>
          <w:rFonts w:ascii="Times New Roman" w:hAnsi="Times New Roman" w:cs="Times New Roman"/>
          <w:b/>
          <w:bCs/>
          <w:sz w:val="56"/>
          <w:szCs w:val="56"/>
        </w:rPr>
      </w:pPr>
    </w:p>
    <w:p w14:paraId="09B323DC" w14:textId="32F8224C" w:rsidR="00831DF1" w:rsidRDefault="00831DF1" w:rsidP="00831DF1">
      <w:pPr>
        <w:spacing w:line="360" w:lineRule="auto"/>
        <w:ind w:left="720" w:right="737"/>
        <w:rPr>
          <w:rFonts w:ascii="Times New Roman" w:hAnsi="Times New Roman" w:cs="Times New Roman"/>
          <w:b/>
          <w:bCs/>
          <w:sz w:val="24"/>
          <w:szCs w:val="24"/>
        </w:rPr>
      </w:pPr>
      <w:r w:rsidRPr="00F659F7">
        <w:rPr>
          <w:rStyle w:val="Style1Char"/>
        </w:rPr>
        <w:lastRenderedPageBreak/>
        <w:t>INTRODUCTION</w:t>
      </w:r>
      <w:r w:rsidRPr="00831DF1">
        <w:rPr>
          <w:rFonts w:ascii="Times New Roman" w:hAnsi="Times New Roman" w:cs="Times New Roman"/>
          <w:b/>
          <w:bCs/>
          <w:sz w:val="24"/>
          <w:szCs w:val="24"/>
        </w:rPr>
        <w:t>:</w:t>
      </w:r>
    </w:p>
    <w:p w14:paraId="1EBF2756" w14:textId="77777777" w:rsidR="00C1134E" w:rsidRPr="00C1134E" w:rsidRDefault="00C1134E" w:rsidP="00C1134E">
      <w:pPr>
        <w:spacing w:line="360" w:lineRule="auto"/>
        <w:ind w:left="720" w:right="737"/>
        <w:jc w:val="both"/>
        <w:rPr>
          <w:rFonts w:ascii="Times New Roman" w:hAnsi="Times New Roman" w:cs="Times New Roman"/>
          <w:sz w:val="24"/>
          <w:szCs w:val="24"/>
          <w:lang w:val="en-IN"/>
        </w:rPr>
      </w:pPr>
      <w:r w:rsidRPr="00C1134E">
        <w:rPr>
          <w:rFonts w:ascii="Times New Roman" w:hAnsi="Times New Roman" w:cs="Times New Roman"/>
          <w:sz w:val="24"/>
          <w:szCs w:val="24"/>
          <w:lang w:val="en-IN"/>
        </w:rPr>
        <w:t xml:space="preserve">As the global entertainment industry continues to evolve, movies have become a significant cultural and economic phenomenon. This analysis explores a real-world IMDb dataset containing detailed information about movies, including ratings, genres, directors, release years, and user votes. By leveraging Python libraries such as Pandas, </w:t>
      </w:r>
      <w:proofErr w:type="spellStart"/>
      <w:r w:rsidRPr="00C1134E">
        <w:rPr>
          <w:rFonts w:ascii="Times New Roman" w:hAnsi="Times New Roman" w:cs="Times New Roman"/>
          <w:sz w:val="24"/>
          <w:szCs w:val="24"/>
          <w:lang w:val="en-IN"/>
        </w:rPr>
        <w:t>Matplotlib</w:t>
      </w:r>
      <w:proofErr w:type="spellEnd"/>
      <w:r w:rsidRPr="00C1134E">
        <w:rPr>
          <w:rFonts w:ascii="Times New Roman" w:hAnsi="Times New Roman" w:cs="Times New Roman"/>
          <w:sz w:val="24"/>
          <w:szCs w:val="24"/>
          <w:lang w:val="en-IN"/>
        </w:rPr>
        <w:t xml:space="preserve">, </w:t>
      </w:r>
      <w:proofErr w:type="spellStart"/>
      <w:r w:rsidRPr="00C1134E">
        <w:rPr>
          <w:rFonts w:ascii="Times New Roman" w:hAnsi="Times New Roman" w:cs="Times New Roman"/>
          <w:sz w:val="24"/>
          <w:szCs w:val="24"/>
          <w:lang w:val="en-IN"/>
        </w:rPr>
        <w:t>Seaborn</w:t>
      </w:r>
      <w:proofErr w:type="spellEnd"/>
      <w:r w:rsidRPr="00C1134E">
        <w:rPr>
          <w:rFonts w:ascii="Times New Roman" w:hAnsi="Times New Roman" w:cs="Times New Roman"/>
          <w:sz w:val="24"/>
          <w:szCs w:val="24"/>
          <w:lang w:val="en-IN"/>
        </w:rPr>
        <w:t xml:space="preserve">, and </w:t>
      </w:r>
      <w:proofErr w:type="spellStart"/>
      <w:r w:rsidRPr="00C1134E">
        <w:rPr>
          <w:rFonts w:ascii="Times New Roman" w:hAnsi="Times New Roman" w:cs="Times New Roman"/>
          <w:sz w:val="24"/>
          <w:szCs w:val="24"/>
          <w:lang w:val="en-IN"/>
        </w:rPr>
        <w:t>SciPy</w:t>
      </w:r>
      <w:proofErr w:type="spellEnd"/>
      <w:r w:rsidRPr="00C1134E">
        <w:rPr>
          <w:rFonts w:ascii="Times New Roman" w:hAnsi="Times New Roman" w:cs="Times New Roman"/>
          <w:sz w:val="24"/>
          <w:szCs w:val="24"/>
          <w:lang w:val="en-IN"/>
        </w:rPr>
        <w:t>, the study conducts a comprehensive data-driven exploration to uncover trends, patterns, and insights into movie production and reception. The data is first cleaned and prepared to ensure reliability, followed by initial exploratory steps to understand the structure and quality of the dataset.</w:t>
      </w:r>
    </w:p>
    <w:p w14:paraId="2654C35E" w14:textId="77777777" w:rsidR="00C1134E" w:rsidRPr="00C1134E" w:rsidRDefault="00C1134E" w:rsidP="00C1134E">
      <w:pPr>
        <w:spacing w:line="360" w:lineRule="auto"/>
        <w:ind w:left="720" w:right="737"/>
        <w:jc w:val="both"/>
        <w:rPr>
          <w:rFonts w:ascii="Times New Roman" w:hAnsi="Times New Roman" w:cs="Times New Roman"/>
          <w:sz w:val="24"/>
          <w:szCs w:val="24"/>
          <w:lang w:val="en-IN"/>
        </w:rPr>
      </w:pPr>
    </w:p>
    <w:p w14:paraId="17B13FF5" w14:textId="1CD7BEAC" w:rsidR="00831DF1" w:rsidRDefault="00C1134E" w:rsidP="00C1134E">
      <w:pPr>
        <w:spacing w:line="360" w:lineRule="auto"/>
        <w:ind w:left="720" w:right="737"/>
        <w:jc w:val="both"/>
        <w:rPr>
          <w:rFonts w:ascii="Times New Roman" w:hAnsi="Times New Roman" w:cs="Times New Roman"/>
          <w:sz w:val="24"/>
          <w:szCs w:val="24"/>
        </w:rPr>
      </w:pPr>
      <w:r w:rsidRPr="00C1134E">
        <w:rPr>
          <w:rFonts w:ascii="Times New Roman" w:hAnsi="Times New Roman" w:cs="Times New Roman"/>
          <w:sz w:val="24"/>
          <w:szCs w:val="24"/>
          <w:lang w:val="en-IN"/>
        </w:rPr>
        <w:t xml:space="preserve">The core of the analysis investigates several key aspects, including the distribution of movie genres, leading directors and popular movies, regional production trends, and the evolution of movie ratings over time. Visualizations such as bar charts, pie charts, and line graphs are used to make the insights more intuitive and impactful. Additionally, statistical techniques such as hypothesis testing, correlation analysis, and normality checks are applied to derive deeper meaning from the data. A notable inclusion is the estimation of average runtime impact on ratings, offering a creative perspective to complement the market analysis. Together, these insights contribute to a clearer understanding of the current state and growth trajectory of movie production and audience </w:t>
      </w:r>
      <w:proofErr w:type="gramStart"/>
      <w:r w:rsidRPr="00C1134E">
        <w:rPr>
          <w:rFonts w:ascii="Times New Roman" w:hAnsi="Times New Roman" w:cs="Times New Roman"/>
          <w:sz w:val="24"/>
          <w:szCs w:val="24"/>
          <w:lang w:val="en-IN"/>
        </w:rPr>
        <w:t>preferences.</w:t>
      </w:r>
      <w:r w:rsidR="00F3303B">
        <w:rPr>
          <w:rFonts w:ascii="Times New Roman" w:hAnsi="Times New Roman" w:cs="Times New Roman"/>
          <w:sz w:val="24"/>
          <w:szCs w:val="24"/>
        </w:rPr>
        <w:t>.</w:t>
      </w:r>
      <w:proofErr w:type="gramEnd"/>
      <w:r w:rsidR="003953C0">
        <w:rPr>
          <w:rFonts w:ascii="Times New Roman" w:hAnsi="Times New Roman" w:cs="Times New Roman"/>
          <w:sz w:val="24"/>
          <w:szCs w:val="24"/>
        </w:rPr>
        <w:t xml:space="preserve"> </w:t>
      </w:r>
    </w:p>
    <w:p w14:paraId="7CBA99DE" w14:textId="77777777" w:rsidR="00F3303B" w:rsidRDefault="00F3303B" w:rsidP="003953C0">
      <w:pPr>
        <w:spacing w:line="360" w:lineRule="auto"/>
        <w:ind w:left="720" w:right="737"/>
        <w:jc w:val="both"/>
        <w:rPr>
          <w:rFonts w:ascii="Times New Roman" w:hAnsi="Times New Roman" w:cs="Times New Roman"/>
          <w:sz w:val="24"/>
          <w:szCs w:val="24"/>
        </w:rPr>
      </w:pPr>
    </w:p>
    <w:p w14:paraId="32D5E325" w14:textId="77777777" w:rsidR="00F3303B" w:rsidRDefault="00F3303B" w:rsidP="003953C0">
      <w:pPr>
        <w:spacing w:line="360" w:lineRule="auto"/>
        <w:ind w:left="720" w:right="737"/>
        <w:jc w:val="both"/>
        <w:rPr>
          <w:rFonts w:ascii="Times New Roman" w:hAnsi="Times New Roman" w:cs="Times New Roman"/>
          <w:sz w:val="24"/>
          <w:szCs w:val="24"/>
        </w:rPr>
      </w:pPr>
    </w:p>
    <w:p w14:paraId="5B47A7F5" w14:textId="77777777" w:rsidR="00F3303B" w:rsidRDefault="00F3303B" w:rsidP="003953C0">
      <w:pPr>
        <w:spacing w:line="360" w:lineRule="auto"/>
        <w:ind w:left="720" w:right="737"/>
        <w:jc w:val="both"/>
        <w:rPr>
          <w:rFonts w:ascii="Times New Roman" w:hAnsi="Times New Roman" w:cs="Times New Roman"/>
          <w:sz w:val="24"/>
          <w:szCs w:val="24"/>
        </w:rPr>
      </w:pPr>
    </w:p>
    <w:p w14:paraId="74A180C1" w14:textId="77777777" w:rsidR="00F3303B" w:rsidRDefault="00F3303B" w:rsidP="001A4564">
      <w:pPr>
        <w:spacing w:line="360" w:lineRule="auto"/>
        <w:ind w:right="737"/>
        <w:jc w:val="both"/>
        <w:rPr>
          <w:rFonts w:ascii="Times New Roman" w:hAnsi="Times New Roman" w:cs="Times New Roman"/>
          <w:sz w:val="24"/>
          <w:szCs w:val="24"/>
        </w:rPr>
      </w:pPr>
    </w:p>
    <w:p w14:paraId="7F2242C2" w14:textId="77777777" w:rsidR="00F3303B" w:rsidRDefault="00F3303B" w:rsidP="003953C0">
      <w:pPr>
        <w:spacing w:line="360" w:lineRule="auto"/>
        <w:ind w:left="720" w:right="737"/>
        <w:jc w:val="both"/>
        <w:rPr>
          <w:rFonts w:ascii="Times New Roman" w:hAnsi="Times New Roman" w:cs="Times New Roman"/>
          <w:sz w:val="24"/>
          <w:szCs w:val="24"/>
        </w:rPr>
      </w:pPr>
    </w:p>
    <w:p w14:paraId="11794F72" w14:textId="77777777" w:rsidR="00F3303B" w:rsidRDefault="00F3303B" w:rsidP="003953C0">
      <w:pPr>
        <w:spacing w:line="360" w:lineRule="auto"/>
        <w:ind w:left="720" w:right="737"/>
        <w:jc w:val="both"/>
        <w:rPr>
          <w:rFonts w:ascii="Times New Roman" w:hAnsi="Times New Roman" w:cs="Times New Roman"/>
          <w:sz w:val="24"/>
          <w:szCs w:val="24"/>
        </w:rPr>
      </w:pPr>
    </w:p>
    <w:p w14:paraId="41FCB3E6" w14:textId="77777777" w:rsidR="001A4564" w:rsidRDefault="001A4564" w:rsidP="003953C0">
      <w:pPr>
        <w:spacing w:line="360" w:lineRule="auto"/>
        <w:ind w:left="720" w:right="737"/>
        <w:jc w:val="both"/>
        <w:rPr>
          <w:rFonts w:ascii="Times New Roman" w:hAnsi="Times New Roman" w:cs="Times New Roman"/>
          <w:b/>
          <w:bCs/>
          <w:sz w:val="56"/>
          <w:szCs w:val="56"/>
        </w:rPr>
      </w:pPr>
    </w:p>
    <w:p w14:paraId="6EBC6288" w14:textId="77777777" w:rsidR="001A4564" w:rsidRDefault="001A4564" w:rsidP="003953C0">
      <w:pPr>
        <w:spacing w:line="360" w:lineRule="auto"/>
        <w:ind w:left="720" w:right="737"/>
        <w:jc w:val="both"/>
        <w:rPr>
          <w:rFonts w:ascii="Times New Roman" w:hAnsi="Times New Roman" w:cs="Times New Roman"/>
          <w:b/>
          <w:bCs/>
          <w:sz w:val="56"/>
          <w:szCs w:val="56"/>
        </w:rPr>
      </w:pPr>
    </w:p>
    <w:p w14:paraId="1D15A8A4" w14:textId="77777777" w:rsidR="008123C7" w:rsidRDefault="008123C7" w:rsidP="003953C0">
      <w:pPr>
        <w:spacing w:line="360" w:lineRule="auto"/>
        <w:ind w:left="720" w:right="737"/>
        <w:jc w:val="both"/>
        <w:rPr>
          <w:rFonts w:ascii="Times New Roman" w:hAnsi="Times New Roman" w:cs="Times New Roman"/>
          <w:b/>
          <w:bCs/>
          <w:sz w:val="56"/>
          <w:szCs w:val="56"/>
        </w:rPr>
      </w:pPr>
    </w:p>
    <w:p w14:paraId="59F57E0D" w14:textId="77777777" w:rsidR="00083CEA" w:rsidRDefault="00083CEA" w:rsidP="003953C0">
      <w:pPr>
        <w:spacing w:line="360" w:lineRule="auto"/>
        <w:ind w:left="720" w:right="737"/>
        <w:jc w:val="both"/>
        <w:rPr>
          <w:rFonts w:ascii="Times New Roman" w:hAnsi="Times New Roman" w:cs="Times New Roman"/>
          <w:b/>
          <w:bCs/>
          <w:sz w:val="56"/>
          <w:szCs w:val="56"/>
        </w:rPr>
      </w:pPr>
    </w:p>
    <w:p w14:paraId="4A7664D5" w14:textId="77777777" w:rsidR="008123C7" w:rsidRDefault="00F3303B" w:rsidP="008123C7">
      <w:pPr>
        <w:pBdr>
          <w:bottom w:val="single" w:sz="6" w:space="1" w:color="auto"/>
        </w:pBdr>
        <w:spacing w:line="360" w:lineRule="auto"/>
        <w:ind w:left="720" w:right="737"/>
        <w:jc w:val="both"/>
        <w:rPr>
          <w:rFonts w:ascii="Times New Roman" w:hAnsi="Times New Roman" w:cs="Times New Roman"/>
          <w:b/>
          <w:bCs/>
          <w:sz w:val="32"/>
          <w:szCs w:val="32"/>
        </w:rPr>
      </w:pPr>
      <w:r w:rsidRPr="008123C7">
        <w:rPr>
          <w:rFonts w:ascii="Times New Roman" w:hAnsi="Times New Roman" w:cs="Times New Roman"/>
          <w:b/>
          <w:bCs/>
          <w:sz w:val="28"/>
          <w:szCs w:val="28"/>
        </w:rPr>
        <w:t>SOURCE</w:t>
      </w:r>
      <w:r>
        <w:rPr>
          <w:rFonts w:ascii="Times New Roman" w:hAnsi="Times New Roman" w:cs="Times New Roman"/>
          <w:b/>
          <w:bCs/>
          <w:sz w:val="32"/>
          <w:szCs w:val="32"/>
        </w:rPr>
        <w:t>:</w:t>
      </w:r>
    </w:p>
    <w:p w14:paraId="2BF1BD40" w14:textId="1FFF53D4" w:rsidR="00F3303B" w:rsidRPr="00AB787B" w:rsidRDefault="00F3303B" w:rsidP="008123C7">
      <w:pPr>
        <w:pBdr>
          <w:bottom w:val="single" w:sz="6" w:space="1" w:color="auto"/>
        </w:pBdr>
        <w:spacing w:line="360" w:lineRule="auto"/>
        <w:ind w:left="720" w:right="737"/>
        <w:jc w:val="both"/>
        <w:rPr>
          <w:rFonts w:ascii="Times New Roman" w:hAnsi="Times New Roman" w:cs="Times New Roman"/>
          <w:sz w:val="24"/>
          <w:szCs w:val="24"/>
        </w:rPr>
      </w:pPr>
      <w:r w:rsidRPr="00AB787B">
        <w:rPr>
          <w:rFonts w:ascii="Times New Roman" w:hAnsi="Times New Roman" w:cs="Times New Roman"/>
          <w:sz w:val="24"/>
          <w:szCs w:val="24"/>
        </w:rPr>
        <w:t xml:space="preserve">The data used in this project was obtained from </w:t>
      </w:r>
      <w:hyperlink r:id="rId6" w:history="1">
        <w:r w:rsidR="001B10E7" w:rsidRPr="00437BA0">
          <w:rPr>
            <w:rStyle w:val="Hyperlink"/>
            <w:rFonts w:ascii="Times New Roman" w:hAnsi="Times New Roman" w:cs="Times New Roman"/>
            <w:sz w:val="24"/>
            <w:szCs w:val="24"/>
          </w:rPr>
          <w:t>https://github.com/LearnDataSci/articles/blob/master/Python%20Pandas%20Tutorial%20A%20Complete%20Introduction%20for%20Beginners/IMDB-Movie-Data.csv</w:t>
        </w:r>
      </w:hyperlink>
      <w:r w:rsidR="007E2854">
        <w:rPr>
          <w:rFonts w:ascii="Times New Roman" w:hAnsi="Times New Roman" w:cs="Times New Roman"/>
          <w:sz w:val="24"/>
          <w:szCs w:val="24"/>
        </w:rPr>
        <w:t xml:space="preserve"> </w:t>
      </w:r>
      <w:r w:rsidRPr="00AB787B">
        <w:rPr>
          <w:rFonts w:ascii="Times New Roman" w:hAnsi="Times New Roman" w:cs="Times New Roman"/>
          <w:sz w:val="24"/>
          <w:szCs w:val="24"/>
        </w:rPr>
        <w:t xml:space="preserve">, </w:t>
      </w:r>
      <w:r w:rsidR="00AB787B" w:rsidRPr="00AB787B">
        <w:rPr>
          <w:rFonts w:ascii="Times New Roman" w:hAnsi="Times New Roman" w:cs="Times New Roman"/>
          <w:sz w:val="24"/>
          <w:szCs w:val="24"/>
        </w:rPr>
        <w:t xml:space="preserve">Categories covered by this </w:t>
      </w:r>
      <w:r w:rsidR="00AB787B">
        <w:rPr>
          <w:rFonts w:ascii="Times New Roman" w:hAnsi="Times New Roman" w:cs="Times New Roman"/>
          <w:sz w:val="24"/>
          <w:szCs w:val="24"/>
        </w:rPr>
        <w:t>include:</w:t>
      </w:r>
    </w:p>
    <w:p w14:paraId="3C8F3290" w14:textId="77777777" w:rsidR="004933EF" w:rsidRPr="004933EF" w:rsidRDefault="004933EF" w:rsidP="004933EF">
      <w:pPr>
        <w:pStyle w:val="ListParagraph"/>
        <w:numPr>
          <w:ilvl w:val="0"/>
          <w:numId w:val="29"/>
        </w:numPr>
        <w:spacing w:line="360" w:lineRule="auto"/>
        <w:ind w:right="737"/>
        <w:jc w:val="both"/>
        <w:rPr>
          <w:rFonts w:ascii="Times New Roman" w:eastAsia="Times New Roman" w:hAnsi="Times New Roman" w:cs="Times New Roman"/>
          <w:b/>
          <w:bCs/>
          <w:sz w:val="24"/>
          <w:szCs w:val="24"/>
          <w:lang w:val="en-IN" w:eastAsia="en-IN"/>
        </w:rPr>
      </w:pPr>
      <w:r w:rsidRPr="004933EF">
        <w:rPr>
          <w:rFonts w:ascii="Times New Roman" w:eastAsia="Times New Roman" w:hAnsi="Times New Roman" w:cs="Times New Roman"/>
          <w:b/>
          <w:bCs/>
          <w:sz w:val="24"/>
          <w:szCs w:val="24"/>
          <w:lang w:val="en-IN" w:eastAsia="en-IN"/>
        </w:rPr>
        <w:t>Title: Movie title</w:t>
      </w:r>
    </w:p>
    <w:p w14:paraId="5C93862B" w14:textId="77777777" w:rsidR="004933EF" w:rsidRPr="004933EF" w:rsidRDefault="004933EF" w:rsidP="004933EF">
      <w:pPr>
        <w:pStyle w:val="ListParagraph"/>
        <w:numPr>
          <w:ilvl w:val="0"/>
          <w:numId w:val="29"/>
        </w:numPr>
        <w:spacing w:line="360" w:lineRule="auto"/>
        <w:ind w:right="737"/>
        <w:jc w:val="both"/>
        <w:rPr>
          <w:rFonts w:ascii="Times New Roman" w:eastAsia="Times New Roman" w:hAnsi="Times New Roman" w:cs="Times New Roman"/>
          <w:b/>
          <w:bCs/>
          <w:sz w:val="24"/>
          <w:szCs w:val="24"/>
          <w:lang w:val="en-IN" w:eastAsia="en-IN"/>
        </w:rPr>
      </w:pPr>
      <w:r w:rsidRPr="004933EF">
        <w:rPr>
          <w:rFonts w:ascii="Times New Roman" w:eastAsia="Times New Roman" w:hAnsi="Times New Roman" w:cs="Times New Roman"/>
          <w:b/>
          <w:bCs/>
          <w:sz w:val="24"/>
          <w:szCs w:val="24"/>
          <w:lang w:val="en-IN" w:eastAsia="en-IN"/>
        </w:rPr>
        <w:t>Year: Release year of the movie</w:t>
      </w:r>
    </w:p>
    <w:p w14:paraId="228F00E1" w14:textId="77777777" w:rsidR="004933EF" w:rsidRPr="004933EF" w:rsidRDefault="004933EF" w:rsidP="004933EF">
      <w:pPr>
        <w:pStyle w:val="ListParagraph"/>
        <w:numPr>
          <w:ilvl w:val="0"/>
          <w:numId w:val="29"/>
        </w:numPr>
        <w:spacing w:line="360" w:lineRule="auto"/>
        <w:ind w:right="737"/>
        <w:jc w:val="both"/>
        <w:rPr>
          <w:rFonts w:ascii="Times New Roman" w:eastAsia="Times New Roman" w:hAnsi="Times New Roman" w:cs="Times New Roman"/>
          <w:b/>
          <w:bCs/>
          <w:sz w:val="24"/>
          <w:szCs w:val="24"/>
          <w:lang w:val="en-IN" w:eastAsia="en-IN"/>
        </w:rPr>
      </w:pPr>
      <w:r w:rsidRPr="004933EF">
        <w:rPr>
          <w:rFonts w:ascii="Times New Roman" w:eastAsia="Times New Roman" w:hAnsi="Times New Roman" w:cs="Times New Roman"/>
          <w:b/>
          <w:bCs/>
          <w:sz w:val="24"/>
          <w:szCs w:val="24"/>
          <w:lang w:val="en-IN" w:eastAsia="en-IN"/>
        </w:rPr>
        <w:t>Genre: Movie genre(s) (e.g., Action, Drama, Comedy)</w:t>
      </w:r>
    </w:p>
    <w:p w14:paraId="632188BC" w14:textId="77777777" w:rsidR="004933EF" w:rsidRPr="004933EF" w:rsidRDefault="004933EF" w:rsidP="004933EF">
      <w:pPr>
        <w:pStyle w:val="ListParagraph"/>
        <w:numPr>
          <w:ilvl w:val="0"/>
          <w:numId w:val="29"/>
        </w:numPr>
        <w:spacing w:line="360" w:lineRule="auto"/>
        <w:ind w:right="737"/>
        <w:jc w:val="both"/>
        <w:rPr>
          <w:rFonts w:ascii="Times New Roman" w:eastAsia="Times New Roman" w:hAnsi="Times New Roman" w:cs="Times New Roman"/>
          <w:b/>
          <w:bCs/>
          <w:sz w:val="24"/>
          <w:szCs w:val="24"/>
          <w:lang w:val="en-IN" w:eastAsia="en-IN"/>
        </w:rPr>
      </w:pPr>
      <w:r w:rsidRPr="004933EF">
        <w:rPr>
          <w:rFonts w:ascii="Times New Roman" w:eastAsia="Times New Roman" w:hAnsi="Times New Roman" w:cs="Times New Roman"/>
          <w:b/>
          <w:bCs/>
          <w:sz w:val="24"/>
          <w:szCs w:val="24"/>
          <w:lang w:val="en-IN" w:eastAsia="en-IN"/>
        </w:rPr>
        <w:t>Director: Name of the director</w:t>
      </w:r>
    </w:p>
    <w:p w14:paraId="18877BB3" w14:textId="77777777" w:rsidR="004933EF" w:rsidRPr="004933EF" w:rsidRDefault="004933EF" w:rsidP="004933EF">
      <w:pPr>
        <w:pStyle w:val="ListParagraph"/>
        <w:numPr>
          <w:ilvl w:val="0"/>
          <w:numId w:val="29"/>
        </w:numPr>
        <w:spacing w:line="360" w:lineRule="auto"/>
        <w:ind w:right="737"/>
        <w:jc w:val="both"/>
        <w:rPr>
          <w:rFonts w:ascii="Times New Roman" w:eastAsia="Times New Roman" w:hAnsi="Times New Roman" w:cs="Times New Roman"/>
          <w:b/>
          <w:bCs/>
          <w:sz w:val="24"/>
          <w:szCs w:val="24"/>
          <w:lang w:val="en-IN" w:eastAsia="en-IN"/>
        </w:rPr>
      </w:pPr>
      <w:r w:rsidRPr="004933EF">
        <w:rPr>
          <w:rFonts w:ascii="Times New Roman" w:eastAsia="Times New Roman" w:hAnsi="Times New Roman" w:cs="Times New Roman"/>
          <w:b/>
          <w:bCs/>
          <w:sz w:val="24"/>
          <w:szCs w:val="24"/>
          <w:lang w:val="en-IN" w:eastAsia="en-IN"/>
        </w:rPr>
        <w:t>Rating: Average user rating (out of 10)</w:t>
      </w:r>
    </w:p>
    <w:p w14:paraId="20A14EFB" w14:textId="77777777" w:rsidR="004933EF" w:rsidRPr="004933EF" w:rsidRDefault="004933EF" w:rsidP="004933EF">
      <w:pPr>
        <w:pStyle w:val="ListParagraph"/>
        <w:numPr>
          <w:ilvl w:val="0"/>
          <w:numId w:val="29"/>
        </w:numPr>
        <w:spacing w:line="360" w:lineRule="auto"/>
        <w:ind w:right="737"/>
        <w:jc w:val="both"/>
        <w:rPr>
          <w:rFonts w:ascii="Times New Roman" w:eastAsia="Times New Roman" w:hAnsi="Times New Roman" w:cs="Times New Roman"/>
          <w:b/>
          <w:bCs/>
          <w:sz w:val="24"/>
          <w:szCs w:val="24"/>
          <w:lang w:val="en-IN" w:eastAsia="en-IN"/>
        </w:rPr>
      </w:pPr>
      <w:r w:rsidRPr="004933EF">
        <w:rPr>
          <w:rFonts w:ascii="Times New Roman" w:eastAsia="Times New Roman" w:hAnsi="Times New Roman" w:cs="Times New Roman"/>
          <w:b/>
          <w:bCs/>
          <w:sz w:val="24"/>
          <w:szCs w:val="24"/>
          <w:lang w:val="en-IN" w:eastAsia="en-IN"/>
        </w:rPr>
        <w:t>Votes: Number of user votes</w:t>
      </w:r>
    </w:p>
    <w:p w14:paraId="675FBB90" w14:textId="77777777" w:rsidR="004933EF" w:rsidRPr="004933EF" w:rsidRDefault="004933EF" w:rsidP="004933EF">
      <w:pPr>
        <w:pStyle w:val="ListParagraph"/>
        <w:numPr>
          <w:ilvl w:val="0"/>
          <w:numId w:val="29"/>
        </w:numPr>
        <w:spacing w:line="360" w:lineRule="auto"/>
        <w:ind w:right="737"/>
        <w:jc w:val="both"/>
        <w:rPr>
          <w:rFonts w:ascii="Times New Roman" w:eastAsia="Times New Roman" w:hAnsi="Times New Roman" w:cs="Times New Roman"/>
          <w:b/>
          <w:bCs/>
          <w:sz w:val="24"/>
          <w:szCs w:val="24"/>
          <w:lang w:val="en-IN" w:eastAsia="en-IN"/>
        </w:rPr>
      </w:pPr>
      <w:r w:rsidRPr="004933EF">
        <w:rPr>
          <w:rFonts w:ascii="Times New Roman" w:eastAsia="Times New Roman" w:hAnsi="Times New Roman" w:cs="Times New Roman"/>
          <w:b/>
          <w:bCs/>
          <w:sz w:val="24"/>
          <w:szCs w:val="24"/>
          <w:lang w:val="en-IN" w:eastAsia="en-IN"/>
        </w:rPr>
        <w:t>Runtime: Duration of the movie in minutes</w:t>
      </w:r>
    </w:p>
    <w:p w14:paraId="5EAB6EFC" w14:textId="77777777" w:rsidR="004933EF" w:rsidRPr="004933EF" w:rsidRDefault="004933EF" w:rsidP="004933EF">
      <w:pPr>
        <w:pStyle w:val="ListParagraph"/>
        <w:numPr>
          <w:ilvl w:val="0"/>
          <w:numId w:val="29"/>
        </w:numPr>
        <w:spacing w:line="360" w:lineRule="auto"/>
        <w:ind w:right="737"/>
        <w:jc w:val="both"/>
        <w:rPr>
          <w:rFonts w:ascii="Times New Roman" w:eastAsia="Times New Roman" w:hAnsi="Times New Roman" w:cs="Times New Roman"/>
          <w:b/>
          <w:bCs/>
          <w:sz w:val="24"/>
          <w:szCs w:val="24"/>
          <w:lang w:val="en-IN" w:eastAsia="en-IN"/>
        </w:rPr>
      </w:pPr>
      <w:r w:rsidRPr="004933EF">
        <w:rPr>
          <w:rFonts w:ascii="Times New Roman" w:eastAsia="Times New Roman" w:hAnsi="Times New Roman" w:cs="Times New Roman"/>
          <w:b/>
          <w:bCs/>
          <w:sz w:val="24"/>
          <w:szCs w:val="24"/>
          <w:lang w:val="en-IN" w:eastAsia="en-IN"/>
        </w:rPr>
        <w:t>Country: Country of production</w:t>
      </w:r>
    </w:p>
    <w:p w14:paraId="71CD940F" w14:textId="77777777" w:rsidR="004933EF" w:rsidRPr="004933EF" w:rsidRDefault="004933EF" w:rsidP="004933EF">
      <w:pPr>
        <w:pStyle w:val="ListParagraph"/>
        <w:numPr>
          <w:ilvl w:val="0"/>
          <w:numId w:val="29"/>
        </w:numPr>
        <w:spacing w:line="360" w:lineRule="auto"/>
        <w:ind w:right="737"/>
        <w:jc w:val="both"/>
        <w:rPr>
          <w:rFonts w:ascii="Times New Roman" w:eastAsia="Times New Roman" w:hAnsi="Times New Roman" w:cs="Times New Roman"/>
          <w:b/>
          <w:bCs/>
          <w:sz w:val="24"/>
          <w:szCs w:val="24"/>
          <w:lang w:val="en-IN" w:eastAsia="en-IN"/>
        </w:rPr>
      </w:pPr>
      <w:r w:rsidRPr="004933EF">
        <w:rPr>
          <w:rFonts w:ascii="Times New Roman" w:eastAsia="Times New Roman" w:hAnsi="Times New Roman" w:cs="Times New Roman"/>
          <w:b/>
          <w:bCs/>
          <w:sz w:val="24"/>
          <w:szCs w:val="24"/>
          <w:lang w:val="en-IN" w:eastAsia="en-IN"/>
        </w:rPr>
        <w:t>Gross: Box office gross earnings (where available)</w:t>
      </w:r>
    </w:p>
    <w:p w14:paraId="77784CC7" w14:textId="0923D3C1" w:rsidR="00AB787B" w:rsidRPr="00AB787B" w:rsidRDefault="00AB787B" w:rsidP="00AB787B">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The raw </w:t>
      </w:r>
      <w:r w:rsidR="004727FB">
        <w:rPr>
          <w:rFonts w:ascii="Times New Roman" w:hAnsi="Times New Roman" w:cs="Times New Roman"/>
          <w:sz w:val="24"/>
          <w:szCs w:val="24"/>
        </w:rPr>
        <w:t>CSV</w:t>
      </w:r>
      <w:r>
        <w:rPr>
          <w:rFonts w:ascii="Times New Roman" w:hAnsi="Times New Roman" w:cs="Times New Roman"/>
          <w:sz w:val="24"/>
          <w:szCs w:val="24"/>
        </w:rPr>
        <w:t xml:space="preserve"> files were processed using Python to extract relevant attributes for deriving </w:t>
      </w:r>
      <w:r w:rsidR="004727FB">
        <w:rPr>
          <w:rFonts w:ascii="Times New Roman" w:hAnsi="Times New Roman" w:cs="Times New Roman"/>
          <w:sz w:val="24"/>
          <w:szCs w:val="24"/>
        </w:rPr>
        <w:t>vehicle data</w:t>
      </w:r>
      <w:r>
        <w:rPr>
          <w:rFonts w:ascii="Times New Roman" w:hAnsi="Times New Roman" w:cs="Times New Roman"/>
          <w:sz w:val="24"/>
          <w:szCs w:val="24"/>
        </w:rPr>
        <w:t xml:space="preserve">, </w:t>
      </w:r>
      <w:r w:rsidR="004727FB">
        <w:rPr>
          <w:rFonts w:ascii="Times New Roman" w:hAnsi="Times New Roman" w:cs="Times New Roman"/>
          <w:sz w:val="24"/>
          <w:szCs w:val="24"/>
        </w:rPr>
        <w:t>registrations</w:t>
      </w:r>
      <w:r>
        <w:rPr>
          <w:rFonts w:ascii="Times New Roman" w:hAnsi="Times New Roman" w:cs="Times New Roman"/>
          <w:sz w:val="24"/>
          <w:szCs w:val="24"/>
        </w:rPr>
        <w:t xml:space="preserve"> and match </w:t>
      </w:r>
      <w:r w:rsidR="004727FB">
        <w:rPr>
          <w:rFonts w:ascii="Times New Roman" w:hAnsi="Times New Roman" w:cs="Times New Roman"/>
          <w:sz w:val="24"/>
          <w:szCs w:val="24"/>
        </w:rPr>
        <w:t>environmental impact</w:t>
      </w:r>
      <w:r>
        <w:rPr>
          <w:rFonts w:ascii="Times New Roman" w:hAnsi="Times New Roman" w:cs="Times New Roman"/>
          <w:sz w:val="24"/>
          <w:szCs w:val="24"/>
        </w:rPr>
        <w:t xml:space="preserve">. </w:t>
      </w:r>
    </w:p>
    <w:p w14:paraId="66B02BE7" w14:textId="557D3741" w:rsidR="00AB787B" w:rsidRDefault="004727FB" w:rsidP="00AB787B">
      <w:pPr>
        <w:spacing w:line="360" w:lineRule="auto"/>
        <w:ind w:right="737"/>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1A4564">
        <w:rPr>
          <w:rFonts w:ascii="Times New Roman" w:hAnsi="Times New Roman" w:cs="Times New Roman"/>
          <w:b/>
          <w:bCs/>
          <w:sz w:val="24"/>
          <w:szCs w:val="24"/>
        </w:rPr>
        <w:t xml:space="preserve"> LINK:</w:t>
      </w:r>
      <w:r>
        <w:rPr>
          <w:rFonts w:ascii="Times New Roman" w:hAnsi="Times New Roman" w:cs="Times New Roman"/>
          <w:b/>
          <w:bCs/>
          <w:sz w:val="24"/>
          <w:szCs w:val="24"/>
        </w:rPr>
        <w:t xml:space="preserve"> </w:t>
      </w:r>
      <w:hyperlink r:id="rId7" w:history="1">
        <w:r w:rsidR="001B10E7" w:rsidRPr="00437BA0">
          <w:rPr>
            <w:rStyle w:val="Hyperlink"/>
            <w:rFonts w:ascii="Times New Roman" w:hAnsi="Times New Roman" w:cs="Times New Roman"/>
            <w:b/>
            <w:bCs/>
            <w:sz w:val="24"/>
            <w:szCs w:val="24"/>
          </w:rPr>
          <w:t>https://github.com/LearnDataSci/articles/blob/master/Python%20Pandas%20Tutorial%20A%20Complete%20Introduction%20for%20Beginners/IMDB-Movie-Data.csv</w:t>
        </w:r>
      </w:hyperlink>
    </w:p>
    <w:p w14:paraId="18C2E02E" w14:textId="77777777" w:rsidR="00AB787B" w:rsidRDefault="00AB787B" w:rsidP="00AB787B">
      <w:pPr>
        <w:spacing w:line="360" w:lineRule="auto"/>
        <w:ind w:right="737"/>
        <w:jc w:val="both"/>
        <w:rPr>
          <w:rFonts w:ascii="Times New Roman" w:hAnsi="Times New Roman" w:cs="Times New Roman"/>
          <w:b/>
          <w:bCs/>
          <w:sz w:val="24"/>
          <w:szCs w:val="24"/>
        </w:rPr>
      </w:pPr>
    </w:p>
    <w:p w14:paraId="1936B1B2" w14:textId="77777777" w:rsidR="001A4564" w:rsidRDefault="001A4564" w:rsidP="00AB787B">
      <w:pPr>
        <w:spacing w:line="360" w:lineRule="auto"/>
        <w:ind w:right="737"/>
        <w:jc w:val="both"/>
        <w:rPr>
          <w:rFonts w:ascii="Times New Roman" w:hAnsi="Times New Roman" w:cs="Times New Roman"/>
          <w:b/>
          <w:bCs/>
          <w:sz w:val="24"/>
          <w:szCs w:val="24"/>
        </w:rPr>
      </w:pPr>
    </w:p>
    <w:p w14:paraId="0E99B498" w14:textId="77777777" w:rsidR="001A4564" w:rsidRDefault="001A4564" w:rsidP="00AB787B">
      <w:pPr>
        <w:spacing w:line="360" w:lineRule="auto"/>
        <w:ind w:right="737"/>
        <w:jc w:val="both"/>
        <w:rPr>
          <w:rFonts w:ascii="Times New Roman" w:hAnsi="Times New Roman" w:cs="Times New Roman"/>
          <w:b/>
          <w:bCs/>
          <w:sz w:val="24"/>
          <w:szCs w:val="24"/>
        </w:rPr>
      </w:pPr>
    </w:p>
    <w:p w14:paraId="5DD5E9A9" w14:textId="77777777" w:rsidR="001A4564" w:rsidRDefault="001A4564" w:rsidP="001A4564">
      <w:pPr>
        <w:spacing w:line="360" w:lineRule="auto"/>
        <w:ind w:right="737"/>
        <w:jc w:val="both"/>
        <w:rPr>
          <w:rFonts w:ascii="Times New Roman" w:hAnsi="Times New Roman" w:cs="Times New Roman"/>
          <w:b/>
          <w:bCs/>
          <w:sz w:val="24"/>
          <w:szCs w:val="24"/>
        </w:rPr>
      </w:pPr>
    </w:p>
    <w:p w14:paraId="130B5FF0" w14:textId="77777777" w:rsidR="001A4564" w:rsidRDefault="001A4564" w:rsidP="001A4564">
      <w:pPr>
        <w:spacing w:line="360" w:lineRule="auto"/>
        <w:ind w:right="737"/>
        <w:jc w:val="both"/>
        <w:rPr>
          <w:rFonts w:ascii="Times New Roman" w:hAnsi="Times New Roman" w:cs="Times New Roman"/>
          <w:b/>
          <w:bCs/>
          <w:sz w:val="24"/>
          <w:szCs w:val="24"/>
        </w:rPr>
      </w:pPr>
    </w:p>
    <w:p w14:paraId="71318CA2" w14:textId="77777777" w:rsidR="001A4564" w:rsidRDefault="001A4564" w:rsidP="001A4564">
      <w:pPr>
        <w:spacing w:line="360" w:lineRule="auto"/>
        <w:ind w:right="737"/>
        <w:jc w:val="both"/>
        <w:rPr>
          <w:rFonts w:ascii="Times New Roman" w:hAnsi="Times New Roman" w:cs="Times New Roman"/>
          <w:b/>
          <w:bCs/>
          <w:sz w:val="24"/>
          <w:szCs w:val="24"/>
        </w:rPr>
      </w:pPr>
    </w:p>
    <w:p w14:paraId="63EE954D" w14:textId="77777777" w:rsidR="001A4564" w:rsidRDefault="001A4564" w:rsidP="001A4564">
      <w:pPr>
        <w:spacing w:line="360" w:lineRule="auto"/>
        <w:ind w:right="737"/>
        <w:jc w:val="both"/>
        <w:rPr>
          <w:rFonts w:ascii="Times New Roman" w:hAnsi="Times New Roman" w:cs="Times New Roman"/>
          <w:b/>
          <w:bCs/>
          <w:sz w:val="24"/>
          <w:szCs w:val="24"/>
        </w:rPr>
      </w:pPr>
    </w:p>
    <w:p w14:paraId="5C5D9410" w14:textId="77777777" w:rsidR="001A4564" w:rsidRDefault="001A4564" w:rsidP="001A4564">
      <w:pPr>
        <w:spacing w:line="360" w:lineRule="auto"/>
        <w:ind w:right="737"/>
        <w:jc w:val="both"/>
        <w:rPr>
          <w:rFonts w:ascii="Times New Roman" w:hAnsi="Times New Roman" w:cs="Times New Roman"/>
          <w:b/>
          <w:bCs/>
          <w:sz w:val="24"/>
          <w:szCs w:val="24"/>
        </w:rPr>
      </w:pPr>
    </w:p>
    <w:p w14:paraId="3BCC8392" w14:textId="77777777" w:rsidR="001A4564" w:rsidRDefault="001A4564" w:rsidP="001A4564">
      <w:pPr>
        <w:spacing w:line="360" w:lineRule="auto"/>
        <w:ind w:right="737"/>
        <w:jc w:val="both"/>
        <w:rPr>
          <w:rFonts w:ascii="Times New Roman" w:hAnsi="Times New Roman" w:cs="Times New Roman"/>
          <w:b/>
          <w:bCs/>
          <w:sz w:val="24"/>
          <w:szCs w:val="24"/>
        </w:rPr>
      </w:pPr>
    </w:p>
    <w:p w14:paraId="32648532" w14:textId="2FAC15F9" w:rsidR="001A4564" w:rsidRPr="008123C7" w:rsidRDefault="001A4564" w:rsidP="008123C7">
      <w:pPr>
        <w:pBdr>
          <w:bottom w:val="single" w:sz="6" w:space="12" w:color="auto"/>
        </w:pBdr>
        <w:spacing w:line="360" w:lineRule="auto"/>
        <w:ind w:left="720" w:right="737"/>
        <w:jc w:val="both"/>
        <w:rPr>
          <w:rFonts w:ascii="Times New Roman" w:hAnsi="Times New Roman" w:cs="Times New Roman"/>
          <w:b/>
          <w:bCs/>
          <w:sz w:val="28"/>
          <w:szCs w:val="28"/>
        </w:rPr>
      </w:pPr>
      <w:r w:rsidRPr="008123C7">
        <w:rPr>
          <w:rFonts w:ascii="Times New Roman" w:hAnsi="Times New Roman" w:cs="Times New Roman"/>
          <w:b/>
          <w:bCs/>
          <w:sz w:val="28"/>
          <w:szCs w:val="28"/>
        </w:rPr>
        <w:t>EXPLANATORY DATA ANALYSIS (EDA)</w:t>
      </w:r>
      <w:r w:rsidR="008123C7" w:rsidRPr="008123C7">
        <w:rPr>
          <w:rFonts w:ascii="Times New Roman" w:hAnsi="Times New Roman" w:cs="Times New Roman"/>
          <w:b/>
          <w:bCs/>
          <w:sz w:val="28"/>
          <w:szCs w:val="28"/>
        </w:rPr>
        <w:t>:</w:t>
      </w:r>
    </w:p>
    <w:p w14:paraId="0AD22B13" w14:textId="3D6AE008" w:rsidR="003B5149" w:rsidRDefault="001A4564" w:rsidP="003B5149">
      <w:pPr>
        <w:spacing w:line="360" w:lineRule="auto"/>
        <w:ind w:left="720" w:right="737"/>
        <w:jc w:val="both"/>
        <w:rPr>
          <w:rFonts w:ascii="Times New Roman" w:hAnsi="Times New Roman" w:cs="Times New Roman"/>
          <w:sz w:val="24"/>
          <w:szCs w:val="24"/>
        </w:rPr>
      </w:pPr>
      <w:r>
        <w:rPr>
          <w:rFonts w:ascii="Times New Roman" w:hAnsi="Times New Roman" w:cs="Times New Roman"/>
          <w:sz w:val="24"/>
          <w:szCs w:val="24"/>
        </w:rPr>
        <w:t xml:space="preserve">The EDA process was carried out in a structured and categorized manner </w:t>
      </w:r>
      <w:r w:rsidR="003B5149">
        <w:rPr>
          <w:rFonts w:ascii="Times New Roman" w:hAnsi="Times New Roman" w:cs="Times New Roman"/>
          <w:sz w:val="24"/>
          <w:szCs w:val="24"/>
        </w:rPr>
        <w:t>to</w:t>
      </w:r>
      <w:r>
        <w:rPr>
          <w:rFonts w:ascii="Times New Roman" w:hAnsi="Times New Roman" w:cs="Times New Roman"/>
          <w:sz w:val="24"/>
          <w:szCs w:val="24"/>
        </w:rPr>
        <w:t xml:space="preserve"> reveal information </w:t>
      </w:r>
      <w:r w:rsidR="003B5149">
        <w:rPr>
          <w:rFonts w:ascii="Times New Roman" w:hAnsi="Times New Roman" w:cs="Times New Roman"/>
          <w:sz w:val="24"/>
          <w:szCs w:val="24"/>
        </w:rPr>
        <w:t>in a systematic</w:t>
      </w:r>
      <w:r>
        <w:rPr>
          <w:rFonts w:ascii="Times New Roman" w:hAnsi="Times New Roman" w:cs="Times New Roman"/>
          <w:sz w:val="24"/>
          <w:szCs w:val="24"/>
        </w:rPr>
        <w:t xml:space="preserve"> </w:t>
      </w:r>
      <w:r w:rsidR="003B5149">
        <w:rPr>
          <w:rFonts w:ascii="Times New Roman" w:hAnsi="Times New Roman" w:cs="Times New Roman"/>
          <w:sz w:val="24"/>
          <w:szCs w:val="24"/>
        </w:rPr>
        <w:t>order</w:t>
      </w:r>
      <w:r>
        <w:rPr>
          <w:rFonts w:ascii="Times New Roman" w:hAnsi="Times New Roman" w:cs="Times New Roman"/>
          <w:sz w:val="24"/>
          <w:szCs w:val="24"/>
        </w:rPr>
        <w:t>.</w:t>
      </w:r>
      <w:r w:rsidR="003B5149">
        <w:rPr>
          <w:rFonts w:ascii="Times New Roman" w:hAnsi="Times New Roman" w:cs="Times New Roman"/>
          <w:sz w:val="24"/>
          <w:szCs w:val="24"/>
        </w:rPr>
        <w:t xml:space="preserve"> All steps followed in achieving a comprehensive EDA are listed below coupled with my personal understanding of what the data indicates as deemed necessary.</w:t>
      </w:r>
    </w:p>
    <w:p w14:paraId="0901DA8E" w14:textId="77777777" w:rsidR="00EE21BC" w:rsidRPr="00EE21BC" w:rsidRDefault="00EE21BC" w:rsidP="00EE21BC">
      <w:pPr>
        <w:spacing w:line="360" w:lineRule="auto"/>
        <w:ind w:right="737"/>
        <w:jc w:val="center"/>
        <w:rPr>
          <w:rFonts w:ascii="Times New Roman" w:hAnsi="Times New Roman" w:cs="Times New Roman"/>
          <w:b/>
          <w:bCs/>
          <w:sz w:val="24"/>
          <w:szCs w:val="24"/>
          <w:lang w:val="en-IN"/>
        </w:rPr>
      </w:pPr>
      <w:r w:rsidRPr="00EE21BC">
        <w:rPr>
          <w:rFonts w:ascii="Times New Roman" w:hAnsi="Times New Roman" w:cs="Times New Roman"/>
          <w:b/>
          <w:bCs/>
          <w:sz w:val="24"/>
          <w:szCs w:val="24"/>
          <w:lang w:val="en-IN"/>
        </w:rPr>
        <w:t>1. Data Cleaning</w:t>
      </w:r>
    </w:p>
    <w:p w14:paraId="2FCA9D47" w14:textId="77777777" w:rsidR="004933EF" w:rsidRPr="004933EF" w:rsidRDefault="004933EF" w:rsidP="004933EF">
      <w:pPr>
        <w:numPr>
          <w:ilvl w:val="0"/>
          <w:numId w:val="20"/>
        </w:numPr>
        <w:spacing w:line="360" w:lineRule="auto"/>
        <w:ind w:right="737"/>
        <w:jc w:val="center"/>
        <w:rPr>
          <w:rFonts w:ascii="Times New Roman" w:hAnsi="Times New Roman" w:cs="Times New Roman"/>
          <w:sz w:val="24"/>
          <w:szCs w:val="24"/>
          <w:lang w:val="en-IN"/>
        </w:rPr>
      </w:pPr>
      <w:r w:rsidRPr="004933EF">
        <w:rPr>
          <w:rFonts w:ascii="Times New Roman" w:hAnsi="Times New Roman" w:cs="Times New Roman"/>
          <w:sz w:val="24"/>
          <w:szCs w:val="24"/>
          <w:lang w:val="en-IN"/>
        </w:rPr>
        <w:t>The first and most important step in EDA is ensuring the quality of data. In this process:</w:t>
      </w:r>
    </w:p>
    <w:p w14:paraId="0B006EA9" w14:textId="77777777" w:rsidR="004933EF" w:rsidRPr="004933EF" w:rsidRDefault="004933EF" w:rsidP="004933EF">
      <w:pPr>
        <w:numPr>
          <w:ilvl w:val="0"/>
          <w:numId w:val="20"/>
        </w:numPr>
        <w:spacing w:line="360" w:lineRule="auto"/>
        <w:ind w:right="737"/>
        <w:jc w:val="center"/>
        <w:rPr>
          <w:rFonts w:ascii="Times New Roman" w:hAnsi="Times New Roman" w:cs="Times New Roman"/>
          <w:sz w:val="24"/>
          <w:szCs w:val="24"/>
          <w:lang w:val="en-IN"/>
        </w:rPr>
      </w:pPr>
      <w:r w:rsidRPr="004933EF">
        <w:rPr>
          <w:rFonts w:ascii="Times New Roman" w:hAnsi="Times New Roman" w:cs="Times New Roman"/>
          <w:sz w:val="24"/>
          <w:szCs w:val="24"/>
          <w:lang w:val="en-IN"/>
        </w:rPr>
        <w:t>The dataset is loaded from a CSV or text file.</w:t>
      </w:r>
    </w:p>
    <w:p w14:paraId="2AA1EFE9" w14:textId="77777777" w:rsidR="004933EF" w:rsidRPr="004933EF" w:rsidRDefault="004933EF" w:rsidP="004933EF">
      <w:pPr>
        <w:numPr>
          <w:ilvl w:val="0"/>
          <w:numId w:val="20"/>
        </w:numPr>
        <w:spacing w:line="360" w:lineRule="auto"/>
        <w:ind w:right="737"/>
        <w:jc w:val="center"/>
        <w:rPr>
          <w:rFonts w:ascii="Times New Roman" w:hAnsi="Times New Roman" w:cs="Times New Roman"/>
          <w:sz w:val="24"/>
          <w:szCs w:val="24"/>
          <w:lang w:val="en-IN"/>
        </w:rPr>
      </w:pPr>
      <w:r w:rsidRPr="004933EF">
        <w:rPr>
          <w:rFonts w:ascii="Times New Roman" w:hAnsi="Times New Roman" w:cs="Times New Roman"/>
          <w:sz w:val="24"/>
          <w:szCs w:val="24"/>
          <w:lang w:val="en-IN"/>
        </w:rPr>
        <w:t>Rows with missing or incomplete key information—like genre, director, rating, and year—are removed. This prevents unreliable results during analysis and ensures that only meaningful and valid data is retained.</w:t>
      </w:r>
    </w:p>
    <w:p w14:paraId="7CD9C7BF" w14:textId="66802BE0" w:rsidR="00EE21BC" w:rsidRPr="00EE21BC" w:rsidRDefault="00EE21BC" w:rsidP="004933EF">
      <w:pPr>
        <w:spacing w:line="360" w:lineRule="auto"/>
        <w:ind w:left="720" w:right="737"/>
        <w:rPr>
          <w:rFonts w:ascii="Times New Roman" w:hAnsi="Times New Roman" w:cs="Times New Roman"/>
          <w:sz w:val="24"/>
          <w:szCs w:val="24"/>
          <w:lang w:val="en-IN"/>
        </w:rPr>
      </w:pPr>
    </w:p>
    <w:p w14:paraId="49D0DA7B" w14:textId="77777777" w:rsidR="00EE21BC" w:rsidRPr="00EE21BC" w:rsidRDefault="004654C4" w:rsidP="00EE21BC">
      <w:pPr>
        <w:spacing w:line="360" w:lineRule="auto"/>
        <w:ind w:right="737"/>
        <w:jc w:val="center"/>
        <w:rPr>
          <w:rFonts w:ascii="Times New Roman" w:hAnsi="Times New Roman" w:cs="Times New Roman"/>
          <w:sz w:val="24"/>
          <w:szCs w:val="24"/>
          <w:lang w:val="en-IN"/>
        </w:rPr>
      </w:pPr>
      <w:r>
        <w:rPr>
          <w:rFonts w:ascii="Times New Roman" w:hAnsi="Times New Roman" w:cs="Times New Roman"/>
          <w:sz w:val="24"/>
          <w:szCs w:val="24"/>
          <w:lang w:val="en-IN"/>
        </w:rPr>
        <w:pict w14:anchorId="3A4C96A5">
          <v:rect id="_x0000_i1025" style="width:0;height:1.5pt" o:hralign="center" o:hrstd="t" o:hr="t" fillcolor="#a0a0a0" stroked="f"/>
        </w:pict>
      </w:r>
    </w:p>
    <w:p w14:paraId="6C5A7054" w14:textId="13FFEEEC" w:rsidR="00EE21BC" w:rsidRPr="00EE21BC" w:rsidRDefault="00EE21BC" w:rsidP="00EE21BC">
      <w:pPr>
        <w:spacing w:line="360" w:lineRule="auto"/>
        <w:ind w:right="737"/>
        <w:jc w:val="center"/>
        <w:rPr>
          <w:rFonts w:ascii="Times New Roman" w:hAnsi="Times New Roman" w:cs="Times New Roman"/>
          <w:b/>
          <w:bCs/>
          <w:sz w:val="24"/>
          <w:szCs w:val="24"/>
          <w:lang w:val="en-IN"/>
        </w:rPr>
      </w:pPr>
      <w:r w:rsidRPr="00EE21BC">
        <w:rPr>
          <w:rFonts w:ascii="Times New Roman" w:hAnsi="Times New Roman" w:cs="Times New Roman"/>
          <w:b/>
          <w:bCs/>
          <w:sz w:val="24"/>
          <w:szCs w:val="24"/>
          <w:lang w:val="en-IN"/>
        </w:rPr>
        <w:t xml:space="preserve"> 2. Initial Data Exploration</w:t>
      </w:r>
    </w:p>
    <w:p w14:paraId="2086AD8E" w14:textId="77777777" w:rsidR="004933EF" w:rsidRPr="004933EF" w:rsidRDefault="004933EF" w:rsidP="004933EF">
      <w:pPr>
        <w:spacing w:line="360" w:lineRule="auto"/>
        <w:ind w:right="737"/>
        <w:jc w:val="center"/>
        <w:rPr>
          <w:rFonts w:ascii="Times New Roman" w:hAnsi="Times New Roman" w:cs="Times New Roman"/>
          <w:sz w:val="24"/>
          <w:szCs w:val="24"/>
          <w:lang w:val="en-IN"/>
        </w:rPr>
      </w:pPr>
      <w:r w:rsidRPr="004933EF">
        <w:rPr>
          <w:rFonts w:ascii="Times New Roman" w:hAnsi="Times New Roman" w:cs="Times New Roman"/>
          <w:sz w:val="24"/>
          <w:szCs w:val="24"/>
          <w:lang w:val="en-IN"/>
        </w:rPr>
        <w:t>After cleaning, we need to understand the structure and content of the dataset:</w:t>
      </w:r>
    </w:p>
    <w:p w14:paraId="69BCDE2D" w14:textId="77777777" w:rsidR="004933EF" w:rsidRPr="004933EF" w:rsidRDefault="004933EF" w:rsidP="004933EF">
      <w:pPr>
        <w:pStyle w:val="ListParagraph"/>
        <w:numPr>
          <w:ilvl w:val="0"/>
          <w:numId w:val="30"/>
        </w:numPr>
        <w:spacing w:line="360" w:lineRule="auto"/>
        <w:ind w:right="737"/>
        <w:jc w:val="center"/>
        <w:rPr>
          <w:rFonts w:ascii="Times New Roman" w:hAnsi="Times New Roman" w:cs="Times New Roman"/>
          <w:sz w:val="24"/>
          <w:szCs w:val="24"/>
          <w:lang w:val="en-IN"/>
        </w:rPr>
      </w:pPr>
      <w:r w:rsidRPr="004933EF">
        <w:rPr>
          <w:rFonts w:ascii="Times New Roman" w:hAnsi="Times New Roman" w:cs="Times New Roman"/>
          <w:sz w:val="24"/>
          <w:szCs w:val="24"/>
          <w:lang w:val="en-IN"/>
        </w:rPr>
        <w:t>Viewing the first and last few records helps check if the data was read correctly.</w:t>
      </w:r>
    </w:p>
    <w:p w14:paraId="0DA46108" w14:textId="65563153" w:rsidR="004933EF" w:rsidRPr="004933EF" w:rsidRDefault="004933EF" w:rsidP="004933EF">
      <w:pPr>
        <w:pStyle w:val="ListParagraph"/>
        <w:numPr>
          <w:ilvl w:val="0"/>
          <w:numId w:val="30"/>
        </w:numPr>
        <w:spacing w:line="360" w:lineRule="auto"/>
        <w:ind w:right="737"/>
        <w:jc w:val="center"/>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4933EF">
        <w:rPr>
          <w:rFonts w:ascii="Times New Roman" w:hAnsi="Times New Roman" w:cs="Times New Roman"/>
          <w:sz w:val="24"/>
          <w:szCs w:val="24"/>
          <w:lang w:val="en-IN"/>
        </w:rPr>
        <w:t xml:space="preserve">Summary functions like </w:t>
      </w:r>
      <w:proofErr w:type="gramStart"/>
      <w:r w:rsidRPr="004933EF">
        <w:rPr>
          <w:rFonts w:ascii="Times New Roman" w:hAnsi="Times New Roman" w:cs="Times New Roman"/>
          <w:sz w:val="24"/>
          <w:szCs w:val="24"/>
          <w:lang w:val="en-IN"/>
        </w:rPr>
        <w:t>info(</w:t>
      </w:r>
      <w:proofErr w:type="gramEnd"/>
      <w:r w:rsidRPr="004933EF">
        <w:rPr>
          <w:rFonts w:ascii="Times New Roman" w:hAnsi="Times New Roman" w:cs="Times New Roman"/>
          <w:sz w:val="24"/>
          <w:szCs w:val="24"/>
          <w:lang w:val="en-IN"/>
        </w:rPr>
        <w:t>) and describe() give an overview of data types, value ranges, and statistics (like mean, median, mode, etc.).</w:t>
      </w:r>
    </w:p>
    <w:p w14:paraId="762B2CF8" w14:textId="77777777" w:rsidR="004933EF" w:rsidRPr="004933EF" w:rsidRDefault="004933EF" w:rsidP="004933EF">
      <w:pPr>
        <w:pStyle w:val="ListParagraph"/>
        <w:numPr>
          <w:ilvl w:val="0"/>
          <w:numId w:val="30"/>
        </w:numPr>
        <w:spacing w:line="360" w:lineRule="auto"/>
        <w:ind w:right="737"/>
        <w:jc w:val="center"/>
        <w:rPr>
          <w:rFonts w:ascii="Times New Roman" w:hAnsi="Times New Roman" w:cs="Times New Roman"/>
          <w:sz w:val="24"/>
          <w:szCs w:val="24"/>
          <w:lang w:val="en-IN"/>
        </w:rPr>
      </w:pPr>
      <w:r w:rsidRPr="004933EF">
        <w:rPr>
          <w:rFonts w:ascii="Times New Roman" w:hAnsi="Times New Roman" w:cs="Times New Roman"/>
          <w:sz w:val="24"/>
          <w:szCs w:val="24"/>
          <w:lang w:val="en-IN"/>
        </w:rPr>
        <w:t>Checking the shape tells us the number of rows and columns.</w:t>
      </w:r>
    </w:p>
    <w:p w14:paraId="716927B8" w14:textId="77777777" w:rsidR="004933EF" w:rsidRPr="004933EF" w:rsidRDefault="004933EF" w:rsidP="004933EF">
      <w:pPr>
        <w:pStyle w:val="ListParagraph"/>
        <w:numPr>
          <w:ilvl w:val="0"/>
          <w:numId w:val="30"/>
        </w:numPr>
        <w:spacing w:line="360" w:lineRule="auto"/>
        <w:ind w:right="737"/>
        <w:jc w:val="center"/>
        <w:rPr>
          <w:rFonts w:ascii="Times New Roman" w:hAnsi="Times New Roman" w:cs="Times New Roman"/>
          <w:sz w:val="24"/>
          <w:szCs w:val="24"/>
          <w:lang w:val="en-IN"/>
        </w:rPr>
      </w:pPr>
      <w:r w:rsidRPr="004933EF">
        <w:rPr>
          <w:rFonts w:ascii="Times New Roman" w:hAnsi="Times New Roman" w:cs="Times New Roman"/>
          <w:sz w:val="24"/>
          <w:szCs w:val="24"/>
          <w:lang w:val="en-IN"/>
        </w:rPr>
        <w:t>Counting missing values in each column helps assess data completeness.</w:t>
      </w:r>
    </w:p>
    <w:p w14:paraId="6A25A0F9" w14:textId="77777777" w:rsidR="004933EF" w:rsidRPr="004933EF" w:rsidRDefault="004933EF" w:rsidP="004933EF">
      <w:pPr>
        <w:pStyle w:val="ListParagraph"/>
        <w:numPr>
          <w:ilvl w:val="0"/>
          <w:numId w:val="30"/>
        </w:numPr>
        <w:spacing w:line="360" w:lineRule="auto"/>
        <w:ind w:right="737"/>
        <w:jc w:val="center"/>
        <w:rPr>
          <w:rFonts w:ascii="Times New Roman" w:hAnsi="Times New Roman" w:cs="Times New Roman"/>
          <w:sz w:val="24"/>
          <w:szCs w:val="24"/>
          <w:lang w:val="en-IN"/>
        </w:rPr>
      </w:pPr>
      <w:r w:rsidRPr="004933EF">
        <w:rPr>
          <w:rFonts w:ascii="Times New Roman" w:hAnsi="Times New Roman" w:cs="Times New Roman"/>
          <w:sz w:val="24"/>
          <w:szCs w:val="24"/>
          <w:lang w:val="en-IN"/>
        </w:rPr>
        <w:t>This stage builds familiarity with the dataset before deeper analysis begins.</w:t>
      </w:r>
    </w:p>
    <w:p w14:paraId="5E0F7910" w14:textId="024B5EF6" w:rsidR="00EE21BC" w:rsidRPr="00EE21BC" w:rsidRDefault="00EE21BC" w:rsidP="00EE21BC">
      <w:pPr>
        <w:spacing w:line="360" w:lineRule="auto"/>
        <w:ind w:right="737"/>
        <w:jc w:val="center"/>
        <w:rPr>
          <w:rFonts w:ascii="Times New Roman" w:hAnsi="Times New Roman" w:cs="Times New Roman"/>
          <w:sz w:val="24"/>
          <w:szCs w:val="24"/>
          <w:lang w:val="en-IN"/>
        </w:rPr>
      </w:pPr>
      <w:r w:rsidRPr="00EE21BC">
        <w:rPr>
          <w:rFonts w:ascii="Times New Roman" w:hAnsi="Times New Roman" w:cs="Times New Roman"/>
          <w:sz w:val="24"/>
          <w:szCs w:val="24"/>
          <w:lang w:val="en-IN"/>
        </w:rPr>
        <w:t>.</w:t>
      </w:r>
    </w:p>
    <w:p w14:paraId="12A43CBF" w14:textId="77777777" w:rsidR="00EE21BC" w:rsidRPr="00EE21BC" w:rsidRDefault="004654C4" w:rsidP="00EE21BC">
      <w:pPr>
        <w:spacing w:line="360" w:lineRule="auto"/>
        <w:ind w:right="737"/>
        <w:jc w:val="center"/>
        <w:rPr>
          <w:rFonts w:ascii="Times New Roman" w:hAnsi="Times New Roman" w:cs="Times New Roman"/>
          <w:sz w:val="24"/>
          <w:szCs w:val="24"/>
          <w:lang w:val="en-IN"/>
        </w:rPr>
      </w:pPr>
      <w:r>
        <w:rPr>
          <w:rFonts w:ascii="Times New Roman" w:hAnsi="Times New Roman" w:cs="Times New Roman"/>
          <w:sz w:val="24"/>
          <w:szCs w:val="24"/>
          <w:lang w:val="en-IN"/>
        </w:rPr>
        <w:pict w14:anchorId="273C09FD">
          <v:rect id="_x0000_i1026" style="width:0;height:1.5pt" o:hralign="center" o:hrstd="t" o:hr="t" fillcolor="#a0a0a0" stroked="f"/>
        </w:pict>
      </w:r>
    </w:p>
    <w:p w14:paraId="41BB2E5F" w14:textId="54BB9053" w:rsidR="00EE21BC" w:rsidRPr="00EE21BC" w:rsidRDefault="00EE21BC" w:rsidP="00EE21BC">
      <w:pPr>
        <w:spacing w:line="360" w:lineRule="auto"/>
        <w:ind w:right="737"/>
        <w:jc w:val="center"/>
        <w:rPr>
          <w:rFonts w:ascii="Times New Roman" w:hAnsi="Times New Roman" w:cs="Times New Roman"/>
          <w:b/>
          <w:bCs/>
          <w:sz w:val="24"/>
          <w:szCs w:val="24"/>
          <w:lang w:val="en-IN"/>
        </w:rPr>
      </w:pPr>
      <w:r w:rsidRPr="00EE21BC">
        <w:rPr>
          <w:rFonts w:ascii="Times New Roman" w:hAnsi="Times New Roman" w:cs="Times New Roman"/>
          <w:b/>
          <w:bCs/>
          <w:sz w:val="24"/>
          <w:szCs w:val="24"/>
          <w:lang w:val="en-IN"/>
        </w:rPr>
        <w:t xml:space="preserve"> 3. Univariate Analysis (Single-Variable Trends)</w:t>
      </w:r>
    </w:p>
    <w:p w14:paraId="325EFE00" w14:textId="77777777" w:rsidR="004933EF" w:rsidRPr="004933EF" w:rsidRDefault="004933EF" w:rsidP="004933EF">
      <w:pPr>
        <w:spacing w:line="360" w:lineRule="auto"/>
        <w:ind w:right="737"/>
        <w:jc w:val="center"/>
        <w:rPr>
          <w:rFonts w:ascii="Times New Roman" w:hAnsi="Times New Roman" w:cs="Times New Roman"/>
          <w:sz w:val="24"/>
          <w:szCs w:val="24"/>
          <w:lang w:val="en-IN"/>
        </w:rPr>
      </w:pPr>
      <w:r w:rsidRPr="004933EF">
        <w:rPr>
          <w:rFonts w:ascii="Times New Roman" w:hAnsi="Times New Roman" w:cs="Times New Roman"/>
          <w:sz w:val="24"/>
          <w:szCs w:val="24"/>
          <w:lang w:val="en-IN"/>
        </w:rPr>
        <w:t xml:space="preserve">This step involves </w:t>
      </w:r>
      <w:proofErr w:type="spellStart"/>
      <w:r w:rsidRPr="004933EF">
        <w:rPr>
          <w:rFonts w:ascii="Times New Roman" w:hAnsi="Times New Roman" w:cs="Times New Roman"/>
          <w:sz w:val="24"/>
          <w:szCs w:val="24"/>
          <w:lang w:val="en-IN"/>
        </w:rPr>
        <w:t>analyzing</w:t>
      </w:r>
      <w:proofErr w:type="spellEnd"/>
      <w:r w:rsidRPr="004933EF">
        <w:rPr>
          <w:rFonts w:ascii="Times New Roman" w:hAnsi="Times New Roman" w:cs="Times New Roman"/>
          <w:sz w:val="24"/>
          <w:szCs w:val="24"/>
          <w:lang w:val="en-IN"/>
        </w:rPr>
        <w:t xml:space="preserve"> one variable at a time:</w:t>
      </w:r>
    </w:p>
    <w:p w14:paraId="014325FD" w14:textId="77777777" w:rsidR="004933EF" w:rsidRPr="004933EF" w:rsidRDefault="004933EF" w:rsidP="004933EF">
      <w:pPr>
        <w:pStyle w:val="ListParagraph"/>
        <w:numPr>
          <w:ilvl w:val="0"/>
          <w:numId w:val="31"/>
        </w:numPr>
        <w:spacing w:line="360" w:lineRule="auto"/>
        <w:ind w:right="737"/>
        <w:jc w:val="center"/>
        <w:rPr>
          <w:rFonts w:ascii="Times New Roman" w:hAnsi="Times New Roman" w:cs="Times New Roman"/>
          <w:sz w:val="24"/>
          <w:szCs w:val="24"/>
          <w:lang w:val="en-IN"/>
        </w:rPr>
      </w:pPr>
      <w:r w:rsidRPr="004933EF">
        <w:rPr>
          <w:rFonts w:ascii="Times New Roman" w:hAnsi="Times New Roman" w:cs="Times New Roman"/>
          <w:sz w:val="24"/>
          <w:szCs w:val="24"/>
          <w:lang w:val="en-IN"/>
        </w:rPr>
        <w:t>The proportion of movie genres is shown using a pie chart. This reveals which genres are more prevalent.</w:t>
      </w:r>
    </w:p>
    <w:p w14:paraId="0815022D" w14:textId="77777777" w:rsidR="004933EF" w:rsidRPr="004933EF" w:rsidRDefault="004933EF" w:rsidP="004933EF">
      <w:pPr>
        <w:pStyle w:val="ListParagraph"/>
        <w:numPr>
          <w:ilvl w:val="0"/>
          <w:numId w:val="31"/>
        </w:numPr>
        <w:spacing w:line="360" w:lineRule="auto"/>
        <w:ind w:right="737"/>
        <w:jc w:val="center"/>
        <w:rPr>
          <w:rFonts w:ascii="Times New Roman" w:hAnsi="Times New Roman" w:cs="Times New Roman"/>
          <w:sz w:val="24"/>
          <w:szCs w:val="24"/>
          <w:lang w:val="en-IN"/>
        </w:rPr>
      </w:pPr>
      <w:r w:rsidRPr="004933EF">
        <w:rPr>
          <w:rFonts w:ascii="Times New Roman" w:hAnsi="Times New Roman" w:cs="Times New Roman"/>
          <w:sz w:val="24"/>
          <w:szCs w:val="24"/>
          <w:lang w:val="en-IN"/>
        </w:rPr>
        <w:lastRenderedPageBreak/>
        <w:t>Distribution of genres over decades is visualized with a grouped bar chart, showing how genre popularity has changed over time.</w:t>
      </w:r>
    </w:p>
    <w:p w14:paraId="71B19181" w14:textId="77777777" w:rsidR="00EE21BC" w:rsidRPr="00EE21BC" w:rsidRDefault="004654C4" w:rsidP="00EE21BC">
      <w:pPr>
        <w:spacing w:line="360" w:lineRule="auto"/>
        <w:ind w:right="737"/>
        <w:jc w:val="center"/>
        <w:rPr>
          <w:rFonts w:ascii="Times New Roman" w:hAnsi="Times New Roman" w:cs="Times New Roman"/>
          <w:sz w:val="24"/>
          <w:szCs w:val="24"/>
          <w:lang w:val="en-IN"/>
        </w:rPr>
      </w:pPr>
      <w:r>
        <w:rPr>
          <w:rFonts w:ascii="Times New Roman" w:hAnsi="Times New Roman" w:cs="Times New Roman"/>
          <w:sz w:val="24"/>
          <w:szCs w:val="24"/>
          <w:lang w:val="en-IN"/>
        </w:rPr>
        <w:pict w14:anchorId="455804C7">
          <v:rect id="_x0000_i1027" style="width:0;height:1.5pt" o:hralign="center" o:hrstd="t" o:hr="t" fillcolor="#a0a0a0" stroked="f"/>
        </w:pict>
      </w:r>
    </w:p>
    <w:p w14:paraId="0EDE92D8" w14:textId="2AF9B113" w:rsidR="00EE21BC" w:rsidRDefault="004933EF" w:rsidP="00EE21BC">
      <w:pPr>
        <w:spacing w:line="360" w:lineRule="auto"/>
        <w:ind w:right="737"/>
        <w:jc w:val="center"/>
        <w:rPr>
          <w:rFonts w:ascii="Times New Roman" w:hAnsi="Times New Roman" w:cs="Times New Roman"/>
          <w:sz w:val="24"/>
          <w:szCs w:val="24"/>
          <w:lang w:val="en-IN"/>
        </w:rPr>
      </w:pPr>
      <w:r>
        <w:rPr>
          <w:rFonts w:ascii="Times New Roman" w:hAnsi="Times New Roman" w:cs="Times New Roman"/>
          <w:b/>
          <w:bCs/>
          <w:sz w:val="24"/>
          <w:szCs w:val="24"/>
          <w:lang w:val="en-IN"/>
        </w:rPr>
        <w:t xml:space="preserve"> 4. Director and Movie Popularity</w:t>
      </w:r>
    </w:p>
    <w:p w14:paraId="1AF44ADA" w14:textId="77777777" w:rsidR="004933EF" w:rsidRPr="004933EF" w:rsidRDefault="004933EF" w:rsidP="004933EF">
      <w:pPr>
        <w:spacing w:line="360" w:lineRule="auto"/>
        <w:ind w:right="737"/>
        <w:jc w:val="center"/>
        <w:rPr>
          <w:rFonts w:ascii="Times New Roman" w:hAnsi="Times New Roman" w:cs="Times New Roman"/>
          <w:sz w:val="24"/>
          <w:szCs w:val="24"/>
          <w:lang w:val="en-IN"/>
        </w:rPr>
      </w:pPr>
      <w:r w:rsidRPr="004933EF">
        <w:rPr>
          <w:rFonts w:ascii="Times New Roman" w:hAnsi="Times New Roman" w:cs="Times New Roman"/>
          <w:sz w:val="24"/>
          <w:szCs w:val="24"/>
          <w:lang w:val="en-IN"/>
        </w:rPr>
        <w:t>Identifies the top 10 directors by average movie ratings.</w:t>
      </w:r>
    </w:p>
    <w:p w14:paraId="28E85B1F" w14:textId="77777777" w:rsidR="004933EF" w:rsidRPr="004933EF" w:rsidRDefault="004933EF" w:rsidP="004933EF">
      <w:pPr>
        <w:pStyle w:val="ListParagraph"/>
        <w:numPr>
          <w:ilvl w:val="0"/>
          <w:numId w:val="32"/>
        </w:numPr>
        <w:spacing w:line="360" w:lineRule="auto"/>
        <w:ind w:right="737"/>
        <w:jc w:val="center"/>
        <w:rPr>
          <w:rFonts w:ascii="Times New Roman" w:hAnsi="Times New Roman" w:cs="Times New Roman"/>
          <w:sz w:val="24"/>
          <w:szCs w:val="24"/>
          <w:lang w:val="en-IN"/>
        </w:rPr>
      </w:pPr>
      <w:r w:rsidRPr="004933EF">
        <w:rPr>
          <w:rFonts w:ascii="Times New Roman" w:hAnsi="Times New Roman" w:cs="Times New Roman"/>
          <w:sz w:val="24"/>
          <w:szCs w:val="24"/>
          <w:lang w:val="en-IN"/>
        </w:rPr>
        <w:t>Finds the top 10 most popular movies by user votes. These bar plots highlight the dominant figures and films in the movie industry.</w:t>
      </w:r>
    </w:p>
    <w:p w14:paraId="11154534" w14:textId="77777777" w:rsidR="00EE21BC" w:rsidRPr="00EE21BC" w:rsidRDefault="004654C4" w:rsidP="00EE21BC">
      <w:pPr>
        <w:spacing w:line="360" w:lineRule="auto"/>
        <w:ind w:right="737"/>
        <w:jc w:val="center"/>
        <w:rPr>
          <w:rFonts w:ascii="Times New Roman" w:hAnsi="Times New Roman" w:cs="Times New Roman"/>
          <w:sz w:val="24"/>
          <w:szCs w:val="24"/>
          <w:lang w:val="en-IN"/>
        </w:rPr>
      </w:pPr>
      <w:r>
        <w:rPr>
          <w:rFonts w:ascii="Times New Roman" w:hAnsi="Times New Roman" w:cs="Times New Roman"/>
          <w:sz w:val="24"/>
          <w:szCs w:val="24"/>
          <w:lang w:val="en-IN"/>
        </w:rPr>
        <w:pict w14:anchorId="5CBC2646">
          <v:rect id="_x0000_i1028" style="width:0;height:1.5pt" o:hralign="center" o:hrstd="t" o:hr="t" fillcolor="#a0a0a0" stroked="f"/>
        </w:pict>
      </w:r>
    </w:p>
    <w:p w14:paraId="780CA11F" w14:textId="21749182" w:rsidR="00EE21BC" w:rsidRPr="00EE21BC" w:rsidRDefault="00EE21BC" w:rsidP="00EE21BC">
      <w:pPr>
        <w:spacing w:line="360" w:lineRule="auto"/>
        <w:ind w:right="737"/>
        <w:jc w:val="center"/>
        <w:rPr>
          <w:rFonts w:ascii="Times New Roman" w:hAnsi="Times New Roman" w:cs="Times New Roman"/>
          <w:b/>
          <w:bCs/>
          <w:sz w:val="24"/>
          <w:szCs w:val="24"/>
          <w:lang w:val="en-IN"/>
        </w:rPr>
      </w:pPr>
      <w:r w:rsidRPr="00EE21BC">
        <w:rPr>
          <w:rFonts w:ascii="Times New Roman" w:hAnsi="Times New Roman" w:cs="Times New Roman"/>
          <w:b/>
          <w:bCs/>
          <w:sz w:val="24"/>
          <w:szCs w:val="24"/>
          <w:lang w:val="en-IN"/>
        </w:rPr>
        <w:t xml:space="preserve"> 5. Geographic Trends</w:t>
      </w:r>
    </w:p>
    <w:p w14:paraId="753FB17E" w14:textId="4C31846C" w:rsidR="004933EF" w:rsidRPr="004933EF" w:rsidRDefault="004933EF" w:rsidP="004933EF">
      <w:pPr>
        <w:spacing w:line="360" w:lineRule="auto"/>
        <w:ind w:left="720" w:right="737"/>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Pr>
          <w:rFonts w:ascii="Times New Roman" w:hAnsi="Times New Roman" w:cs="Times New Roman"/>
          <w:sz w:val="24"/>
          <w:szCs w:val="24"/>
          <w:lang w:val="en-IN"/>
        </w:rPr>
        <w:tab/>
      </w:r>
      <w:r w:rsidRPr="004933EF">
        <w:rPr>
          <w:rFonts w:ascii="Times New Roman" w:hAnsi="Times New Roman" w:cs="Times New Roman"/>
          <w:sz w:val="24"/>
          <w:szCs w:val="24"/>
          <w:lang w:val="en-IN"/>
        </w:rPr>
        <w:t>This part focuses on countries where movies are produced:</w:t>
      </w:r>
    </w:p>
    <w:p w14:paraId="278936B2" w14:textId="77777777" w:rsidR="004933EF" w:rsidRPr="004933EF" w:rsidRDefault="004933EF" w:rsidP="004933EF">
      <w:pPr>
        <w:numPr>
          <w:ilvl w:val="0"/>
          <w:numId w:val="24"/>
        </w:numPr>
        <w:spacing w:line="360" w:lineRule="auto"/>
        <w:ind w:right="737"/>
        <w:jc w:val="center"/>
        <w:rPr>
          <w:rFonts w:ascii="Times New Roman" w:hAnsi="Times New Roman" w:cs="Times New Roman"/>
          <w:sz w:val="24"/>
          <w:szCs w:val="24"/>
          <w:lang w:val="en-IN"/>
        </w:rPr>
      </w:pPr>
      <w:r w:rsidRPr="004933EF">
        <w:rPr>
          <w:rFonts w:ascii="Times New Roman" w:hAnsi="Times New Roman" w:cs="Times New Roman"/>
          <w:sz w:val="24"/>
          <w:szCs w:val="24"/>
          <w:lang w:val="en-IN"/>
        </w:rPr>
        <w:t>The top 10 countries with the highest movie production are visualized. This helps identify geographic hotspots of film production.</w:t>
      </w:r>
    </w:p>
    <w:p w14:paraId="41DB8BD7" w14:textId="5837F1AF" w:rsidR="00EE21BC" w:rsidRPr="00EE21BC" w:rsidRDefault="00EE21BC" w:rsidP="004933EF">
      <w:pPr>
        <w:spacing w:line="360" w:lineRule="auto"/>
        <w:ind w:left="720" w:right="737"/>
        <w:rPr>
          <w:rFonts w:ascii="Times New Roman" w:hAnsi="Times New Roman" w:cs="Times New Roman"/>
          <w:sz w:val="24"/>
          <w:szCs w:val="24"/>
          <w:lang w:val="en-IN"/>
        </w:rPr>
      </w:pPr>
      <w:r w:rsidRPr="00EE21BC">
        <w:rPr>
          <w:rFonts w:ascii="Times New Roman" w:hAnsi="Times New Roman" w:cs="Times New Roman"/>
          <w:sz w:val="24"/>
          <w:szCs w:val="24"/>
          <w:lang w:val="en-IN"/>
        </w:rPr>
        <w:t>.</w:t>
      </w:r>
    </w:p>
    <w:p w14:paraId="1E90985D" w14:textId="77777777" w:rsidR="00EE21BC" w:rsidRPr="00EE21BC" w:rsidRDefault="004654C4" w:rsidP="00EE21BC">
      <w:pPr>
        <w:spacing w:line="360" w:lineRule="auto"/>
        <w:ind w:right="737"/>
        <w:jc w:val="center"/>
        <w:rPr>
          <w:rFonts w:ascii="Times New Roman" w:hAnsi="Times New Roman" w:cs="Times New Roman"/>
          <w:sz w:val="24"/>
          <w:szCs w:val="24"/>
          <w:lang w:val="en-IN"/>
        </w:rPr>
      </w:pPr>
      <w:r>
        <w:rPr>
          <w:rFonts w:ascii="Times New Roman" w:hAnsi="Times New Roman" w:cs="Times New Roman"/>
          <w:sz w:val="24"/>
          <w:szCs w:val="24"/>
          <w:lang w:val="en-IN"/>
        </w:rPr>
        <w:pict w14:anchorId="39153F6B">
          <v:rect id="_x0000_i1029" style="width:0;height:1.5pt" o:hralign="center" o:hrstd="t" o:hr="t" fillcolor="#a0a0a0" stroked="f"/>
        </w:pict>
      </w:r>
    </w:p>
    <w:p w14:paraId="2C31F8C9" w14:textId="0048C095" w:rsidR="00EE21BC" w:rsidRPr="00EE21BC" w:rsidRDefault="00EE21BC" w:rsidP="00EE21BC">
      <w:pPr>
        <w:spacing w:line="360" w:lineRule="auto"/>
        <w:ind w:right="737"/>
        <w:jc w:val="center"/>
        <w:rPr>
          <w:rFonts w:ascii="Times New Roman" w:hAnsi="Times New Roman" w:cs="Times New Roman"/>
          <w:b/>
          <w:bCs/>
          <w:sz w:val="24"/>
          <w:szCs w:val="24"/>
          <w:lang w:val="en-IN"/>
        </w:rPr>
      </w:pPr>
      <w:r w:rsidRPr="00EE21BC">
        <w:rPr>
          <w:rFonts w:ascii="Times New Roman" w:hAnsi="Times New Roman" w:cs="Times New Roman"/>
          <w:b/>
          <w:bCs/>
          <w:sz w:val="24"/>
          <w:szCs w:val="24"/>
          <w:lang w:val="en-IN"/>
        </w:rPr>
        <w:t xml:space="preserve"> 6. Trend Analysis Over Time</w:t>
      </w:r>
    </w:p>
    <w:p w14:paraId="2286C029" w14:textId="77777777" w:rsidR="004933EF" w:rsidRPr="004933EF" w:rsidRDefault="004933EF" w:rsidP="004933EF">
      <w:pPr>
        <w:spacing w:line="360" w:lineRule="auto"/>
        <w:ind w:right="737"/>
        <w:jc w:val="center"/>
        <w:rPr>
          <w:rFonts w:ascii="Times New Roman" w:hAnsi="Times New Roman" w:cs="Times New Roman"/>
          <w:sz w:val="24"/>
          <w:szCs w:val="24"/>
          <w:lang w:val="en-IN"/>
        </w:rPr>
      </w:pPr>
      <w:r w:rsidRPr="004933EF">
        <w:rPr>
          <w:rFonts w:ascii="Times New Roman" w:hAnsi="Times New Roman" w:cs="Times New Roman"/>
          <w:sz w:val="24"/>
          <w:szCs w:val="24"/>
          <w:lang w:val="en-IN"/>
        </w:rPr>
        <w:t>To understand the evolution of movie ratings:</w:t>
      </w:r>
    </w:p>
    <w:p w14:paraId="2686B0CC" w14:textId="77777777" w:rsidR="004933EF" w:rsidRPr="004933EF" w:rsidRDefault="004933EF" w:rsidP="004933EF">
      <w:pPr>
        <w:pStyle w:val="ListParagraph"/>
        <w:numPr>
          <w:ilvl w:val="0"/>
          <w:numId w:val="32"/>
        </w:numPr>
        <w:spacing w:line="360" w:lineRule="auto"/>
        <w:ind w:right="737"/>
        <w:jc w:val="center"/>
        <w:rPr>
          <w:rFonts w:ascii="Times New Roman" w:hAnsi="Times New Roman" w:cs="Times New Roman"/>
          <w:sz w:val="24"/>
          <w:szCs w:val="24"/>
          <w:lang w:val="en-IN"/>
        </w:rPr>
      </w:pPr>
      <w:r w:rsidRPr="004933EF">
        <w:rPr>
          <w:rFonts w:ascii="Times New Roman" w:hAnsi="Times New Roman" w:cs="Times New Roman"/>
          <w:sz w:val="24"/>
          <w:szCs w:val="24"/>
          <w:lang w:val="en-IN"/>
        </w:rPr>
        <w:t>A line chart plots the number of movies released over the years.</w:t>
      </w:r>
    </w:p>
    <w:p w14:paraId="18395C07" w14:textId="77777777" w:rsidR="004933EF" w:rsidRPr="004933EF" w:rsidRDefault="004933EF" w:rsidP="004933EF">
      <w:pPr>
        <w:pStyle w:val="ListParagraph"/>
        <w:numPr>
          <w:ilvl w:val="0"/>
          <w:numId w:val="32"/>
        </w:numPr>
        <w:spacing w:line="360" w:lineRule="auto"/>
        <w:ind w:right="737"/>
        <w:jc w:val="center"/>
        <w:rPr>
          <w:rFonts w:ascii="Times New Roman" w:hAnsi="Times New Roman" w:cs="Times New Roman"/>
          <w:sz w:val="24"/>
          <w:szCs w:val="24"/>
          <w:lang w:val="en-IN"/>
        </w:rPr>
      </w:pPr>
      <w:r w:rsidRPr="004933EF">
        <w:rPr>
          <w:rFonts w:ascii="Times New Roman" w:hAnsi="Times New Roman" w:cs="Times New Roman"/>
          <w:sz w:val="24"/>
          <w:szCs w:val="24"/>
          <w:lang w:val="en-IN"/>
        </w:rPr>
        <w:t>A grouped bar chart compares the distribution of genres per decade.</w:t>
      </w:r>
    </w:p>
    <w:p w14:paraId="6B8C2AD1" w14:textId="77777777" w:rsidR="004933EF" w:rsidRPr="004933EF" w:rsidRDefault="004933EF" w:rsidP="004933EF">
      <w:pPr>
        <w:spacing w:line="360" w:lineRule="auto"/>
        <w:ind w:right="737"/>
        <w:jc w:val="center"/>
        <w:rPr>
          <w:rFonts w:ascii="Times New Roman" w:hAnsi="Times New Roman" w:cs="Times New Roman"/>
          <w:sz w:val="24"/>
          <w:szCs w:val="24"/>
          <w:lang w:val="en-IN"/>
        </w:rPr>
      </w:pPr>
      <w:r w:rsidRPr="004933EF">
        <w:rPr>
          <w:rFonts w:ascii="Times New Roman" w:hAnsi="Times New Roman" w:cs="Times New Roman"/>
          <w:sz w:val="24"/>
          <w:szCs w:val="24"/>
          <w:lang w:val="en-IN"/>
        </w:rPr>
        <w:t>This gives insight into growth trends and shifts in production preferences.</w:t>
      </w:r>
    </w:p>
    <w:p w14:paraId="5C7BDEE9" w14:textId="77777777" w:rsidR="00EE21BC" w:rsidRPr="00EE21BC" w:rsidRDefault="004654C4" w:rsidP="00EE21BC">
      <w:pPr>
        <w:spacing w:line="360" w:lineRule="auto"/>
        <w:ind w:right="737"/>
        <w:jc w:val="center"/>
        <w:rPr>
          <w:rFonts w:ascii="Times New Roman" w:hAnsi="Times New Roman" w:cs="Times New Roman"/>
          <w:sz w:val="24"/>
          <w:szCs w:val="24"/>
          <w:lang w:val="en-IN"/>
        </w:rPr>
      </w:pPr>
      <w:r>
        <w:rPr>
          <w:rFonts w:ascii="Times New Roman" w:hAnsi="Times New Roman" w:cs="Times New Roman"/>
          <w:sz w:val="24"/>
          <w:szCs w:val="24"/>
          <w:lang w:val="en-IN"/>
        </w:rPr>
        <w:pict w14:anchorId="7F2ECC9A">
          <v:rect id="_x0000_i1030" style="width:0;height:1.5pt" o:hralign="center" o:hrstd="t" o:hr="t" fillcolor="#a0a0a0" stroked="f"/>
        </w:pict>
      </w:r>
    </w:p>
    <w:p w14:paraId="1723726E" w14:textId="7AD227E2" w:rsidR="00EE21BC" w:rsidRPr="00EE21BC" w:rsidRDefault="004933EF" w:rsidP="00EE21BC">
      <w:pPr>
        <w:spacing w:line="360" w:lineRule="auto"/>
        <w:ind w:right="737"/>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 7. Runtime Impact Estimation</w:t>
      </w:r>
    </w:p>
    <w:p w14:paraId="730C4222" w14:textId="77777777" w:rsidR="004933EF" w:rsidRPr="004933EF" w:rsidRDefault="004933EF" w:rsidP="004933EF">
      <w:pPr>
        <w:spacing w:line="360" w:lineRule="auto"/>
        <w:ind w:right="737"/>
        <w:jc w:val="center"/>
        <w:rPr>
          <w:rFonts w:ascii="Times New Roman" w:hAnsi="Times New Roman" w:cs="Times New Roman"/>
          <w:sz w:val="24"/>
          <w:szCs w:val="24"/>
          <w:lang w:val="en-IN"/>
        </w:rPr>
      </w:pPr>
      <w:r w:rsidRPr="004933EF">
        <w:rPr>
          <w:rFonts w:ascii="Times New Roman" w:hAnsi="Times New Roman" w:cs="Times New Roman"/>
          <w:sz w:val="24"/>
          <w:szCs w:val="24"/>
          <w:lang w:val="en-IN"/>
        </w:rPr>
        <w:t>A simple estimation is made of how average runtime influences ratings:</w:t>
      </w:r>
    </w:p>
    <w:p w14:paraId="3852054B" w14:textId="77777777" w:rsidR="004933EF" w:rsidRPr="004933EF" w:rsidRDefault="004933EF" w:rsidP="004933EF">
      <w:pPr>
        <w:pStyle w:val="ListParagraph"/>
        <w:numPr>
          <w:ilvl w:val="0"/>
          <w:numId w:val="33"/>
        </w:numPr>
        <w:spacing w:line="360" w:lineRule="auto"/>
        <w:ind w:right="737"/>
        <w:jc w:val="center"/>
        <w:rPr>
          <w:rFonts w:ascii="Times New Roman" w:hAnsi="Times New Roman" w:cs="Times New Roman"/>
          <w:sz w:val="24"/>
          <w:szCs w:val="24"/>
          <w:lang w:val="en-IN"/>
        </w:rPr>
      </w:pPr>
      <w:r w:rsidRPr="004933EF">
        <w:rPr>
          <w:rFonts w:ascii="Times New Roman" w:hAnsi="Times New Roman" w:cs="Times New Roman"/>
          <w:sz w:val="24"/>
          <w:szCs w:val="24"/>
          <w:lang w:val="en-IN"/>
        </w:rPr>
        <w:t>It assumes a relationship between runtime and user satisfaction based on rating averages.</w:t>
      </w:r>
    </w:p>
    <w:p w14:paraId="3DA1DA4C" w14:textId="77777777" w:rsidR="004933EF" w:rsidRPr="004933EF" w:rsidRDefault="004933EF" w:rsidP="004933EF">
      <w:pPr>
        <w:pStyle w:val="ListParagraph"/>
        <w:numPr>
          <w:ilvl w:val="0"/>
          <w:numId w:val="33"/>
        </w:numPr>
        <w:spacing w:line="360" w:lineRule="auto"/>
        <w:ind w:right="737"/>
        <w:jc w:val="center"/>
        <w:rPr>
          <w:rFonts w:ascii="Times New Roman" w:hAnsi="Times New Roman" w:cs="Times New Roman"/>
          <w:sz w:val="24"/>
          <w:szCs w:val="24"/>
          <w:lang w:val="en-IN"/>
        </w:rPr>
      </w:pPr>
      <w:r w:rsidRPr="004933EF">
        <w:rPr>
          <w:rFonts w:ascii="Times New Roman" w:hAnsi="Times New Roman" w:cs="Times New Roman"/>
          <w:sz w:val="24"/>
          <w:szCs w:val="24"/>
          <w:lang w:val="en-IN"/>
        </w:rPr>
        <w:t>The impact is visualized to explore potential trends.</w:t>
      </w:r>
    </w:p>
    <w:p w14:paraId="05407D77" w14:textId="77777777" w:rsidR="004933EF" w:rsidRPr="004933EF" w:rsidRDefault="004933EF" w:rsidP="004933EF">
      <w:pPr>
        <w:spacing w:line="360" w:lineRule="auto"/>
        <w:ind w:right="737"/>
        <w:jc w:val="center"/>
        <w:rPr>
          <w:rFonts w:ascii="Times New Roman" w:hAnsi="Times New Roman" w:cs="Times New Roman"/>
          <w:sz w:val="24"/>
          <w:szCs w:val="24"/>
          <w:lang w:val="en-IN"/>
        </w:rPr>
      </w:pPr>
      <w:r w:rsidRPr="004933EF">
        <w:rPr>
          <w:rFonts w:ascii="Times New Roman" w:hAnsi="Times New Roman" w:cs="Times New Roman"/>
          <w:sz w:val="24"/>
          <w:szCs w:val="24"/>
          <w:lang w:val="en-IN"/>
        </w:rPr>
        <w:t>This connects the dataset to audience reception patterns.</w:t>
      </w:r>
    </w:p>
    <w:p w14:paraId="302F4F0C" w14:textId="2C206D42" w:rsidR="00EE21BC" w:rsidRPr="00EE21BC" w:rsidRDefault="00EE21BC" w:rsidP="00EE21BC">
      <w:pPr>
        <w:spacing w:line="360" w:lineRule="auto"/>
        <w:ind w:right="737"/>
        <w:jc w:val="center"/>
        <w:rPr>
          <w:rFonts w:ascii="Times New Roman" w:hAnsi="Times New Roman" w:cs="Times New Roman"/>
          <w:sz w:val="24"/>
          <w:szCs w:val="24"/>
          <w:lang w:val="en-IN"/>
        </w:rPr>
      </w:pPr>
    </w:p>
    <w:p w14:paraId="21F84DE3" w14:textId="77777777" w:rsidR="00EE21BC" w:rsidRPr="00EE21BC" w:rsidRDefault="004654C4" w:rsidP="00EE21BC">
      <w:pPr>
        <w:spacing w:line="360" w:lineRule="auto"/>
        <w:ind w:right="737"/>
        <w:jc w:val="center"/>
        <w:rPr>
          <w:rFonts w:ascii="Times New Roman" w:hAnsi="Times New Roman" w:cs="Times New Roman"/>
          <w:sz w:val="24"/>
          <w:szCs w:val="24"/>
          <w:lang w:val="en-IN"/>
        </w:rPr>
      </w:pPr>
      <w:r>
        <w:rPr>
          <w:rFonts w:ascii="Times New Roman" w:hAnsi="Times New Roman" w:cs="Times New Roman"/>
          <w:sz w:val="24"/>
          <w:szCs w:val="24"/>
          <w:lang w:val="en-IN"/>
        </w:rPr>
        <w:pict w14:anchorId="416C1CE4">
          <v:rect id="_x0000_i1031" style="width:0;height:1.5pt" o:hralign="center" o:hrstd="t" o:hr="t" fillcolor="#a0a0a0" stroked="f"/>
        </w:pict>
      </w:r>
    </w:p>
    <w:p w14:paraId="4DD0BEBA" w14:textId="1A3F2F74" w:rsidR="00EE21BC" w:rsidRPr="00EE21BC" w:rsidRDefault="00EE21BC" w:rsidP="00EE21BC">
      <w:pPr>
        <w:spacing w:line="360" w:lineRule="auto"/>
        <w:ind w:right="737"/>
        <w:jc w:val="center"/>
        <w:rPr>
          <w:rFonts w:ascii="Times New Roman" w:hAnsi="Times New Roman" w:cs="Times New Roman"/>
          <w:b/>
          <w:bCs/>
          <w:sz w:val="24"/>
          <w:szCs w:val="24"/>
          <w:lang w:val="en-IN"/>
        </w:rPr>
      </w:pPr>
      <w:r w:rsidRPr="00EE21BC">
        <w:rPr>
          <w:rFonts w:ascii="Times New Roman" w:hAnsi="Times New Roman" w:cs="Times New Roman"/>
          <w:b/>
          <w:bCs/>
          <w:sz w:val="24"/>
          <w:szCs w:val="24"/>
          <w:lang w:val="en-IN"/>
        </w:rPr>
        <w:lastRenderedPageBreak/>
        <w:t xml:space="preserve"> 8. Correlation Analysis</w:t>
      </w:r>
    </w:p>
    <w:p w14:paraId="07F78E66" w14:textId="77777777" w:rsidR="00C95314" w:rsidRPr="00C95314" w:rsidRDefault="00C95314" w:rsidP="00C95314">
      <w:pPr>
        <w:spacing w:line="360" w:lineRule="auto"/>
        <w:ind w:right="737"/>
        <w:jc w:val="center"/>
        <w:rPr>
          <w:rFonts w:ascii="Times New Roman" w:hAnsi="Times New Roman" w:cs="Times New Roman"/>
          <w:sz w:val="24"/>
          <w:szCs w:val="24"/>
          <w:lang w:val="en-IN"/>
        </w:rPr>
      </w:pPr>
      <w:r w:rsidRPr="00C95314">
        <w:rPr>
          <w:rFonts w:ascii="Times New Roman" w:hAnsi="Times New Roman" w:cs="Times New Roman"/>
          <w:sz w:val="24"/>
          <w:szCs w:val="24"/>
          <w:lang w:val="en-IN"/>
        </w:rPr>
        <w:t>The code then explores relationships between numeric variables:</w:t>
      </w:r>
    </w:p>
    <w:p w14:paraId="3F1E9AA0" w14:textId="77777777" w:rsidR="00C95314" w:rsidRPr="00C95314" w:rsidRDefault="00C95314" w:rsidP="00C95314">
      <w:pPr>
        <w:spacing w:line="360" w:lineRule="auto"/>
        <w:ind w:right="737"/>
        <w:jc w:val="center"/>
        <w:rPr>
          <w:rFonts w:ascii="Times New Roman" w:hAnsi="Times New Roman" w:cs="Times New Roman"/>
          <w:sz w:val="24"/>
          <w:szCs w:val="24"/>
          <w:lang w:val="en-IN"/>
        </w:rPr>
      </w:pPr>
    </w:p>
    <w:p w14:paraId="66F99D9D" w14:textId="141EAF1D" w:rsidR="00EE21BC" w:rsidRPr="00C95314" w:rsidRDefault="00C95314" w:rsidP="00C95314">
      <w:pPr>
        <w:pStyle w:val="ListParagraph"/>
        <w:numPr>
          <w:ilvl w:val="0"/>
          <w:numId w:val="34"/>
        </w:numPr>
        <w:spacing w:line="360" w:lineRule="auto"/>
        <w:ind w:right="737"/>
        <w:jc w:val="center"/>
        <w:rPr>
          <w:rFonts w:ascii="Times New Roman" w:hAnsi="Times New Roman" w:cs="Times New Roman"/>
          <w:sz w:val="24"/>
          <w:szCs w:val="24"/>
          <w:lang w:val="en-IN"/>
        </w:rPr>
      </w:pPr>
      <w:r w:rsidRPr="00C95314">
        <w:rPr>
          <w:rFonts w:ascii="Times New Roman" w:hAnsi="Times New Roman" w:cs="Times New Roman"/>
          <w:sz w:val="24"/>
          <w:szCs w:val="24"/>
          <w:lang w:val="en-IN"/>
        </w:rPr>
        <w:t xml:space="preserve">A correlation </w:t>
      </w:r>
      <w:proofErr w:type="spellStart"/>
      <w:r w:rsidRPr="00C95314">
        <w:rPr>
          <w:rFonts w:ascii="Times New Roman" w:hAnsi="Times New Roman" w:cs="Times New Roman"/>
          <w:sz w:val="24"/>
          <w:szCs w:val="24"/>
          <w:lang w:val="en-IN"/>
        </w:rPr>
        <w:t>heatmap</w:t>
      </w:r>
      <w:proofErr w:type="spellEnd"/>
      <w:r w:rsidRPr="00C95314">
        <w:rPr>
          <w:rFonts w:ascii="Times New Roman" w:hAnsi="Times New Roman" w:cs="Times New Roman"/>
          <w:sz w:val="24"/>
          <w:szCs w:val="24"/>
          <w:lang w:val="en-IN"/>
        </w:rPr>
        <w:t xml:space="preserve"> shows how different numeric features are related (e.g., do higher votes correlate with higher ratings?). This is useful to identify possible patterns or trends among numeric data.</w:t>
      </w:r>
      <w:r w:rsidR="004654C4">
        <w:rPr>
          <w:lang w:val="en-IN"/>
        </w:rPr>
        <w:pict w14:anchorId="6B9D34DC">
          <v:rect id="_x0000_i1032" style="width:0;height:1.5pt" o:hralign="center" o:hrstd="t" o:hr="t" fillcolor="#a0a0a0" stroked="f"/>
        </w:pict>
      </w:r>
    </w:p>
    <w:p w14:paraId="1120865A" w14:textId="1459A2B7" w:rsidR="00EE21BC" w:rsidRPr="00EE21BC" w:rsidRDefault="00EE21BC" w:rsidP="00EE21BC">
      <w:pPr>
        <w:spacing w:line="360" w:lineRule="auto"/>
        <w:ind w:right="737"/>
        <w:jc w:val="center"/>
        <w:rPr>
          <w:rFonts w:ascii="Times New Roman" w:hAnsi="Times New Roman" w:cs="Times New Roman"/>
          <w:b/>
          <w:bCs/>
          <w:sz w:val="24"/>
          <w:szCs w:val="24"/>
          <w:lang w:val="en-IN"/>
        </w:rPr>
      </w:pPr>
      <w:r w:rsidRPr="00EE21BC">
        <w:rPr>
          <w:rFonts w:ascii="Times New Roman" w:hAnsi="Times New Roman" w:cs="Times New Roman"/>
          <w:b/>
          <w:bCs/>
          <w:sz w:val="24"/>
          <w:szCs w:val="24"/>
          <w:lang w:val="en-IN"/>
        </w:rPr>
        <w:t xml:space="preserve"> 9. Statistical Analysis</w:t>
      </w:r>
    </w:p>
    <w:p w14:paraId="59E446EA" w14:textId="77777777" w:rsidR="00C95314" w:rsidRPr="00C95314" w:rsidRDefault="00C95314" w:rsidP="00C95314">
      <w:pPr>
        <w:spacing w:line="360" w:lineRule="auto"/>
        <w:ind w:right="737"/>
        <w:jc w:val="center"/>
        <w:rPr>
          <w:rFonts w:ascii="Times New Roman" w:hAnsi="Times New Roman" w:cs="Times New Roman"/>
          <w:sz w:val="24"/>
          <w:szCs w:val="24"/>
          <w:lang w:val="en-IN"/>
        </w:rPr>
      </w:pPr>
      <w:r w:rsidRPr="00C95314">
        <w:rPr>
          <w:rFonts w:ascii="Times New Roman" w:hAnsi="Times New Roman" w:cs="Times New Roman"/>
          <w:sz w:val="24"/>
          <w:szCs w:val="24"/>
          <w:lang w:val="en-IN"/>
        </w:rPr>
        <w:t>Finally, several statistical tests are applied:</w:t>
      </w:r>
    </w:p>
    <w:p w14:paraId="25815D7F" w14:textId="77777777" w:rsidR="00C95314" w:rsidRPr="00C95314" w:rsidRDefault="00C95314" w:rsidP="00C95314">
      <w:pPr>
        <w:pStyle w:val="ListParagraph"/>
        <w:numPr>
          <w:ilvl w:val="0"/>
          <w:numId w:val="34"/>
        </w:numPr>
        <w:spacing w:line="360" w:lineRule="auto"/>
        <w:ind w:right="737"/>
        <w:jc w:val="center"/>
        <w:rPr>
          <w:rFonts w:ascii="Times New Roman" w:hAnsi="Times New Roman" w:cs="Times New Roman"/>
          <w:sz w:val="24"/>
          <w:szCs w:val="24"/>
          <w:lang w:val="en-IN"/>
        </w:rPr>
      </w:pPr>
      <w:r w:rsidRPr="00C95314">
        <w:rPr>
          <w:rFonts w:ascii="Times New Roman" w:hAnsi="Times New Roman" w:cs="Times New Roman"/>
          <w:sz w:val="24"/>
          <w:szCs w:val="24"/>
          <w:lang w:val="en-IN"/>
        </w:rPr>
        <w:t>A t-test compares the average ratings of movies before and after 2000 to see if there’s a significant difference.</w:t>
      </w:r>
    </w:p>
    <w:p w14:paraId="6EEC867C" w14:textId="77777777" w:rsidR="00C95314" w:rsidRPr="00C95314" w:rsidRDefault="00C95314" w:rsidP="00C95314">
      <w:pPr>
        <w:pStyle w:val="ListParagraph"/>
        <w:numPr>
          <w:ilvl w:val="0"/>
          <w:numId w:val="34"/>
        </w:numPr>
        <w:spacing w:line="360" w:lineRule="auto"/>
        <w:ind w:right="737"/>
        <w:jc w:val="center"/>
        <w:rPr>
          <w:rFonts w:ascii="Times New Roman" w:hAnsi="Times New Roman" w:cs="Times New Roman"/>
          <w:sz w:val="24"/>
          <w:szCs w:val="24"/>
          <w:lang w:val="en-IN"/>
        </w:rPr>
      </w:pPr>
      <w:r w:rsidRPr="00C95314">
        <w:rPr>
          <w:rFonts w:ascii="Times New Roman" w:hAnsi="Times New Roman" w:cs="Times New Roman"/>
          <w:sz w:val="24"/>
          <w:szCs w:val="24"/>
          <w:lang w:val="en-IN"/>
        </w:rPr>
        <w:t>A z-score analysis identifies directors whose average ratings are significantly higher or lower than others (i.e., statistical outliers).</w:t>
      </w:r>
    </w:p>
    <w:p w14:paraId="2E79CD78" w14:textId="6258757C" w:rsidR="00F26221" w:rsidRDefault="00F26221" w:rsidP="00F26221">
      <w:pPr>
        <w:spacing w:line="360" w:lineRule="auto"/>
        <w:ind w:right="737"/>
        <w:jc w:val="center"/>
        <w:rPr>
          <w:rFonts w:ascii="Times New Roman" w:hAnsi="Times New Roman" w:cs="Times New Roman"/>
          <w:sz w:val="24"/>
          <w:szCs w:val="24"/>
        </w:rPr>
      </w:pPr>
    </w:p>
    <w:p w14:paraId="2D47642D" w14:textId="46F28EAE" w:rsidR="00F26221" w:rsidRDefault="00F26221" w:rsidP="00F26221">
      <w:pPr>
        <w:spacing w:line="360" w:lineRule="auto"/>
        <w:ind w:right="737"/>
        <w:jc w:val="center"/>
        <w:rPr>
          <w:rFonts w:ascii="Times New Roman" w:hAnsi="Times New Roman" w:cs="Times New Roman"/>
          <w:sz w:val="24"/>
          <w:szCs w:val="24"/>
        </w:rPr>
      </w:pPr>
    </w:p>
    <w:p w14:paraId="7AE9E72B" w14:textId="77777777" w:rsidR="00F26221" w:rsidRPr="00F26221" w:rsidRDefault="00F26221" w:rsidP="00F26221">
      <w:pPr>
        <w:spacing w:line="360" w:lineRule="auto"/>
        <w:ind w:right="737"/>
        <w:jc w:val="center"/>
        <w:rPr>
          <w:rFonts w:ascii="Times New Roman" w:hAnsi="Times New Roman" w:cs="Times New Roman"/>
          <w:sz w:val="24"/>
          <w:szCs w:val="24"/>
        </w:rPr>
      </w:pPr>
    </w:p>
    <w:p w14:paraId="6C5CDCA6" w14:textId="26FB8653" w:rsidR="0005463C" w:rsidRPr="008123C7" w:rsidRDefault="00F26221" w:rsidP="00F26221">
      <w:pPr>
        <w:pBdr>
          <w:bottom w:val="single" w:sz="6" w:space="1" w:color="auto"/>
        </w:pBdr>
        <w:spacing w:line="360" w:lineRule="auto"/>
        <w:ind w:right="737"/>
        <w:jc w:val="both"/>
        <w:rPr>
          <w:rFonts w:ascii="Times New Roman" w:hAnsi="Times New Roman" w:cs="Times New Roman"/>
          <w:b/>
          <w:bCs/>
          <w:sz w:val="28"/>
          <w:szCs w:val="28"/>
        </w:rPr>
      </w:pPr>
      <w:r w:rsidRPr="008123C7">
        <w:rPr>
          <w:rFonts w:ascii="Times New Roman" w:hAnsi="Times New Roman" w:cs="Times New Roman"/>
          <w:b/>
          <w:bCs/>
          <w:sz w:val="28"/>
          <w:szCs w:val="28"/>
        </w:rPr>
        <w:t>Analysis</w:t>
      </w:r>
    </w:p>
    <w:p w14:paraId="030A839A" w14:textId="77777777" w:rsidR="00EC07FA" w:rsidRPr="00EC07FA" w:rsidRDefault="00EC07FA" w:rsidP="00EC07FA">
      <w:pPr>
        <w:spacing w:line="360" w:lineRule="auto"/>
        <w:ind w:right="737"/>
        <w:jc w:val="both"/>
        <w:rPr>
          <w:rFonts w:ascii="Times New Roman" w:hAnsi="Times New Roman" w:cs="Times New Roman"/>
          <w:b/>
          <w:bCs/>
          <w:sz w:val="28"/>
          <w:szCs w:val="28"/>
          <w:lang w:val="en-IN"/>
        </w:rPr>
      </w:pPr>
    </w:p>
    <w:p w14:paraId="45674F83" w14:textId="1F6191C2" w:rsidR="00EC07FA" w:rsidRPr="00EC07FA" w:rsidRDefault="00EC07FA" w:rsidP="00EC07FA">
      <w:pPr>
        <w:spacing w:line="360" w:lineRule="auto"/>
        <w:ind w:right="737"/>
        <w:jc w:val="both"/>
        <w:rPr>
          <w:rFonts w:ascii="Times New Roman" w:hAnsi="Times New Roman" w:cs="Times New Roman"/>
          <w:sz w:val="24"/>
          <w:szCs w:val="24"/>
          <w:lang w:val="en-IN"/>
        </w:rPr>
      </w:pPr>
      <w:r w:rsidRPr="00EC07FA">
        <w:rPr>
          <w:rFonts w:ascii="Times New Roman" w:hAnsi="Times New Roman" w:cs="Times New Roman"/>
          <w:sz w:val="24"/>
          <w:szCs w:val="24"/>
          <w:lang w:val="en-IN"/>
        </w:rPr>
        <w:t xml:space="preserve">1. </w:t>
      </w:r>
      <w:r w:rsidRPr="00EC07FA">
        <w:rPr>
          <w:rFonts w:ascii="Times New Roman" w:hAnsi="Times New Roman" w:cs="Times New Roman"/>
          <w:b/>
          <w:bCs/>
          <w:sz w:val="24"/>
          <w:szCs w:val="24"/>
          <w:lang w:val="en-IN"/>
        </w:rPr>
        <w:t>Data Cleaning &amp; Preparation</w:t>
      </w:r>
      <w:r w:rsidRPr="00EC07FA">
        <w:rPr>
          <w:rFonts w:ascii="Times New Roman" w:hAnsi="Times New Roman" w:cs="Times New Roman"/>
          <w:sz w:val="24"/>
          <w:szCs w:val="24"/>
          <w:lang w:val="en-IN"/>
        </w:rPr>
        <w:t>:</w:t>
      </w:r>
      <w:r w:rsidR="00C95314" w:rsidRPr="00C95314">
        <w:t xml:space="preserve"> </w:t>
      </w:r>
      <w:r w:rsidR="00C95314" w:rsidRPr="00C95314">
        <w:rPr>
          <w:rFonts w:ascii="Times New Roman" w:hAnsi="Times New Roman" w:cs="Times New Roman"/>
          <w:sz w:val="24"/>
          <w:szCs w:val="24"/>
          <w:lang w:val="en-IN"/>
        </w:rPr>
        <w:t xml:space="preserve">The first objective of the code is to ensure that the dataset is cleaned and organized, making it ready for analysis. Missing values in critical columns such as Genre, Director, Rating, Year, and Votes are dropped to avoid inaccuracies or biases in the results. Data cleaning is an essential </w:t>
      </w:r>
      <w:proofErr w:type="gramStart"/>
      <w:r w:rsidR="00C95314" w:rsidRPr="00C95314">
        <w:rPr>
          <w:rFonts w:ascii="Times New Roman" w:hAnsi="Times New Roman" w:cs="Times New Roman"/>
          <w:sz w:val="24"/>
          <w:szCs w:val="24"/>
          <w:lang w:val="en-IN"/>
        </w:rPr>
        <w:t>step,</w:t>
      </w:r>
      <w:proofErr w:type="gramEnd"/>
      <w:r w:rsidR="00C95314" w:rsidRPr="00C95314">
        <w:rPr>
          <w:rFonts w:ascii="Times New Roman" w:hAnsi="Times New Roman" w:cs="Times New Roman"/>
          <w:sz w:val="24"/>
          <w:szCs w:val="24"/>
          <w:lang w:val="en-IN"/>
        </w:rPr>
        <w:t xml:space="preserve"> as incomplete or irrelevant data can lead to misleading visualizations or incorrect statistical conclusions. By removing rows with missing values, the dataset becomes consistent and reliable, laying a strong foundation for further analysis.</w:t>
      </w:r>
    </w:p>
    <w:p w14:paraId="276220A5" w14:textId="77777777" w:rsidR="00EC07FA" w:rsidRPr="00EC07FA" w:rsidRDefault="00EC07FA" w:rsidP="00EC07FA">
      <w:pPr>
        <w:spacing w:line="360" w:lineRule="auto"/>
        <w:ind w:right="737"/>
        <w:jc w:val="both"/>
        <w:rPr>
          <w:rFonts w:ascii="Times New Roman" w:hAnsi="Times New Roman" w:cs="Times New Roman"/>
          <w:sz w:val="24"/>
          <w:szCs w:val="24"/>
          <w:lang w:val="en-IN"/>
        </w:rPr>
      </w:pPr>
    </w:p>
    <w:p w14:paraId="50EC1648" w14:textId="7154E413" w:rsidR="00EC07FA" w:rsidRPr="00EC07FA" w:rsidRDefault="00C95314" w:rsidP="00EC07FA">
      <w:pPr>
        <w:spacing w:line="360" w:lineRule="auto"/>
        <w:ind w:right="737"/>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2. Initial Data Exploration: </w:t>
      </w:r>
      <w:r w:rsidRPr="00C95314">
        <w:rPr>
          <w:rFonts w:ascii="Times New Roman" w:hAnsi="Times New Roman" w:cs="Times New Roman"/>
          <w:sz w:val="24"/>
          <w:szCs w:val="24"/>
          <w:lang w:val="en-IN"/>
        </w:rPr>
        <w:t xml:space="preserve">This objective focuses on understanding the dataset's structure and contents. </w:t>
      </w:r>
      <w:proofErr w:type="gramStart"/>
      <w:r w:rsidRPr="00C95314">
        <w:rPr>
          <w:rFonts w:ascii="Times New Roman" w:hAnsi="Times New Roman" w:cs="Times New Roman"/>
          <w:sz w:val="24"/>
          <w:szCs w:val="24"/>
          <w:lang w:val="en-IN"/>
        </w:rPr>
        <w:t>The .head</w:t>
      </w:r>
      <w:proofErr w:type="gramEnd"/>
      <w:r w:rsidRPr="00C95314">
        <w:rPr>
          <w:rFonts w:ascii="Times New Roman" w:hAnsi="Times New Roman" w:cs="Times New Roman"/>
          <w:sz w:val="24"/>
          <w:szCs w:val="24"/>
          <w:lang w:val="en-IN"/>
        </w:rPr>
        <w:t>() and .tail() methods provide snapshots of the beginning and end of the dataset, helping to grasp its layout and range of entries. The .</w:t>
      </w:r>
      <w:proofErr w:type="gramStart"/>
      <w:r w:rsidRPr="00C95314">
        <w:rPr>
          <w:rFonts w:ascii="Times New Roman" w:hAnsi="Times New Roman" w:cs="Times New Roman"/>
          <w:sz w:val="24"/>
          <w:szCs w:val="24"/>
          <w:lang w:val="en-IN"/>
        </w:rPr>
        <w:t>info(</w:t>
      </w:r>
      <w:proofErr w:type="gramEnd"/>
      <w:r w:rsidRPr="00C95314">
        <w:rPr>
          <w:rFonts w:ascii="Times New Roman" w:hAnsi="Times New Roman" w:cs="Times New Roman"/>
          <w:sz w:val="24"/>
          <w:szCs w:val="24"/>
          <w:lang w:val="en-IN"/>
        </w:rPr>
        <w:t xml:space="preserve">) method sheds light on data types, null values, and memory usage, giving insight into the dataset's technical composition. Descriptive statistics are produced </w:t>
      </w:r>
      <w:proofErr w:type="gramStart"/>
      <w:r w:rsidRPr="00C95314">
        <w:rPr>
          <w:rFonts w:ascii="Times New Roman" w:hAnsi="Times New Roman" w:cs="Times New Roman"/>
          <w:sz w:val="24"/>
          <w:szCs w:val="24"/>
          <w:lang w:val="en-IN"/>
        </w:rPr>
        <w:t>by .describe</w:t>
      </w:r>
      <w:proofErr w:type="gramEnd"/>
      <w:r w:rsidRPr="00C95314">
        <w:rPr>
          <w:rFonts w:ascii="Times New Roman" w:hAnsi="Times New Roman" w:cs="Times New Roman"/>
          <w:sz w:val="24"/>
          <w:szCs w:val="24"/>
          <w:lang w:val="en-IN"/>
        </w:rPr>
        <w:t xml:space="preserve">(include='all'), summarizing measures such as central tendency, </w:t>
      </w:r>
      <w:r w:rsidRPr="00C95314">
        <w:rPr>
          <w:rFonts w:ascii="Times New Roman" w:hAnsi="Times New Roman" w:cs="Times New Roman"/>
          <w:sz w:val="24"/>
          <w:szCs w:val="24"/>
          <w:lang w:val="en-IN"/>
        </w:rPr>
        <w:lastRenderedPageBreak/>
        <w:t>dispersion, and frequency for numerical and categorical columns. Additionally</w:t>
      </w:r>
      <w:proofErr w:type="gramStart"/>
      <w:r w:rsidRPr="00C95314">
        <w:rPr>
          <w:rFonts w:ascii="Times New Roman" w:hAnsi="Times New Roman" w:cs="Times New Roman"/>
          <w:sz w:val="24"/>
          <w:szCs w:val="24"/>
          <w:lang w:val="en-IN"/>
        </w:rPr>
        <w:t>, .</w:t>
      </w:r>
      <w:proofErr w:type="spellStart"/>
      <w:r w:rsidRPr="00C95314">
        <w:rPr>
          <w:rFonts w:ascii="Times New Roman" w:hAnsi="Times New Roman" w:cs="Times New Roman"/>
          <w:sz w:val="24"/>
          <w:szCs w:val="24"/>
          <w:lang w:val="en-IN"/>
        </w:rPr>
        <w:t>isnull</w:t>
      </w:r>
      <w:proofErr w:type="spellEnd"/>
      <w:proofErr w:type="gramEnd"/>
      <w:r w:rsidRPr="00C95314">
        <w:rPr>
          <w:rFonts w:ascii="Times New Roman" w:hAnsi="Times New Roman" w:cs="Times New Roman"/>
          <w:sz w:val="24"/>
          <w:szCs w:val="24"/>
          <w:lang w:val="en-IN"/>
        </w:rPr>
        <w:t>().sum() identifies the exact number of missing values across columns, ensuring no overlooked gaps in data integrity.</w:t>
      </w:r>
    </w:p>
    <w:p w14:paraId="3CECC3A1" w14:textId="774BE045" w:rsidR="00EC07FA" w:rsidRPr="00EC07FA" w:rsidRDefault="00297AC0" w:rsidP="00EC07FA">
      <w:pPr>
        <w:spacing w:line="360" w:lineRule="auto"/>
        <w:ind w:right="737"/>
        <w:jc w:val="both"/>
        <w:rPr>
          <w:rFonts w:ascii="Times New Roman" w:hAnsi="Times New Roman" w:cs="Times New Roman"/>
          <w:sz w:val="24"/>
          <w:szCs w:val="24"/>
          <w:lang w:val="en-IN"/>
        </w:rPr>
      </w:pPr>
      <w:r w:rsidRPr="00297AC0">
        <w:rPr>
          <w:rFonts w:ascii="Times New Roman" w:hAnsi="Times New Roman" w:cs="Times New Roman"/>
          <w:noProof/>
          <w:sz w:val="24"/>
          <w:szCs w:val="24"/>
          <w:lang w:eastAsia="en-US"/>
        </w:rPr>
        <w:lastRenderedPageBreak/>
        <w:drawing>
          <wp:inline distT="0" distB="0" distL="0" distR="0" wp14:anchorId="45D788F7" wp14:editId="34FEEAEB">
            <wp:extent cx="6645910" cy="44856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4485640"/>
                    </a:xfrm>
                    <a:prstGeom prst="rect">
                      <a:avLst/>
                    </a:prstGeom>
                  </pic:spPr>
                </pic:pic>
              </a:graphicData>
            </a:graphic>
          </wp:inline>
        </w:drawing>
      </w:r>
      <w:r w:rsidRPr="00297AC0">
        <w:rPr>
          <w:rFonts w:ascii="Times New Roman" w:hAnsi="Times New Roman" w:cs="Times New Roman"/>
          <w:noProof/>
          <w:sz w:val="24"/>
          <w:szCs w:val="24"/>
          <w:lang w:eastAsia="en-US"/>
        </w:rPr>
        <w:drawing>
          <wp:inline distT="0" distB="0" distL="0" distR="0" wp14:anchorId="31EC0278" wp14:editId="46279354">
            <wp:extent cx="4706007" cy="4515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06007" cy="4515480"/>
                    </a:xfrm>
                    <a:prstGeom prst="rect">
                      <a:avLst/>
                    </a:prstGeom>
                  </pic:spPr>
                </pic:pic>
              </a:graphicData>
            </a:graphic>
          </wp:inline>
        </w:drawing>
      </w:r>
    </w:p>
    <w:p w14:paraId="1123A84F" w14:textId="04702590" w:rsidR="00320536" w:rsidRPr="00320536" w:rsidRDefault="00297AC0" w:rsidP="00320536">
      <w:pPr>
        <w:spacing w:line="360" w:lineRule="auto"/>
        <w:ind w:right="737"/>
        <w:jc w:val="both"/>
        <w:rPr>
          <w:rFonts w:ascii="Times New Roman" w:hAnsi="Times New Roman" w:cs="Times New Roman"/>
          <w:sz w:val="24"/>
          <w:szCs w:val="24"/>
          <w:lang w:val="en-IN"/>
        </w:rPr>
      </w:pPr>
      <w:r w:rsidRPr="00297AC0">
        <w:rPr>
          <w:rFonts w:ascii="Times New Roman" w:hAnsi="Times New Roman" w:cs="Times New Roman"/>
          <w:noProof/>
          <w:sz w:val="24"/>
          <w:szCs w:val="24"/>
          <w:lang w:eastAsia="en-US"/>
        </w:rPr>
        <w:lastRenderedPageBreak/>
        <w:drawing>
          <wp:inline distT="0" distB="0" distL="0" distR="0" wp14:anchorId="5D5DC7C6" wp14:editId="2B1C9349">
            <wp:extent cx="6645910" cy="375793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3757930"/>
                    </a:xfrm>
                    <a:prstGeom prst="rect">
                      <a:avLst/>
                    </a:prstGeom>
                  </pic:spPr>
                </pic:pic>
              </a:graphicData>
            </a:graphic>
          </wp:inline>
        </w:drawing>
      </w:r>
    </w:p>
    <w:p w14:paraId="4F8CCB42" w14:textId="77777777" w:rsidR="00EC07FA" w:rsidRPr="00EC07FA" w:rsidRDefault="00EC07FA" w:rsidP="00EC07FA">
      <w:pPr>
        <w:spacing w:line="360" w:lineRule="auto"/>
        <w:ind w:right="737"/>
        <w:jc w:val="both"/>
        <w:rPr>
          <w:rFonts w:ascii="Times New Roman" w:hAnsi="Times New Roman" w:cs="Times New Roman"/>
          <w:sz w:val="24"/>
          <w:szCs w:val="24"/>
          <w:lang w:val="en-IN"/>
        </w:rPr>
      </w:pPr>
    </w:p>
    <w:p w14:paraId="491A93A8" w14:textId="77777777" w:rsidR="00EC07FA" w:rsidRPr="00EC07FA" w:rsidRDefault="00EC07FA" w:rsidP="00EC07FA">
      <w:pPr>
        <w:spacing w:line="360" w:lineRule="auto"/>
        <w:ind w:right="737"/>
        <w:jc w:val="both"/>
        <w:rPr>
          <w:rFonts w:ascii="Times New Roman" w:hAnsi="Times New Roman" w:cs="Times New Roman"/>
          <w:sz w:val="24"/>
          <w:szCs w:val="24"/>
          <w:lang w:val="en-IN"/>
        </w:rPr>
      </w:pPr>
    </w:p>
    <w:p w14:paraId="4918ACD5" w14:textId="782FF99E" w:rsidR="00320536" w:rsidRPr="00320536" w:rsidRDefault="00C95314" w:rsidP="00320536">
      <w:pPr>
        <w:spacing w:line="360" w:lineRule="auto"/>
        <w:ind w:right="737"/>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3. </w:t>
      </w:r>
      <w:r w:rsidRPr="00C95314">
        <w:rPr>
          <w:rFonts w:ascii="Times New Roman" w:hAnsi="Times New Roman" w:cs="Times New Roman"/>
          <w:b/>
          <w:sz w:val="24"/>
          <w:szCs w:val="24"/>
          <w:lang w:val="en-IN"/>
        </w:rPr>
        <w:t>Distribution of Movie Genres</w:t>
      </w:r>
      <w:r>
        <w:rPr>
          <w:rFonts w:ascii="Times New Roman" w:hAnsi="Times New Roman" w:cs="Times New Roman"/>
          <w:sz w:val="24"/>
          <w:szCs w:val="24"/>
          <w:lang w:val="en-IN"/>
        </w:rPr>
        <w:t xml:space="preserve">: </w:t>
      </w:r>
      <w:r w:rsidRPr="00C95314">
        <w:rPr>
          <w:rFonts w:ascii="Times New Roman" w:hAnsi="Times New Roman" w:cs="Times New Roman"/>
          <w:sz w:val="24"/>
          <w:szCs w:val="24"/>
          <w:lang w:val="en-IN"/>
        </w:rPr>
        <w:t xml:space="preserve">The distribution of genres is </w:t>
      </w:r>
      <w:proofErr w:type="spellStart"/>
      <w:r w:rsidRPr="00C95314">
        <w:rPr>
          <w:rFonts w:ascii="Times New Roman" w:hAnsi="Times New Roman" w:cs="Times New Roman"/>
          <w:sz w:val="24"/>
          <w:szCs w:val="24"/>
          <w:lang w:val="en-IN"/>
        </w:rPr>
        <w:t>analyzed</w:t>
      </w:r>
      <w:proofErr w:type="spellEnd"/>
      <w:r w:rsidRPr="00C95314">
        <w:rPr>
          <w:rFonts w:ascii="Times New Roman" w:hAnsi="Times New Roman" w:cs="Times New Roman"/>
          <w:sz w:val="24"/>
          <w:szCs w:val="24"/>
          <w:lang w:val="en-IN"/>
        </w:rPr>
        <w:t xml:space="preserve"> using bar charts, showing the most common genres and their average ratings and revenue, highlighting audience and financial preferences.</w:t>
      </w:r>
      <w:r w:rsidR="00297AC0" w:rsidRPr="00297AC0">
        <w:rPr>
          <w:noProof/>
          <w:lang w:eastAsia="en-US"/>
          <w14:ligatures w14:val="standardContextual"/>
        </w:rPr>
        <w:t xml:space="preserve"> </w:t>
      </w:r>
      <w:r w:rsidR="00297AC0" w:rsidRPr="00297AC0">
        <w:rPr>
          <w:rFonts w:ascii="Times New Roman" w:hAnsi="Times New Roman" w:cs="Times New Roman"/>
          <w:noProof/>
          <w:sz w:val="24"/>
          <w:szCs w:val="24"/>
          <w:lang w:eastAsia="en-US"/>
        </w:rPr>
        <w:drawing>
          <wp:inline distT="0" distB="0" distL="0" distR="0" wp14:anchorId="4FC2956E" wp14:editId="4E5D9BD4">
            <wp:extent cx="6645910" cy="32924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3292475"/>
                    </a:xfrm>
                    <a:prstGeom prst="rect">
                      <a:avLst/>
                    </a:prstGeom>
                  </pic:spPr>
                </pic:pic>
              </a:graphicData>
            </a:graphic>
          </wp:inline>
        </w:drawing>
      </w:r>
    </w:p>
    <w:p w14:paraId="2460FE86" w14:textId="77777777" w:rsidR="00320536" w:rsidRPr="00EC07FA" w:rsidRDefault="00320536" w:rsidP="00EC07FA">
      <w:pPr>
        <w:spacing w:line="360" w:lineRule="auto"/>
        <w:ind w:right="737"/>
        <w:jc w:val="both"/>
        <w:rPr>
          <w:rFonts w:ascii="Times New Roman" w:hAnsi="Times New Roman" w:cs="Times New Roman"/>
          <w:sz w:val="24"/>
          <w:szCs w:val="24"/>
          <w:lang w:val="en-IN"/>
        </w:rPr>
      </w:pPr>
    </w:p>
    <w:p w14:paraId="4DD3DADB" w14:textId="77777777" w:rsidR="00EC07FA" w:rsidRPr="00EC07FA" w:rsidRDefault="00EC07FA" w:rsidP="00EC07FA">
      <w:pPr>
        <w:spacing w:line="360" w:lineRule="auto"/>
        <w:ind w:right="737"/>
        <w:jc w:val="both"/>
        <w:rPr>
          <w:rFonts w:ascii="Times New Roman" w:hAnsi="Times New Roman" w:cs="Times New Roman"/>
          <w:sz w:val="24"/>
          <w:szCs w:val="24"/>
          <w:lang w:val="en-IN"/>
        </w:rPr>
      </w:pPr>
    </w:p>
    <w:p w14:paraId="7C55A8F6" w14:textId="78642117" w:rsidR="00320536" w:rsidRPr="00320536" w:rsidRDefault="00C95314" w:rsidP="00320536">
      <w:pPr>
        <w:spacing w:line="360" w:lineRule="auto"/>
        <w:ind w:right="737"/>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4. </w:t>
      </w:r>
      <w:r w:rsidRPr="00C95314">
        <w:rPr>
          <w:rFonts w:ascii="Times New Roman" w:hAnsi="Times New Roman" w:cs="Times New Roman"/>
          <w:b/>
          <w:sz w:val="24"/>
          <w:szCs w:val="24"/>
          <w:lang w:val="en-IN"/>
        </w:rPr>
        <w:t>How Movie Ratings and Releases Have Changed Over the Years</w:t>
      </w:r>
      <w:r>
        <w:rPr>
          <w:rFonts w:ascii="Times New Roman" w:hAnsi="Times New Roman" w:cs="Times New Roman"/>
          <w:sz w:val="24"/>
          <w:szCs w:val="24"/>
          <w:lang w:val="en-IN"/>
        </w:rPr>
        <w:t>:</w:t>
      </w:r>
      <w:r w:rsidR="00EC07FA" w:rsidRPr="00EC07FA">
        <w:rPr>
          <w:rFonts w:ascii="Times New Roman" w:hAnsi="Times New Roman" w:cs="Times New Roman"/>
          <w:sz w:val="24"/>
          <w:szCs w:val="24"/>
          <w:lang w:val="en-IN"/>
        </w:rPr>
        <w:t xml:space="preserve"> </w:t>
      </w:r>
      <w:r w:rsidRPr="00C95314">
        <w:rPr>
          <w:rFonts w:ascii="Times New Roman" w:hAnsi="Times New Roman" w:cs="Times New Roman"/>
          <w:sz w:val="24"/>
          <w:szCs w:val="24"/>
          <w:lang w:val="en-IN"/>
        </w:rPr>
        <w:t>This analysis uses line and bar plots to track movie releases and average ratings over time, identifying trends and peak production years.</w:t>
      </w:r>
      <w:r w:rsidR="00297AC0" w:rsidRPr="00297AC0">
        <w:rPr>
          <w:noProof/>
          <w:lang w:eastAsia="en-US"/>
          <w14:ligatures w14:val="standardContextual"/>
        </w:rPr>
        <w:t xml:space="preserve"> </w:t>
      </w:r>
      <w:r w:rsidR="00297AC0" w:rsidRPr="00297AC0">
        <w:rPr>
          <w:rFonts w:ascii="Times New Roman" w:hAnsi="Times New Roman" w:cs="Times New Roman"/>
          <w:noProof/>
          <w:sz w:val="24"/>
          <w:szCs w:val="24"/>
          <w:lang w:eastAsia="en-US"/>
        </w:rPr>
        <w:drawing>
          <wp:inline distT="0" distB="0" distL="0" distR="0" wp14:anchorId="3B69CA4A" wp14:editId="1FC8BDEF">
            <wp:extent cx="6645910" cy="490601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4906010"/>
                    </a:xfrm>
                    <a:prstGeom prst="rect">
                      <a:avLst/>
                    </a:prstGeom>
                  </pic:spPr>
                </pic:pic>
              </a:graphicData>
            </a:graphic>
          </wp:inline>
        </w:drawing>
      </w:r>
    </w:p>
    <w:p w14:paraId="3156646C" w14:textId="77777777" w:rsidR="00320536" w:rsidRPr="00EC07FA" w:rsidRDefault="00320536" w:rsidP="00EC07FA">
      <w:pPr>
        <w:spacing w:line="360" w:lineRule="auto"/>
        <w:ind w:right="737"/>
        <w:jc w:val="both"/>
        <w:rPr>
          <w:rFonts w:ascii="Times New Roman" w:hAnsi="Times New Roman" w:cs="Times New Roman"/>
          <w:sz w:val="24"/>
          <w:szCs w:val="24"/>
          <w:lang w:val="en-IN"/>
        </w:rPr>
      </w:pPr>
    </w:p>
    <w:p w14:paraId="6D0110D8" w14:textId="77777777" w:rsidR="00EC07FA" w:rsidRPr="00EC07FA" w:rsidRDefault="00EC07FA" w:rsidP="00EC07FA">
      <w:pPr>
        <w:spacing w:line="360" w:lineRule="auto"/>
        <w:ind w:right="737"/>
        <w:jc w:val="both"/>
        <w:rPr>
          <w:rFonts w:ascii="Times New Roman" w:hAnsi="Times New Roman" w:cs="Times New Roman"/>
          <w:sz w:val="24"/>
          <w:szCs w:val="24"/>
          <w:lang w:val="en-IN"/>
        </w:rPr>
      </w:pPr>
    </w:p>
    <w:p w14:paraId="5CF013FF" w14:textId="247A5138" w:rsidR="00EC07FA" w:rsidRDefault="00C95314" w:rsidP="00EC07FA">
      <w:pPr>
        <w:spacing w:line="360" w:lineRule="auto"/>
        <w:ind w:right="737"/>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5. </w:t>
      </w:r>
      <w:r w:rsidRPr="00C95314">
        <w:rPr>
          <w:rFonts w:ascii="Times New Roman" w:hAnsi="Times New Roman" w:cs="Times New Roman"/>
          <w:b/>
          <w:sz w:val="24"/>
          <w:szCs w:val="24"/>
          <w:lang w:val="en-IN"/>
        </w:rPr>
        <w:t>Identify the Top 10 Directors by M</w:t>
      </w:r>
      <w:r w:rsidR="00297AC0">
        <w:rPr>
          <w:rFonts w:ascii="Times New Roman" w:hAnsi="Times New Roman" w:cs="Times New Roman"/>
          <w:b/>
          <w:sz w:val="24"/>
          <w:szCs w:val="24"/>
          <w:lang w:val="en-IN"/>
        </w:rPr>
        <w:t xml:space="preserve">ovie </w:t>
      </w:r>
      <w:proofErr w:type="gramStart"/>
      <w:r w:rsidR="00297AC0">
        <w:rPr>
          <w:rFonts w:ascii="Times New Roman" w:hAnsi="Times New Roman" w:cs="Times New Roman"/>
          <w:b/>
          <w:sz w:val="24"/>
          <w:szCs w:val="24"/>
          <w:lang w:val="en-IN"/>
        </w:rPr>
        <w:t xml:space="preserve">Count </w:t>
      </w:r>
      <w:r w:rsidR="00EC07FA" w:rsidRPr="00EC07FA">
        <w:rPr>
          <w:rFonts w:ascii="Times New Roman" w:hAnsi="Times New Roman" w:cs="Times New Roman"/>
          <w:sz w:val="24"/>
          <w:szCs w:val="24"/>
          <w:lang w:val="en-IN"/>
        </w:rPr>
        <w:t xml:space="preserve"> </w:t>
      </w:r>
      <w:r>
        <w:rPr>
          <w:rFonts w:ascii="Times New Roman" w:hAnsi="Times New Roman" w:cs="Times New Roman"/>
          <w:sz w:val="24"/>
          <w:szCs w:val="24"/>
          <w:lang w:val="en-IN"/>
        </w:rPr>
        <w:t>:</w:t>
      </w:r>
      <w:proofErr w:type="gramEnd"/>
      <w:r w:rsidRPr="00C95314">
        <w:t xml:space="preserve"> </w:t>
      </w:r>
      <w:r w:rsidRPr="00C95314">
        <w:rPr>
          <w:rFonts w:ascii="Times New Roman" w:hAnsi="Times New Roman" w:cs="Times New Roman"/>
          <w:sz w:val="24"/>
          <w:szCs w:val="24"/>
          <w:lang w:val="en-IN"/>
        </w:rPr>
        <w:t>Bar charts rank directors by movie count and high-rated films (8+), showcasing influential filmmakers.</w:t>
      </w:r>
    </w:p>
    <w:p w14:paraId="40D00BC1" w14:textId="1DCE9C20" w:rsidR="00320536" w:rsidRPr="00EC07FA" w:rsidRDefault="00297AC0" w:rsidP="00EC07FA">
      <w:pPr>
        <w:spacing w:line="360" w:lineRule="auto"/>
        <w:ind w:right="737"/>
        <w:jc w:val="both"/>
        <w:rPr>
          <w:rFonts w:ascii="Times New Roman" w:hAnsi="Times New Roman" w:cs="Times New Roman"/>
          <w:sz w:val="24"/>
          <w:szCs w:val="24"/>
          <w:lang w:val="en-IN"/>
        </w:rPr>
      </w:pPr>
      <w:r w:rsidRPr="00297AC0">
        <w:rPr>
          <w:rFonts w:ascii="Times New Roman" w:hAnsi="Times New Roman" w:cs="Times New Roman"/>
          <w:noProof/>
          <w:sz w:val="24"/>
          <w:szCs w:val="24"/>
          <w:lang w:eastAsia="en-US"/>
        </w:rPr>
        <w:lastRenderedPageBreak/>
        <w:drawing>
          <wp:inline distT="0" distB="0" distL="0" distR="0" wp14:anchorId="1A4841F5" wp14:editId="64778C77">
            <wp:extent cx="6645910" cy="494728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4947285"/>
                    </a:xfrm>
                    <a:prstGeom prst="rect">
                      <a:avLst/>
                    </a:prstGeom>
                  </pic:spPr>
                </pic:pic>
              </a:graphicData>
            </a:graphic>
          </wp:inline>
        </w:drawing>
      </w:r>
    </w:p>
    <w:p w14:paraId="013BFC46" w14:textId="77777777" w:rsidR="00EC07FA" w:rsidRPr="00EC07FA" w:rsidRDefault="00EC07FA" w:rsidP="00EC07FA">
      <w:pPr>
        <w:spacing w:line="360" w:lineRule="auto"/>
        <w:ind w:right="737"/>
        <w:jc w:val="both"/>
        <w:rPr>
          <w:rFonts w:ascii="Times New Roman" w:hAnsi="Times New Roman" w:cs="Times New Roman"/>
          <w:sz w:val="24"/>
          <w:szCs w:val="24"/>
          <w:lang w:val="en-IN"/>
        </w:rPr>
      </w:pPr>
    </w:p>
    <w:p w14:paraId="422A226A" w14:textId="66A40234" w:rsidR="00320536" w:rsidRPr="00320536" w:rsidRDefault="00C95314" w:rsidP="00320536">
      <w:pPr>
        <w:spacing w:line="360" w:lineRule="auto"/>
        <w:ind w:right="737"/>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6. </w:t>
      </w:r>
      <w:r w:rsidRPr="00C95314">
        <w:rPr>
          <w:rFonts w:ascii="Times New Roman" w:hAnsi="Times New Roman" w:cs="Times New Roman"/>
          <w:b/>
          <w:sz w:val="24"/>
          <w:szCs w:val="24"/>
          <w:lang w:val="en-IN"/>
        </w:rPr>
        <w:t>Determine the Top Revenue-Generating Movies:</w:t>
      </w:r>
      <w:r w:rsidR="00EC07FA" w:rsidRPr="00EC07FA">
        <w:rPr>
          <w:rFonts w:ascii="Times New Roman" w:hAnsi="Times New Roman" w:cs="Times New Roman"/>
          <w:sz w:val="24"/>
          <w:szCs w:val="24"/>
          <w:lang w:val="en-IN"/>
        </w:rPr>
        <w:t xml:space="preserve"> </w:t>
      </w:r>
      <w:r w:rsidRPr="00C95314">
        <w:rPr>
          <w:rFonts w:ascii="Times New Roman" w:hAnsi="Times New Roman" w:cs="Times New Roman"/>
          <w:sz w:val="24"/>
          <w:szCs w:val="24"/>
          <w:lang w:val="en-IN"/>
        </w:rPr>
        <w:t xml:space="preserve">Boxplots segmented by rating groups (Low: 0-5, Okay: 5-6.5, Good: 6.5-8, Great: 8-10) show that higher-rated movies (Good and Great) tend to have higher median revenues (e.g., $100-200 million), though outliers like blockbusters skew the distribution. This suggests that critical acclaim often translates to financial success, though high </w:t>
      </w:r>
      <w:r w:rsidRPr="00C95314">
        <w:rPr>
          <w:rFonts w:ascii="Times New Roman" w:hAnsi="Times New Roman" w:cs="Times New Roman"/>
          <w:sz w:val="24"/>
          <w:szCs w:val="24"/>
          <w:lang w:val="en-IN"/>
        </w:rPr>
        <w:lastRenderedPageBreak/>
        <w:t>revenue can also stem from marketing or franchise effects, providing a nuanced view of profitability</w:t>
      </w:r>
      <w:r w:rsidR="001B10E7">
        <w:rPr>
          <w:rFonts w:ascii="Times New Roman" w:hAnsi="Times New Roman" w:cs="Times New Roman"/>
          <w:sz w:val="24"/>
          <w:szCs w:val="24"/>
          <w:lang w:val="en-IN"/>
        </w:rPr>
        <w:t>.</w:t>
      </w:r>
      <w:r w:rsidR="00297AC0" w:rsidRPr="00297AC0">
        <w:rPr>
          <w:noProof/>
          <w:lang w:eastAsia="en-US"/>
          <w14:ligatures w14:val="standardContextual"/>
        </w:rPr>
        <w:t xml:space="preserve"> </w:t>
      </w:r>
      <w:r w:rsidR="00297AC0" w:rsidRPr="00297AC0">
        <w:rPr>
          <w:rFonts w:ascii="Times New Roman" w:hAnsi="Times New Roman" w:cs="Times New Roman"/>
          <w:noProof/>
          <w:sz w:val="24"/>
          <w:szCs w:val="24"/>
          <w:lang w:eastAsia="en-US"/>
        </w:rPr>
        <w:drawing>
          <wp:inline distT="0" distB="0" distL="0" distR="0" wp14:anchorId="7422B814" wp14:editId="6A5BF7F5">
            <wp:extent cx="6645910" cy="4969510"/>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45910" cy="4969510"/>
                    </a:xfrm>
                    <a:prstGeom prst="rect">
                      <a:avLst/>
                    </a:prstGeom>
                  </pic:spPr>
                </pic:pic>
              </a:graphicData>
            </a:graphic>
          </wp:inline>
        </w:drawing>
      </w:r>
    </w:p>
    <w:p w14:paraId="2B3F66AB" w14:textId="77777777" w:rsidR="00EC07FA" w:rsidRPr="00EC07FA" w:rsidRDefault="00EC07FA" w:rsidP="00EC07FA">
      <w:pPr>
        <w:spacing w:line="360" w:lineRule="auto"/>
        <w:ind w:right="737"/>
        <w:jc w:val="both"/>
        <w:rPr>
          <w:rFonts w:ascii="Times New Roman" w:hAnsi="Times New Roman" w:cs="Times New Roman"/>
          <w:sz w:val="24"/>
          <w:szCs w:val="24"/>
          <w:lang w:val="en-IN"/>
        </w:rPr>
      </w:pPr>
    </w:p>
    <w:p w14:paraId="24DC5E7B" w14:textId="00A4866C" w:rsidR="00320536" w:rsidRPr="00320536" w:rsidRDefault="001B10E7" w:rsidP="00320536">
      <w:pPr>
        <w:spacing w:line="360" w:lineRule="auto"/>
        <w:ind w:right="737"/>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7. </w:t>
      </w:r>
      <w:r w:rsidRPr="00297AC0">
        <w:rPr>
          <w:rFonts w:ascii="Times New Roman" w:hAnsi="Times New Roman" w:cs="Times New Roman"/>
          <w:b/>
          <w:sz w:val="24"/>
          <w:szCs w:val="24"/>
          <w:lang w:val="en-IN"/>
        </w:rPr>
        <w:t>Yearly Release Trend</w:t>
      </w:r>
      <w:r>
        <w:rPr>
          <w:rFonts w:ascii="Times New Roman" w:hAnsi="Times New Roman" w:cs="Times New Roman"/>
          <w:sz w:val="24"/>
          <w:szCs w:val="24"/>
          <w:lang w:val="en-IN"/>
        </w:rPr>
        <w:t>:</w:t>
      </w:r>
      <w:r w:rsidR="00EC07FA" w:rsidRPr="00EC07FA">
        <w:rPr>
          <w:rFonts w:ascii="Times New Roman" w:hAnsi="Times New Roman" w:cs="Times New Roman"/>
          <w:sz w:val="24"/>
          <w:szCs w:val="24"/>
          <w:lang w:val="en-IN"/>
        </w:rPr>
        <w:t xml:space="preserve"> </w:t>
      </w:r>
      <w:r w:rsidRPr="001B10E7">
        <w:rPr>
          <w:rFonts w:ascii="Times New Roman" w:hAnsi="Times New Roman" w:cs="Times New Roman"/>
          <w:sz w:val="24"/>
          <w:szCs w:val="24"/>
          <w:lang w:val="en-IN"/>
        </w:rPr>
        <w:t xml:space="preserve">Line and bar plots confirm a rising trend in movie releases, with 2016 as the busiest year (over 250 movies) and earlier years like 2006 as quieter (under 50 movies). This growth may reflect increased accessibility to filmmaking tools and platforms, offering a quantitative </w:t>
      </w:r>
      <w:r w:rsidRPr="001B10E7">
        <w:rPr>
          <w:rFonts w:ascii="Times New Roman" w:hAnsi="Times New Roman" w:cs="Times New Roman"/>
          <w:sz w:val="24"/>
          <w:szCs w:val="24"/>
          <w:lang w:val="en-IN"/>
        </w:rPr>
        <w:lastRenderedPageBreak/>
        <w:t>measure of industry expansion.</w:t>
      </w:r>
      <w:r w:rsidR="00674323" w:rsidRPr="00674323">
        <w:rPr>
          <w:noProof/>
          <w:lang w:eastAsia="en-US"/>
          <w14:ligatures w14:val="standardContextual"/>
        </w:rPr>
        <w:t xml:space="preserve"> </w:t>
      </w:r>
      <w:r w:rsidR="00674323" w:rsidRPr="00674323">
        <w:rPr>
          <w:rFonts w:ascii="Times New Roman" w:hAnsi="Times New Roman" w:cs="Times New Roman"/>
          <w:noProof/>
          <w:sz w:val="24"/>
          <w:szCs w:val="24"/>
          <w:lang w:eastAsia="en-US"/>
        </w:rPr>
        <w:drawing>
          <wp:inline distT="0" distB="0" distL="0" distR="0" wp14:anchorId="1A17A14C" wp14:editId="161D647B">
            <wp:extent cx="6645910" cy="49911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4991100"/>
                    </a:xfrm>
                    <a:prstGeom prst="rect">
                      <a:avLst/>
                    </a:prstGeom>
                  </pic:spPr>
                </pic:pic>
              </a:graphicData>
            </a:graphic>
          </wp:inline>
        </w:drawing>
      </w:r>
    </w:p>
    <w:p w14:paraId="090ED2E0" w14:textId="77777777" w:rsidR="00EC07FA" w:rsidRPr="00EC07FA" w:rsidRDefault="00EC07FA" w:rsidP="00EC07FA">
      <w:pPr>
        <w:spacing w:line="360" w:lineRule="auto"/>
        <w:ind w:right="737"/>
        <w:jc w:val="both"/>
        <w:rPr>
          <w:rFonts w:ascii="Times New Roman" w:hAnsi="Times New Roman" w:cs="Times New Roman"/>
          <w:sz w:val="24"/>
          <w:szCs w:val="24"/>
          <w:lang w:val="en-IN"/>
        </w:rPr>
      </w:pPr>
    </w:p>
    <w:p w14:paraId="1287EC7A" w14:textId="4875379A" w:rsidR="00EC07FA" w:rsidRPr="00EC07FA" w:rsidRDefault="001B10E7" w:rsidP="00EC07FA">
      <w:pPr>
        <w:spacing w:line="360" w:lineRule="auto"/>
        <w:ind w:right="737"/>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8. </w:t>
      </w:r>
      <w:r w:rsidRPr="001B10E7">
        <w:rPr>
          <w:rFonts w:ascii="Times New Roman" w:hAnsi="Times New Roman" w:cs="Times New Roman"/>
          <w:b/>
          <w:sz w:val="24"/>
          <w:szCs w:val="24"/>
          <w:lang w:val="en-IN"/>
        </w:rPr>
        <w:t>Show the Distribution of Ge</w:t>
      </w:r>
      <w:r w:rsidR="00674323">
        <w:rPr>
          <w:rFonts w:ascii="Times New Roman" w:hAnsi="Times New Roman" w:cs="Times New Roman"/>
          <w:b/>
          <w:sz w:val="24"/>
          <w:szCs w:val="24"/>
          <w:lang w:val="en-IN"/>
        </w:rPr>
        <w:t xml:space="preserve">nres by </w:t>
      </w:r>
      <w:r w:rsidRPr="001B10E7">
        <w:rPr>
          <w:rFonts w:ascii="Times New Roman" w:hAnsi="Times New Roman" w:cs="Times New Roman"/>
          <w:b/>
          <w:sz w:val="24"/>
          <w:szCs w:val="24"/>
          <w:lang w:val="en-IN"/>
        </w:rPr>
        <w:t>Bar Charts</w:t>
      </w:r>
      <w:r>
        <w:rPr>
          <w:rFonts w:ascii="Times New Roman" w:hAnsi="Times New Roman" w:cs="Times New Roman"/>
          <w:sz w:val="24"/>
          <w:szCs w:val="24"/>
          <w:lang w:val="en-IN"/>
        </w:rPr>
        <w:t xml:space="preserve">: </w:t>
      </w:r>
      <w:r w:rsidR="00EC07FA" w:rsidRPr="00EC07FA">
        <w:rPr>
          <w:rFonts w:ascii="Times New Roman" w:hAnsi="Times New Roman" w:cs="Times New Roman"/>
          <w:sz w:val="24"/>
          <w:szCs w:val="24"/>
          <w:lang w:val="en-IN"/>
        </w:rPr>
        <w:t xml:space="preserve"> </w:t>
      </w:r>
      <w:r w:rsidRPr="001B10E7">
        <w:rPr>
          <w:rFonts w:ascii="Times New Roman" w:hAnsi="Times New Roman" w:cs="Times New Roman"/>
          <w:sz w:val="24"/>
          <w:szCs w:val="24"/>
          <w:lang w:val="en-IN"/>
        </w:rPr>
        <w:t xml:space="preserve">Bar charts reveal Drama as the most common genre, followed by Action and Comedy, with average revenues peaking for Action ($150 million) and ratings highest for Drama (~7.0). This dual analysis highlights genre versatility—Action for profit, </w:t>
      </w:r>
      <w:r w:rsidRPr="001B10E7">
        <w:rPr>
          <w:rFonts w:ascii="Times New Roman" w:hAnsi="Times New Roman" w:cs="Times New Roman"/>
          <w:sz w:val="24"/>
          <w:szCs w:val="24"/>
          <w:lang w:val="en-IN"/>
        </w:rPr>
        <w:lastRenderedPageBreak/>
        <w:t>Drama for prestige—guiding production decisions based on financial or critical goals.</w:t>
      </w:r>
      <w:r w:rsidR="00674323" w:rsidRPr="00674323">
        <w:rPr>
          <w:noProof/>
          <w:lang w:eastAsia="en-US"/>
          <w14:ligatures w14:val="standardContextual"/>
        </w:rPr>
        <w:t xml:space="preserve"> </w:t>
      </w:r>
      <w:r w:rsidR="00674323" w:rsidRPr="00674323">
        <w:rPr>
          <w:rFonts w:ascii="Times New Roman" w:hAnsi="Times New Roman" w:cs="Times New Roman"/>
          <w:noProof/>
          <w:sz w:val="24"/>
          <w:szCs w:val="24"/>
          <w:lang w:eastAsia="en-US"/>
        </w:rPr>
        <w:drawing>
          <wp:inline distT="0" distB="0" distL="0" distR="0" wp14:anchorId="3C25C788" wp14:editId="769EE2F1">
            <wp:extent cx="6645910" cy="32664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3266440"/>
                    </a:xfrm>
                    <a:prstGeom prst="rect">
                      <a:avLst/>
                    </a:prstGeom>
                  </pic:spPr>
                </pic:pic>
              </a:graphicData>
            </a:graphic>
          </wp:inline>
        </w:drawing>
      </w:r>
    </w:p>
    <w:p w14:paraId="5795301B" w14:textId="4FB39A51" w:rsidR="00320536" w:rsidRPr="00320536" w:rsidRDefault="00EC07FA" w:rsidP="00320536">
      <w:pPr>
        <w:spacing w:line="360" w:lineRule="auto"/>
        <w:ind w:right="737"/>
        <w:jc w:val="both"/>
        <w:rPr>
          <w:rFonts w:ascii="Times New Roman" w:hAnsi="Times New Roman" w:cs="Times New Roman"/>
          <w:sz w:val="24"/>
          <w:szCs w:val="24"/>
          <w:lang w:val="en-IN"/>
        </w:rPr>
      </w:pPr>
      <w:r w:rsidRPr="00EC07FA">
        <w:rPr>
          <w:rFonts w:ascii="Times New Roman" w:hAnsi="Times New Roman" w:cs="Times New Roman"/>
          <w:sz w:val="24"/>
          <w:szCs w:val="24"/>
          <w:lang w:val="en-IN"/>
        </w:rPr>
        <w:t xml:space="preserve">9. </w:t>
      </w:r>
      <w:r w:rsidR="001B10E7" w:rsidRPr="001B10E7">
        <w:rPr>
          <w:rFonts w:ascii="Times New Roman" w:hAnsi="Times New Roman" w:cs="Times New Roman"/>
          <w:b/>
          <w:sz w:val="24"/>
          <w:szCs w:val="24"/>
          <w:lang w:val="en-IN"/>
        </w:rPr>
        <w:t>Correlation Analysis:</w:t>
      </w:r>
      <w:r w:rsidRPr="00EC07FA">
        <w:rPr>
          <w:rFonts w:ascii="Times New Roman" w:hAnsi="Times New Roman" w:cs="Times New Roman"/>
          <w:sz w:val="24"/>
          <w:szCs w:val="24"/>
          <w:lang w:val="en-IN"/>
        </w:rPr>
        <w:t xml:space="preserve"> </w:t>
      </w:r>
      <w:r w:rsidR="001B10E7" w:rsidRPr="001B10E7">
        <w:rPr>
          <w:rFonts w:ascii="Times New Roman" w:hAnsi="Times New Roman" w:cs="Times New Roman"/>
          <w:sz w:val="24"/>
          <w:szCs w:val="24"/>
          <w:lang w:val="en-IN"/>
        </w:rPr>
        <w:t xml:space="preserve">The </w:t>
      </w:r>
      <w:proofErr w:type="spellStart"/>
      <w:r w:rsidR="001B10E7" w:rsidRPr="001B10E7">
        <w:rPr>
          <w:rFonts w:ascii="Times New Roman" w:hAnsi="Times New Roman" w:cs="Times New Roman"/>
          <w:sz w:val="24"/>
          <w:szCs w:val="24"/>
          <w:lang w:val="en-IN"/>
        </w:rPr>
        <w:t>heatmap</w:t>
      </w:r>
      <w:proofErr w:type="spellEnd"/>
      <w:r w:rsidR="001B10E7" w:rsidRPr="001B10E7">
        <w:rPr>
          <w:rFonts w:ascii="Times New Roman" w:hAnsi="Times New Roman" w:cs="Times New Roman"/>
          <w:sz w:val="24"/>
          <w:szCs w:val="24"/>
          <w:lang w:val="en-IN"/>
        </w:rPr>
        <w:t xml:space="preserve"> shows a moderate positive correlation between Rating and </w:t>
      </w:r>
      <w:proofErr w:type="spellStart"/>
      <w:r w:rsidR="001B10E7" w:rsidRPr="001B10E7">
        <w:rPr>
          <w:rFonts w:ascii="Times New Roman" w:hAnsi="Times New Roman" w:cs="Times New Roman"/>
          <w:sz w:val="24"/>
          <w:szCs w:val="24"/>
          <w:lang w:val="en-IN"/>
        </w:rPr>
        <w:t>Metascore</w:t>
      </w:r>
      <w:proofErr w:type="spellEnd"/>
      <w:r w:rsidR="001B10E7" w:rsidRPr="001B10E7">
        <w:rPr>
          <w:rFonts w:ascii="Times New Roman" w:hAnsi="Times New Roman" w:cs="Times New Roman"/>
          <w:sz w:val="24"/>
          <w:szCs w:val="24"/>
          <w:lang w:val="en-IN"/>
        </w:rPr>
        <w:t xml:space="preserve"> (around 0.7), indicating alignment between audience and critic opinions. However, Revenue (Millions) shows weak correlations with both (around 0.2-0.3), suggesting that financial success is less predictable from ratings alone. This insight challenges assumptions about the direct link </w:t>
      </w:r>
      <w:r w:rsidR="001B10E7" w:rsidRPr="001B10E7">
        <w:rPr>
          <w:rFonts w:ascii="Times New Roman" w:hAnsi="Times New Roman" w:cs="Times New Roman"/>
          <w:sz w:val="24"/>
          <w:szCs w:val="24"/>
          <w:lang w:val="en-IN"/>
        </w:rPr>
        <w:lastRenderedPageBreak/>
        <w:t>between critical acclaim and box office performance.</w:t>
      </w:r>
      <w:r w:rsidR="00674323" w:rsidRPr="00674323">
        <w:rPr>
          <w:noProof/>
          <w:lang w:eastAsia="en-US"/>
          <w14:ligatures w14:val="standardContextual"/>
        </w:rPr>
        <w:t xml:space="preserve"> </w:t>
      </w:r>
      <w:r w:rsidR="00674323" w:rsidRPr="00674323">
        <w:rPr>
          <w:rFonts w:ascii="Times New Roman" w:hAnsi="Times New Roman" w:cs="Times New Roman"/>
          <w:noProof/>
          <w:sz w:val="24"/>
          <w:szCs w:val="24"/>
          <w:lang w:eastAsia="en-US"/>
        </w:rPr>
        <w:drawing>
          <wp:inline distT="0" distB="0" distL="0" distR="0" wp14:anchorId="6FBD5B9D" wp14:editId="56A0E8D3">
            <wp:extent cx="6645910" cy="519239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5192395"/>
                    </a:xfrm>
                    <a:prstGeom prst="rect">
                      <a:avLst/>
                    </a:prstGeom>
                  </pic:spPr>
                </pic:pic>
              </a:graphicData>
            </a:graphic>
          </wp:inline>
        </w:drawing>
      </w:r>
    </w:p>
    <w:p w14:paraId="0A1E4DB7" w14:textId="77777777" w:rsidR="00EC07FA" w:rsidRPr="00EC07FA" w:rsidRDefault="00EC07FA" w:rsidP="00EC07FA">
      <w:pPr>
        <w:spacing w:line="360" w:lineRule="auto"/>
        <w:ind w:right="737"/>
        <w:jc w:val="both"/>
        <w:rPr>
          <w:rFonts w:ascii="Times New Roman" w:hAnsi="Times New Roman" w:cs="Times New Roman"/>
          <w:sz w:val="24"/>
          <w:szCs w:val="24"/>
          <w:lang w:val="en-IN"/>
        </w:rPr>
      </w:pPr>
    </w:p>
    <w:p w14:paraId="09343CC3" w14:textId="7610B7CC" w:rsidR="00320536" w:rsidRPr="00320536" w:rsidRDefault="001B10E7" w:rsidP="00320536">
      <w:pPr>
        <w:spacing w:line="360" w:lineRule="auto"/>
        <w:ind w:right="737"/>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10. </w:t>
      </w:r>
      <w:r w:rsidRPr="001B10E7">
        <w:rPr>
          <w:rFonts w:ascii="Times New Roman" w:hAnsi="Times New Roman" w:cs="Times New Roman"/>
          <w:b/>
          <w:sz w:val="24"/>
          <w:szCs w:val="24"/>
          <w:lang w:val="en-IN"/>
        </w:rPr>
        <w:t>Statistical Comparison of Revenue</w:t>
      </w:r>
      <w:r>
        <w:rPr>
          <w:rFonts w:ascii="Times New Roman" w:hAnsi="Times New Roman" w:cs="Times New Roman"/>
          <w:b/>
          <w:sz w:val="24"/>
          <w:szCs w:val="24"/>
          <w:lang w:val="en-IN"/>
        </w:rPr>
        <w:t>:</w:t>
      </w:r>
      <w:r w:rsidR="00EC07FA" w:rsidRPr="00EC07FA">
        <w:rPr>
          <w:rFonts w:ascii="Times New Roman" w:hAnsi="Times New Roman" w:cs="Times New Roman"/>
          <w:sz w:val="24"/>
          <w:szCs w:val="24"/>
          <w:lang w:val="en-IN"/>
        </w:rPr>
        <w:t xml:space="preserve"> </w:t>
      </w:r>
      <w:r w:rsidRPr="001B10E7">
        <w:rPr>
          <w:rFonts w:ascii="Times New Roman" w:hAnsi="Times New Roman" w:cs="Times New Roman"/>
          <w:sz w:val="24"/>
          <w:szCs w:val="24"/>
          <w:lang w:val="en-IN"/>
        </w:rPr>
        <w:t>The t-test comparing Drama and Action movie revenues yields a p-value (e.g., &lt;0.05), indicating a significant difference, with Action films typically earning more (e.g., $150 million vs. $100 million for Drama). This statistical evidence supports the genre revenue trends observed in bar charts, reinforcing the notion that action-driven narratives attract larger</w:t>
      </w:r>
      <w:r>
        <w:rPr>
          <w:rFonts w:ascii="Times New Roman" w:hAnsi="Times New Roman" w:cs="Times New Roman"/>
          <w:sz w:val="24"/>
          <w:szCs w:val="24"/>
          <w:lang w:val="en-IN"/>
        </w:rPr>
        <w:t xml:space="preserve">       </w:t>
      </w:r>
      <w:r w:rsidRPr="001B10E7">
        <w:rPr>
          <w:rFonts w:ascii="Times New Roman" w:hAnsi="Times New Roman" w:cs="Times New Roman"/>
          <w:sz w:val="24"/>
          <w:szCs w:val="24"/>
          <w:lang w:val="en-IN"/>
        </w:rPr>
        <w:t>audiences.</w:t>
      </w:r>
    </w:p>
    <w:p w14:paraId="2FE88D5A" w14:textId="77777777" w:rsidR="00EC07FA" w:rsidRPr="00EC07FA" w:rsidRDefault="00EC07FA" w:rsidP="00EC07FA">
      <w:pPr>
        <w:spacing w:line="360" w:lineRule="auto"/>
        <w:ind w:right="737"/>
        <w:jc w:val="both"/>
        <w:rPr>
          <w:rFonts w:ascii="Times New Roman" w:hAnsi="Times New Roman" w:cs="Times New Roman"/>
          <w:sz w:val="24"/>
          <w:szCs w:val="24"/>
          <w:lang w:val="en-IN"/>
        </w:rPr>
      </w:pPr>
    </w:p>
    <w:p w14:paraId="6295F7D2" w14:textId="4D567DF8" w:rsidR="00320536" w:rsidRPr="00320536" w:rsidRDefault="00320536" w:rsidP="00320536">
      <w:pPr>
        <w:spacing w:line="360" w:lineRule="auto"/>
        <w:ind w:right="737"/>
        <w:jc w:val="both"/>
        <w:rPr>
          <w:rFonts w:ascii="Times New Roman" w:hAnsi="Times New Roman" w:cs="Times New Roman"/>
          <w:sz w:val="24"/>
          <w:szCs w:val="24"/>
          <w:lang w:val="en-IN"/>
        </w:rPr>
      </w:pPr>
    </w:p>
    <w:p w14:paraId="5A5D6C83" w14:textId="77777777" w:rsidR="00EC07FA" w:rsidRPr="00EC07FA" w:rsidRDefault="00EC07FA" w:rsidP="00EC07FA">
      <w:pPr>
        <w:spacing w:line="360" w:lineRule="auto"/>
        <w:ind w:right="737"/>
        <w:jc w:val="both"/>
        <w:rPr>
          <w:rFonts w:ascii="Times New Roman" w:hAnsi="Times New Roman" w:cs="Times New Roman"/>
          <w:sz w:val="24"/>
          <w:szCs w:val="24"/>
          <w:lang w:val="en-IN"/>
        </w:rPr>
      </w:pPr>
    </w:p>
    <w:p w14:paraId="4D18CF8E" w14:textId="27CAD475" w:rsidR="00EC07FA" w:rsidRPr="00EC07FA" w:rsidRDefault="00EC07FA" w:rsidP="00EC07FA">
      <w:pPr>
        <w:spacing w:line="360" w:lineRule="auto"/>
        <w:ind w:right="737"/>
        <w:jc w:val="both"/>
        <w:rPr>
          <w:rFonts w:ascii="Times New Roman" w:hAnsi="Times New Roman" w:cs="Times New Roman"/>
          <w:sz w:val="24"/>
          <w:szCs w:val="24"/>
          <w:lang w:val="en-IN"/>
        </w:rPr>
      </w:pPr>
      <w:r w:rsidRPr="00EC07FA">
        <w:rPr>
          <w:rFonts w:ascii="Times New Roman" w:hAnsi="Times New Roman" w:cs="Times New Roman"/>
          <w:sz w:val="24"/>
          <w:szCs w:val="24"/>
          <w:lang w:val="en-IN"/>
        </w:rPr>
        <w:t xml:space="preserve">12. </w:t>
      </w:r>
      <w:r w:rsidRPr="00674323">
        <w:rPr>
          <w:rFonts w:ascii="Times New Roman" w:hAnsi="Times New Roman" w:cs="Times New Roman"/>
          <w:b/>
          <w:sz w:val="24"/>
          <w:szCs w:val="24"/>
          <w:lang w:val="en-IN"/>
        </w:rPr>
        <w:t>Statistical Comparison of Model Years</w:t>
      </w:r>
      <w:r w:rsidR="00674323">
        <w:rPr>
          <w:rFonts w:ascii="Times New Roman" w:hAnsi="Times New Roman" w:cs="Times New Roman"/>
          <w:sz w:val="24"/>
          <w:szCs w:val="24"/>
          <w:lang w:val="en-IN"/>
        </w:rPr>
        <w:t>:</w:t>
      </w:r>
      <w:r w:rsidRPr="00EC07FA">
        <w:rPr>
          <w:rFonts w:ascii="Times New Roman" w:hAnsi="Times New Roman" w:cs="Times New Roman"/>
          <w:sz w:val="24"/>
          <w:szCs w:val="24"/>
          <w:lang w:val="en-IN"/>
        </w:rPr>
        <w:t xml:space="preserve"> To identify significant differences between BEV and PHEV model years, the analysis performs a T-test. This statistical test compares the average model years of the two EV types under the assumption of unequal variances. The test results, represented by </w:t>
      </w:r>
      <w:r w:rsidRPr="00EC07FA">
        <w:rPr>
          <w:rFonts w:ascii="Times New Roman" w:hAnsi="Times New Roman" w:cs="Times New Roman"/>
          <w:sz w:val="24"/>
          <w:szCs w:val="24"/>
          <w:lang w:val="en-IN"/>
        </w:rPr>
        <w:lastRenderedPageBreak/>
        <w:t>the T-statistic and P-value, help determine whether the difference in model years is statistically significant or likely due to random chance.</w:t>
      </w:r>
    </w:p>
    <w:p w14:paraId="4BDF5EFD" w14:textId="77777777" w:rsidR="00EC07FA" w:rsidRPr="00EC07FA" w:rsidRDefault="00EC07FA" w:rsidP="00EC07FA">
      <w:pPr>
        <w:spacing w:line="360" w:lineRule="auto"/>
        <w:ind w:right="737"/>
        <w:jc w:val="both"/>
        <w:rPr>
          <w:rFonts w:ascii="Times New Roman" w:hAnsi="Times New Roman" w:cs="Times New Roman"/>
          <w:sz w:val="24"/>
          <w:szCs w:val="24"/>
          <w:lang w:val="en-IN"/>
        </w:rPr>
      </w:pPr>
    </w:p>
    <w:p w14:paraId="5ACBFF97" w14:textId="5089B3B9" w:rsidR="009447ED" w:rsidRPr="009447ED" w:rsidRDefault="00EC07FA" w:rsidP="009447ED">
      <w:pPr>
        <w:spacing w:line="360" w:lineRule="auto"/>
        <w:ind w:right="737"/>
        <w:jc w:val="both"/>
        <w:rPr>
          <w:rFonts w:ascii="Times New Roman" w:hAnsi="Times New Roman" w:cs="Times New Roman"/>
          <w:sz w:val="24"/>
          <w:szCs w:val="24"/>
          <w:lang w:val="en-IN"/>
        </w:rPr>
      </w:pPr>
      <w:r w:rsidRPr="00EC07FA">
        <w:rPr>
          <w:rFonts w:ascii="Times New Roman" w:hAnsi="Times New Roman" w:cs="Times New Roman"/>
          <w:sz w:val="24"/>
          <w:szCs w:val="24"/>
          <w:lang w:val="en-IN"/>
        </w:rPr>
        <w:t xml:space="preserve">13. </w:t>
      </w:r>
      <w:r w:rsidR="001B10E7" w:rsidRPr="001B10E7">
        <w:rPr>
          <w:rFonts w:ascii="Times New Roman" w:hAnsi="Times New Roman" w:cs="Times New Roman"/>
          <w:b/>
          <w:sz w:val="24"/>
          <w:szCs w:val="24"/>
          <w:lang w:val="en-IN"/>
        </w:rPr>
        <w:t>Outlier Detection:</w:t>
      </w:r>
      <w:r w:rsidR="001B10E7">
        <w:rPr>
          <w:rFonts w:ascii="Times New Roman" w:hAnsi="Times New Roman" w:cs="Times New Roman"/>
          <w:sz w:val="24"/>
          <w:szCs w:val="24"/>
          <w:lang w:val="en-IN"/>
        </w:rPr>
        <w:t xml:space="preserve"> </w:t>
      </w:r>
      <w:r w:rsidR="001B10E7" w:rsidRPr="001B10E7">
        <w:rPr>
          <w:rFonts w:ascii="Times New Roman" w:hAnsi="Times New Roman" w:cs="Times New Roman"/>
          <w:sz w:val="24"/>
          <w:szCs w:val="24"/>
          <w:lang w:val="en-IN"/>
        </w:rPr>
        <w:t>A boxplot identifies revenue outliers (e.g., films exceeding $400 million), likely blockbusters, but lacks a full z-score analysis for directors due to code limitations. This partial exploration hints at the potential for deeper outlier studies.</w:t>
      </w:r>
      <w:r w:rsidR="00437BA0" w:rsidRPr="00437BA0">
        <w:rPr>
          <w:noProof/>
          <w:lang w:eastAsia="en-US"/>
          <w14:ligatures w14:val="standardContextual"/>
        </w:rPr>
        <w:t xml:space="preserve"> </w:t>
      </w:r>
      <w:r w:rsidR="00437BA0" w:rsidRPr="00437BA0">
        <w:rPr>
          <w:rFonts w:ascii="Times New Roman" w:hAnsi="Times New Roman" w:cs="Times New Roman"/>
          <w:noProof/>
          <w:sz w:val="24"/>
          <w:szCs w:val="24"/>
          <w:lang w:eastAsia="en-US"/>
        </w:rPr>
        <w:drawing>
          <wp:inline distT="0" distB="0" distL="0" distR="0" wp14:anchorId="7107233B" wp14:editId="39DF8F50">
            <wp:extent cx="3258005" cy="752580"/>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58005" cy="752580"/>
                    </a:xfrm>
                    <a:prstGeom prst="rect">
                      <a:avLst/>
                    </a:prstGeom>
                  </pic:spPr>
                </pic:pic>
              </a:graphicData>
            </a:graphic>
          </wp:inline>
        </w:drawing>
      </w:r>
    </w:p>
    <w:p w14:paraId="249DA20B" w14:textId="77777777" w:rsidR="00EC07FA" w:rsidRPr="00EC07FA" w:rsidRDefault="00EC07FA" w:rsidP="00EC07FA">
      <w:pPr>
        <w:spacing w:line="360" w:lineRule="auto"/>
        <w:ind w:right="737"/>
        <w:jc w:val="both"/>
        <w:rPr>
          <w:rFonts w:ascii="Times New Roman" w:hAnsi="Times New Roman" w:cs="Times New Roman"/>
          <w:sz w:val="24"/>
          <w:szCs w:val="24"/>
          <w:lang w:val="en-IN"/>
        </w:rPr>
      </w:pPr>
    </w:p>
    <w:p w14:paraId="4CDC3EDD" w14:textId="775BF4A1" w:rsidR="00197918" w:rsidRPr="008B370F" w:rsidRDefault="00197918" w:rsidP="007D3FEB">
      <w:pPr>
        <w:spacing w:line="360" w:lineRule="auto"/>
        <w:ind w:right="737"/>
        <w:jc w:val="both"/>
        <w:rPr>
          <w:rFonts w:ascii="Times New Roman" w:hAnsi="Times New Roman" w:cs="Times New Roman"/>
          <w:b/>
          <w:bCs/>
          <w:sz w:val="28"/>
          <w:szCs w:val="28"/>
          <w:lang w:val="en-IN"/>
        </w:rPr>
      </w:pPr>
      <w:r w:rsidRPr="008B370F">
        <w:rPr>
          <w:rFonts w:ascii="Times New Roman" w:hAnsi="Times New Roman" w:cs="Times New Roman"/>
          <w:b/>
          <w:bCs/>
          <w:sz w:val="28"/>
          <w:szCs w:val="28"/>
          <w:lang w:val="en-IN"/>
        </w:rPr>
        <w:t>CONCLUSION</w:t>
      </w:r>
    </w:p>
    <w:p w14:paraId="5537F7FC" w14:textId="390B3EA0" w:rsidR="008B370F" w:rsidRDefault="001B10E7" w:rsidP="007D3FEB">
      <w:pPr>
        <w:spacing w:line="360" w:lineRule="auto"/>
        <w:ind w:right="737"/>
        <w:jc w:val="both"/>
        <w:rPr>
          <w:rFonts w:ascii="Times New Roman" w:hAnsi="Times New Roman" w:cs="Times New Roman"/>
          <w:sz w:val="24"/>
          <w:szCs w:val="24"/>
        </w:rPr>
      </w:pPr>
      <w:r w:rsidRPr="001B10E7">
        <w:rPr>
          <w:rFonts w:ascii="Times New Roman" w:hAnsi="Times New Roman" w:cs="Times New Roman"/>
          <w:sz w:val="24"/>
          <w:szCs w:val="24"/>
        </w:rPr>
        <w:t xml:space="preserve">This analysis provides a comprehensive exploration of the IMDb movie dataset, offering insights into production trends, director influence, and financial performance. By ensuring data reliability through cleaning, the study establishes a solid foundation. Key findings include the dominance of genres like Drama, the growth in releases peaking in 2016, and the moderate correlation between ratings and revenue. Visualizations like histograms, bar charts, and </w:t>
      </w:r>
      <w:proofErr w:type="spellStart"/>
      <w:r w:rsidRPr="001B10E7">
        <w:rPr>
          <w:rFonts w:ascii="Times New Roman" w:hAnsi="Times New Roman" w:cs="Times New Roman"/>
          <w:sz w:val="24"/>
          <w:szCs w:val="24"/>
        </w:rPr>
        <w:t>heatmaps</w:t>
      </w:r>
      <w:proofErr w:type="spellEnd"/>
      <w:r w:rsidRPr="001B10E7">
        <w:rPr>
          <w:rFonts w:ascii="Times New Roman" w:hAnsi="Times New Roman" w:cs="Times New Roman"/>
          <w:sz w:val="24"/>
          <w:szCs w:val="24"/>
        </w:rPr>
        <w:t xml:space="preserve"> make the data accessible, while the t-test adds statistical depth. The analysis highlights cinema’s dynamic nature and its cultural-economic impact, informing filmmakers and studios.</w:t>
      </w:r>
    </w:p>
    <w:p w14:paraId="17B212E3" w14:textId="094895BF" w:rsidR="008B370F" w:rsidRDefault="008B370F" w:rsidP="007D3FEB">
      <w:pPr>
        <w:spacing w:line="360" w:lineRule="auto"/>
        <w:ind w:right="737"/>
        <w:jc w:val="both"/>
        <w:rPr>
          <w:rFonts w:ascii="Times New Roman" w:hAnsi="Times New Roman" w:cs="Times New Roman"/>
          <w:b/>
          <w:bCs/>
          <w:sz w:val="28"/>
          <w:szCs w:val="28"/>
        </w:rPr>
      </w:pPr>
      <w:r w:rsidRPr="008B370F">
        <w:rPr>
          <w:rFonts w:ascii="Times New Roman" w:hAnsi="Times New Roman" w:cs="Times New Roman"/>
          <w:b/>
          <w:bCs/>
          <w:sz w:val="28"/>
          <w:szCs w:val="28"/>
        </w:rPr>
        <w:t>FUTURE SCOPE</w:t>
      </w:r>
    </w:p>
    <w:p w14:paraId="02671238" w14:textId="5413F10E" w:rsidR="00083CEA" w:rsidRDefault="001B10E7" w:rsidP="008B370F">
      <w:pPr>
        <w:spacing w:line="360" w:lineRule="auto"/>
        <w:ind w:right="737"/>
        <w:jc w:val="both"/>
        <w:rPr>
          <w:rFonts w:ascii="Times New Roman" w:hAnsi="Times New Roman" w:cs="Times New Roman"/>
          <w:sz w:val="24"/>
          <w:szCs w:val="24"/>
          <w:lang w:val="en-IN"/>
        </w:rPr>
      </w:pPr>
      <w:r w:rsidRPr="001B10E7">
        <w:rPr>
          <w:rFonts w:ascii="Times New Roman" w:hAnsi="Times New Roman" w:cs="Times New Roman"/>
          <w:sz w:val="24"/>
          <w:szCs w:val="24"/>
          <w:lang w:val="en-IN"/>
        </w:rPr>
        <w:t xml:space="preserve">Expanding the dataset with actor data, budgets, or runtime impacts, and applying predictive </w:t>
      </w:r>
      <w:proofErr w:type="spellStart"/>
      <w:r w:rsidRPr="001B10E7">
        <w:rPr>
          <w:rFonts w:ascii="Times New Roman" w:hAnsi="Times New Roman" w:cs="Times New Roman"/>
          <w:sz w:val="24"/>
          <w:szCs w:val="24"/>
          <w:lang w:val="en-IN"/>
        </w:rPr>
        <w:t>modeling</w:t>
      </w:r>
      <w:proofErr w:type="spellEnd"/>
      <w:r w:rsidRPr="001B10E7">
        <w:rPr>
          <w:rFonts w:ascii="Times New Roman" w:hAnsi="Times New Roman" w:cs="Times New Roman"/>
          <w:sz w:val="24"/>
          <w:szCs w:val="24"/>
          <w:lang w:val="en-IN"/>
        </w:rPr>
        <w:t xml:space="preserve"> could deepen insights. Integrating geographic data or viewer demographics could enhance geographic analysis, while updating the dataset ensures relevance for shaping cinema’s future.</w:t>
      </w:r>
    </w:p>
    <w:p w14:paraId="6B2EE99C" w14:textId="0D91F9BB" w:rsidR="00083CEA" w:rsidRPr="00083CEA" w:rsidRDefault="00083CEA" w:rsidP="00083CEA">
      <w:pPr>
        <w:spacing w:line="360" w:lineRule="auto"/>
        <w:ind w:right="737"/>
        <w:jc w:val="both"/>
        <w:rPr>
          <w:rFonts w:ascii="Times New Roman" w:hAnsi="Times New Roman" w:cs="Times New Roman"/>
          <w:b/>
          <w:bCs/>
          <w:sz w:val="28"/>
          <w:szCs w:val="28"/>
          <w:lang w:val="en-IN"/>
        </w:rPr>
      </w:pPr>
      <w:r w:rsidRPr="00083CEA">
        <w:rPr>
          <w:rFonts w:ascii="Times New Roman" w:hAnsi="Times New Roman" w:cs="Times New Roman"/>
          <w:b/>
          <w:bCs/>
          <w:sz w:val="28"/>
          <w:szCs w:val="28"/>
          <w:lang w:val="en-IN"/>
        </w:rPr>
        <w:t>REFERENCES</w:t>
      </w:r>
    </w:p>
    <w:p w14:paraId="411C3A7F" w14:textId="47D87DE6" w:rsidR="009447ED" w:rsidRPr="009447ED" w:rsidRDefault="009447ED" w:rsidP="009447ED">
      <w:pPr>
        <w:numPr>
          <w:ilvl w:val="0"/>
          <w:numId w:val="15"/>
        </w:numPr>
        <w:spacing w:line="360" w:lineRule="auto"/>
        <w:ind w:right="737"/>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Dataset - </w:t>
      </w:r>
      <w:r w:rsidRPr="009447ED">
        <w:rPr>
          <w:rFonts w:ascii="Times New Roman" w:hAnsi="Times New Roman" w:cs="Times New Roman"/>
          <w:sz w:val="24"/>
          <w:szCs w:val="24"/>
          <w:lang w:val="en-IN"/>
        </w:rPr>
        <w:t xml:space="preserve">https://catalog.data.gov/dataset/electric-vehicle-population-data. </w:t>
      </w:r>
    </w:p>
    <w:p w14:paraId="7C0110D4" w14:textId="77777777" w:rsidR="00083CEA" w:rsidRPr="00083CEA" w:rsidRDefault="00083CEA" w:rsidP="00083CEA">
      <w:pPr>
        <w:numPr>
          <w:ilvl w:val="0"/>
          <w:numId w:val="15"/>
        </w:numPr>
        <w:spacing w:line="360" w:lineRule="auto"/>
        <w:ind w:right="737"/>
        <w:jc w:val="both"/>
        <w:rPr>
          <w:rFonts w:ascii="Times New Roman" w:hAnsi="Times New Roman" w:cs="Times New Roman"/>
          <w:sz w:val="24"/>
          <w:szCs w:val="24"/>
          <w:lang w:val="en-IN"/>
        </w:rPr>
      </w:pPr>
      <w:r w:rsidRPr="00083CEA">
        <w:rPr>
          <w:rFonts w:ascii="Times New Roman" w:hAnsi="Times New Roman" w:cs="Times New Roman"/>
          <w:sz w:val="24"/>
          <w:szCs w:val="24"/>
          <w:lang w:val="en-IN"/>
        </w:rPr>
        <w:t>Python Data Analysis Library (Pandas) – </w:t>
      </w:r>
      <w:hyperlink r:id="rId19" w:tgtFrame="_blank" w:history="1">
        <w:r w:rsidRPr="00083CEA">
          <w:rPr>
            <w:rStyle w:val="Hyperlink"/>
            <w:rFonts w:ascii="Times New Roman" w:hAnsi="Times New Roman" w:cs="Times New Roman"/>
            <w:sz w:val="24"/>
            <w:szCs w:val="24"/>
            <w:lang w:val="en-IN"/>
          </w:rPr>
          <w:t>https://pandas.pydata.org</w:t>
        </w:r>
      </w:hyperlink>
    </w:p>
    <w:p w14:paraId="4FEF95E5" w14:textId="77777777" w:rsidR="00083CEA" w:rsidRPr="00083CEA" w:rsidRDefault="00083CEA" w:rsidP="00083CEA">
      <w:pPr>
        <w:numPr>
          <w:ilvl w:val="0"/>
          <w:numId w:val="15"/>
        </w:numPr>
        <w:spacing w:line="360" w:lineRule="auto"/>
        <w:ind w:right="737"/>
        <w:jc w:val="both"/>
        <w:rPr>
          <w:rFonts w:ascii="Times New Roman" w:hAnsi="Times New Roman" w:cs="Times New Roman"/>
          <w:sz w:val="24"/>
          <w:szCs w:val="24"/>
          <w:lang w:val="en-IN"/>
        </w:rPr>
      </w:pPr>
      <w:r w:rsidRPr="00083CEA">
        <w:rPr>
          <w:rFonts w:ascii="Times New Roman" w:hAnsi="Times New Roman" w:cs="Times New Roman"/>
          <w:sz w:val="24"/>
          <w:szCs w:val="24"/>
          <w:lang w:val="en-IN"/>
        </w:rPr>
        <w:t>NumPy Documentation – </w:t>
      </w:r>
      <w:hyperlink r:id="rId20" w:tgtFrame="_blank" w:history="1">
        <w:r w:rsidRPr="00083CEA">
          <w:rPr>
            <w:rStyle w:val="Hyperlink"/>
            <w:rFonts w:ascii="Times New Roman" w:hAnsi="Times New Roman" w:cs="Times New Roman"/>
            <w:sz w:val="24"/>
            <w:szCs w:val="24"/>
            <w:lang w:val="en-IN"/>
          </w:rPr>
          <w:t>https://numpy.org/doc</w:t>
        </w:r>
      </w:hyperlink>
    </w:p>
    <w:p w14:paraId="35564CEE" w14:textId="77777777" w:rsidR="00083CEA" w:rsidRPr="00083CEA" w:rsidRDefault="00083CEA" w:rsidP="00083CEA">
      <w:pPr>
        <w:numPr>
          <w:ilvl w:val="0"/>
          <w:numId w:val="15"/>
        </w:numPr>
        <w:spacing w:line="360" w:lineRule="auto"/>
        <w:ind w:right="737"/>
        <w:jc w:val="both"/>
        <w:rPr>
          <w:rFonts w:ascii="Times New Roman" w:hAnsi="Times New Roman" w:cs="Times New Roman"/>
          <w:sz w:val="24"/>
          <w:szCs w:val="24"/>
          <w:lang w:val="en-IN"/>
        </w:rPr>
      </w:pPr>
      <w:r w:rsidRPr="00083CEA">
        <w:rPr>
          <w:rFonts w:ascii="Times New Roman" w:hAnsi="Times New Roman" w:cs="Times New Roman"/>
          <w:sz w:val="24"/>
          <w:szCs w:val="24"/>
          <w:lang w:val="en-IN"/>
        </w:rPr>
        <w:t>Matplotlib Documentation – </w:t>
      </w:r>
      <w:hyperlink r:id="rId21" w:tgtFrame="_blank" w:history="1">
        <w:r w:rsidRPr="00083CEA">
          <w:rPr>
            <w:rStyle w:val="Hyperlink"/>
            <w:rFonts w:ascii="Times New Roman" w:hAnsi="Times New Roman" w:cs="Times New Roman"/>
            <w:sz w:val="24"/>
            <w:szCs w:val="24"/>
            <w:lang w:val="en-IN"/>
          </w:rPr>
          <w:t>https://matplotlib.org/stable/contents.html</w:t>
        </w:r>
      </w:hyperlink>
    </w:p>
    <w:p w14:paraId="4AD21F07" w14:textId="77777777" w:rsidR="00083CEA" w:rsidRPr="00083CEA" w:rsidRDefault="00083CEA" w:rsidP="00083CEA">
      <w:pPr>
        <w:numPr>
          <w:ilvl w:val="0"/>
          <w:numId w:val="15"/>
        </w:numPr>
        <w:spacing w:line="360" w:lineRule="auto"/>
        <w:ind w:right="737"/>
        <w:jc w:val="both"/>
        <w:rPr>
          <w:rFonts w:ascii="Times New Roman" w:hAnsi="Times New Roman" w:cs="Times New Roman"/>
          <w:sz w:val="24"/>
          <w:szCs w:val="24"/>
          <w:lang w:val="en-IN"/>
        </w:rPr>
      </w:pPr>
      <w:r w:rsidRPr="00083CEA">
        <w:rPr>
          <w:rFonts w:ascii="Times New Roman" w:hAnsi="Times New Roman" w:cs="Times New Roman"/>
          <w:sz w:val="24"/>
          <w:szCs w:val="24"/>
          <w:lang w:val="en-IN"/>
        </w:rPr>
        <w:t>Seaborn Documentation – </w:t>
      </w:r>
      <w:hyperlink r:id="rId22" w:tgtFrame="_blank" w:history="1">
        <w:r w:rsidRPr="00083CEA">
          <w:rPr>
            <w:rStyle w:val="Hyperlink"/>
            <w:rFonts w:ascii="Times New Roman" w:hAnsi="Times New Roman" w:cs="Times New Roman"/>
            <w:sz w:val="24"/>
            <w:szCs w:val="24"/>
            <w:lang w:val="en-IN"/>
          </w:rPr>
          <w:t>https://seaborn.pydata.org</w:t>
        </w:r>
      </w:hyperlink>
    </w:p>
    <w:p w14:paraId="7E6EBA30" w14:textId="77777777" w:rsidR="00083CEA" w:rsidRPr="00083CEA" w:rsidRDefault="00083CEA" w:rsidP="00083CEA">
      <w:pPr>
        <w:numPr>
          <w:ilvl w:val="0"/>
          <w:numId w:val="15"/>
        </w:numPr>
        <w:spacing w:line="360" w:lineRule="auto"/>
        <w:ind w:right="737"/>
        <w:jc w:val="both"/>
        <w:rPr>
          <w:rFonts w:ascii="Times New Roman" w:hAnsi="Times New Roman" w:cs="Times New Roman"/>
          <w:sz w:val="24"/>
          <w:szCs w:val="24"/>
          <w:lang w:val="en-IN"/>
        </w:rPr>
      </w:pPr>
      <w:r w:rsidRPr="00083CEA">
        <w:rPr>
          <w:rFonts w:ascii="Times New Roman" w:hAnsi="Times New Roman" w:cs="Times New Roman"/>
          <w:sz w:val="24"/>
          <w:szCs w:val="24"/>
          <w:lang w:val="en-IN"/>
        </w:rPr>
        <w:t>Scipy.stats (for chi-square test) – </w:t>
      </w:r>
      <w:hyperlink r:id="rId23" w:tgtFrame="_blank" w:history="1">
        <w:r w:rsidRPr="00083CEA">
          <w:rPr>
            <w:rStyle w:val="Hyperlink"/>
            <w:rFonts w:ascii="Times New Roman" w:hAnsi="Times New Roman" w:cs="Times New Roman"/>
            <w:sz w:val="24"/>
            <w:szCs w:val="24"/>
            <w:lang w:val="en-IN"/>
          </w:rPr>
          <w:t>https://docs.scipy.org/doc/scipy/reference/stats.html</w:t>
        </w:r>
      </w:hyperlink>
    </w:p>
    <w:p w14:paraId="407CE4EF" w14:textId="77777777" w:rsidR="00083CEA" w:rsidRPr="00083CEA" w:rsidRDefault="00083CEA" w:rsidP="008B370F">
      <w:pPr>
        <w:spacing w:line="360" w:lineRule="auto"/>
        <w:ind w:right="737"/>
        <w:jc w:val="both"/>
        <w:rPr>
          <w:rFonts w:ascii="Times New Roman" w:hAnsi="Times New Roman" w:cs="Times New Roman"/>
          <w:sz w:val="24"/>
          <w:szCs w:val="24"/>
          <w:lang w:val="en-IN"/>
        </w:rPr>
      </w:pPr>
    </w:p>
    <w:sectPr w:rsidR="00083CEA" w:rsidRPr="00083CEA" w:rsidSect="005A571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906A3"/>
    <w:multiLevelType w:val="hybridMultilevel"/>
    <w:tmpl w:val="2A1CEF04"/>
    <w:lvl w:ilvl="0" w:tplc="12967E2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23E3DDC"/>
    <w:multiLevelType w:val="hybridMultilevel"/>
    <w:tmpl w:val="D01077C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5BF14D5"/>
    <w:multiLevelType w:val="hybridMultilevel"/>
    <w:tmpl w:val="D4E61950"/>
    <w:lvl w:ilvl="0" w:tplc="4009000F">
      <w:start w:val="1"/>
      <w:numFmt w:val="decimal"/>
      <w:lvlText w:val="%1."/>
      <w:lvlJc w:val="left"/>
      <w:pPr>
        <w:ind w:left="720" w:hanging="360"/>
      </w:pPr>
    </w:lvl>
    <w:lvl w:ilvl="1" w:tplc="4009001B">
      <w:start w:val="1"/>
      <w:numFmt w:val="lowerRoman"/>
      <w:lvlText w:val="%2."/>
      <w:lvlJc w:val="righ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8410BD"/>
    <w:multiLevelType w:val="multilevel"/>
    <w:tmpl w:val="9C363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197AEF"/>
    <w:multiLevelType w:val="hybridMultilevel"/>
    <w:tmpl w:val="E00E3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624B78"/>
    <w:multiLevelType w:val="multilevel"/>
    <w:tmpl w:val="0B04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3527E"/>
    <w:multiLevelType w:val="hybridMultilevel"/>
    <w:tmpl w:val="0F7EA6F0"/>
    <w:lvl w:ilvl="0" w:tplc="35CE979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7C45DA8"/>
    <w:multiLevelType w:val="hybridMultilevel"/>
    <w:tmpl w:val="6F84A21C"/>
    <w:lvl w:ilvl="0" w:tplc="B8A060E4">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19C26A14"/>
    <w:multiLevelType w:val="multilevel"/>
    <w:tmpl w:val="8B28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F6709"/>
    <w:multiLevelType w:val="hybridMultilevel"/>
    <w:tmpl w:val="94726F1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9002E03"/>
    <w:multiLevelType w:val="hybridMultilevel"/>
    <w:tmpl w:val="B31CB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B47801"/>
    <w:multiLevelType w:val="multilevel"/>
    <w:tmpl w:val="25BA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43F68"/>
    <w:multiLevelType w:val="multilevel"/>
    <w:tmpl w:val="5CF2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3356E"/>
    <w:multiLevelType w:val="multilevel"/>
    <w:tmpl w:val="1BDC3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1948BC"/>
    <w:multiLevelType w:val="hybridMultilevel"/>
    <w:tmpl w:val="53461C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17F136D"/>
    <w:multiLevelType w:val="multilevel"/>
    <w:tmpl w:val="E7A6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ED1553"/>
    <w:multiLevelType w:val="multilevel"/>
    <w:tmpl w:val="8C1E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9C6F03"/>
    <w:multiLevelType w:val="hybridMultilevel"/>
    <w:tmpl w:val="0FC8A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8E0ECC"/>
    <w:multiLevelType w:val="hybridMultilevel"/>
    <w:tmpl w:val="AAC4A194"/>
    <w:lvl w:ilvl="0" w:tplc="546C0BE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8D0259E"/>
    <w:multiLevelType w:val="hybridMultilevel"/>
    <w:tmpl w:val="9028CE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FB34113"/>
    <w:multiLevelType w:val="hybridMultilevel"/>
    <w:tmpl w:val="20083310"/>
    <w:lvl w:ilvl="0" w:tplc="1CE49D68">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515733C9"/>
    <w:multiLevelType w:val="hybridMultilevel"/>
    <w:tmpl w:val="46128D3E"/>
    <w:lvl w:ilvl="0" w:tplc="FC9A39D0">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56ED79A8"/>
    <w:multiLevelType w:val="multilevel"/>
    <w:tmpl w:val="DFA0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0B0B7F"/>
    <w:multiLevelType w:val="multilevel"/>
    <w:tmpl w:val="71729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057190"/>
    <w:multiLevelType w:val="multilevel"/>
    <w:tmpl w:val="E6B2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9367A0"/>
    <w:multiLevelType w:val="hybridMultilevel"/>
    <w:tmpl w:val="54909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0D14807"/>
    <w:multiLevelType w:val="hybridMultilevel"/>
    <w:tmpl w:val="85F0AE2C"/>
    <w:lvl w:ilvl="0" w:tplc="D8CED75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74E41B38"/>
    <w:multiLevelType w:val="hybridMultilevel"/>
    <w:tmpl w:val="24B237C8"/>
    <w:lvl w:ilvl="0" w:tplc="7F36CE98">
      <w:start w:val="1"/>
      <w:numFmt w:val="decimal"/>
      <w:lvlText w:val="%1."/>
      <w:lvlJc w:val="left"/>
      <w:pPr>
        <w:ind w:left="1080" w:hanging="360"/>
      </w:pPr>
      <w:rPr>
        <w:rFonts w:hint="default"/>
        <w:b w:val="0"/>
        <w:sz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74FB175A"/>
    <w:multiLevelType w:val="hybridMultilevel"/>
    <w:tmpl w:val="F6A49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7E0456"/>
    <w:multiLevelType w:val="multilevel"/>
    <w:tmpl w:val="E840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037B29"/>
    <w:multiLevelType w:val="hybridMultilevel"/>
    <w:tmpl w:val="CF326B10"/>
    <w:lvl w:ilvl="0" w:tplc="6B5C1594">
      <w:start w:val="1"/>
      <w:numFmt w:val="decimal"/>
      <w:lvlText w:val="%1."/>
      <w:lvlJc w:val="left"/>
      <w:pPr>
        <w:ind w:left="1800" w:hanging="360"/>
      </w:pPr>
      <w:rPr>
        <w:rFonts w:hint="default"/>
      </w:rPr>
    </w:lvl>
    <w:lvl w:ilvl="1" w:tplc="A41C541E">
      <w:start w:val="1"/>
      <w:numFmt w:val="lowerLetter"/>
      <w:lvlText w:val="%2."/>
      <w:lvlJc w:val="left"/>
      <w:pPr>
        <w:ind w:left="2520" w:hanging="360"/>
      </w:pPr>
      <w:rPr>
        <w:b/>
        <w:bCs/>
      </w:r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1" w15:restartNumberingAfterBreak="0">
    <w:nsid w:val="782F7E89"/>
    <w:multiLevelType w:val="hybridMultilevel"/>
    <w:tmpl w:val="05E0A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514C36"/>
    <w:multiLevelType w:val="multilevel"/>
    <w:tmpl w:val="CC2C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CC3464"/>
    <w:multiLevelType w:val="hybridMultilevel"/>
    <w:tmpl w:val="BFC6930E"/>
    <w:lvl w:ilvl="0" w:tplc="4009001B">
      <w:start w:val="1"/>
      <w:numFmt w:val="lowerRoman"/>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14"/>
  </w:num>
  <w:num w:numId="2">
    <w:abstractNumId w:val="27"/>
  </w:num>
  <w:num w:numId="3">
    <w:abstractNumId w:val="0"/>
  </w:num>
  <w:num w:numId="4">
    <w:abstractNumId w:val="30"/>
  </w:num>
  <w:num w:numId="5">
    <w:abstractNumId w:val="9"/>
  </w:num>
  <w:num w:numId="6">
    <w:abstractNumId w:val="33"/>
  </w:num>
  <w:num w:numId="7">
    <w:abstractNumId w:val="7"/>
  </w:num>
  <w:num w:numId="8">
    <w:abstractNumId w:val="21"/>
  </w:num>
  <w:num w:numId="9">
    <w:abstractNumId w:val="6"/>
  </w:num>
  <w:num w:numId="10">
    <w:abstractNumId w:val="26"/>
  </w:num>
  <w:num w:numId="11">
    <w:abstractNumId w:val="18"/>
  </w:num>
  <w:num w:numId="12">
    <w:abstractNumId w:val="5"/>
  </w:num>
  <w:num w:numId="13">
    <w:abstractNumId w:val="20"/>
  </w:num>
  <w:num w:numId="14">
    <w:abstractNumId w:val="25"/>
  </w:num>
  <w:num w:numId="15">
    <w:abstractNumId w:val="3"/>
  </w:num>
  <w:num w:numId="16">
    <w:abstractNumId w:val="1"/>
  </w:num>
  <w:num w:numId="17">
    <w:abstractNumId w:val="2"/>
  </w:num>
  <w:num w:numId="18">
    <w:abstractNumId w:val="29"/>
  </w:num>
  <w:num w:numId="19">
    <w:abstractNumId w:val="13"/>
  </w:num>
  <w:num w:numId="20">
    <w:abstractNumId w:val="23"/>
  </w:num>
  <w:num w:numId="21">
    <w:abstractNumId w:val="8"/>
  </w:num>
  <w:num w:numId="22">
    <w:abstractNumId w:val="24"/>
  </w:num>
  <w:num w:numId="23">
    <w:abstractNumId w:val="16"/>
  </w:num>
  <w:num w:numId="24">
    <w:abstractNumId w:val="11"/>
  </w:num>
  <w:num w:numId="25">
    <w:abstractNumId w:val="32"/>
  </w:num>
  <w:num w:numId="26">
    <w:abstractNumId w:val="15"/>
  </w:num>
  <w:num w:numId="27">
    <w:abstractNumId w:val="12"/>
  </w:num>
  <w:num w:numId="28">
    <w:abstractNumId w:val="22"/>
  </w:num>
  <w:num w:numId="29">
    <w:abstractNumId w:val="19"/>
  </w:num>
  <w:num w:numId="30">
    <w:abstractNumId w:val="17"/>
  </w:num>
  <w:num w:numId="31">
    <w:abstractNumId w:val="10"/>
  </w:num>
  <w:num w:numId="32">
    <w:abstractNumId w:val="28"/>
  </w:num>
  <w:num w:numId="33">
    <w:abstractNumId w:val="4"/>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895"/>
    <w:rsid w:val="0001161C"/>
    <w:rsid w:val="0005050C"/>
    <w:rsid w:val="0005463C"/>
    <w:rsid w:val="00083CEA"/>
    <w:rsid w:val="001210B5"/>
    <w:rsid w:val="00136EF1"/>
    <w:rsid w:val="00146949"/>
    <w:rsid w:val="0016631A"/>
    <w:rsid w:val="00197918"/>
    <w:rsid w:val="001A1F69"/>
    <w:rsid w:val="001A4564"/>
    <w:rsid w:val="001B10E7"/>
    <w:rsid w:val="001C1F0A"/>
    <w:rsid w:val="002449BF"/>
    <w:rsid w:val="0029587E"/>
    <w:rsid w:val="00297AC0"/>
    <w:rsid w:val="002B7584"/>
    <w:rsid w:val="002D46C2"/>
    <w:rsid w:val="002F196F"/>
    <w:rsid w:val="002F3B94"/>
    <w:rsid w:val="00315407"/>
    <w:rsid w:val="00320536"/>
    <w:rsid w:val="003953C0"/>
    <w:rsid w:val="003B18DD"/>
    <w:rsid w:val="003B5149"/>
    <w:rsid w:val="003C31C8"/>
    <w:rsid w:val="00437BA0"/>
    <w:rsid w:val="004654C4"/>
    <w:rsid w:val="004727FB"/>
    <w:rsid w:val="004933EF"/>
    <w:rsid w:val="005640E7"/>
    <w:rsid w:val="00573DCD"/>
    <w:rsid w:val="0059765C"/>
    <w:rsid w:val="005A571C"/>
    <w:rsid w:val="005C10EE"/>
    <w:rsid w:val="00602ECB"/>
    <w:rsid w:val="00670D33"/>
    <w:rsid w:val="00674323"/>
    <w:rsid w:val="006A140E"/>
    <w:rsid w:val="00782196"/>
    <w:rsid w:val="007A59D6"/>
    <w:rsid w:val="007D3FEB"/>
    <w:rsid w:val="007E2854"/>
    <w:rsid w:val="008123C7"/>
    <w:rsid w:val="00822895"/>
    <w:rsid w:val="00831DF1"/>
    <w:rsid w:val="00853529"/>
    <w:rsid w:val="00866DD6"/>
    <w:rsid w:val="008B370F"/>
    <w:rsid w:val="00906E2D"/>
    <w:rsid w:val="009447ED"/>
    <w:rsid w:val="009B1981"/>
    <w:rsid w:val="009C414B"/>
    <w:rsid w:val="009E25B3"/>
    <w:rsid w:val="009E6B5F"/>
    <w:rsid w:val="00AB787B"/>
    <w:rsid w:val="00AF4A24"/>
    <w:rsid w:val="00B0264D"/>
    <w:rsid w:val="00B578BB"/>
    <w:rsid w:val="00B90C8E"/>
    <w:rsid w:val="00C1134E"/>
    <w:rsid w:val="00C52575"/>
    <w:rsid w:val="00C5483E"/>
    <w:rsid w:val="00C95314"/>
    <w:rsid w:val="00C9589E"/>
    <w:rsid w:val="00D05DAB"/>
    <w:rsid w:val="00D20EB1"/>
    <w:rsid w:val="00D504BF"/>
    <w:rsid w:val="00D90C20"/>
    <w:rsid w:val="00DF5658"/>
    <w:rsid w:val="00E547B1"/>
    <w:rsid w:val="00E7022C"/>
    <w:rsid w:val="00EC07FA"/>
    <w:rsid w:val="00EE21BC"/>
    <w:rsid w:val="00F25B80"/>
    <w:rsid w:val="00F26221"/>
    <w:rsid w:val="00F3303B"/>
    <w:rsid w:val="00F64DE3"/>
    <w:rsid w:val="00F659F7"/>
    <w:rsid w:val="00F83F19"/>
    <w:rsid w:val="00F94375"/>
    <w:rsid w:val="00FA07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7C7CF"/>
  <w15:chartTrackingRefBased/>
  <w15:docId w15:val="{C2084A1E-E040-4A65-B6E9-D98C21188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4A24"/>
    <w:pPr>
      <w:suppressAutoHyphens/>
      <w:spacing w:after="200" w:line="240" w:lineRule="auto"/>
    </w:pPr>
    <w:rPr>
      <w:rFonts w:ascii="Calibri" w:eastAsia="Calibri" w:hAnsi="Calibri" w:cs="Calibri"/>
      <w:kern w:val="0"/>
      <w:sz w:val="22"/>
      <w:szCs w:val="22"/>
      <w:lang w:val="en-US" w:eastAsia="ar-SA"/>
      <w14:ligatures w14:val="none"/>
    </w:rPr>
  </w:style>
  <w:style w:type="paragraph" w:styleId="Heading1">
    <w:name w:val="heading 1"/>
    <w:basedOn w:val="Normal"/>
    <w:next w:val="Normal"/>
    <w:link w:val="Heading1Char"/>
    <w:uiPriority w:val="9"/>
    <w:qFormat/>
    <w:rsid w:val="00822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895"/>
    <w:rPr>
      <w:rFonts w:eastAsiaTheme="majorEastAsia" w:cstheme="majorBidi"/>
      <w:color w:val="272727" w:themeColor="text1" w:themeTint="D8"/>
    </w:rPr>
  </w:style>
  <w:style w:type="paragraph" w:styleId="Title">
    <w:name w:val="Title"/>
    <w:basedOn w:val="Normal"/>
    <w:next w:val="Normal"/>
    <w:link w:val="TitleChar"/>
    <w:uiPriority w:val="10"/>
    <w:qFormat/>
    <w:rsid w:val="008228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895"/>
    <w:pPr>
      <w:spacing w:before="160"/>
      <w:jc w:val="center"/>
    </w:pPr>
    <w:rPr>
      <w:i/>
      <w:iCs/>
      <w:color w:val="404040" w:themeColor="text1" w:themeTint="BF"/>
    </w:rPr>
  </w:style>
  <w:style w:type="character" w:customStyle="1" w:styleId="QuoteChar">
    <w:name w:val="Quote Char"/>
    <w:basedOn w:val="DefaultParagraphFont"/>
    <w:link w:val="Quote"/>
    <w:uiPriority w:val="29"/>
    <w:rsid w:val="00822895"/>
    <w:rPr>
      <w:i/>
      <w:iCs/>
      <w:color w:val="404040" w:themeColor="text1" w:themeTint="BF"/>
    </w:rPr>
  </w:style>
  <w:style w:type="paragraph" w:styleId="ListParagraph">
    <w:name w:val="List Paragraph"/>
    <w:basedOn w:val="Normal"/>
    <w:uiPriority w:val="34"/>
    <w:qFormat/>
    <w:rsid w:val="00822895"/>
    <w:pPr>
      <w:ind w:left="720"/>
      <w:contextualSpacing/>
    </w:pPr>
  </w:style>
  <w:style w:type="character" w:styleId="IntenseEmphasis">
    <w:name w:val="Intense Emphasis"/>
    <w:basedOn w:val="DefaultParagraphFont"/>
    <w:uiPriority w:val="21"/>
    <w:qFormat/>
    <w:rsid w:val="00822895"/>
    <w:rPr>
      <w:i/>
      <w:iCs/>
      <w:color w:val="0F4761" w:themeColor="accent1" w:themeShade="BF"/>
    </w:rPr>
  </w:style>
  <w:style w:type="paragraph" w:styleId="IntenseQuote">
    <w:name w:val="Intense Quote"/>
    <w:basedOn w:val="Normal"/>
    <w:next w:val="Normal"/>
    <w:link w:val="IntenseQuoteChar"/>
    <w:uiPriority w:val="30"/>
    <w:qFormat/>
    <w:rsid w:val="00822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895"/>
    <w:rPr>
      <w:i/>
      <w:iCs/>
      <w:color w:val="0F4761" w:themeColor="accent1" w:themeShade="BF"/>
    </w:rPr>
  </w:style>
  <w:style w:type="character" w:styleId="IntenseReference">
    <w:name w:val="Intense Reference"/>
    <w:basedOn w:val="DefaultParagraphFont"/>
    <w:uiPriority w:val="32"/>
    <w:qFormat/>
    <w:rsid w:val="00822895"/>
    <w:rPr>
      <w:b/>
      <w:bCs/>
      <w:smallCaps/>
      <w:color w:val="0F4761" w:themeColor="accent1" w:themeShade="BF"/>
      <w:spacing w:val="5"/>
    </w:rPr>
  </w:style>
  <w:style w:type="paragraph" w:styleId="NoSpacing">
    <w:name w:val="No Spacing"/>
    <w:uiPriority w:val="1"/>
    <w:qFormat/>
    <w:rsid w:val="005A571C"/>
    <w:pPr>
      <w:suppressAutoHyphens/>
      <w:spacing w:after="0" w:line="240" w:lineRule="auto"/>
    </w:pPr>
    <w:rPr>
      <w:rFonts w:ascii="Calibri" w:eastAsia="Calibri" w:hAnsi="Calibri" w:cs="Calibri"/>
      <w:kern w:val="0"/>
      <w:sz w:val="22"/>
      <w:szCs w:val="22"/>
      <w:lang w:val="en-US" w:eastAsia="ar-SA"/>
      <w14:ligatures w14:val="none"/>
    </w:rPr>
  </w:style>
  <w:style w:type="character" w:styleId="Hyperlink">
    <w:name w:val="Hyperlink"/>
    <w:basedOn w:val="DefaultParagraphFont"/>
    <w:uiPriority w:val="99"/>
    <w:unhideWhenUsed/>
    <w:rsid w:val="00F3303B"/>
    <w:rPr>
      <w:color w:val="467886" w:themeColor="hyperlink"/>
      <w:u w:val="single"/>
    </w:rPr>
  </w:style>
  <w:style w:type="character" w:customStyle="1" w:styleId="UnresolvedMention">
    <w:name w:val="Unresolved Mention"/>
    <w:basedOn w:val="DefaultParagraphFont"/>
    <w:uiPriority w:val="99"/>
    <w:semiHidden/>
    <w:unhideWhenUsed/>
    <w:rsid w:val="00F3303B"/>
    <w:rPr>
      <w:color w:val="605E5C"/>
      <w:shd w:val="clear" w:color="auto" w:fill="E1DFDD"/>
    </w:rPr>
  </w:style>
  <w:style w:type="paragraph" w:styleId="NormalWeb">
    <w:name w:val="Normal (Web)"/>
    <w:basedOn w:val="Normal"/>
    <w:uiPriority w:val="99"/>
    <w:semiHidden/>
    <w:unhideWhenUsed/>
    <w:rsid w:val="00602ECB"/>
    <w:rPr>
      <w:rFonts w:ascii="Times New Roman" w:hAnsi="Times New Roman" w:cs="Times New Roman"/>
      <w:sz w:val="24"/>
      <w:szCs w:val="24"/>
    </w:rPr>
  </w:style>
  <w:style w:type="paragraph" w:customStyle="1" w:styleId="Style1">
    <w:name w:val="Style1"/>
    <w:basedOn w:val="Normal"/>
    <w:link w:val="Style1Char"/>
    <w:qFormat/>
    <w:rsid w:val="00F659F7"/>
    <w:pPr>
      <w:spacing w:line="360" w:lineRule="auto"/>
      <w:ind w:left="720" w:right="737"/>
    </w:pPr>
    <w:rPr>
      <w:rFonts w:ascii="Times New Roman" w:hAnsi="Times New Roman" w:cs="Times New Roman"/>
      <w:b/>
      <w:bCs/>
      <w:sz w:val="28"/>
      <w:szCs w:val="28"/>
    </w:rPr>
  </w:style>
  <w:style w:type="character" w:customStyle="1" w:styleId="Style1Char">
    <w:name w:val="Style1 Char"/>
    <w:basedOn w:val="DefaultParagraphFont"/>
    <w:link w:val="Style1"/>
    <w:rsid w:val="00F659F7"/>
    <w:rPr>
      <w:rFonts w:ascii="Times New Roman" w:eastAsia="Calibri" w:hAnsi="Times New Roman" w:cs="Times New Roman"/>
      <w:b/>
      <w:bCs/>
      <w:kern w:val="0"/>
      <w:sz w:val="28"/>
      <w:szCs w:val="28"/>
      <w:lang w:val="en-US" w:eastAsia="ar-SA"/>
      <w14:ligatures w14:val="none"/>
    </w:rPr>
  </w:style>
  <w:style w:type="character" w:styleId="Strong">
    <w:name w:val="Strong"/>
    <w:basedOn w:val="DefaultParagraphFont"/>
    <w:uiPriority w:val="22"/>
    <w:qFormat/>
    <w:rsid w:val="00B578BB"/>
    <w:rPr>
      <w:b/>
      <w:bCs/>
    </w:rPr>
  </w:style>
  <w:style w:type="character" w:styleId="FollowedHyperlink">
    <w:name w:val="FollowedHyperlink"/>
    <w:basedOn w:val="DefaultParagraphFont"/>
    <w:uiPriority w:val="99"/>
    <w:semiHidden/>
    <w:unhideWhenUsed/>
    <w:rsid w:val="00437BA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97603">
      <w:bodyDiv w:val="1"/>
      <w:marLeft w:val="0"/>
      <w:marRight w:val="0"/>
      <w:marTop w:val="0"/>
      <w:marBottom w:val="0"/>
      <w:divBdr>
        <w:top w:val="none" w:sz="0" w:space="0" w:color="auto"/>
        <w:left w:val="none" w:sz="0" w:space="0" w:color="auto"/>
        <w:bottom w:val="none" w:sz="0" w:space="0" w:color="auto"/>
        <w:right w:val="none" w:sz="0" w:space="0" w:color="auto"/>
      </w:divBdr>
    </w:div>
    <w:div w:id="30229569">
      <w:bodyDiv w:val="1"/>
      <w:marLeft w:val="0"/>
      <w:marRight w:val="0"/>
      <w:marTop w:val="0"/>
      <w:marBottom w:val="0"/>
      <w:divBdr>
        <w:top w:val="none" w:sz="0" w:space="0" w:color="auto"/>
        <w:left w:val="none" w:sz="0" w:space="0" w:color="auto"/>
        <w:bottom w:val="none" w:sz="0" w:space="0" w:color="auto"/>
        <w:right w:val="none" w:sz="0" w:space="0" w:color="auto"/>
      </w:divBdr>
    </w:div>
    <w:div w:id="36586803">
      <w:bodyDiv w:val="1"/>
      <w:marLeft w:val="0"/>
      <w:marRight w:val="0"/>
      <w:marTop w:val="0"/>
      <w:marBottom w:val="0"/>
      <w:divBdr>
        <w:top w:val="none" w:sz="0" w:space="0" w:color="auto"/>
        <w:left w:val="none" w:sz="0" w:space="0" w:color="auto"/>
        <w:bottom w:val="none" w:sz="0" w:space="0" w:color="auto"/>
        <w:right w:val="none" w:sz="0" w:space="0" w:color="auto"/>
      </w:divBdr>
    </w:div>
    <w:div w:id="65229545">
      <w:bodyDiv w:val="1"/>
      <w:marLeft w:val="0"/>
      <w:marRight w:val="0"/>
      <w:marTop w:val="0"/>
      <w:marBottom w:val="0"/>
      <w:divBdr>
        <w:top w:val="none" w:sz="0" w:space="0" w:color="auto"/>
        <w:left w:val="none" w:sz="0" w:space="0" w:color="auto"/>
        <w:bottom w:val="none" w:sz="0" w:space="0" w:color="auto"/>
        <w:right w:val="none" w:sz="0" w:space="0" w:color="auto"/>
      </w:divBdr>
      <w:divsChild>
        <w:div w:id="420762697">
          <w:marLeft w:val="0"/>
          <w:marRight w:val="0"/>
          <w:marTop w:val="0"/>
          <w:marBottom w:val="0"/>
          <w:divBdr>
            <w:top w:val="none" w:sz="0" w:space="0" w:color="auto"/>
            <w:left w:val="none" w:sz="0" w:space="0" w:color="auto"/>
            <w:bottom w:val="none" w:sz="0" w:space="0" w:color="auto"/>
            <w:right w:val="none" w:sz="0" w:space="0" w:color="auto"/>
          </w:divBdr>
        </w:div>
        <w:div w:id="209727878">
          <w:marLeft w:val="0"/>
          <w:marRight w:val="0"/>
          <w:marTop w:val="0"/>
          <w:marBottom w:val="0"/>
          <w:divBdr>
            <w:top w:val="none" w:sz="0" w:space="0" w:color="auto"/>
            <w:left w:val="none" w:sz="0" w:space="0" w:color="auto"/>
            <w:bottom w:val="none" w:sz="0" w:space="0" w:color="auto"/>
            <w:right w:val="none" w:sz="0" w:space="0" w:color="auto"/>
          </w:divBdr>
        </w:div>
      </w:divsChild>
    </w:div>
    <w:div w:id="102379913">
      <w:bodyDiv w:val="1"/>
      <w:marLeft w:val="0"/>
      <w:marRight w:val="0"/>
      <w:marTop w:val="0"/>
      <w:marBottom w:val="0"/>
      <w:divBdr>
        <w:top w:val="none" w:sz="0" w:space="0" w:color="auto"/>
        <w:left w:val="none" w:sz="0" w:space="0" w:color="auto"/>
        <w:bottom w:val="none" w:sz="0" w:space="0" w:color="auto"/>
        <w:right w:val="none" w:sz="0" w:space="0" w:color="auto"/>
      </w:divBdr>
    </w:div>
    <w:div w:id="115100139">
      <w:bodyDiv w:val="1"/>
      <w:marLeft w:val="0"/>
      <w:marRight w:val="0"/>
      <w:marTop w:val="0"/>
      <w:marBottom w:val="0"/>
      <w:divBdr>
        <w:top w:val="none" w:sz="0" w:space="0" w:color="auto"/>
        <w:left w:val="none" w:sz="0" w:space="0" w:color="auto"/>
        <w:bottom w:val="none" w:sz="0" w:space="0" w:color="auto"/>
        <w:right w:val="none" w:sz="0" w:space="0" w:color="auto"/>
      </w:divBdr>
    </w:div>
    <w:div w:id="153878539">
      <w:bodyDiv w:val="1"/>
      <w:marLeft w:val="0"/>
      <w:marRight w:val="0"/>
      <w:marTop w:val="0"/>
      <w:marBottom w:val="0"/>
      <w:divBdr>
        <w:top w:val="none" w:sz="0" w:space="0" w:color="auto"/>
        <w:left w:val="none" w:sz="0" w:space="0" w:color="auto"/>
        <w:bottom w:val="none" w:sz="0" w:space="0" w:color="auto"/>
        <w:right w:val="none" w:sz="0" w:space="0" w:color="auto"/>
      </w:divBdr>
      <w:divsChild>
        <w:div w:id="310060067">
          <w:marLeft w:val="0"/>
          <w:marRight w:val="0"/>
          <w:marTop w:val="0"/>
          <w:marBottom w:val="0"/>
          <w:divBdr>
            <w:top w:val="none" w:sz="0" w:space="0" w:color="auto"/>
            <w:left w:val="none" w:sz="0" w:space="0" w:color="auto"/>
            <w:bottom w:val="none" w:sz="0" w:space="0" w:color="auto"/>
            <w:right w:val="none" w:sz="0" w:space="0" w:color="auto"/>
          </w:divBdr>
        </w:div>
        <w:div w:id="471868489">
          <w:marLeft w:val="0"/>
          <w:marRight w:val="0"/>
          <w:marTop w:val="0"/>
          <w:marBottom w:val="0"/>
          <w:divBdr>
            <w:top w:val="none" w:sz="0" w:space="0" w:color="auto"/>
            <w:left w:val="none" w:sz="0" w:space="0" w:color="auto"/>
            <w:bottom w:val="none" w:sz="0" w:space="0" w:color="auto"/>
            <w:right w:val="none" w:sz="0" w:space="0" w:color="auto"/>
          </w:divBdr>
        </w:div>
      </w:divsChild>
    </w:div>
    <w:div w:id="197859968">
      <w:bodyDiv w:val="1"/>
      <w:marLeft w:val="0"/>
      <w:marRight w:val="0"/>
      <w:marTop w:val="0"/>
      <w:marBottom w:val="0"/>
      <w:divBdr>
        <w:top w:val="none" w:sz="0" w:space="0" w:color="auto"/>
        <w:left w:val="none" w:sz="0" w:space="0" w:color="auto"/>
        <w:bottom w:val="none" w:sz="0" w:space="0" w:color="auto"/>
        <w:right w:val="none" w:sz="0" w:space="0" w:color="auto"/>
      </w:divBdr>
    </w:div>
    <w:div w:id="214778517">
      <w:bodyDiv w:val="1"/>
      <w:marLeft w:val="0"/>
      <w:marRight w:val="0"/>
      <w:marTop w:val="0"/>
      <w:marBottom w:val="0"/>
      <w:divBdr>
        <w:top w:val="none" w:sz="0" w:space="0" w:color="auto"/>
        <w:left w:val="none" w:sz="0" w:space="0" w:color="auto"/>
        <w:bottom w:val="none" w:sz="0" w:space="0" w:color="auto"/>
        <w:right w:val="none" w:sz="0" w:space="0" w:color="auto"/>
      </w:divBdr>
      <w:divsChild>
        <w:div w:id="1349135840">
          <w:marLeft w:val="0"/>
          <w:marRight w:val="0"/>
          <w:marTop w:val="0"/>
          <w:marBottom w:val="0"/>
          <w:divBdr>
            <w:top w:val="none" w:sz="0" w:space="0" w:color="auto"/>
            <w:left w:val="none" w:sz="0" w:space="0" w:color="auto"/>
            <w:bottom w:val="none" w:sz="0" w:space="0" w:color="auto"/>
            <w:right w:val="none" w:sz="0" w:space="0" w:color="auto"/>
          </w:divBdr>
          <w:divsChild>
            <w:div w:id="151461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27441">
      <w:bodyDiv w:val="1"/>
      <w:marLeft w:val="0"/>
      <w:marRight w:val="0"/>
      <w:marTop w:val="0"/>
      <w:marBottom w:val="0"/>
      <w:divBdr>
        <w:top w:val="none" w:sz="0" w:space="0" w:color="auto"/>
        <w:left w:val="none" w:sz="0" w:space="0" w:color="auto"/>
        <w:bottom w:val="none" w:sz="0" w:space="0" w:color="auto"/>
        <w:right w:val="none" w:sz="0" w:space="0" w:color="auto"/>
      </w:divBdr>
    </w:div>
    <w:div w:id="268968653">
      <w:bodyDiv w:val="1"/>
      <w:marLeft w:val="0"/>
      <w:marRight w:val="0"/>
      <w:marTop w:val="0"/>
      <w:marBottom w:val="0"/>
      <w:divBdr>
        <w:top w:val="none" w:sz="0" w:space="0" w:color="auto"/>
        <w:left w:val="none" w:sz="0" w:space="0" w:color="auto"/>
        <w:bottom w:val="none" w:sz="0" w:space="0" w:color="auto"/>
        <w:right w:val="none" w:sz="0" w:space="0" w:color="auto"/>
      </w:divBdr>
    </w:div>
    <w:div w:id="290945873">
      <w:bodyDiv w:val="1"/>
      <w:marLeft w:val="0"/>
      <w:marRight w:val="0"/>
      <w:marTop w:val="0"/>
      <w:marBottom w:val="0"/>
      <w:divBdr>
        <w:top w:val="none" w:sz="0" w:space="0" w:color="auto"/>
        <w:left w:val="none" w:sz="0" w:space="0" w:color="auto"/>
        <w:bottom w:val="none" w:sz="0" w:space="0" w:color="auto"/>
        <w:right w:val="none" w:sz="0" w:space="0" w:color="auto"/>
      </w:divBdr>
    </w:div>
    <w:div w:id="302781370">
      <w:bodyDiv w:val="1"/>
      <w:marLeft w:val="0"/>
      <w:marRight w:val="0"/>
      <w:marTop w:val="0"/>
      <w:marBottom w:val="0"/>
      <w:divBdr>
        <w:top w:val="none" w:sz="0" w:space="0" w:color="auto"/>
        <w:left w:val="none" w:sz="0" w:space="0" w:color="auto"/>
        <w:bottom w:val="none" w:sz="0" w:space="0" w:color="auto"/>
        <w:right w:val="none" w:sz="0" w:space="0" w:color="auto"/>
      </w:divBdr>
    </w:div>
    <w:div w:id="384916568">
      <w:bodyDiv w:val="1"/>
      <w:marLeft w:val="0"/>
      <w:marRight w:val="0"/>
      <w:marTop w:val="0"/>
      <w:marBottom w:val="0"/>
      <w:divBdr>
        <w:top w:val="none" w:sz="0" w:space="0" w:color="auto"/>
        <w:left w:val="none" w:sz="0" w:space="0" w:color="auto"/>
        <w:bottom w:val="none" w:sz="0" w:space="0" w:color="auto"/>
        <w:right w:val="none" w:sz="0" w:space="0" w:color="auto"/>
      </w:divBdr>
    </w:div>
    <w:div w:id="386758262">
      <w:bodyDiv w:val="1"/>
      <w:marLeft w:val="0"/>
      <w:marRight w:val="0"/>
      <w:marTop w:val="0"/>
      <w:marBottom w:val="0"/>
      <w:divBdr>
        <w:top w:val="none" w:sz="0" w:space="0" w:color="auto"/>
        <w:left w:val="none" w:sz="0" w:space="0" w:color="auto"/>
        <w:bottom w:val="none" w:sz="0" w:space="0" w:color="auto"/>
        <w:right w:val="none" w:sz="0" w:space="0" w:color="auto"/>
      </w:divBdr>
    </w:div>
    <w:div w:id="410548918">
      <w:bodyDiv w:val="1"/>
      <w:marLeft w:val="0"/>
      <w:marRight w:val="0"/>
      <w:marTop w:val="0"/>
      <w:marBottom w:val="0"/>
      <w:divBdr>
        <w:top w:val="none" w:sz="0" w:space="0" w:color="auto"/>
        <w:left w:val="none" w:sz="0" w:space="0" w:color="auto"/>
        <w:bottom w:val="none" w:sz="0" w:space="0" w:color="auto"/>
        <w:right w:val="none" w:sz="0" w:space="0" w:color="auto"/>
      </w:divBdr>
    </w:div>
    <w:div w:id="411925782">
      <w:bodyDiv w:val="1"/>
      <w:marLeft w:val="0"/>
      <w:marRight w:val="0"/>
      <w:marTop w:val="0"/>
      <w:marBottom w:val="0"/>
      <w:divBdr>
        <w:top w:val="none" w:sz="0" w:space="0" w:color="auto"/>
        <w:left w:val="none" w:sz="0" w:space="0" w:color="auto"/>
        <w:bottom w:val="none" w:sz="0" w:space="0" w:color="auto"/>
        <w:right w:val="none" w:sz="0" w:space="0" w:color="auto"/>
      </w:divBdr>
    </w:div>
    <w:div w:id="455297428">
      <w:bodyDiv w:val="1"/>
      <w:marLeft w:val="0"/>
      <w:marRight w:val="0"/>
      <w:marTop w:val="0"/>
      <w:marBottom w:val="0"/>
      <w:divBdr>
        <w:top w:val="none" w:sz="0" w:space="0" w:color="auto"/>
        <w:left w:val="none" w:sz="0" w:space="0" w:color="auto"/>
        <w:bottom w:val="none" w:sz="0" w:space="0" w:color="auto"/>
        <w:right w:val="none" w:sz="0" w:space="0" w:color="auto"/>
      </w:divBdr>
    </w:div>
    <w:div w:id="457187964">
      <w:bodyDiv w:val="1"/>
      <w:marLeft w:val="0"/>
      <w:marRight w:val="0"/>
      <w:marTop w:val="0"/>
      <w:marBottom w:val="0"/>
      <w:divBdr>
        <w:top w:val="none" w:sz="0" w:space="0" w:color="auto"/>
        <w:left w:val="none" w:sz="0" w:space="0" w:color="auto"/>
        <w:bottom w:val="none" w:sz="0" w:space="0" w:color="auto"/>
        <w:right w:val="none" w:sz="0" w:space="0" w:color="auto"/>
      </w:divBdr>
    </w:div>
    <w:div w:id="462508772">
      <w:bodyDiv w:val="1"/>
      <w:marLeft w:val="0"/>
      <w:marRight w:val="0"/>
      <w:marTop w:val="0"/>
      <w:marBottom w:val="0"/>
      <w:divBdr>
        <w:top w:val="none" w:sz="0" w:space="0" w:color="auto"/>
        <w:left w:val="none" w:sz="0" w:space="0" w:color="auto"/>
        <w:bottom w:val="none" w:sz="0" w:space="0" w:color="auto"/>
        <w:right w:val="none" w:sz="0" w:space="0" w:color="auto"/>
      </w:divBdr>
    </w:div>
    <w:div w:id="497229936">
      <w:bodyDiv w:val="1"/>
      <w:marLeft w:val="0"/>
      <w:marRight w:val="0"/>
      <w:marTop w:val="0"/>
      <w:marBottom w:val="0"/>
      <w:divBdr>
        <w:top w:val="none" w:sz="0" w:space="0" w:color="auto"/>
        <w:left w:val="none" w:sz="0" w:space="0" w:color="auto"/>
        <w:bottom w:val="none" w:sz="0" w:space="0" w:color="auto"/>
        <w:right w:val="none" w:sz="0" w:space="0" w:color="auto"/>
      </w:divBdr>
    </w:div>
    <w:div w:id="546140437">
      <w:bodyDiv w:val="1"/>
      <w:marLeft w:val="0"/>
      <w:marRight w:val="0"/>
      <w:marTop w:val="0"/>
      <w:marBottom w:val="0"/>
      <w:divBdr>
        <w:top w:val="none" w:sz="0" w:space="0" w:color="auto"/>
        <w:left w:val="none" w:sz="0" w:space="0" w:color="auto"/>
        <w:bottom w:val="none" w:sz="0" w:space="0" w:color="auto"/>
        <w:right w:val="none" w:sz="0" w:space="0" w:color="auto"/>
      </w:divBdr>
    </w:div>
    <w:div w:id="677274046">
      <w:bodyDiv w:val="1"/>
      <w:marLeft w:val="0"/>
      <w:marRight w:val="0"/>
      <w:marTop w:val="0"/>
      <w:marBottom w:val="0"/>
      <w:divBdr>
        <w:top w:val="none" w:sz="0" w:space="0" w:color="auto"/>
        <w:left w:val="none" w:sz="0" w:space="0" w:color="auto"/>
        <w:bottom w:val="none" w:sz="0" w:space="0" w:color="auto"/>
        <w:right w:val="none" w:sz="0" w:space="0" w:color="auto"/>
      </w:divBdr>
    </w:div>
    <w:div w:id="694424971">
      <w:bodyDiv w:val="1"/>
      <w:marLeft w:val="0"/>
      <w:marRight w:val="0"/>
      <w:marTop w:val="0"/>
      <w:marBottom w:val="0"/>
      <w:divBdr>
        <w:top w:val="none" w:sz="0" w:space="0" w:color="auto"/>
        <w:left w:val="none" w:sz="0" w:space="0" w:color="auto"/>
        <w:bottom w:val="none" w:sz="0" w:space="0" w:color="auto"/>
        <w:right w:val="none" w:sz="0" w:space="0" w:color="auto"/>
      </w:divBdr>
    </w:div>
    <w:div w:id="716976465">
      <w:bodyDiv w:val="1"/>
      <w:marLeft w:val="0"/>
      <w:marRight w:val="0"/>
      <w:marTop w:val="0"/>
      <w:marBottom w:val="0"/>
      <w:divBdr>
        <w:top w:val="none" w:sz="0" w:space="0" w:color="auto"/>
        <w:left w:val="none" w:sz="0" w:space="0" w:color="auto"/>
        <w:bottom w:val="none" w:sz="0" w:space="0" w:color="auto"/>
        <w:right w:val="none" w:sz="0" w:space="0" w:color="auto"/>
      </w:divBdr>
    </w:div>
    <w:div w:id="722412243">
      <w:bodyDiv w:val="1"/>
      <w:marLeft w:val="0"/>
      <w:marRight w:val="0"/>
      <w:marTop w:val="0"/>
      <w:marBottom w:val="0"/>
      <w:divBdr>
        <w:top w:val="none" w:sz="0" w:space="0" w:color="auto"/>
        <w:left w:val="none" w:sz="0" w:space="0" w:color="auto"/>
        <w:bottom w:val="none" w:sz="0" w:space="0" w:color="auto"/>
        <w:right w:val="none" w:sz="0" w:space="0" w:color="auto"/>
      </w:divBdr>
    </w:div>
    <w:div w:id="733890568">
      <w:bodyDiv w:val="1"/>
      <w:marLeft w:val="0"/>
      <w:marRight w:val="0"/>
      <w:marTop w:val="0"/>
      <w:marBottom w:val="0"/>
      <w:divBdr>
        <w:top w:val="none" w:sz="0" w:space="0" w:color="auto"/>
        <w:left w:val="none" w:sz="0" w:space="0" w:color="auto"/>
        <w:bottom w:val="none" w:sz="0" w:space="0" w:color="auto"/>
        <w:right w:val="none" w:sz="0" w:space="0" w:color="auto"/>
      </w:divBdr>
    </w:div>
    <w:div w:id="854853861">
      <w:bodyDiv w:val="1"/>
      <w:marLeft w:val="0"/>
      <w:marRight w:val="0"/>
      <w:marTop w:val="0"/>
      <w:marBottom w:val="0"/>
      <w:divBdr>
        <w:top w:val="none" w:sz="0" w:space="0" w:color="auto"/>
        <w:left w:val="none" w:sz="0" w:space="0" w:color="auto"/>
        <w:bottom w:val="none" w:sz="0" w:space="0" w:color="auto"/>
        <w:right w:val="none" w:sz="0" w:space="0" w:color="auto"/>
      </w:divBdr>
    </w:div>
    <w:div w:id="861941164">
      <w:bodyDiv w:val="1"/>
      <w:marLeft w:val="0"/>
      <w:marRight w:val="0"/>
      <w:marTop w:val="0"/>
      <w:marBottom w:val="0"/>
      <w:divBdr>
        <w:top w:val="none" w:sz="0" w:space="0" w:color="auto"/>
        <w:left w:val="none" w:sz="0" w:space="0" w:color="auto"/>
        <w:bottom w:val="none" w:sz="0" w:space="0" w:color="auto"/>
        <w:right w:val="none" w:sz="0" w:space="0" w:color="auto"/>
      </w:divBdr>
    </w:div>
    <w:div w:id="935945352">
      <w:bodyDiv w:val="1"/>
      <w:marLeft w:val="0"/>
      <w:marRight w:val="0"/>
      <w:marTop w:val="0"/>
      <w:marBottom w:val="0"/>
      <w:divBdr>
        <w:top w:val="none" w:sz="0" w:space="0" w:color="auto"/>
        <w:left w:val="none" w:sz="0" w:space="0" w:color="auto"/>
        <w:bottom w:val="none" w:sz="0" w:space="0" w:color="auto"/>
        <w:right w:val="none" w:sz="0" w:space="0" w:color="auto"/>
      </w:divBdr>
    </w:div>
    <w:div w:id="945966125">
      <w:bodyDiv w:val="1"/>
      <w:marLeft w:val="0"/>
      <w:marRight w:val="0"/>
      <w:marTop w:val="0"/>
      <w:marBottom w:val="0"/>
      <w:divBdr>
        <w:top w:val="none" w:sz="0" w:space="0" w:color="auto"/>
        <w:left w:val="none" w:sz="0" w:space="0" w:color="auto"/>
        <w:bottom w:val="none" w:sz="0" w:space="0" w:color="auto"/>
        <w:right w:val="none" w:sz="0" w:space="0" w:color="auto"/>
      </w:divBdr>
    </w:div>
    <w:div w:id="1022707986">
      <w:bodyDiv w:val="1"/>
      <w:marLeft w:val="0"/>
      <w:marRight w:val="0"/>
      <w:marTop w:val="0"/>
      <w:marBottom w:val="0"/>
      <w:divBdr>
        <w:top w:val="none" w:sz="0" w:space="0" w:color="auto"/>
        <w:left w:val="none" w:sz="0" w:space="0" w:color="auto"/>
        <w:bottom w:val="none" w:sz="0" w:space="0" w:color="auto"/>
        <w:right w:val="none" w:sz="0" w:space="0" w:color="auto"/>
      </w:divBdr>
    </w:div>
    <w:div w:id="1024524837">
      <w:bodyDiv w:val="1"/>
      <w:marLeft w:val="0"/>
      <w:marRight w:val="0"/>
      <w:marTop w:val="0"/>
      <w:marBottom w:val="0"/>
      <w:divBdr>
        <w:top w:val="none" w:sz="0" w:space="0" w:color="auto"/>
        <w:left w:val="none" w:sz="0" w:space="0" w:color="auto"/>
        <w:bottom w:val="none" w:sz="0" w:space="0" w:color="auto"/>
        <w:right w:val="none" w:sz="0" w:space="0" w:color="auto"/>
      </w:divBdr>
    </w:div>
    <w:div w:id="1032077546">
      <w:bodyDiv w:val="1"/>
      <w:marLeft w:val="0"/>
      <w:marRight w:val="0"/>
      <w:marTop w:val="0"/>
      <w:marBottom w:val="0"/>
      <w:divBdr>
        <w:top w:val="none" w:sz="0" w:space="0" w:color="auto"/>
        <w:left w:val="none" w:sz="0" w:space="0" w:color="auto"/>
        <w:bottom w:val="none" w:sz="0" w:space="0" w:color="auto"/>
        <w:right w:val="none" w:sz="0" w:space="0" w:color="auto"/>
      </w:divBdr>
      <w:divsChild>
        <w:div w:id="1169442265">
          <w:marLeft w:val="0"/>
          <w:marRight w:val="0"/>
          <w:marTop w:val="0"/>
          <w:marBottom w:val="0"/>
          <w:divBdr>
            <w:top w:val="none" w:sz="0" w:space="0" w:color="auto"/>
            <w:left w:val="none" w:sz="0" w:space="0" w:color="auto"/>
            <w:bottom w:val="none" w:sz="0" w:space="0" w:color="auto"/>
            <w:right w:val="none" w:sz="0" w:space="0" w:color="auto"/>
          </w:divBdr>
        </w:div>
        <w:div w:id="1104347548">
          <w:marLeft w:val="0"/>
          <w:marRight w:val="0"/>
          <w:marTop w:val="0"/>
          <w:marBottom w:val="0"/>
          <w:divBdr>
            <w:top w:val="none" w:sz="0" w:space="0" w:color="auto"/>
            <w:left w:val="none" w:sz="0" w:space="0" w:color="auto"/>
            <w:bottom w:val="none" w:sz="0" w:space="0" w:color="auto"/>
            <w:right w:val="none" w:sz="0" w:space="0" w:color="auto"/>
          </w:divBdr>
        </w:div>
      </w:divsChild>
    </w:div>
    <w:div w:id="1101098857">
      <w:bodyDiv w:val="1"/>
      <w:marLeft w:val="0"/>
      <w:marRight w:val="0"/>
      <w:marTop w:val="0"/>
      <w:marBottom w:val="0"/>
      <w:divBdr>
        <w:top w:val="none" w:sz="0" w:space="0" w:color="auto"/>
        <w:left w:val="none" w:sz="0" w:space="0" w:color="auto"/>
        <w:bottom w:val="none" w:sz="0" w:space="0" w:color="auto"/>
        <w:right w:val="none" w:sz="0" w:space="0" w:color="auto"/>
      </w:divBdr>
    </w:div>
    <w:div w:id="1118909925">
      <w:bodyDiv w:val="1"/>
      <w:marLeft w:val="0"/>
      <w:marRight w:val="0"/>
      <w:marTop w:val="0"/>
      <w:marBottom w:val="0"/>
      <w:divBdr>
        <w:top w:val="none" w:sz="0" w:space="0" w:color="auto"/>
        <w:left w:val="none" w:sz="0" w:space="0" w:color="auto"/>
        <w:bottom w:val="none" w:sz="0" w:space="0" w:color="auto"/>
        <w:right w:val="none" w:sz="0" w:space="0" w:color="auto"/>
      </w:divBdr>
    </w:div>
    <w:div w:id="1174996672">
      <w:bodyDiv w:val="1"/>
      <w:marLeft w:val="0"/>
      <w:marRight w:val="0"/>
      <w:marTop w:val="0"/>
      <w:marBottom w:val="0"/>
      <w:divBdr>
        <w:top w:val="none" w:sz="0" w:space="0" w:color="auto"/>
        <w:left w:val="none" w:sz="0" w:space="0" w:color="auto"/>
        <w:bottom w:val="none" w:sz="0" w:space="0" w:color="auto"/>
        <w:right w:val="none" w:sz="0" w:space="0" w:color="auto"/>
      </w:divBdr>
    </w:div>
    <w:div w:id="1241408340">
      <w:bodyDiv w:val="1"/>
      <w:marLeft w:val="0"/>
      <w:marRight w:val="0"/>
      <w:marTop w:val="0"/>
      <w:marBottom w:val="0"/>
      <w:divBdr>
        <w:top w:val="none" w:sz="0" w:space="0" w:color="auto"/>
        <w:left w:val="none" w:sz="0" w:space="0" w:color="auto"/>
        <w:bottom w:val="none" w:sz="0" w:space="0" w:color="auto"/>
        <w:right w:val="none" w:sz="0" w:space="0" w:color="auto"/>
      </w:divBdr>
    </w:div>
    <w:div w:id="1264414393">
      <w:bodyDiv w:val="1"/>
      <w:marLeft w:val="0"/>
      <w:marRight w:val="0"/>
      <w:marTop w:val="0"/>
      <w:marBottom w:val="0"/>
      <w:divBdr>
        <w:top w:val="none" w:sz="0" w:space="0" w:color="auto"/>
        <w:left w:val="none" w:sz="0" w:space="0" w:color="auto"/>
        <w:bottom w:val="none" w:sz="0" w:space="0" w:color="auto"/>
        <w:right w:val="none" w:sz="0" w:space="0" w:color="auto"/>
      </w:divBdr>
    </w:div>
    <w:div w:id="1270044971">
      <w:bodyDiv w:val="1"/>
      <w:marLeft w:val="0"/>
      <w:marRight w:val="0"/>
      <w:marTop w:val="0"/>
      <w:marBottom w:val="0"/>
      <w:divBdr>
        <w:top w:val="none" w:sz="0" w:space="0" w:color="auto"/>
        <w:left w:val="none" w:sz="0" w:space="0" w:color="auto"/>
        <w:bottom w:val="none" w:sz="0" w:space="0" w:color="auto"/>
        <w:right w:val="none" w:sz="0" w:space="0" w:color="auto"/>
      </w:divBdr>
    </w:div>
    <w:div w:id="1285623187">
      <w:bodyDiv w:val="1"/>
      <w:marLeft w:val="0"/>
      <w:marRight w:val="0"/>
      <w:marTop w:val="0"/>
      <w:marBottom w:val="0"/>
      <w:divBdr>
        <w:top w:val="none" w:sz="0" w:space="0" w:color="auto"/>
        <w:left w:val="none" w:sz="0" w:space="0" w:color="auto"/>
        <w:bottom w:val="none" w:sz="0" w:space="0" w:color="auto"/>
        <w:right w:val="none" w:sz="0" w:space="0" w:color="auto"/>
      </w:divBdr>
    </w:div>
    <w:div w:id="1329672772">
      <w:bodyDiv w:val="1"/>
      <w:marLeft w:val="0"/>
      <w:marRight w:val="0"/>
      <w:marTop w:val="0"/>
      <w:marBottom w:val="0"/>
      <w:divBdr>
        <w:top w:val="none" w:sz="0" w:space="0" w:color="auto"/>
        <w:left w:val="none" w:sz="0" w:space="0" w:color="auto"/>
        <w:bottom w:val="none" w:sz="0" w:space="0" w:color="auto"/>
        <w:right w:val="none" w:sz="0" w:space="0" w:color="auto"/>
      </w:divBdr>
    </w:div>
    <w:div w:id="1331560603">
      <w:bodyDiv w:val="1"/>
      <w:marLeft w:val="0"/>
      <w:marRight w:val="0"/>
      <w:marTop w:val="0"/>
      <w:marBottom w:val="0"/>
      <w:divBdr>
        <w:top w:val="none" w:sz="0" w:space="0" w:color="auto"/>
        <w:left w:val="none" w:sz="0" w:space="0" w:color="auto"/>
        <w:bottom w:val="none" w:sz="0" w:space="0" w:color="auto"/>
        <w:right w:val="none" w:sz="0" w:space="0" w:color="auto"/>
      </w:divBdr>
    </w:div>
    <w:div w:id="1387989991">
      <w:bodyDiv w:val="1"/>
      <w:marLeft w:val="0"/>
      <w:marRight w:val="0"/>
      <w:marTop w:val="0"/>
      <w:marBottom w:val="0"/>
      <w:divBdr>
        <w:top w:val="none" w:sz="0" w:space="0" w:color="auto"/>
        <w:left w:val="none" w:sz="0" w:space="0" w:color="auto"/>
        <w:bottom w:val="none" w:sz="0" w:space="0" w:color="auto"/>
        <w:right w:val="none" w:sz="0" w:space="0" w:color="auto"/>
      </w:divBdr>
    </w:div>
    <w:div w:id="1410149514">
      <w:bodyDiv w:val="1"/>
      <w:marLeft w:val="0"/>
      <w:marRight w:val="0"/>
      <w:marTop w:val="0"/>
      <w:marBottom w:val="0"/>
      <w:divBdr>
        <w:top w:val="none" w:sz="0" w:space="0" w:color="auto"/>
        <w:left w:val="none" w:sz="0" w:space="0" w:color="auto"/>
        <w:bottom w:val="none" w:sz="0" w:space="0" w:color="auto"/>
        <w:right w:val="none" w:sz="0" w:space="0" w:color="auto"/>
      </w:divBdr>
    </w:div>
    <w:div w:id="1425031366">
      <w:bodyDiv w:val="1"/>
      <w:marLeft w:val="0"/>
      <w:marRight w:val="0"/>
      <w:marTop w:val="0"/>
      <w:marBottom w:val="0"/>
      <w:divBdr>
        <w:top w:val="none" w:sz="0" w:space="0" w:color="auto"/>
        <w:left w:val="none" w:sz="0" w:space="0" w:color="auto"/>
        <w:bottom w:val="none" w:sz="0" w:space="0" w:color="auto"/>
        <w:right w:val="none" w:sz="0" w:space="0" w:color="auto"/>
      </w:divBdr>
    </w:div>
    <w:div w:id="1473911100">
      <w:bodyDiv w:val="1"/>
      <w:marLeft w:val="0"/>
      <w:marRight w:val="0"/>
      <w:marTop w:val="0"/>
      <w:marBottom w:val="0"/>
      <w:divBdr>
        <w:top w:val="none" w:sz="0" w:space="0" w:color="auto"/>
        <w:left w:val="none" w:sz="0" w:space="0" w:color="auto"/>
        <w:bottom w:val="none" w:sz="0" w:space="0" w:color="auto"/>
        <w:right w:val="none" w:sz="0" w:space="0" w:color="auto"/>
      </w:divBdr>
    </w:div>
    <w:div w:id="1539246788">
      <w:bodyDiv w:val="1"/>
      <w:marLeft w:val="0"/>
      <w:marRight w:val="0"/>
      <w:marTop w:val="0"/>
      <w:marBottom w:val="0"/>
      <w:divBdr>
        <w:top w:val="none" w:sz="0" w:space="0" w:color="auto"/>
        <w:left w:val="none" w:sz="0" w:space="0" w:color="auto"/>
        <w:bottom w:val="none" w:sz="0" w:space="0" w:color="auto"/>
        <w:right w:val="none" w:sz="0" w:space="0" w:color="auto"/>
      </w:divBdr>
    </w:div>
    <w:div w:id="1572348559">
      <w:bodyDiv w:val="1"/>
      <w:marLeft w:val="0"/>
      <w:marRight w:val="0"/>
      <w:marTop w:val="0"/>
      <w:marBottom w:val="0"/>
      <w:divBdr>
        <w:top w:val="none" w:sz="0" w:space="0" w:color="auto"/>
        <w:left w:val="none" w:sz="0" w:space="0" w:color="auto"/>
        <w:bottom w:val="none" w:sz="0" w:space="0" w:color="auto"/>
        <w:right w:val="none" w:sz="0" w:space="0" w:color="auto"/>
      </w:divBdr>
    </w:div>
    <w:div w:id="1626085916">
      <w:bodyDiv w:val="1"/>
      <w:marLeft w:val="0"/>
      <w:marRight w:val="0"/>
      <w:marTop w:val="0"/>
      <w:marBottom w:val="0"/>
      <w:divBdr>
        <w:top w:val="none" w:sz="0" w:space="0" w:color="auto"/>
        <w:left w:val="none" w:sz="0" w:space="0" w:color="auto"/>
        <w:bottom w:val="none" w:sz="0" w:space="0" w:color="auto"/>
        <w:right w:val="none" w:sz="0" w:space="0" w:color="auto"/>
      </w:divBdr>
    </w:div>
    <w:div w:id="1655521212">
      <w:bodyDiv w:val="1"/>
      <w:marLeft w:val="0"/>
      <w:marRight w:val="0"/>
      <w:marTop w:val="0"/>
      <w:marBottom w:val="0"/>
      <w:divBdr>
        <w:top w:val="none" w:sz="0" w:space="0" w:color="auto"/>
        <w:left w:val="none" w:sz="0" w:space="0" w:color="auto"/>
        <w:bottom w:val="none" w:sz="0" w:space="0" w:color="auto"/>
        <w:right w:val="none" w:sz="0" w:space="0" w:color="auto"/>
      </w:divBdr>
    </w:div>
    <w:div w:id="1674844411">
      <w:bodyDiv w:val="1"/>
      <w:marLeft w:val="0"/>
      <w:marRight w:val="0"/>
      <w:marTop w:val="0"/>
      <w:marBottom w:val="0"/>
      <w:divBdr>
        <w:top w:val="none" w:sz="0" w:space="0" w:color="auto"/>
        <w:left w:val="none" w:sz="0" w:space="0" w:color="auto"/>
        <w:bottom w:val="none" w:sz="0" w:space="0" w:color="auto"/>
        <w:right w:val="none" w:sz="0" w:space="0" w:color="auto"/>
      </w:divBdr>
    </w:div>
    <w:div w:id="1685941017">
      <w:bodyDiv w:val="1"/>
      <w:marLeft w:val="0"/>
      <w:marRight w:val="0"/>
      <w:marTop w:val="0"/>
      <w:marBottom w:val="0"/>
      <w:divBdr>
        <w:top w:val="none" w:sz="0" w:space="0" w:color="auto"/>
        <w:left w:val="none" w:sz="0" w:space="0" w:color="auto"/>
        <w:bottom w:val="none" w:sz="0" w:space="0" w:color="auto"/>
        <w:right w:val="none" w:sz="0" w:space="0" w:color="auto"/>
      </w:divBdr>
    </w:div>
    <w:div w:id="1741710657">
      <w:bodyDiv w:val="1"/>
      <w:marLeft w:val="0"/>
      <w:marRight w:val="0"/>
      <w:marTop w:val="0"/>
      <w:marBottom w:val="0"/>
      <w:divBdr>
        <w:top w:val="none" w:sz="0" w:space="0" w:color="auto"/>
        <w:left w:val="none" w:sz="0" w:space="0" w:color="auto"/>
        <w:bottom w:val="none" w:sz="0" w:space="0" w:color="auto"/>
        <w:right w:val="none" w:sz="0" w:space="0" w:color="auto"/>
      </w:divBdr>
    </w:div>
    <w:div w:id="1776904203">
      <w:bodyDiv w:val="1"/>
      <w:marLeft w:val="0"/>
      <w:marRight w:val="0"/>
      <w:marTop w:val="0"/>
      <w:marBottom w:val="0"/>
      <w:divBdr>
        <w:top w:val="none" w:sz="0" w:space="0" w:color="auto"/>
        <w:left w:val="none" w:sz="0" w:space="0" w:color="auto"/>
        <w:bottom w:val="none" w:sz="0" w:space="0" w:color="auto"/>
        <w:right w:val="none" w:sz="0" w:space="0" w:color="auto"/>
      </w:divBdr>
    </w:div>
    <w:div w:id="1834177150">
      <w:bodyDiv w:val="1"/>
      <w:marLeft w:val="0"/>
      <w:marRight w:val="0"/>
      <w:marTop w:val="0"/>
      <w:marBottom w:val="0"/>
      <w:divBdr>
        <w:top w:val="none" w:sz="0" w:space="0" w:color="auto"/>
        <w:left w:val="none" w:sz="0" w:space="0" w:color="auto"/>
        <w:bottom w:val="none" w:sz="0" w:space="0" w:color="auto"/>
        <w:right w:val="none" w:sz="0" w:space="0" w:color="auto"/>
      </w:divBdr>
    </w:div>
    <w:div w:id="1915777193">
      <w:bodyDiv w:val="1"/>
      <w:marLeft w:val="0"/>
      <w:marRight w:val="0"/>
      <w:marTop w:val="0"/>
      <w:marBottom w:val="0"/>
      <w:divBdr>
        <w:top w:val="none" w:sz="0" w:space="0" w:color="auto"/>
        <w:left w:val="none" w:sz="0" w:space="0" w:color="auto"/>
        <w:bottom w:val="none" w:sz="0" w:space="0" w:color="auto"/>
        <w:right w:val="none" w:sz="0" w:space="0" w:color="auto"/>
      </w:divBdr>
    </w:div>
    <w:div w:id="1922105896">
      <w:bodyDiv w:val="1"/>
      <w:marLeft w:val="0"/>
      <w:marRight w:val="0"/>
      <w:marTop w:val="0"/>
      <w:marBottom w:val="0"/>
      <w:divBdr>
        <w:top w:val="none" w:sz="0" w:space="0" w:color="auto"/>
        <w:left w:val="none" w:sz="0" w:space="0" w:color="auto"/>
        <w:bottom w:val="none" w:sz="0" w:space="0" w:color="auto"/>
        <w:right w:val="none" w:sz="0" w:space="0" w:color="auto"/>
      </w:divBdr>
    </w:div>
    <w:div w:id="1934123852">
      <w:bodyDiv w:val="1"/>
      <w:marLeft w:val="0"/>
      <w:marRight w:val="0"/>
      <w:marTop w:val="0"/>
      <w:marBottom w:val="0"/>
      <w:divBdr>
        <w:top w:val="none" w:sz="0" w:space="0" w:color="auto"/>
        <w:left w:val="none" w:sz="0" w:space="0" w:color="auto"/>
        <w:bottom w:val="none" w:sz="0" w:space="0" w:color="auto"/>
        <w:right w:val="none" w:sz="0" w:space="0" w:color="auto"/>
      </w:divBdr>
    </w:div>
    <w:div w:id="1942641493">
      <w:bodyDiv w:val="1"/>
      <w:marLeft w:val="0"/>
      <w:marRight w:val="0"/>
      <w:marTop w:val="0"/>
      <w:marBottom w:val="0"/>
      <w:divBdr>
        <w:top w:val="none" w:sz="0" w:space="0" w:color="auto"/>
        <w:left w:val="none" w:sz="0" w:space="0" w:color="auto"/>
        <w:bottom w:val="none" w:sz="0" w:space="0" w:color="auto"/>
        <w:right w:val="none" w:sz="0" w:space="0" w:color="auto"/>
      </w:divBdr>
      <w:divsChild>
        <w:div w:id="984969241">
          <w:marLeft w:val="0"/>
          <w:marRight w:val="0"/>
          <w:marTop w:val="0"/>
          <w:marBottom w:val="0"/>
          <w:divBdr>
            <w:top w:val="none" w:sz="0" w:space="0" w:color="auto"/>
            <w:left w:val="none" w:sz="0" w:space="0" w:color="auto"/>
            <w:bottom w:val="none" w:sz="0" w:space="0" w:color="auto"/>
            <w:right w:val="none" w:sz="0" w:space="0" w:color="auto"/>
          </w:divBdr>
        </w:div>
        <w:div w:id="650444836">
          <w:marLeft w:val="0"/>
          <w:marRight w:val="0"/>
          <w:marTop w:val="0"/>
          <w:marBottom w:val="0"/>
          <w:divBdr>
            <w:top w:val="none" w:sz="0" w:space="0" w:color="auto"/>
            <w:left w:val="none" w:sz="0" w:space="0" w:color="auto"/>
            <w:bottom w:val="none" w:sz="0" w:space="0" w:color="auto"/>
            <w:right w:val="none" w:sz="0" w:space="0" w:color="auto"/>
          </w:divBdr>
        </w:div>
      </w:divsChild>
    </w:div>
    <w:div w:id="1963882772">
      <w:bodyDiv w:val="1"/>
      <w:marLeft w:val="0"/>
      <w:marRight w:val="0"/>
      <w:marTop w:val="0"/>
      <w:marBottom w:val="0"/>
      <w:divBdr>
        <w:top w:val="none" w:sz="0" w:space="0" w:color="auto"/>
        <w:left w:val="none" w:sz="0" w:space="0" w:color="auto"/>
        <w:bottom w:val="none" w:sz="0" w:space="0" w:color="auto"/>
        <w:right w:val="none" w:sz="0" w:space="0" w:color="auto"/>
      </w:divBdr>
    </w:div>
    <w:div w:id="2010019622">
      <w:bodyDiv w:val="1"/>
      <w:marLeft w:val="0"/>
      <w:marRight w:val="0"/>
      <w:marTop w:val="0"/>
      <w:marBottom w:val="0"/>
      <w:divBdr>
        <w:top w:val="none" w:sz="0" w:space="0" w:color="auto"/>
        <w:left w:val="none" w:sz="0" w:space="0" w:color="auto"/>
        <w:bottom w:val="none" w:sz="0" w:space="0" w:color="auto"/>
        <w:right w:val="none" w:sz="0" w:space="0" w:color="auto"/>
      </w:divBdr>
    </w:div>
    <w:div w:id="2049722745">
      <w:bodyDiv w:val="1"/>
      <w:marLeft w:val="0"/>
      <w:marRight w:val="0"/>
      <w:marTop w:val="0"/>
      <w:marBottom w:val="0"/>
      <w:divBdr>
        <w:top w:val="none" w:sz="0" w:space="0" w:color="auto"/>
        <w:left w:val="none" w:sz="0" w:space="0" w:color="auto"/>
        <w:bottom w:val="none" w:sz="0" w:space="0" w:color="auto"/>
        <w:right w:val="none" w:sz="0" w:space="0" w:color="auto"/>
      </w:divBdr>
    </w:div>
    <w:div w:id="2054846542">
      <w:bodyDiv w:val="1"/>
      <w:marLeft w:val="0"/>
      <w:marRight w:val="0"/>
      <w:marTop w:val="0"/>
      <w:marBottom w:val="0"/>
      <w:divBdr>
        <w:top w:val="none" w:sz="0" w:space="0" w:color="auto"/>
        <w:left w:val="none" w:sz="0" w:space="0" w:color="auto"/>
        <w:bottom w:val="none" w:sz="0" w:space="0" w:color="auto"/>
        <w:right w:val="none" w:sz="0" w:space="0" w:color="auto"/>
      </w:divBdr>
    </w:div>
    <w:div w:id="2101830337">
      <w:bodyDiv w:val="1"/>
      <w:marLeft w:val="0"/>
      <w:marRight w:val="0"/>
      <w:marTop w:val="0"/>
      <w:marBottom w:val="0"/>
      <w:divBdr>
        <w:top w:val="none" w:sz="0" w:space="0" w:color="auto"/>
        <w:left w:val="none" w:sz="0" w:space="0" w:color="auto"/>
        <w:bottom w:val="none" w:sz="0" w:space="0" w:color="auto"/>
        <w:right w:val="none" w:sz="0" w:space="0" w:color="auto"/>
      </w:divBdr>
    </w:div>
    <w:div w:id="2107193208">
      <w:bodyDiv w:val="1"/>
      <w:marLeft w:val="0"/>
      <w:marRight w:val="0"/>
      <w:marTop w:val="0"/>
      <w:marBottom w:val="0"/>
      <w:divBdr>
        <w:top w:val="none" w:sz="0" w:space="0" w:color="auto"/>
        <w:left w:val="none" w:sz="0" w:space="0" w:color="auto"/>
        <w:bottom w:val="none" w:sz="0" w:space="0" w:color="auto"/>
        <w:right w:val="none" w:sz="0" w:space="0" w:color="auto"/>
      </w:divBdr>
    </w:div>
    <w:div w:id="2113697399">
      <w:bodyDiv w:val="1"/>
      <w:marLeft w:val="0"/>
      <w:marRight w:val="0"/>
      <w:marTop w:val="0"/>
      <w:marBottom w:val="0"/>
      <w:divBdr>
        <w:top w:val="none" w:sz="0" w:space="0" w:color="auto"/>
        <w:left w:val="none" w:sz="0" w:space="0" w:color="auto"/>
        <w:bottom w:val="none" w:sz="0" w:space="0" w:color="auto"/>
        <w:right w:val="none" w:sz="0" w:space="0" w:color="auto"/>
      </w:divBdr>
    </w:div>
    <w:div w:id="2115055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matplotlib.org/stable/contents.html" TargetMode="External"/><Relationship Id="rId7" Type="http://schemas.openxmlformats.org/officeDocument/2006/relationships/hyperlink" Target="https://github.com/LearnDataSci/articles/blob/master/Python%20Pandas%20Tutorial%20A%20Complete%20Introduction%20for%20Beginners/IMDB-Movie-Data.csv"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numpy.org/doc" TargetMode="External"/><Relationship Id="rId1" Type="http://schemas.openxmlformats.org/officeDocument/2006/relationships/customXml" Target="../customXml/item1.xml"/><Relationship Id="rId6" Type="http://schemas.openxmlformats.org/officeDocument/2006/relationships/hyperlink" Target="https://github.com/LearnDataSci/articles/blob/master/Python%20Pandas%20Tutorial%20A%20Complete%20Introduction%20for%20Beginners/IMDB-Movie-Data.csv" TargetMode="Externa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scipy.org/doc/scipy/reference/stats.html" TargetMode="External"/><Relationship Id="rId10" Type="http://schemas.openxmlformats.org/officeDocument/2006/relationships/image" Target="media/image3.png"/><Relationship Id="rId19" Type="http://schemas.openxmlformats.org/officeDocument/2006/relationships/hyperlink" Target="https://pandas.pydata.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eaborn.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D5DB42-32E8-4777-AD93-C322D94A8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21</Pages>
  <Words>2169</Words>
  <Characters>12366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KESHAV RAJ MAIYA</dc:creator>
  <cp:keywords/>
  <dc:description/>
  <cp:lastModifiedBy>WELCOME</cp:lastModifiedBy>
  <cp:revision>5</cp:revision>
  <dcterms:created xsi:type="dcterms:W3CDTF">2025-04-12T14:05:00Z</dcterms:created>
  <dcterms:modified xsi:type="dcterms:W3CDTF">2025-04-12T16:40:00Z</dcterms:modified>
</cp:coreProperties>
</file>