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F9EA6" w14:textId="77777777" w:rsidR="00BD5891" w:rsidRDefault="00BD5891" w:rsidP="00BD5891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1. Diagram of the inheritance relationships between the classes: </w:t>
      </w:r>
    </w:p>
    <w:p w14:paraId="433614FB" w14:textId="77777777" w:rsidR="00BD5891" w:rsidRDefault="00BD5891" w:rsidP="00BD5891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>I have used hierarchical inheritance which has only one super class (</w:t>
      </w:r>
      <w:r>
        <w:rPr>
          <w:rFonts w:cstheme="minorHAnsi"/>
          <w:b/>
          <w:color w:val="000000" w:themeColor="text1"/>
          <w:sz w:val="28"/>
          <w:szCs w:val="28"/>
        </w:rPr>
        <w:t>Car</w:t>
      </w:r>
      <w:r>
        <w:rPr>
          <w:rFonts w:cstheme="minorHAnsi"/>
          <w:color w:val="000000" w:themeColor="text1"/>
          <w:sz w:val="28"/>
          <w:szCs w:val="28"/>
        </w:rPr>
        <w:t>) and many sub class (</w:t>
      </w:r>
      <w:r>
        <w:rPr>
          <w:rFonts w:cstheme="minorHAnsi"/>
          <w:b/>
          <w:color w:val="000000" w:themeColor="text1"/>
          <w:sz w:val="28"/>
          <w:szCs w:val="28"/>
        </w:rPr>
        <w:t>CarFactory and model</w:t>
      </w:r>
      <w:r>
        <w:rPr>
          <w:rFonts w:cstheme="minorHAnsi"/>
          <w:color w:val="000000" w:themeColor="text1"/>
          <w:sz w:val="28"/>
          <w:szCs w:val="28"/>
        </w:rPr>
        <w:t>).</w:t>
      </w:r>
    </w:p>
    <w:p w14:paraId="0CCFB063" w14:textId="77777777" w:rsidR="00BD5891" w:rsidRDefault="00BD5891" w:rsidP="00BD5891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69455" wp14:editId="71E561AF">
                <wp:simplePos x="0" y="0"/>
                <wp:positionH relativeFrom="column">
                  <wp:posOffset>2727960</wp:posOffset>
                </wp:positionH>
                <wp:positionV relativeFrom="paragraph">
                  <wp:posOffset>173355</wp:posOffset>
                </wp:positionV>
                <wp:extent cx="967740" cy="3048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9C1BA" w14:textId="77777777" w:rsidR="00BD5891" w:rsidRPr="00E739A2" w:rsidRDefault="00BD5891" w:rsidP="00BD58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BFDE7" id="Rectangle 3" o:spid="_x0000_s1027" style="position:absolute;left:0;text-align:left;margin-left:214.8pt;margin-top:13.65pt;width:76.2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lcfA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" fillcolor="#4f81bd [3204]" strokecolor="#243f60 [1604]" strokeweight="2pt">
                <v:textbox>
                  <w:txbxContent>
                    <w:p w:rsidR="00BD5891" w:rsidRPr="00E739A2" w:rsidRDefault="00BD5891" w:rsidP="00BD58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</w:t>
                      </w:r>
                    </w:p>
                  </w:txbxContent>
                </v:textbox>
              </v:rect>
            </w:pict>
          </mc:Fallback>
        </mc:AlternateContent>
      </w:r>
    </w:p>
    <w:p w14:paraId="16AE7938" w14:textId="77777777" w:rsidR="00BD5891" w:rsidRPr="00E739A2" w:rsidRDefault="00BD5891" w:rsidP="00BD5891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E16A7E" wp14:editId="6DBF173F">
                <wp:simplePos x="0" y="0"/>
                <wp:positionH relativeFrom="column">
                  <wp:posOffset>3543300</wp:posOffset>
                </wp:positionH>
                <wp:positionV relativeFrom="paragraph">
                  <wp:posOffset>243840</wp:posOffset>
                </wp:positionV>
                <wp:extent cx="320040" cy="670560"/>
                <wp:effectExtent l="0" t="0" r="60960" b="9144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6705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8A2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79pt;margin-top:19.2pt;width:25.2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BC3EC" wp14:editId="2DC80E46">
                <wp:simplePos x="0" y="0"/>
                <wp:positionH relativeFrom="column">
                  <wp:posOffset>2667000</wp:posOffset>
                </wp:positionH>
                <wp:positionV relativeFrom="paragraph">
                  <wp:posOffset>251460</wp:posOffset>
                </wp:positionV>
                <wp:extent cx="190500" cy="693420"/>
                <wp:effectExtent l="38100" t="0" r="19050" b="876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934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143E" id="Elbow Connector 13" o:spid="_x0000_s1026" type="#_x0000_t34" style="position:absolute;margin-left:210pt;margin-top:19.8pt;width:15pt;height:54.6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</w:p>
    <w:p w14:paraId="3E6D161C" w14:textId="77777777" w:rsidR="00BD5891" w:rsidRDefault="00BD5891" w:rsidP="00BD5891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14:paraId="79F615EC" w14:textId="77777777" w:rsidR="00BD5891" w:rsidRDefault="00BD5891" w:rsidP="00BD5891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14:paraId="70B3F232" w14:textId="77777777" w:rsidR="00BD5891" w:rsidRPr="00E739A2" w:rsidRDefault="00BD5891" w:rsidP="00BD5891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86F97" wp14:editId="003DDDBC">
                <wp:simplePos x="0" y="0"/>
                <wp:positionH relativeFrom="column">
                  <wp:posOffset>3855720</wp:posOffset>
                </wp:positionH>
                <wp:positionV relativeFrom="paragraph">
                  <wp:posOffset>36195</wp:posOffset>
                </wp:positionV>
                <wp:extent cx="1196340" cy="3810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05B64" w14:textId="77777777" w:rsidR="00BD5891" w:rsidRPr="00E739A2" w:rsidRDefault="00BD5891" w:rsidP="00BD58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44BB4" id="Rectangle 7" o:spid="_x0000_s1028" style="position:absolute;left:0;text-align:left;margin-left:303.6pt;margin-top:2.85pt;width:94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" fillcolor="#4f81bd [3204]" strokecolor="#243f60 [1604]" strokeweight="2pt">
                <v:textbox>
                  <w:txbxContent>
                    <w:p w:rsidR="00BD5891" w:rsidRPr="00E739A2" w:rsidRDefault="00BD5891" w:rsidP="00BD58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01BBC" wp14:editId="47E4DC1B">
                <wp:simplePos x="0" y="0"/>
                <wp:positionH relativeFrom="column">
                  <wp:posOffset>1356360</wp:posOffset>
                </wp:positionH>
                <wp:positionV relativeFrom="paragraph">
                  <wp:posOffset>43815</wp:posOffset>
                </wp:positionV>
                <wp:extent cx="1295400" cy="3810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3D68" w14:textId="77777777" w:rsidR="00BD5891" w:rsidRPr="00E739A2" w:rsidRDefault="00BD5891" w:rsidP="00BD58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47CDD" id="Rectangle 6" o:spid="_x0000_s1029" style="position:absolute;left:0;text-align:left;margin-left:106.8pt;margin-top:3.45pt;width:102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" fillcolor="#4f81bd [3204]" strokecolor="#243f60 [1604]" strokeweight="2pt">
                <v:textbox>
                  <w:txbxContent>
                    <w:p w:rsidR="00BD5891" w:rsidRPr="00E739A2" w:rsidRDefault="00BD5891" w:rsidP="00BD58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CarFactory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  <w:sz w:val="28"/>
          <w:szCs w:val="28"/>
        </w:rPr>
        <w:tab/>
      </w:r>
    </w:p>
    <w:p w14:paraId="425F64EB" w14:textId="77777777" w:rsidR="00BD5891" w:rsidRDefault="00BD5891" w:rsidP="00BD5891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</w:p>
    <w:p w14:paraId="60AF75D8" w14:textId="77777777" w:rsidR="00BD5891" w:rsidRDefault="00BD5891" w:rsidP="00927500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14:paraId="4648BD94" w14:textId="77777777" w:rsidR="00BD5891" w:rsidRDefault="00BD5891" w:rsidP="00927500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14:paraId="6F9DB5FF" w14:textId="77777777" w:rsidR="00B75F9F" w:rsidRDefault="00B75F9F" w:rsidP="00927500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2. </w:t>
      </w:r>
      <w:r w:rsidR="00C90FD3">
        <w:rPr>
          <w:rFonts w:cstheme="minorHAnsi"/>
          <w:b/>
          <w:color w:val="000000" w:themeColor="text1"/>
          <w:sz w:val="28"/>
          <w:szCs w:val="28"/>
        </w:rPr>
        <w:t>The e</w:t>
      </w:r>
      <w:r>
        <w:rPr>
          <w:rFonts w:cstheme="minorHAnsi"/>
          <w:b/>
          <w:color w:val="000000" w:themeColor="text1"/>
          <w:sz w:val="28"/>
          <w:szCs w:val="28"/>
        </w:rPr>
        <w:t>xplanation</w:t>
      </w:r>
      <w:r w:rsidR="00C90FD3">
        <w:rPr>
          <w:rFonts w:cstheme="minorHAnsi"/>
          <w:b/>
          <w:color w:val="000000" w:themeColor="text1"/>
          <w:sz w:val="28"/>
          <w:szCs w:val="28"/>
        </w:rPr>
        <w:t xml:space="preserve"> of</w:t>
      </w:r>
      <w:r>
        <w:rPr>
          <w:rFonts w:cstheme="minorHAnsi"/>
          <w:b/>
          <w:color w:val="000000" w:themeColor="text1"/>
          <w:sz w:val="28"/>
          <w:szCs w:val="28"/>
        </w:rPr>
        <w:t xml:space="preserve"> why should I use method overriding in the subclasses:</w:t>
      </w:r>
    </w:p>
    <w:p w14:paraId="105BF2AC" w14:textId="77777777" w:rsidR="00B75F9F" w:rsidRDefault="00B75F9F" w:rsidP="00AB6984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Method overriding is mainly used in a situation when we want to create a more specialized version of </w:t>
      </w:r>
      <w:r w:rsidR="00C90FD3">
        <w:rPr>
          <w:rFonts w:cstheme="minorHAnsi"/>
          <w:color w:val="000000" w:themeColor="text1"/>
          <w:sz w:val="28"/>
          <w:szCs w:val="28"/>
        </w:rPr>
        <w:t xml:space="preserve">the </w:t>
      </w:r>
      <w:r>
        <w:rPr>
          <w:rFonts w:cstheme="minorHAnsi"/>
          <w:color w:val="000000" w:themeColor="text1"/>
          <w:sz w:val="28"/>
          <w:szCs w:val="28"/>
        </w:rPr>
        <w:t>general method inherited from a superclass within the subclass. It helps writing general code based on parent class or interface</w:t>
      </w:r>
      <w:r w:rsidR="00C90FD3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 as object resolution happens at runtime and it also provides multiple implementation</w:t>
      </w:r>
      <w:r w:rsidR="00C90FD3">
        <w:rPr>
          <w:rFonts w:cstheme="minorHAnsi"/>
          <w:color w:val="000000" w:themeColor="text1"/>
          <w:sz w:val="28"/>
          <w:szCs w:val="28"/>
        </w:rPr>
        <w:t>s</w:t>
      </w:r>
      <w:r>
        <w:rPr>
          <w:rFonts w:cstheme="minorHAnsi"/>
          <w:color w:val="000000" w:themeColor="text1"/>
          <w:sz w:val="28"/>
          <w:szCs w:val="28"/>
        </w:rPr>
        <w:t xml:space="preserve"> of </w:t>
      </w:r>
      <w:r w:rsidR="00C90FD3">
        <w:rPr>
          <w:rFonts w:cstheme="minorHAnsi"/>
          <w:color w:val="000000" w:themeColor="text1"/>
          <w:sz w:val="28"/>
          <w:szCs w:val="28"/>
        </w:rPr>
        <w:t xml:space="preserve">the </w:t>
      </w:r>
      <w:r>
        <w:rPr>
          <w:rFonts w:cstheme="minorHAnsi"/>
          <w:color w:val="000000" w:themeColor="text1"/>
          <w:sz w:val="28"/>
          <w:szCs w:val="28"/>
        </w:rPr>
        <w:t xml:space="preserve">same method and can invoke parent class overridden method using super keyword. In method overriding the name and parameter can be same, no errors will occur here. It allows run-time polymorphism which in turns helps in write robust code. Method overriding is increasing the reusability the code and it also helps </w:t>
      </w:r>
      <w:r w:rsidR="00C90FD3" w:rsidRPr="00C90FD3">
        <w:rPr>
          <w:rFonts w:cstheme="minorHAnsi"/>
          <w:color w:val="000000" w:themeColor="text1"/>
          <w:sz w:val="28"/>
          <w:szCs w:val="28"/>
        </w:rPr>
        <w:t>in progressive requesting where we can move from general to explicit</w:t>
      </w:r>
      <w:r w:rsidR="00C90FD3">
        <w:rPr>
          <w:rFonts w:cstheme="minorHAnsi"/>
          <w:color w:val="000000" w:themeColor="text1"/>
          <w:sz w:val="28"/>
          <w:szCs w:val="28"/>
        </w:rPr>
        <w:t>. That’s why I should use method overriding in the subclasses.</w:t>
      </w:r>
    </w:p>
    <w:p w14:paraId="32796DDA" w14:textId="77777777" w:rsidR="00C90FD3" w:rsidRDefault="00C90FD3" w:rsidP="00AB6984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</w:p>
    <w:p w14:paraId="777814F7" w14:textId="172BDA05" w:rsidR="00C90FD3" w:rsidRDefault="0033549E" w:rsidP="00927500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3. </w:t>
      </w:r>
      <w:r w:rsidR="00C90FD3">
        <w:rPr>
          <w:rFonts w:cstheme="minorHAnsi"/>
          <w:b/>
          <w:color w:val="000000" w:themeColor="text1"/>
          <w:sz w:val="28"/>
          <w:szCs w:val="28"/>
        </w:rPr>
        <w:t xml:space="preserve">I choose </w:t>
      </w:r>
      <w:r w:rsidR="00AB6984">
        <w:rPr>
          <w:rFonts w:cstheme="minorHAnsi"/>
          <w:b/>
          <w:color w:val="000000" w:themeColor="text1"/>
          <w:sz w:val="28"/>
          <w:szCs w:val="28"/>
        </w:rPr>
        <w:t xml:space="preserve">an </w:t>
      </w:r>
      <w:r w:rsidR="00C90FD3">
        <w:rPr>
          <w:rFonts w:cstheme="minorHAnsi"/>
          <w:b/>
          <w:color w:val="000000" w:themeColor="text1"/>
          <w:sz w:val="28"/>
          <w:szCs w:val="28"/>
        </w:rPr>
        <w:t>abstract class,</w:t>
      </w:r>
    </w:p>
    <w:p w14:paraId="54C94097" w14:textId="77777777" w:rsidR="00C90FD3" w:rsidRDefault="00C90FD3" w:rsidP="00AB6984">
      <w:pPr>
        <w:spacing w:after="0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</w:t>
      </w:r>
      <w:r w:rsidR="00AB6984">
        <w:rPr>
          <w:rFonts w:cstheme="minorHAnsi"/>
          <w:color w:val="000000" w:themeColor="text1"/>
          <w:sz w:val="28"/>
          <w:szCs w:val="28"/>
        </w:rPr>
        <w:t>n a</w:t>
      </w:r>
      <w:r>
        <w:rPr>
          <w:rFonts w:cstheme="minorHAnsi"/>
          <w:color w:val="000000" w:themeColor="text1"/>
          <w:sz w:val="28"/>
          <w:szCs w:val="28"/>
        </w:rPr>
        <w:t xml:space="preserve">bstract class is a special kind of class which can’t be instantiated. We can only instantiate the subclasses of the abstract class if they are not abstract. I am choosing </w:t>
      </w:r>
      <w:r w:rsidR="00AB6984">
        <w:rPr>
          <w:rFonts w:cstheme="minorHAnsi"/>
          <w:color w:val="000000" w:themeColor="text1"/>
          <w:sz w:val="28"/>
          <w:szCs w:val="28"/>
        </w:rPr>
        <w:t xml:space="preserve">an </w:t>
      </w:r>
      <w:r>
        <w:rPr>
          <w:rFonts w:cstheme="minorHAnsi"/>
          <w:color w:val="000000" w:themeColor="text1"/>
          <w:sz w:val="28"/>
          <w:szCs w:val="28"/>
        </w:rPr>
        <w:t xml:space="preserve">abstract class because I can group several related classed together as siblings. Grouping classes together is important in keeping a program organized and understandable. It is </w:t>
      </w:r>
      <w:r w:rsidR="00AB6984">
        <w:rPr>
          <w:rFonts w:cstheme="minorHAnsi"/>
          <w:color w:val="000000" w:themeColor="text1"/>
          <w:sz w:val="28"/>
          <w:szCs w:val="28"/>
        </w:rPr>
        <w:t xml:space="preserve">a </w:t>
      </w:r>
      <w:r>
        <w:rPr>
          <w:rFonts w:cstheme="minorHAnsi"/>
          <w:color w:val="000000" w:themeColor="text1"/>
          <w:sz w:val="28"/>
          <w:szCs w:val="28"/>
        </w:rPr>
        <w:t xml:space="preserve">template </w:t>
      </w:r>
      <w:r w:rsidR="00AB6984">
        <w:rPr>
          <w:rFonts w:cstheme="minorHAnsi"/>
          <w:color w:val="000000" w:themeColor="text1"/>
          <w:sz w:val="28"/>
          <w:szCs w:val="28"/>
        </w:rPr>
        <w:t xml:space="preserve">for future specific classes. </w:t>
      </w:r>
      <w:r>
        <w:rPr>
          <w:rFonts w:cstheme="minorHAnsi"/>
          <w:color w:val="000000" w:themeColor="text1"/>
          <w:sz w:val="28"/>
          <w:szCs w:val="28"/>
        </w:rPr>
        <w:t>The main reason why I am choosing is if there is some code that has to be shared between classes of the same type. Usually</w:t>
      </w:r>
      <w:r w:rsidR="00AB6984">
        <w:rPr>
          <w:rFonts w:cstheme="minorHAnsi"/>
          <w:color w:val="000000" w:themeColor="text1"/>
          <w:sz w:val="28"/>
          <w:szCs w:val="28"/>
        </w:rPr>
        <w:t>,</w:t>
      </w:r>
      <w:r>
        <w:rPr>
          <w:rFonts w:cstheme="minorHAnsi"/>
          <w:color w:val="000000" w:themeColor="text1"/>
          <w:sz w:val="28"/>
          <w:szCs w:val="28"/>
        </w:rPr>
        <w:t xml:space="preserve"> I can use an interface for this, but sometimes the functionality of such classes may overlap and I will end up with code duplication. </w:t>
      </w:r>
      <w:r w:rsidR="00AB6984">
        <w:rPr>
          <w:rFonts w:cstheme="minorHAnsi"/>
          <w:color w:val="000000" w:themeColor="text1"/>
          <w:sz w:val="28"/>
          <w:szCs w:val="28"/>
        </w:rPr>
        <w:t xml:space="preserve">Basically, an abstract class should be used for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an </w:t>
      </w:r>
      <w:r w:rsidR="00BD5891">
        <w:rPr>
          <w:rFonts w:cstheme="minorHAnsi"/>
          <w:color w:val="000000" w:themeColor="text1"/>
          <w:sz w:val="28"/>
          <w:szCs w:val="28"/>
        </w:rPr>
        <w:t>“</w:t>
      </w:r>
      <w:r w:rsidR="00AB6984">
        <w:rPr>
          <w:rFonts w:cstheme="minorHAnsi"/>
          <w:color w:val="000000" w:themeColor="text1"/>
          <w:sz w:val="28"/>
          <w:szCs w:val="28"/>
        </w:rPr>
        <w:t>is-a</w:t>
      </w:r>
      <w:r w:rsidR="00BD5891">
        <w:rPr>
          <w:rFonts w:cstheme="minorHAnsi"/>
          <w:color w:val="000000" w:themeColor="text1"/>
          <w:sz w:val="28"/>
          <w:szCs w:val="28"/>
        </w:rPr>
        <w:t>”</w:t>
      </w:r>
      <w:r w:rsidR="00AB6984">
        <w:rPr>
          <w:rFonts w:cstheme="minorHAnsi"/>
          <w:color w:val="000000" w:themeColor="text1"/>
          <w:sz w:val="28"/>
          <w:szCs w:val="28"/>
        </w:rPr>
        <w:t xml:space="preserve"> relationship. When someone wants to restrict all the subclasses must have certain functionality then abstract class with implementation is recommended.</w:t>
      </w:r>
    </w:p>
    <w:p w14:paraId="7B8CF25A" w14:textId="0857B987" w:rsidR="00AB6984" w:rsidRDefault="00AB6984" w:rsidP="00AB6984">
      <w:p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Brief documentation of every class in my program:</w:t>
      </w:r>
    </w:p>
    <w:p w14:paraId="693A62B3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Main class: </w:t>
      </w:r>
      <w:r>
        <w:rPr>
          <w:rFonts w:cstheme="minorHAnsi"/>
          <w:color w:val="000000" w:themeColor="text1"/>
          <w:sz w:val="28"/>
          <w:szCs w:val="28"/>
        </w:rPr>
        <w:t>T</w:t>
      </w:r>
      <w:r w:rsidRPr="00AB6984">
        <w:rPr>
          <w:rFonts w:cstheme="minorHAnsi"/>
          <w:color w:val="000000" w:themeColor="text1"/>
          <w:sz w:val="28"/>
          <w:szCs w:val="28"/>
        </w:rPr>
        <w:t>he main class</w:t>
      </w:r>
      <w:r>
        <w:rPr>
          <w:rFonts w:cstheme="minorHAnsi"/>
          <w:color w:val="000000" w:themeColor="text1"/>
          <w:sz w:val="28"/>
          <w:szCs w:val="28"/>
        </w:rPr>
        <w:t xml:space="preserve"> is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 for the users, what they really want to do, what kind</w:t>
      </w:r>
      <w:r>
        <w:rPr>
          <w:rFonts w:cstheme="minorHAnsi"/>
          <w:color w:val="000000" w:themeColor="text1"/>
          <w:sz w:val="28"/>
          <w:szCs w:val="28"/>
        </w:rPr>
        <w:t xml:space="preserve"> of cars to build, or if they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 want to build a car, then there are </w:t>
      </w:r>
      <w:r>
        <w:rPr>
          <w:rFonts w:cstheme="minorHAnsi"/>
          <w:color w:val="000000" w:themeColor="text1"/>
          <w:sz w:val="28"/>
          <w:szCs w:val="28"/>
        </w:rPr>
        <w:t xml:space="preserve">various 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cars </w:t>
      </w:r>
      <w:r>
        <w:rPr>
          <w:rFonts w:cstheme="minorHAnsi"/>
          <w:color w:val="000000" w:themeColor="text1"/>
          <w:sz w:val="28"/>
          <w:szCs w:val="28"/>
        </w:rPr>
        <w:t>model and they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 have </w:t>
      </w:r>
      <w:r>
        <w:rPr>
          <w:rFonts w:cstheme="minorHAnsi"/>
          <w:color w:val="000000" w:themeColor="text1"/>
          <w:sz w:val="28"/>
          <w:szCs w:val="28"/>
        </w:rPr>
        <w:lastRenderedPageBreak/>
        <w:t>cho</w:t>
      </w:r>
      <w:r w:rsidR="00AE0A53">
        <w:rPr>
          <w:rFonts w:cstheme="minorHAnsi"/>
          <w:color w:val="000000" w:themeColor="text1"/>
          <w:sz w:val="28"/>
          <w:szCs w:val="28"/>
        </w:rPr>
        <w:t>sen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AB6984">
        <w:rPr>
          <w:rFonts w:cstheme="minorHAnsi"/>
          <w:color w:val="000000" w:themeColor="text1"/>
          <w:sz w:val="28"/>
          <w:szCs w:val="28"/>
        </w:rPr>
        <w:t>one of them</w:t>
      </w:r>
      <w:r>
        <w:rPr>
          <w:rFonts w:cstheme="minorHAnsi"/>
          <w:color w:val="000000" w:themeColor="text1"/>
          <w:sz w:val="28"/>
          <w:szCs w:val="28"/>
        </w:rPr>
        <w:t>.</w:t>
      </w:r>
      <w:r w:rsidRPr="00AB6984">
        <w:t xml:space="preserve"> </w:t>
      </w:r>
      <w:r>
        <w:rPr>
          <w:rFonts w:cstheme="minorHAnsi"/>
          <w:color w:val="000000" w:themeColor="text1"/>
          <w:sz w:val="28"/>
          <w:szCs w:val="28"/>
        </w:rPr>
        <w:t>And if they do not want to create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 a car, then they will be able</w:t>
      </w:r>
      <w:r>
        <w:rPr>
          <w:rFonts w:cstheme="minorHAnsi"/>
          <w:color w:val="000000" w:themeColor="text1"/>
          <w:sz w:val="28"/>
          <w:szCs w:val="28"/>
        </w:rPr>
        <w:t xml:space="preserve"> to exit the program by typing</w:t>
      </w:r>
      <w:r w:rsidRPr="00AB6984">
        <w:rPr>
          <w:rFonts w:cstheme="minorHAnsi"/>
          <w:color w:val="000000" w:themeColor="text1"/>
          <w:sz w:val="28"/>
          <w:szCs w:val="28"/>
        </w:rPr>
        <w:t xml:space="preserve"> </w:t>
      </w:r>
      <w:r w:rsidR="00907341" w:rsidRPr="00AB6984">
        <w:rPr>
          <w:rFonts w:cstheme="minorHAnsi"/>
          <w:color w:val="000000" w:themeColor="text1"/>
          <w:sz w:val="28"/>
          <w:szCs w:val="28"/>
        </w:rPr>
        <w:t>no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7FE95E8A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Car class: </w:t>
      </w:r>
      <w:r w:rsidR="00907341">
        <w:rPr>
          <w:rFonts w:cstheme="minorHAnsi"/>
          <w:color w:val="000000" w:themeColor="text1"/>
          <w:sz w:val="28"/>
          <w:szCs w:val="28"/>
        </w:rPr>
        <w:t>The car class is an abstract class, in this class</w:t>
      </w:r>
      <w:r w:rsidR="00AE0A53">
        <w:rPr>
          <w:rFonts w:cstheme="minorHAnsi"/>
          <w:color w:val="000000" w:themeColor="text1"/>
          <w:sz w:val="28"/>
          <w:szCs w:val="28"/>
        </w:rPr>
        <w:t>,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there is an abstract method and non-abstract method. In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the </w:t>
      </w:r>
      <w:r w:rsidR="00907341">
        <w:rPr>
          <w:rFonts w:cstheme="minorHAnsi"/>
          <w:color w:val="000000" w:themeColor="text1"/>
          <w:sz w:val="28"/>
          <w:szCs w:val="28"/>
        </w:rPr>
        <w:t>non-abstract method</w:t>
      </w:r>
      <w:r w:rsidR="00AE0A53">
        <w:rPr>
          <w:rFonts w:cstheme="minorHAnsi"/>
          <w:color w:val="000000" w:themeColor="text1"/>
          <w:sz w:val="28"/>
          <w:szCs w:val="28"/>
        </w:rPr>
        <w:t>,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there is some basic structure of cars.</w:t>
      </w:r>
    </w:p>
    <w:p w14:paraId="36DCDB74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CarFactory class:</w:t>
      </w:r>
      <w:r w:rsidR="0090734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907341">
        <w:rPr>
          <w:rFonts w:cstheme="minorHAnsi"/>
          <w:color w:val="000000" w:themeColor="text1"/>
          <w:sz w:val="28"/>
          <w:szCs w:val="28"/>
        </w:rPr>
        <w:t>This is the most valuable class where cars are created. It takes input from many classes and create</w:t>
      </w:r>
      <w:r w:rsidR="00AE0A53">
        <w:rPr>
          <w:rFonts w:cstheme="minorHAnsi"/>
          <w:color w:val="000000" w:themeColor="text1"/>
          <w:sz w:val="28"/>
          <w:szCs w:val="28"/>
        </w:rPr>
        <w:t>s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 </w:t>
      </w:r>
      <w:r w:rsidR="00907341">
        <w:rPr>
          <w:rFonts w:cstheme="minorHAnsi"/>
          <w:color w:val="000000" w:themeColor="text1"/>
          <w:sz w:val="28"/>
          <w:szCs w:val="28"/>
        </w:rPr>
        <w:t>car.</w:t>
      </w:r>
    </w:p>
    <w:p w14:paraId="51DBCCC7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ChoiceNo class:</w:t>
      </w:r>
      <w:r w:rsidR="0090734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907341">
        <w:rPr>
          <w:rFonts w:cstheme="minorHAnsi"/>
          <w:color w:val="000000" w:themeColor="text1"/>
          <w:sz w:val="28"/>
          <w:szCs w:val="28"/>
        </w:rPr>
        <w:t>If a buyer do</w:t>
      </w:r>
      <w:r w:rsidR="00AE0A53">
        <w:rPr>
          <w:rFonts w:cstheme="minorHAnsi"/>
          <w:color w:val="000000" w:themeColor="text1"/>
          <w:sz w:val="28"/>
          <w:szCs w:val="28"/>
        </w:rPr>
        <w:t>es</w:t>
      </w:r>
      <w:r w:rsidR="00907341">
        <w:rPr>
          <w:rFonts w:cstheme="minorHAnsi"/>
          <w:color w:val="000000" w:themeColor="text1"/>
          <w:sz w:val="28"/>
          <w:szCs w:val="28"/>
        </w:rPr>
        <w:t>n’t want to create a car he can see how many cars company have created.</w:t>
      </w:r>
    </w:p>
    <w:p w14:paraId="784BCDC0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Toyota class: </w:t>
      </w:r>
      <w:r w:rsidR="00907341">
        <w:rPr>
          <w:rFonts w:cstheme="minorHAnsi"/>
          <w:color w:val="000000" w:themeColor="text1"/>
          <w:sz w:val="28"/>
          <w:szCs w:val="28"/>
        </w:rPr>
        <w:t>In this class</w:t>
      </w:r>
      <w:r w:rsidR="00AE0A53">
        <w:rPr>
          <w:rFonts w:cstheme="minorHAnsi"/>
          <w:color w:val="000000" w:themeColor="text1"/>
          <w:sz w:val="28"/>
          <w:szCs w:val="28"/>
        </w:rPr>
        <w:t>,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 </w:t>
      </w:r>
      <w:r w:rsidR="00907341">
        <w:rPr>
          <w:rFonts w:cstheme="minorHAnsi"/>
          <w:color w:val="000000" w:themeColor="text1"/>
          <w:sz w:val="28"/>
          <w:szCs w:val="28"/>
        </w:rPr>
        <w:t>buyer can input their choice able color, engine type and is self-driving or not if he want</w:t>
      </w:r>
      <w:r w:rsidR="00AE0A53">
        <w:rPr>
          <w:rFonts w:cstheme="minorHAnsi"/>
          <w:color w:val="000000" w:themeColor="text1"/>
          <w:sz w:val="28"/>
          <w:szCs w:val="28"/>
        </w:rPr>
        <w:t>s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to buy Toyota brand car. </w:t>
      </w:r>
    </w:p>
    <w:p w14:paraId="0F212854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Volkswagen class: </w:t>
      </w:r>
      <w:r w:rsidR="00907341">
        <w:rPr>
          <w:rFonts w:cstheme="minorHAnsi"/>
          <w:color w:val="000000" w:themeColor="text1"/>
          <w:sz w:val="28"/>
          <w:szCs w:val="28"/>
        </w:rPr>
        <w:t>In this class</w:t>
      </w:r>
      <w:r w:rsidR="00AE0A53">
        <w:rPr>
          <w:rFonts w:cstheme="minorHAnsi"/>
          <w:color w:val="000000" w:themeColor="text1"/>
          <w:sz w:val="28"/>
          <w:szCs w:val="28"/>
        </w:rPr>
        <w:t>,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 </w:t>
      </w:r>
      <w:r w:rsidR="00907341">
        <w:rPr>
          <w:rFonts w:cstheme="minorHAnsi"/>
          <w:color w:val="000000" w:themeColor="text1"/>
          <w:sz w:val="28"/>
          <w:szCs w:val="28"/>
        </w:rPr>
        <w:t>buyer can input their choice able color, engine type and is self-driving or not if he want</w:t>
      </w:r>
      <w:r w:rsidR="00AE0A53">
        <w:rPr>
          <w:rFonts w:cstheme="minorHAnsi"/>
          <w:color w:val="000000" w:themeColor="text1"/>
          <w:sz w:val="28"/>
          <w:szCs w:val="28"/>
        </w:rPr>
        <w:t>s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to buy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 </w:t>
      </w:r>
      <w:r w:rsidR="00907341" w:rsidRPr="00907341">
        <w:rPr>
          <w:rFonts w:cstheme="minorHAnsi"/>
          <w:color w:val="000000" w:themeColor="text1"/>
          <w:sz w:val="28"/>
          <w:szCs w:val="28"/>
        </w:rPr>
        <w:t>Volkswagen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brand car.</w:t>
      </w:r>
    </w:p>
    <w:p w14:paraId="0614CF73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Mitsubishi class: </w:t>
      </w:r>
      <w:r w:rsidR="00907341">
        <w:rPr>
          <w:rFonts w:cstheme="minorHAnsi"/>
          <w:color w:val="000000" w:themeColor="text1"/>
          <w:sz w:val="28"/>
          <w:szCs w:val="28"/>
        </w:rPr>
        <w:t>In this class</w:t>
      </w:r>
      <w:r w:rsidR="00AE0A53">
        <w:rPr>
          <w:rFonts w:cstheme="minorHAnsi"/>
          <w:color w:val="000000" w:themeColor="text1"/>
          <w:sz w:val="28"/>
          <w:szCs w:val="28"/>
        </w:rPr>
        <w:t>,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a </w:t>
      </w:r>
      <w:r w:rsidR="00907341">
        <w:rPr>
          <w:rFonts w:cstheme="minorHAnsi"/>
          <w:color w:val="000000" w:themeColor="text1"/>
          <w:sz w:val="28"/>
          <w:szCs w:val="28"/>
        </w:rPr>
        <w:t>buyer can input their choice able color, engine type and is self-driving or not if he want</w:t>
      </w:r>
      <w:r w:rsidR="00AE0A53">
        <w:rPr>
          <w:rFonts w:cstheme="minorHAnsi"/>
          <w:color w:val="000000" w:themeColor="text1"/>
          <w:sz w:val="28"/>
          <w:szCs w:val="28"/>
        </w:rPr>
        <w:t>s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to buy </w:t>
      </w:r>
      <w:r w:rsidR="00907341" w:rsidRPr="00907341">
        <w:rPr>
          <w:rFonts w:cstheme="minorHAnsi"/>
          <w:color w:val="000000" w:themeColor="text1"/>
          <w:sz w:val="28"/>
          <w:szCs w:val="28"/>
        </w:rPr>
        <w:t>Mitsubishi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 brand car.</w:t>
      </w:r>
    </w:p>
    <w:p w14:paraId="67671357" w14:textId="77777777" w:rsidR="00AB6984" w:rsidRDefault="00AB6984" w:rsidP="00907341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>Model class:</w:t>
      </w:r>
      <w:r w:rsidR="0090734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907341">
        <w:rPr>
          <w:rFonts w:cstheme="minorHAnsi"/>
          <w:color w:val="000000" w:themeColor="text1"/>
          <w:sz w:val="28"/>
          <w:szCs w:val="28"/>
        </w:rPr>
        <w:t xml:space="preserve">After creating a car company will give the buyer a model number of his car and </w:t>
      </w:r>
      <w:r w:rsidR="00AE0A53">
        <w:rPr>
          <w:rFonts w:cstheme="minorHAnsi"/>
          <w:color w:val="000000" w:themeColor="text1"/>
          <w:sz w:val="28"/>
          <w:szCs w:val="28"/>
        </w:rPr>
        <w:t xml:space="preserve">the </w:t>
      </w:r>
      <w:r w:rsidR="00907341">
        <w:rPr>
          <w:rFonts w:cstheme="minorHAnsi"/>
          <w:color w:val="000000" w:themeColor="text1"/>
          <w:sz w:val="28"/>
          <w:szCs w:val="28"/>
        </w:rPr>
        <w:t>programmer is doing a program for this work in this class.</w:t>
      </w:r>
    </w:p>
    <w:p w14:paraId="20A94B1F" w14:textId="50133F55" w:rsidR="00AE0A53" w:rsidRPr="0033549E" w:rsidRDefault="00AB6984" w:rsidP="0033549E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CreatorInfo class: </w:t>
      </w:r>
      <w:r w:rsidR="00907341">
        <w:rPr>
          <w:rFonts w:cstheme="minorHAnsi"/>
          <w:color w:val="000000" w:themeColor="text1"/>
          <w:sz w:val="28"/>
          <w:szCs w:val="28"/>
        </w:rPr>
        <w:t>This is the information class about the creator of the car, who actually create the car.</w:t>
      </w:r>
    </w:p>
    <w:sectPr w:rsidR="00AE0A53" w:rsidRPr="0033549E" w:rsidSect="00BD5891">
      <w:headerReference w:type="default" r:id="rId8"/>
      <w:pgSz w:w="12240" w:h="15840" w:code="1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EBE6" w14:textId="77777777" w:rsidR="00AB5751" w:rsidRDefault="00AB5751" w:rsidP="0018177F">
      <w:pPr>
        <w:spacing w:after="0" w:line="240" w:lineRule="auto"/>
      </w:pPr>
      <w:r>
        <w:separator/>
      </w:r>
    </w:p>
  </w:endnote>
  <w:endnote w:type="continuationSeparator" w:id="0">
    <w:p w14:paraId="66A08E43" w14:textId="77777777" w:rsidR="00AB5751" w:rsidRDefault="00AB5751" w:rsidP="0018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D339" w14:textId="77777777" w:rsidR="00AB5751" w:rsidRDefault="00AB5751" w:rsidP="0018177F">
      <w:pPr>
        <w:spacing w:after="0" w:line="240" w:lineRule="auto"/>
      </w:pPr>
      <w:r>
        <w:separator/>
      </w:r>
    </w:p>
  </w:footnote>
  <w:footnote w:type="continuationSeparator" w:id="0">
    <w:p w14:paraId="60100EC7" w14:textId="77777777" w:rsidR="00AB5751" w:rsidRDefault="00AB5751" w:rsidP="0018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7CF5" w14:textId="77777777" w:rsidR="00BD5891" w:rsidRDefault="00BD5891" w:rsidP="00BD5891">
    <w:pPr>
      <w:pStyle w:val="Header"/>
      <w:jc w:val="right"/>
    </w:pPr>
    <w:r>
      <w:t>Sheikh Shahinur Rahman Shawon_181-16-238</w:t>
    </w:r>
  </w:p>
  <w:p w14:paraId="4278B066" w14:textId="77777777" w:rsidR="00BD5891" w:rsidRDefault="00BD5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5257"/>
    <w:multiLevelType w:val="hybridMultilevel"/>
    <w:tmpl w:val="31FC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4EB9"/>
    <w:multiLevelType w:val="hybridMultilevel"/>
    <w:tmpl w:val="C47A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26642"/>
    <w:multiLevelType w:val="hybridMultilevel"/>
    <w:tmpl w:val="6450E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62D0"/>
    <w:multiLevelType w:val="hybridMultilevel"/>
    <w:tmpl w:val="E482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6198E"/>
    <w:multiLevelType w:val="hybridMultilevel"/>
    <w:tmpl w:val="769CA9D4"/>
    <w:lvl w:ilvl="0" w:tplc="C2F23CB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977E6"/>
    <w:multiLevelType w:val="hybridMultilevel"/>
    <w:tmpl w:val="B102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749EC"/>
    <w:multiLevelType w:val="hybridMultilevel"/>
    <w:tmpl w:val="3FE8F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E04A5"/>
    <w:multiLevelType w:val="hybridMultilevel"/>
    <w:tmpl w:val="C0E49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D3717"/>
    <w:multiLevelType w:val="hybridMultilevel"/>
    <w:tmpl w:val="711EE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240D1"/>
    <w:multiLevelType w:val="hybridMultilevel"/>
    <w:tmpl w:val="B6265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D7990"/>
    <w:multiLevelType w:val="hybridMultilevel"/>
    <w:tmpl w:val="94F4BF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F3133"/>
    <w:multiLevelType w:val="hybridMultilevel"/>
    <w:tmpl w:val="F12A5D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F332B"/>
    <w:multiLevelType w:val="hybridMultilevel"/>
    <w:tmpl w:val="DCC04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93C1B"/>
    <w:multiLevelType w:val="hybridMultilevel"/>
    <w:tmpl w:val="59CA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D6EDC"/>
    <w:multiLevelType w:val="hybridMultilevel"/>
    <w:tmpl w:val="DE44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B66CB"/>
    <w:multiLevelType w:val="hybridMultilevel"/>
    <w:tmpl w:val="E1C6F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D38BA"/>
    <w:multiLevelType w:val="hybridMultilevel"/>
    <w:tmpl w:val="D0782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C4A5A"/>
    <w:multiLevelType w:val="hybridMultilevel"/>
    <w:tmpl w:val="8856E474"/>
    <w:lvl w:ilvl="0" w:tplc="970A00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5"/>
  </w:num>
  <w:num w:numId="13">
    <w:abstractNumId w:val="4"/>
  </w:num>
  <w:num w:numId="14">
    <w:abstractNumId w:val="17"/>
  </w:num>
  <w:num w:numId="15">
    <w:abstractNumId w:val="14"/>
  </w:num>
  <w:num w:numId="16">
    <w:abstractNumId w:val="0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NjQ3NDS3MDY0MTFQ0lEKTi0uzszPAykwNK4FADt+qdgtAAAA"/>
  </w:docVars>
  <w:rsids>
    <w:rsidRoot w:val="00FC388B"/>
    <w:rsid w:val="00005E2B"/>
    <w:rsid w:val="00014215"/>
    <w:rsid w:val="00074256"/>
    <w:rsid w:val="0008610E"/>
    <w:rsid w:val="000B2352"/>
    <w:rsid w:val="00117D6B"/>
    <w:rsid w:val="0018177F"/>
    <w:rsid w:val="001936D1"/>
    <w:rsid w:val="001B6140"/>
    <w:rsid w:val="001C11F8"/>
    <w:rsid w:val="001F6178"/>
    <w:rsid w:val="001F6E5F"/>
    <w:rsid w:val="001F782C"/>
    <w:rsid w:val="002839F7"/>
    <w:rsid w:val="0028535E"/>
    <w:rsid w:val="002F5197"/>
    <w:rsid w:val="003106D8"/>
    <w:rsid w:val="00313C4D"/>
    <w:rsid w:val="00330F0D"/>
    <w:rsid w:val="0033549E"/>
    <w:rsid w:val="003913FE"/>
    <w:rsid w:val="003D7C93"/>
    <w:rsid w:val="00417EF5"/>
    <w:rsid w:val="0045324A"/>
    <w:rsid w:val="00471B3A"/>
    <w:rsid w:val="00492A23"/>
    <w:rsid w:val="004A02B4"/>
    <w:rsid w:val="004C0C3F"/>
    <w:rsid w:val="004E45FD"/>
    <w:rsid w:val="005A01C9"/>
    <w:rsid w:val="005A46DE"/>
    <w:rsid w:val="005B202D"/>
    <w:rsid w:val="005C0CC5"/>
    <w:rsid w:val="005E3E8B"/>
    <w:rsid w:val="00602921"/>
    <w:rsid w:val="006A4CF2"/>
    <w:rsid w:val="006D5380"/>
    <w:rsid w:val="007067C9"/>
    <w:rsid w:val="007340DF"/>
    <w:rsid w:val="00756E6F"/>
    <w:rsid w:val="00765A18"/>
    <w:rsid w:val="007726D3"/>
    <w:rsid w:val="007B4067"/>
    <w:rsid w:val="007D4D1E"/>
    <w:rsid w:val="007E5416"/>
    <w:rsid w:val="007E6C90"/>
    <w:rsid w:val="0081679F"/>
    <w:rsid w:val="00833C51"/>
    <w:rsid w:val="00833F57"/>
    <w:rsid w:val="00892E20"/>
    <w:rsid w:val="0089708F"/>
    <w:rsid w:val="008D5EC7"/>
    <w:rsid w:val="008F4D6F"/>
    <w:rsid w:val="00907341"/>
    <w:rsid w:val="00927500"/>
    <w:rsid w:val="00960019"/>
    <w:rsid w:val="009A3E2E"/>
    <w:rsid w:val="009F622D"/>
    <w:rsid w:val="00A32434"/>
    <w:rsid w:val="00A43DFE"/>
    <w:rsid w:val="00A558B2"/>
    <w:rsid w:val="00A649F0"/>
    <w:rsid w:val="00A83627"/>
    <w:rsid w:val="00AB5751"/>
    <w:rsid w:val="00AB6984"/>
    <w:rsid w:val="00AD11CF"/>
    <w:rsid w:val="00AE0A53"/>
    <w:rsid w:val="00B00E15"/>
    <w:rsid w:val="00B11455"/>
    <w:rsid w:val="00B44792"/>
    <w:rsid w:val="00B44CA1"/>
    <w:rsid w:val="00B6730E"/>
    <w:rsid w:val="00B75F9F"/>
    <w:rsid w:val="00BD5891"/>
    <w:rsid w:val="00C62CDA"/>
    <w:rsid w:val="00C83BB2"/>
    <w:rsid w:val="00C857F1"/>
    <w:rsid w:val="00C90FD3"/>
    <w:rsid w:val="00D37F03"/>
    <w:rsid w:val="00D429E2"/>
    <w:rsid w:val="00D63257"/>
    <w:rsid w:val="00D666CE"/>
    <w:rsid w:val="00DC3B56"/>
    <w:rsid w:val="00DE5385"/>
    <w:rsid w:val="00E020C1"/>
    <w:rsid w:val="00E4702F"/>
    <w:rsid w:val="00E739A2"/>
    <w:rsid w:val="00F21F51"/>
    <w:rsid w:val="00F730A1"/>
    <w:rsid w:val="00FC388B"/>
    <w:rsid w:val="00FC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FF440"/>
  <w15:docId w15:val="{02B6FC18-E5BC-44B1-A7AE-A2696739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8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38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C38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3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77F"/>
  </w:style>
  <w:style w:type="paragraph" w:styleId="Footer">
    <w:name w:val="footer"/>
    <w:basedOn w:val="Normal"/>
    <w:link w:val="FooterChar"/>
    <w:uiPriority w:val="99"/>
    <w:unhideWhenUsed/>
    <w:rsid w:val="0018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77F"/>
  </w:style>
  <w:style w:type="character" w:styleId="Hyperlink">
    <w:name w:val="Hyperlink"/>
    <w:basedOn w:val="DefaultParagraphFont"/>
    <w:uiPriority w:val="99"/>
    <w:unhideWhenUsed/>
    <w:rsid w:val="00A324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7F1"/>
    <w:pPr>
      <w:ind w:left="720"/>
      <w:contextualSpacing/>
    </w:pPr>
  </w:style>
  <w:style w:type="paragraph" w:customStyle="1" w:styleId="section-content">
    <w:name w:val="section-content"/>
    <w:basedOn w:val="Normal"/>
    <w:rsid w:val="00F7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FollowedHyperlink">
    <w:name w:val="FollowedHyperlink"/>
    <w:basedOn w:val="DefaultParagraphFont"/>
    <w:uiPriority w:val="99"/>
    <w:semiHidden/>
    <w:unhideWhenUsed/>
    <w:rsid w:val="002839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0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{11028A22-0F6E-4CB7-BAC5-83C4D5FCE973}</b:Guid>
    <b:Title>http://slideplayer.com/slide/5771474/</b:Title>
    <b:RefOrder>1</b:RefOrder>
  </b:Source>
</b:Sources>
</file>

<file path=customXml/itemProps1.xml><?xml version="1.0" encoding="utf-8"?>
<ds:datastoreItem xmlns:ds="http://schemas.openxmlformats.org/officeDocument/2006/customXml" ds:itemID="{5316EDE0-6F84-42E6-91FD-4EFAB1B93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Shahinur Shawon</cp:lastModifiedBy>
  <cp:revision>10</cp:revision>
  <dcterms:created xsi:type="dcterms:W3CDTF">2019-07-20T17:24:00Z</dcterms:created>
  <dcterms:modified xsi:type="dcterms:W3CDTF">2021-09-20T18:50:00Z</dcterms:modified>
</cp:coreProperties>
</file>