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5013" w14:textId="77777777" w:rsidR="00C04BB1" w:rsidRPr="00C04BB1" w:rsidRDefault="00C04BB1" w:rsidP="00C04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D2125"/>
          <w:sz w:val="19"/>
          <w:szCs w:val="19"/>
          <w:lang w:eastAsia="en-GB"/>
        </w:rPr>
      </w:pPr>
      <w:r w:rsidRPr="00C04BB1">
        <w:rPr>
          <w:rFonts w:ascii="Menlo" w:eastAsia="Times New Roman" w:hAnsi="Menlo" w:cs="Menlo"/>
          <w:color w:val="1D2125"/>
          <w:sz w:val="19"/>
          <w:szCs w:val="19"/>
          <w:lang w:eastAsia="en-GB"/>
        </w:rPr>
        <w:t>json-server -H 0.0.0.0 --watch db.json -p 3001 -d 2000</w:t>
      </w:r>
    </w:p>
    <w:p w14:paraId="0B80311A" w14:textId="1AFFAC7E" w:rsidR="00C04BB1" w:rsidRDefault="00C04BB1"/>
    <w:p w14:paraId="5D890B1B" w14:textId="6D7BE086" w:rsidR="00C04BB1" w:rsidRDefault="00C04BB1"/>
    <w:p w14:paraId="44616D17" w14:textId="2475F2C9" w:rsidR="00C04BB1" w:rsidRPr="00C04BB1" w:rsidRDefault="00C04BB1">
      <w:pPr>
        <w:rPr>
          <w:lang w:val="en-US"/>
        </w:rPr>
      </w:pPr>
      <w:r>
        <w:rPr>
          <w:lang w:val="en-US"/>
        </w:rPr>
        <w:t>HOW TO START THE JSON SERVER</w:t>
      </w:r>
    </w:p>
    <w:sectPr w:rsidR="00C04BB1" w:rsidRPr="00C0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B1"/>
    <w:rsid w:val="00C0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1EEEF3"/>
  <w15:chartTrackingRefBased/>
  <w15:docId w15:val="{5669EBC5-0F74-5C4D-B588-D5852473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BB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 Begaliev</dc:creator>
  <cp:keywords/>
  <dc:description/>
  <cp:lastModifiedBy>Meder Begaliev</cp:lastModifiedBy>
  <cp:revision>1</cp:revision>
  <dcterms:created xsi:type="dcterms:W3CDTF">2022-02-09T06:09:00Z</dcterms:created>
  <dcterms:modified xsi:type="dcterms:W3CDTF">2022-02-09T06:10:00Z</dcterms:modified>
</cp:coreProperties>
</file>