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2639" w14:textId="16806D4E" w:rsidR="006406BA" w:rsidRPr="001F1AFF" w:rsidRDefault="006406BA" w:rsidP="006406BA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A</w:t>
      </w:r>
      <w:r w:rsidRPr="001F1AFF">
        <w:rPr>
          <w:b/>
          <w:bCs/>
          <w:color w:val="0070C0"/>
          <w:u w:val="single"/>
        </w:rPr>
        <w:t>erodynamic Performance Engineer - Recruitment Exercise (</w:t>
      </w:r>
      <w:r w:rsidR="0003471B">
        <w:rPr>
          <w:b/>
          <w:bCs/>
          <w:color w:val="0070C0"/>
          <w:u w:val="single"/>
        </w:rPr>
        <w:t>October 2023</w:t>
      </w:r>
      <w:r w:rsidRPr="001F1AFF">
        <w:rPr>
          <w:b/>
          <w:bCs/>
          <w:color w:val="0070C0"/>
          <w:u w:val="single"/>
        </w:rPr>
        <w:t>)</w:t>
      </w:r>
    </w:p>
    <w:p w14:paraId="54D3FF12" w14:textId="0EA8BA14" w:rsidR="006406BA" w:rsidRDefault="006406BA" w:rsidP="006406BA">
      <w:r>
        <w:t xml:space="preserve">You are being asked to consider a problem that is representative of the day-to-day challenges likely to be experienced while working within our group. The task is chosen so that we can engage with you as a professional engineer to learn more about your </w:t>
      </w:r>
      <w:r w:rsidRPr="00F22B24">
        <w:rPr>
          <w:b/>
          <w:bCs/>
        </w:rPr>
        <w:t>problem solving</w:t>
      </w:r>
      <w:r>
        <w:t xml:space="preserve"> and </w:t>
      </w:r>
      <w:r w:rsidRPr="00F22B24">
        <w:rPr>
          <w:b/>
          <w:bCs/>
        </w:rPr>
        <w:t>presentation skills</w:t>
      </w:r>
      <w:r>
        <w:t xml:space="preserve">. The outcome of the exercise </w:t>
      </w:r>
      <w:proofErr w:type="gramStart"/>
      <w:r>
        <w:t>in itself is</w:t>
      </w:r>
      <w:proofErr w:type="gramEnd"/>
      <w:r>
        <w:t xml:space="preserve"> </w:t>
      </w:r>
      <w:r w:rsidRPr="006406BA">
        <w:rPr>
          <w:u w:val="single"/>
        </w:rPr>
        <w:t>unimportant</w:t>
      </w:r>
      <w:r>
        <w:t xml:space="preserve">. You are free to choose your own approach and software (excel, python,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powerpoint</w:t>
      </w:r>
      <w:proofErr w:type="spellEnd"/>
      <w:r>
        <w:t>, etc…) to dig into the problem and present some observations.</w:t>
      </w:r>
    </w:p>
    <w:p w14:paraId="63ED2F60" w14:textId="77777777" w:rsidR="006406BA" w:rsidRDefault="006406BA" w:rsidP="006406BA">
      <w:r>
        <w:t>Should you have any question, please feel free to contact us. If opening the files and dealing with the dataset is problematic, let us know. A set of key plots can be provided to support the analysis.</w:t>
      </w:r>
    </w:p>
    <w:p w14:paraId="1D3F6DEA" w14:textId="62AED730" w:rsidR="006406BA" w:rsidRDefault="006406BA" w:rsidP="006406BA">
      <w:r>
        <w:t xml:space="preserve">Ideally a total of 2-3 hours should be sufficient to gain an understanding of the dataset. You will be asked to present your findings in </w:t>
      </w:r>
      <w:r w:rsidR="002F6283">
        <w:t>~</w:t>
      </w:r>
      <w:r w:rsidR="007B5FA5">
        <w:t>15-20mins.</w:t>
      </w:r>
    </w:p>
    <w:p w14:paraId="25685D09" w14:textId="77777777" w:rsidR="006406BA" w:rsidRDefault="006406BA" w:rsidP="006406BA">
      <w:r>
        <w:br w:type="page"/>
      </w:r>
    </w:p>
    <w:p w14:paraId="2FC5F07F" w14:textId="77777777" w:rsidR="006406BA" w:rsidRPr="001F1AFF" w:rsidRDefault="006406BA" w:rsidP="006406BA">
      <w:pPr>
        <w:rPr>
          <w:b/>
          <w:bCs/>
          <w:color w:val="0070C0"/>
          <w:u w:val="single"/>
        </w:rPr>
      </w:pPr>
      <w:r w:rsidRPr="001F1AFF">
        <w:rPr>
          <w:b/>
          <w:bCs/>
          <w:color w:val="0070C0"/>
          <w:u w:val="single"/>
        </w:rPr>
        <w:lastRenderedPageBreak/>
        <w:t>Exercise</w:t>
      </w:r>
    </w:p>
    <w:p w14:paraId="57A803E3" w14:textId="381F336A" w:rsidR="006406BA" w:rsidRDefault="00761B17" w:rsidP="006406BA">
      <w:pPr>
        <w:spacing w:after="0"/>
      </w:pPr>
      <w:r>
        <w:t>Alpine</w:t>
      </w:r>
      <w:r w:rsidR="006406BA" w:rsidRPr="00771987">
        <w:t xml:space="preserve"> F1 </w:t>
      </w:r>
      <w:r w:rsidR="006406BA">
        <w:t xml:space="preserve">tested a new front wing at the last event. The aim was to get a better </w:t>
      </w:r>
      <w:proofErr w:type="spellStart"/>
      <w:r w:rsidR="006406BA">
        <w:t>flowfield</w:t>
      </w:r>
      <w:proofErr w:type="spellEnd"/>
      <w:r w:rsidR="006406BA">
        <w:t xml:space="preserve"> management.</w:t>
      </w:r>
    </w:p>
    <w:p w14:paraId="63AA0DCE" w14:textId="77777777" w:rsidR="006406BA" w:rsidRDefault="006406BA" w:rsidP="006406BA">
      <w:pPr>
        <w:pStyle w:val="ListParagraph"/>
        <w:numPr>
          <w:ilvl w:val="0"/>
          <w:numId w:val="1"/>
        </w:numPr>
        <w:spacing w:after="0"/>
      </w:pPr>
      <w:r>
        <w:t>Lap 1 to 3 were done with front wing A (baseline)</w:t>
      </w:r>
    </w:p>
    <w:p w14:paraId="0DE078B9" w14:textId="77777777" w:rsidR="006406BA" w:rsidRDefault="006406BA" w:rsidP="006406BA">
      <w:pPr>
        <w:pStyle w:val="ListParagraph"/>
        <w:numPr>
          <w:ilvl w:val="0"/>
          <w:numId w:val="1"/>
        </w:numPr>
        <w:spacing w:after="0"/>
      </w:pPr>
      <w:r>
        <w:t>Lap 4 to 6 were done with front wing B (update)</w:t>
      </w:r>
    </w:p>
    <w:p w14:paraId="7783FF5C" w14:textId="77777777" w:rsidR="006406BA" w:rsidRDefault="006406BA" w:rsidP="006406BA">
      <w:pPr>
        <w:pStyle w:val="ListParagraph"/>
        <w:numPr>
          <w:ilvl w:val="0"/>
          <w:numId w:val="1"/>
        </w:numPr>
        <w:spacing w:after="0"/>
      </w:pPr>
      <w:r>
        <w:t>The car was rebalanced between the 2 runs</w:t>
      </w:r>
    </w:p>
    <w:p w14:paraId="1DE8686E" w14:textId="77777777" w:rsidR="006406BA" w:rsidRPr="00771987" w:rsidRDefault="006406BA" w:rsidP="006406BA">
      <w:pPr>
        <w:pStyle w:val="ListParagraph"/>
        <w:numPr>
          <w:ilvl w:val="0"/>
          <w:numId w:val="1"/>
        </w:numPr>
        <w:spacing w:after="0"/>
      </w:pPr>
      <w:r>
        <w:t>The driver commented on “weaker performance with front wing B in the very low speed turn 5 but stronger in the last sector”</w:t>
      </w:r>
    </w:p>
    <w:p w14:paraId="77FB0F1C" w14:textId="77777777" w:rsidR="006406BA" w:rsidRDefault="006406BA" w:rsidP="006406BA"/>
    <w:p w14:paraId="757FAC7D" w14:textId="77777777" w:rsidR="006406BA" w:rsidRDefault="006406BA" w:rsidP="006406BA">
      <w:r>
        <w:t>The track dataset is attached (.csv format) with the following parameters included:</w:t>
      </w:r>
    </w:p>
    <w:p w14:paraId="3E093969" w14:textId="77777777" w:rsidR="006406BA" w:rsidRDefault="006406BA" w:rsidP="006406BA">
      <w:r>
        <w:rPr>
          <w:noProof/>
        </w:rPr>
        <w:drawing>
          <wp:inline distT="0" distB="0" distL="0" distR="0" wp14:anchorId="340D4E94" wp14:editId="7D8C574F">
            <wp:extent cx="5731510" cy="65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0AF" w14:textId="77777777" w:rsidR="006406BA" w:rsidRDefault="006406BA" w:rsidP="006406BA">
      <w:r>
        <w:t>The latest wind tunnel delta delivered by the Aero department is the following</w:t>
      </w:r>
    </w:p>
    <w:tbl>
      <w:tblPr>
        <w:tblW w:w="8714" w:type="dxa"/>
        <w:tblLook w:val="04A0" w:firstRow="1" w:lastRow="0" w:firstColumn="1" w:lastColumn="0" w:noHBand="0" w:noVBand="1"/>
      </w:tblPr>
      <w:tblGrid>
        <w:gridCol w:w="1040"/>
        <w:gridCol w:w="614"/>
        <w:gridCol w:w="510"/>
        <w:gridCol w:w="551"/>
        <w:gridCol w:w="586"/>
        <w:gridCol w:w="1056"/>
        <w:gridCol w:w="1040"/>
        <w:gridCol w:w="614"/>
        <w:gridCol w:w="510"/>
        <w:gridCol w:w="551"/>
        <w:gridCol w:w="586"/>
        <w:gridCol w:w="1056"/>
      </w:tblGrid>
      <w:tr w:rsidR="006406BA" w:rsidRPr="00E350BE" w14:paraId="15698BE6" w14:textId="77777777" w:rsidTr="00982EF1">
        <w:trPr>
          <w:trHeight w:val="288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ED6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Front wing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E86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FWF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78F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Frh</w:t>
            </w:r>
            <w:proofErr w:type="spellEnd"/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52C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Rrh</w:t>
            </w:r>
            <w:proofErr w:type="spellEnd"/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49A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Yaw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C54D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AeroCoef</w:t>
            </w:r>
            <w:proofErr w:type="spellEnd"/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B48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Front wing</w:t>
            </w:r>
          </w:p>
        </w:tc>
        <w:tc>
          <w:tcPr>
            <w:tcW w:w="6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01D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FWF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B54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Frh</w:t>
            </w:r>
            <w:proofErr w:type="spellEnd"/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0C0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Rrh</w:t>
            </w:r>
            <w:proofErr w:type="spellEnd"/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55D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Yaw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E1FE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AeroCoef</w:t>
            </w:r>
            <w:proofErr w:type="spellEnd"/>
          </w:p>
        </w:tc>
      </w:tr>
      <w:tr w:rsidR="006406BA" w:rsidRPr="00E350BE" w14:paraId="18401398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C0E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7F2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1DC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5BC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AE8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C8A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-2.102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B28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4C5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C19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37E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04D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D6BD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-2.1132</w:t>
            </w:r>
          </w:p>
        </w:tc>
      </w:tr>
      <w:tr w:rsidR="006406BA" w:rsidRPr="00E350BE" w14:paraId="3093FF5A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C6FEE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2C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42DB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BA9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8721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C71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-2.0588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AFD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E04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432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527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64A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1764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-2.1278</w:t>
            </w:r>
          </w:p>
        </w:tc>
      </w:tr>
      <w:tr w:rsidR="006406BA" w:rsidRPr="00E350BE" w14:paraId="05FCE1A7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ECF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E42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20C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813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E78E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324D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-1.8891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991B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9FD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C3E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0D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1F4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1D17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-2.0121</w:t>
            </w:r>
          </w:p>
        </w:tc>
      </w:tr>
      <w:tr w:rsidR="006406BA" w:rsidRPr="00E350BE" w14:paraId="0C6EDFFA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71F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10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DF7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D95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6A7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47CB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-1.8236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88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BF2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28E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A33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86D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2BF3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-1.9558</w:t>
            </w:r>
          </w:p>
        </w:tc>
      </w:tr>
      <w:tr w:rsidR="006406BA" w:rsidRPr="00E350BE" w14:paraId="4D8B7D4F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2D6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6E2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A36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E7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74D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BCB0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-1.9561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953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B44E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CCD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DF9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B5D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7A04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-2.0131</w:t>
            </w:r>
          </w:p>
        </w:tc>
      </w:tr>
      <w:tr w:rsidR="006406BA" w:rsidRPr="00E350BE" w14:paraId="288D26CB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132B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3FC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539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C9EF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95E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00AE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-1.9298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B0F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B43E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976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EF7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6AEB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9862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-2.0528</w:t>
            </w:r>
          </w:p>
        </w:tc>
      </w:tr>
      <w:tr w:rsidR="006406BA" w:rsidRPr="00E350BE" w14:paraId="7745A3AC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74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C86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D59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6C4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ADA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F623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-1.7512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B89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4B5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6EE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F70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903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7BC0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-1.886</w:t>
            </w:r>
          </w:p>
        </w:tc>
      </w:tr>
      <w:tr w:rsidR="006406BA" w:rsidRPr="00E350BE" w14:paraId="1560349D" w14:textId="77777777" w:rsidTr="00982EF1">
        <w:trPr>
          <w:trHeight w:val="288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E7B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0A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39D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86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5CA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F2C1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-2.0858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66F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E2B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273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77E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222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BEDD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-2.0968</w:t>
            </w:r>
          </w:p>
        </w:tc>
      </w:tr>
      <w:tr w:rsidR="006406BA" w:rsidRPr="00E350BE" w14:paraId="39D0F6C4" w14:textId="77777777" w:rsidTr="00982EF1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26E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4AC6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8C7C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42F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05D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117B3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-1.9564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D48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99E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548B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044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0E72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4392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-1.9694</w:t>
            </w:r>
          </w:p>
        </w:tc>
      </w:tr>
    </w:tbl>
    <w:p w14:paraId="20978B21" w14:textId="77777777" w:rsidR="006406BA" w:rsidRDefault="006406BA" w:rsidP="006406BA"/>
    <w:p w14:paraId="70C1473A" w14:textId="77777777" w:rsidR="006406BA" w:rsidRDefault="006406BA" w:rsidP="006406BA">
      <w:r>
        <w:t xml:space="preserve">And the CFD data is 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1060"/>
        <w:gridCol w:w="614"/>
        <w:gridCol w:w="510"/>
        <w:gridCol w:w="551"/>
        <w:gridCol w:w="586"/>
        <w:gridCol w:w="1056"/>
        <w:gridCol w:w="1060"/>
        <w:gridCol w:w="614"/>
        <w:gridCol w:w="510"/>
        <w:gridCol w:w="551"/>
        <w:gridCol w:w="586"/>
        <w:gridCol w:w="1056"/>
      </w:tblGrid>
      <w:tr w:rsidR="006406BA" w:rsidRPr="00E350BE" w14:paraId="6DFEE20D" w14:textId="77777777" w:rsidTr="00982EF1">
        <w:trPr>
          <w:trHeight w:val="2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7EE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Front wing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F6B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FWF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07C1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Frh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23D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Rrh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002A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Yaw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3E4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AeroCoef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D64E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Front wing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1DC5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FWF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C13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Frh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531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Rrh</w:t>
            </w:r>
            <w:proofErr w:type="spellEnd"/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90B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Yaw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A3E1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AeroCoef</w:t>
            </w:r>
            <w:proofErr w:type="spellEnd"/>
          </w:p>
        </w:tc>
      </w:tr>
      <w:tr w:rsidR="006406BA" w:rsidRPr="00E350BE" w14:paraId="72901DE9" w14:textId="77777777" w:rsidTr="00982EF1">
        <w:trPr>
          <w:trHeight w:val="28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FB7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F00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0B2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78C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D29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C1F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-2.2924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7D37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7D14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106D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0D38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120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2590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E7D9" w14:textId="77777777" w:rsidR="006406BA" w:rsidRPr="00E350BE" w:rsidRDefault="006406BA" w:rsidP="00982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350BE">
              <w:rPr>
                <w:rFonts w:ascii="Calibri" w:eastAsia="Times New Roman" w:hAnsi="Calibri" w:cs="Calibri"/>
                <w:color w:val="000000"/>
                <w:lang w:eastAsia="en-GB"/>
              </w:rPr>
              <w:t>-2.3269</w:t>
            </w:r>
          </w:p>
        </w:tc>
      </w:tr>
    </w:tbl>
    <w:p w14:paraId="1DD868AF" w14:textId="77777777" w:rsidR="006406BA" w:rsidRDefault="006406BA" w:rsidP="006406BA"/>
    <w:p w14:paraId="1234D0ED" w14:textId="77777777" w:rsidR="006406BA" w:rsidRDefault="006406BA" w:rsidP="006406BA">
      <w:r>
        <w:t>You have been tasked to report on the track test</w:t>
      </w:r>
    </w:p>
    <w:p w14:paraId="0F3FD54A" w14:textId="0EB1628D" w:rsidR="006406BA" w:rsidRDefault="006406BA" w:rsidP="006406BA">
      <w:pPr>
        <w:pStyle w:val="ListParagraph"/>
        <w:numPr>
          <w:ilvl w:val="0"/>
          <w:numId w:val="2"/>
        </w:numPr>
      </w:pPr>
      <w:r>
        <w:t xml:space="preserve">What can you comment from the </w:t>
      </w:r>
      <w:proofErr w:type="gramStart"/>
      <w:r>
        <w:t>test</w:t>
      </w:r>
      <w:r w:rsidR="00761B17">
        <w:t xml:space="preserve"> </w:t>
      </w:r>
      <w:r>
        <w:t>?</w:t>
      </w:r>
      <w:proofErr w:type="gramEnd"/>
      <w:r w:rsidR="00761B17">
        <w:t xml:space="preserve"> (</w:t>
      </w:r>
      <w:proofErr w:type="gramStart"/>
      <w:r w:rsidR="00761B17">
        <w:t>procedure</w:t>
      </w:r>
      <w:proofErr w:type="gramEnd"/>
      <w:r w:rsidR="00761B17">
        <w:t>, data quality, instrumentation, …)</w:t>
      </w:r>
    </w:p>
    <w:p w14:paraId="5B8530FE" w14:textId="77777777" w:rsidR="00761B17" w:rsidRDefault="006406BA" w:rsidP="006406BA">
      <w:pPr>
        <w:pStyle w:val="ListParagraph"/>
        <w:numPr>
          <w:ilvl w:val="0"/>
          <w:numId w:val="2"/>
        </w:numPr>
      </w:pPr>
      <w:r>
        <w:t xml:space="preserve">Did the front wing perform as expected by the </w:t>
      </w:r>
      <w:proofErr w:type="gramStart"/>
      <w:r>
        <w:t>tools</w:t>
      </w:r>
      <w:r w:rsidR="00761B17">
        <w:t xml:space="preserve"> </w:t>
      </w:r>
      <w:r>
        <w:t>?</w:t>
      </w:r>
      <w:proofErr w:type="gramEnd"/>
      <w:r w:rsidR="00761B17">
        <w:t xml:space="preserve"> </w:t>
      </w:r>
    </w:p>
    <w:p w14:paraId="7F427848" w14:textId="70572DCE" w:rsidR="006406BA" w:rsidRDefault="006406BA" w:rsidP="006406BA">
      <w:pPr>
        <w:pStyle w:val="ListParagraph"/>
        <w:numPr>
          <w:ilvl w:val="0"/>
          <w:numId w:val="2"/>
        </w:numPr>
      </w:pPr>
      <w:r>
        <w:t>Would it be beneficial to continue running the FW in this event?</w:t>
      </w:r>
    </w:p>
    <w:p w14:paraId="47F161B7" w14:textId="77777777" w:rsidR="00FE45B9" w:rsidRDefault="00FE45B9"/>
    <w:sectPr w:rsidR="00FE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501B"/>
    <w:multiLevelType w:val="hybridMultilevel"/>
    <w:tmpl w:val="C45A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1429"/>
    <w:multiLevelType w:val="hybridMultilevel"/>
    <w:tmpl w:val="32B0F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8757">
    <w:abstractNumId w:val="0"/>
  </w:num>
  <w:num w:numId="2" w16cid:durableId="180415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BA"/>
    <w:rsid w:val="0003471B"/>
    <w:rsid w:val="002F6283"/>
    <w:rsid w:val="005C6091"/>
    <w:rsid w:val="006406BA"/>
    <w:rsid w:val="00761B17"/>
    <w:rsid w:val="007B5FA5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62B0"/>
  <w15:chartTrackingRefBased/>
  <w15:docId w15:val="{8C12EB92-9154-4D16-868F-EB9ABAC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Boehrer</dc:creator>
  <cp:keywords/>
  <dc:description/>
  <cp:lastModifiedBy>Julien Boehrer</cp:lastModifiedBy>
  <cp:revision>5</cp:revision>
  <dcterms:created xsi:type="dcterms:W3CDTF">2023-10-02T19:39:00Z</dcterms:created>
  <dcterms:modified xsi:type="dcterms:W3CDTF">2023-10-20T16:50:00Z</dcterms:modified>
</cp:coreProperties>
</file>