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What Are You Proving?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Submitted by Shahmir Qureshi</w:t>
      </w:r>
    </w:p>
    <w:p>
      <w:pPr>
        <w:pStyle w:val="Heading1"/>
        <w:spacing w:after="150" w:before="300"/>
      </w:pPr>
      <w:r>
        <w:t xml:space="preserve">Proof Statement</w:t>
      </w:r>
    </w:p>
    <w:p>
      <w:pPr>
        <w:spacing w:after="300"/>
      </w:pPr>
      <w:r>
        <w:t xml:space="preserve">I can turn messy, real-world datasets into clear, decision-ready insights using Python and SQL. I'm writing this for a hiring manager at a small-to-mid-size Pakistani startup or fintech who needs a junior data analyst that can take raw, unstructured data — not a pre-cleaned CSV — and turn it into something a founder can act on. The one thing I want them to do: reply to my LinkedIn message and give me 20 minutes to walk through one real project.</w:t>
      </w:r>
    </w:p>
    <w:p>
      <w:pPr>
        <w:pStyle w:val="Heading1"/>
        <w:spacing w:after="150" w:before="300"/>
      </w:pPr>
      <w:r>
        <w:t xml:space="preserve">One-Line Why</w:t>
      </w:r>
    </w:p>
    <w:p>
      <w:pPr>
        <w:spacing w:after="300"/>
      </w:pPr>
      <w:r>
        <w:t xml:space="preserve">A CV or LinkedIn profile can list "Python, SQL, data visualization" — it can't show that I've actually taken messy data through the full pipeline to a decision, which is the only thing that proves I can do the job.</w:t>
      </w:r>
    </w:p>
    <w:p>
      <w:pPr>
        <w:pStyle w:val="Heading1"/>
        <w:spacing w:after="150" w:before="300"/>
      </w:pPr>
      <w:r>
        <w:t xml:space="preserve">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claim, named — "turn messy data into decision-ready insights," not multiple skills hiding behind "and."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 person — hiring managers at small/mid Pakistani startups or fintechs, not "recruiters" broadly.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action — reply and give 20 minutes for a walkthrough, not a menu of asks.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Describes only this proof — tied to "messy, real-world" data and startup/fintech context, not a generic template.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2026-09-07T12:56:31.723Z</dcterms:created>
  <dcterms:modified xsi:type="dcterms:W3CDTF">2026-09-07T12:56:31.735Z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