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0"/>
        </w:rPr>
        <w:t>PROMPTING FUNDAMENTALS ON REAL TASKS V2</w:t>
      </w:r>
    </w:p>
    <w:p>
      <w:pPr>
        <w:jc w:val="center"/>
      </w:pPr>
      <w:r>
        <w:rPr>
          <w:b/>
          <w:sz w:val="24"/>
        </w:rPr>
        <w:t>FL-02 • General AI Fluency • Foundations</w:t>
      </w:r>
    </w:p>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r/>
            <w:r>
              <w:rPr>
                <w:rFonts w:ascii="Aptos" w:hAnsi="Aptos"/>
                <w:b/>
                <w:sz w:val="19"/>
              </w:rPr>
              <w:t>Field</w:t>
            </w:r>
          </w:p>
        </w:tc>
        <w:tc>
          <w:tcPr>
            <w:tcW w:type="dxa" w:w="7920"/>
            <w:vAlign w:val="center"/>
            <w:shd w:fill="D9EAF7"/>
          </w:tcPr>
          <w:p>
            <w:r/>
            <w:r>
              <w:rPr>
                <w:rFonts w:ascii="Aptos" w:hAnsi="Aptos"/>
                <w:b/>
                <w:sz w:val="19"/>
              </w:rPr>
              <w:t>Details</w:t>
            </w:r>
          </w:p>
        </w:tc>
      </w:tr>
      <w:tr>
        <w:tc>
          <w:tcPr>
            <w:tcW w:type="dxa" w:w="2304"/>
            <w:vAlign w:val="center"/>
          </w:tcPr>
          <w:p>
            <w:r/>
            <w:r>
              <w:rPr>
                <w:rFonts w:ascii="Aptos" w:hAnsi="Aptos"/>
                <w:b w:val="0"/>
                <w:sz w:val="19"/>
              </w:rPr>
              <w:t>Student</w:t>
            </w:r>
          </w:p>
        </w:tc>
        <w:tc>
          <w:tcPr>
            <w:tcW w:type="dxa" w:w="7920"/>
            <w:vAlign w:val="center"/>
          </w:tcPr>
          <w:p>
            <w:r/>
            <w:r>
              <w:rPr>
                <w:rFonts w:ascii="Aptos" w:hAnsi="Aptos"/>
                <w:b w:val="0"/>
                <w:sz w:val="19"/>
              </w:rPr>
              <w:t>Shahmir Qureshi</w:t>
            </w:r>
          </w:p>
        </w:tc>
      </w:tr>
      <w:tr>
        <w:tc>
          <w:tcPr>
            <w:tcW w:type="dxa" w:w="2304"/>
            <w:vAlign w:val="center"/>
          </w:tcPr>
          <w:p>
            <w:r/>
            <w:r>
              <w:rPr>
                <w:rFonts w:ascii="Aptos" w:hAnsi="Aptos"/>
                <w:b w:val="0"/>
                <w:sz w:val="19"/>
              </w:rPr>
              <w:t>Assignment</w:t>
            </w:r>
          </w:p>
        </w:tc>
        <w:tc>
          <w:tcPr>
            <w:tcW w:type="dxa" w:w="7920"/>
            <w:vAlign w:val="center"/>
          </w:tcPr>
          <w:p>
            <w:r/>
            <w:r>
              <w:rPr>
                <w:rFonts w:ascii="Aptos" w:hAnsi="Aptos"/>
                <w:b w:val="0"/>
                <w:sz w:val="19"/>
              </w:rPr>
              <w:t>Prompting Fundamentals on Real Tasks v2</w:t>
            </w:r>
          </w:p>
        </w:tc>
      </w:tr>
      <w:tr>
        <w:tc>
          <w:tcPr>
            <w:tcW w:type="dxa" w:w="2304"/>
            <w:vAlign w:val="center"/>
          </w:tcPr>
          <w:p>
            <w:r/>
            <w:r>
              <w:rPr>
                <w:rFonts w:ascii="Aptos" w:hAnsi="Aptos"/>
                <w:b w:val="0"/>
                <w:sz w:val="19"/>
              </w:rPr>
              <w:t>Selected FL-01 Task</w:t>
            </w:r>
          </w:p>
        </w:tc>
        <w:tc>
          <w:tcPr>
            <w:tcW w:type="dxa" w:w="7920"/>
            <w:vAlign w:val="center"/>
          </w:tcPr>
          <w:p>
            <w:r/>
            <w:r>
              <w:rPr>
                <w:rFonts w:ascii="Aptos" w:hAnsi="Aptos"/>
                <w:b w:val="0"/>
                <w:sz w:val="19"/>
              </w:rPr>
              <w:t>Equality Score → Equality class</w:t>
            </w:r>
          </w:p>
        </w:tc>
      </w:tr>
      <w:tr>
        <w:tc>
          <w:tcPr>
            <w:tcW w:type="dxa" w:w="2304"/>
            <w:vAlign w:val="center"/>
          </w:tcPr>
          <w:p>
            <w:r/>
            <w:r>
              <w:rPr>
                <w:rFonts w:ascii="Aptos" w:hAnsi="Aptos"/>
                <w:b w:val="0"/>
                <w:sz w:val="19"/>
              </w:rPr>
              <w:t>Source file</w:t>
            </w:r>
          </w:p>
        </w:tc>
        <w:tc>
          <w:tcPr>
            <w:tcW w:type="dxa" w:w="7920"/>
            <w:vAlign w:val="center"/>
          </w:tcPr>
          <w:p>
            <w:r/>
            <w:r>
              <w:rPr>
                <w:rFonts w:ascii="Aptos" w:hAnsi="Aptos"/>
                <w:b w:val="0"/>
                <w:sz w:val="19"/>
              </w:rPr>
              <w:t>Task 5 Equality Table_completed.xlsx</w:t>
            </w:r>
          </w:p>
        </w:tc>
      </w:tr>
      <w:tr>
        <w:tc>
          <w:tcPr>
            <w:tcW w:type="dxa" w:w="2304"/>
            <w:vAlign w:val="center"/>
          </w:tcPr>
          <w:p>
            <w:r/>
            <w:r>
              <w:rPr>
                <w:rFonts w:ascii="Aptos" w:hAnsi="Aptos"/>
                <w:b w:val="0"/>
                <w:sz w:val="19"/>
              </w:rPr>
              <w:t>Purpose</w:t>
            </w:r>
          </w:p>
        </w:tc>
        <w:tc>
          <w:tcPr>
            <w:tcW w:type="dxa" w:w="7920"/>
            <w:vAlign w:val="center"/>
          </w:tcPr>
          <w:p>
            <w:r/>
            <w:r>
              <w:rPr>
                <w:rFonts w:ascii="Aptos" w:hAnsi="Aptos"/>
                <w:b w:val="0"/>
                <w:sz w:val="19"/>
              </w:rPr>
              <w:t>Demonstrate six prompt versions, observed output changes, and a reusable prompt template</w:t>
            </w:r>
          </w:p>
        </w:tc>
      </w:tr>
    </w:tbl>
    <w:p/>
    <w:p/>
    <w:p>
      <w:r>
        <w:rPr>
          <w:b/>
        </w:rPr>
        <w:t xml:space="preserve">Submission note: </w:t>
      </w:r>
      <w:r>
        <w:t>This document is organized as a complete assignment report. It uses the user's FL-01 equality-table task and preserves the classification pattern present in the completed FL-01 spreadsheet.</w:t>
      </w:r>
    </w:p>
    <w:p>
      <w:r>
        <w:br w:type="page"/>
      </w:r>
    </w:p>
    <w:p>
      <w:pPr>
        <w:pStyle w:val="Heading1"/>
      </w:pPr>
      <w:r>
        <w:t>1. Selected Real Task from FL-01</w:t>
      </w:r>
    </w:p>
    <w:p>
      <w:r>
        <w:t>The real task selected from FL-01 was to populate the fourth data field, “Equality class,” from the “Equality Score” in the Daikibo equality table. The source table contains 37 rows covering multiple factories and job roles.</w:t>
      </w:r>
    </w:p>
    <w:p>
      <w:r>
        <w:t>Classification logic used in the completed FL-01 output:</w:t>
      </w:r>
    </w:p>
    <w:p>
      <w:pPr>
        <w:pStyle w:val="ListBullet"/>
      </w:pPr>
      <w:r>
        <w:t>Fair: -10 &lt; Equality Score &lt; 10</w:t>
      </w:r>
    </w:p>
    <w:p>
      <w:pPr>
        <w:pStyle w:val="ListBullet"/>
      </w:pPr>
      <w:r>
        <w:t>Unfair: -20 &lt; Equality Score &lt;= -10 OR 10 &lt;= Equality Score &lt; 20</w:t>
      </w:r>
    </w:p>
    <w:p>
      <w:pPr>
        <w:pStyle w:val="ListBullet"/>
      </w:pPr>
      <w:r>
        <w:t>Highly Discriminative: Equality Score &lt;= -20 OR Equality Score &gt;= 20</w:t>
      </w:r>
    </w:p>
    <w:p>
      <w:r>
        <w:t>The boundary values are important. In particular, -10 is classified as Unfair and -20 is classified as Highly Discriminative in the completed FL-01 table.</w:t>
      </w:r>
    </w:p>
    <w:p>
      <w:pPr>
        <w:pStyle w:val="Heading2"/>
      </w:pPr>
      <w:r>
        <w:t>Task objective</w:t>
      </w:r>
    </w:p>
    <w:p>
      <w:r>
        <w:t>Use a language model to transform the numeric Equality Score into the correct Equality class while preserving the original row information. The prompt should become progressively more precise without changing the underlying task.</w:t>
      </w:r>
    </w:p>
    <w:p>
      <w:pPr>
        <w:pStyle w:val="Heading2"/>
      </w:pPr>
      <w:r>
        <w:t>Input data used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92"/>
            <w:vAlign w:val="center"/>
            <w:shd w:fill="D9EAF7"/>
          </w:tcPr>
          <w:p>
            <w:r/>
            <w:r>
              <w:rPr>
                <w:rFonts w:ascii="Aptos" w:hAnsi="Aptos"/>
                <w:b/>
                <w:sz w:val="15"/>
              </w:rPr>
              <w:t>Index</w:t>
            </w:r>
          </w:p>
        </w:tc>
        <w:tc>
          <w:tcPr>
            <w:tcW w:type="dxa" w:w="2592"/>
            <w:vAlign w:val="center"/>
            <w:shd w:fill="D9EAF7"/>
          </w:tcPr>
          <w:p>
            <w:r/>
            <w:r>
              <w:rPr>
                <w:rFonts w:ascii="Aptos" w:hAnsi="Aptos"/>
                <w:b/>
                <w:sz w:val="15"/>
              </w:rPr>
              <w:t>Factory</w:t>
            </w:r>
          </w:p>
        </w:tc>
        <w:tc>
          <w:tcPr>
            <w:tcW w:type="dxa" w:w="2448"/>
            <w:vAlign w:val="center"/>
            <w:shd w:fill="D9EAF7"/>
          </w:tcPr>
          <w:p>
            <w:r/>
            <w:r>
              <w:rPr>
                <w:rFonts w:ascii="Aptos" w:hAnsi="Aptos"/>
                <w:b/>
                <w:sz w:val="15"/>
              </w:rPr>
              <w:t>Job Role</w:t>
            </w:r>
          </w:p>
        </w:tc>
        <w:tc>
          <w:tcPr>
            <w:tcW w:type="dxa" w:w="1440"/>
            <w:vAlign w:val="center"/>
            <w:shd w:fill="D9EAF7"/>
          </w:tcPr>
          <w:p>
            <w:r/>
            <w:r>
              <w:rPr>
                <w:rFonts w:ascii="Aptos" w:hAnsi="Aptos"/>
                <w:b/>
                <w:sz w:val="15"/>
              </w:rPr>
              <w:t>Equality Score</w:t>
            </w:r>
          </w:p>
        </w:tc>
      </w:tr>
      <w:tr>
        <w:tc>
          <w:tcPr>
            <w:tcW w:type="dxa" w:w="792"/>
            <w:vAlign w:val="center"/>
          </w:tcPr>
          <w:p>
            <w:r/>
            <w:r>
              <w:rPr>
                <w:rFonts w:ascii="Aptos" w:hAnsi="Aptos"/>
                <w:b w:val="0"/>
                <w:sz w:val="15"/>
              </w:rPr>
              <w:t>0</w:t>
            </w:r>
          </w:p>
        </w:tc>
        <w:tc>
          <w:tcPr>
            <w:tcW w:type="dxa" w:w="2592"/>
            <w:vAlign w:val="center"/>
          </w:tcPr>
          <w:p>
            <w:r/>
            <w:r>
              <w:rPr>
                <w:rFonts w:ascii="Aptos" w:hAnsi="Aptos"/>
                <w:b w:val="0"/>
                <w:sz w:val="15"/>
              </w:rPr>
              <w:t>Daikibo Factory Meiyo</w:t>
            </w:r>
          </w:p>
        </w:tc>
        <w:tc>
          <w:tcPr>
            <w:tcW w:type="dxa" w:w="2448"/>
            <w:vAlign w:val="center"/>
          </w:tcPr>
          <w:p>
            <w:r/>
            <w:r>
              <w:rPr>
                <w:rFonts w:ascii="Aptos" w:hAnsi="Aptos"/>
                <w:b w:val="0"/>
                <w:sz w:val="15"/>
              </w:rPr>
              <w:t>C-Level</w:t>
            </w:r>
          </w:p>
        </w:tc>
        <w:tc>
          <w:tcPr>
            <w:tcW w:type="dxa" w:w="1440"/>
            <w:vAlign w:val="center"/>
          </w:tcPr>
          <w:p>
            <w:r/>
            <w:r>
              <w:rPr>
                <w:rFonts w:ascii="Aptos" w:hAnsi="Aptos"/>
                <w:b w:val="0"/>
                <w:sz w:val="15"/>
              </w:rPr>
              <w:t>-25</w:t>
            </w:r>
          </w:p>
        </w:tc>
      </w:tr>
      <w:tr>
        <w:tc>
          <w:tcPr>
            <w:tcW w:type="dxa" w:w="792"/>
            <w:vAlign w:val="center"/>
          </w:tcPr>
          <w:p>
            <w:r/>
            <w:r>
              <w:rPr>
                <w:rFonts w:ascii="Aptos" w:hAnsi="Aptos"/>
                <w:b w:val="0"/>
                <w:sz w:val="15"/>
              </w:rPr>
              <w:t>1</w:t>
            </w:r>
          </w:p>
        </w:tc>
        <w:tc>
          <w:tcPr>
            <w:tcW w:type="dxa" w:w="2592"/>
            <w:vAlign w:val="center"/>
          </w:tcPr>
          <w:p>
            <w:r/>
            <w:r>
              <w:rPr>
                <w:rFonts w:ascii="Aptos" w:hAnsi="Aptos"/>
                <w:b w:val="0"/>
                <w:sz w:val="15"/>
              </w:rPr>
              <w:t>Daikibo Factory Meiyo</w:t>
            </w:r>
          </w:p>
        </w:tc>
        <w:tc>
          <w:tcPr>
            <w:tcW w:type="dxa" w:w="2448"/>
            <w:vAlign w:val="center"/>
          </w:tcPr>
          <w:p>
            <w:r/>
            <w:r>
              <w:rPr>
                <w:rFonts w:ascii="Aptos" w:hAnsi="Aptos"/>
                <w:b w:val="0"/>
                <w:sz w:val="15"/>
              </w:rPr>
              <w:t>VP</w:t>
            </w:r>
          </w:p>
        </w:tc>
        <w:tc>
          <w:tcPr>
            <w:tcW w:type="dxa" w:w="1440"/>
            <w:vAlign w:val="center"/>
          </w:tcPr>
          <w:p>
            <w:r/>
            <w:r>
              <w:rPr>
                <w:rFonts w:ascii="Aptos" w:hAnsi="Aptos"/>
                <w:b w:val="0"/>
                <w:sz w:val="15"/>
              </w:rPr>
              <w:t>-26</w:t>
            </w:r>
          </w:p>
        </w:tc>
      </w:tr>
      <w:tr>
        <w:tc>
          <w:tcPr>
            <w:tcW w:type="dxa" w:w="792"/>
            <w:vAlign w:val="center"/>
          </w:tcPr>
          <w:p>
            <w:r/>
            <w:r>
              <w:rPr>
                <w:rFonts w:ascii="Aptos" w:hAnsi="Aptos"/>
                <w:b w:val="0"/>
                <w:sz w:val="15"/>
              </w:rPr>
              <w:t>2</w:t>
            </w:r>
          </w:p>
        </w:tc>
        <w:tc>
          <w:tcPr>
            <w:tcW w:type="dxa" w:w="2592"/>
            <w:vAlign w:val="center"/>
          </w:tcPr>
          <w:p>
            <w:r/>
            <w:r>
              <w:rPr>
                <w:rFonts w:ascii="Aptos" w:hAnsi="Aptos"/>
                <w:b w:val="0"/>
                <w:sz w:val="15"/>
              </w:rPr>
              <w:t>Daikibo Factory Meiyo</w:t>
            </w:r>
          </w:p>
        </w:tc>
        <w:tc>
          <w:tcPr>
            <w:tcW w:type="dxa" w:w="2448"/>
            <w:vAlign w:val="center"/>
          </w:tcPr>
          <w:p>
            <w:r/>
            <w:r>
              <w:rPr>
                <w:rFonts w:ascii="Aptos" w:hAnsi="Aptos"/>
                <w:b w:val="0"/>
                <w:sz w:val="15"/>
              </w:rPr>
              <w:t>Director</w:t>
            </w:r>
          </w:p>
        </w:tc>
        <w:tc>
          <w:tcPr>
            <w:tcW w:type="dxa" w:w="1440"/>
            <w:vAlign w:val="center"/>
          </w:tcPr>
          <w:p>
            <w:r/>
            <w:r>
              <w:rPr>
                <w:rFonts w:ascii="Aptos" w:hAnsi="Aptos"/>
                <w:b w:val="0"/>
                <w:sz w:val="15"/>
              </w:rPr>
              <w:t>-19</w:t>
            </w:r>
          </w:p>
        </w:tc>
      </w:tr>
      <w:tr>
        <w:tc>
          <w:tcPr>
            <w:tcW w:type="dxa" w:w="792"/>
            <w:vAlign w:val="center"/>
          </w:tcPr>
          <w:p>
            <w:r/>
            <w:r>
              <w:rPr>
                <w:rFonts w:ascii="Aptos" w:hAnsi="Aptos"/>
                <w:b w:val="0"/>
                <w:sz w:val="15"/>
              </w:rPr>
              <w:t>3</w:t>
            </w:r>
          </w:p>
        </w:tc>
        <w:tc>
          <w:tcPr>
            <w:tcW w:type="dxa" w:w="2592"/>
            <w:vAlign w:val="center"/>
          </w:tcPr>
          <w:p>
            <w:r/>
            <w:r>
              <w:rPr>
                <w:rFonts w:ascii="Aptos" w:hAnsi="Aptos"/>
                <w:b w:val="0"/>
                <w:sz w:val="15"/>
              </w:rPr>
              <w:t>Daikibo Factory Meiyo</w:t>
            </w:r>
          </w:p>
        </w:tc>
        <w:tc>
          <w:tcPr>
            <w:tcW w:type="dxa" w:w="2448"/>
            <w:vAlign w:val="center"/>
          </w:tcPr>
          <w:p>
            <w:r/>
            <w:r>
              <w:rPr>
                <w:rFonts w:ascii="Aptos" w:hAnsi="Aptos"/>
                <w:b w:val="0"/>
                <w:sz w:val="15"/>
              </w:rPr>
              <w:t>Sr. Manager</w:t>
            </w:r>
          </w:p>
        </w:tc>
        <w:tc>
          <w:tcPr>
            <w:tcW w:type="dxa" w:w="1440"/>
            <w:vAlign w:val="center"/>
          </w:tcPr>
          <w:p>
            <w:r/>
            <w:r>
              <w:rPr>
                <w:rFonts w:ascii="Aptos" w:hAnsi="Aptos"/>
                <w:b w:val="0"/>
                <w:sz w:val="15"/>
              </w:rPr>
              <w:t>-15</w:t>
            </w:r>
          </w:p>
        </w:tc>
      </w:tr>
      <w:tr>
        <w:tc>
          <w:tcPr>
            <w:tcW w:type="dxa" w:w="792"/>
            <w:vAlign w:val="center"/>
          </w:tcPr>
          <w:p>
            <w:r/>
            <w:r>
              <w:rPr>
                <w:rFonts w:ascii="Aptos" w:hAnsi="Aptos"/>
                <w:b w:val="0"/>
                <w:sz w:val="15"/>
              </w:rPr>
              <w:t>4</w:t>
            </w:r>
          </w:p>
        </w:tc>
        <w:tc>
          <w:tcPr>
            <w:tcW w:type="dxa" w:w="2592"/>
            <w:vAlign w:val="center"/>
          </w:tcPr>
          <w:p>
            <w:r/>
            <w:r>
              <w:rPr>
                <w:rFonts w:ascii="Aptos" w:hAnsi="Aptos"/>
                <w:b w:val="0"/>
                <w:sz w:val="15"/>
              </w:rPr>
              <w:t>Daikibo Factory Meiyo</w:t>
            </w:r>
          </w:p>
        </w:tc>
        <w:tc>
          <w:tcPr>
            <w:tcW w:type="dxa" w:w="2448"/>
            <w:vAlign w:val="center"/>
          </w:tcPr>
          <w:p>
            <w:r/>
            <w:r>
              <w:rPr>
                <w:rFonts w:ascii="Aptos" w:hAnsi="Aptos"/>
                <w:b w:val="0"/>
                <w:sz w:val="15"/>
              </w:rPr>
              <w:t>Manager</w:t>
            </w:r>
          </w:p>
        </w:tc>
        <w:tc>
          <w:tcPr>
            <w:tcW w:type="dxa" w:w="1440"/>
            <w:vAlign w:val="center"/>
          </w:tcPr>
          <w:p>
            <w:r/>
            <w:r>
              <w:rPr>
                <w:rFonts w:ascii="Aptos" w:hAnsi="Aptos"/>
                <w:b w:val="0"/>
                <w:sz w:val="15"/>
              </w:rPr>
              <w:t>-14</w:t>
            </w:r>
          </w:p>
        </w:tc>
      </w:tr>
      <w:tr>
        <w:tc>
          <w:tcPr>
            <w:tcW w:type="dxa" w:w="792"/>
            <w:vAlign w:val="center"/>
          </w:tcPr>
          <w:p>
            <w:r/>
            <w:r>
              <w:rPr>
                <w:rFonts w:ascii="Aptos" w:hAnsi="Aptos"/>
                <w:b w:val="0"/>
                <w:sz w:val="15"/>
              </w:rPr>
              <w:t>5</w:t>
            </w:r>
          </w:p>
        </w:tc>
        <w:tc>
          <w:tcPr>
            <w:tcW w:type="dxa" w:w="2592"/>
            <w:vAlign w:val="center"/>
          </w:tcPr>
          <w:p>
            <w:r/>
            <w:r>
              <w:rPr>
                <w:rFonts w:ascii="Aptos" w:hAnsi="Aptos"/>
                <w:b w:val="0"/>
                <w:sz w:val="15"/>
              </w:rPr>
              <w:t>Daikibo Factory Meiyo</w:t>
            </w:r>
          </w:p>
        </w:tc>
        <w:tc>
          <w:tcPr>
            <w:tcW w:type="dxa" w:w="2448"/>
            <w:vAlign w:val="center"/>
          </w:tcPr>
          <w:p>
            <w:r/>
            <w:r>
              <w:rPr>
                <w:rFonts w:ascii="Aptos" w:hAnsi="Aptos"/>
                <w:b w:val="0"/>
                <w:sz w:val="15"/>
              </w:rPr>
              <w:t>Jr. Manager</w:t>
            </w:r>
          </w:p>
        </w:tc>
        <w:tc>
          <w:tcPr>
            <w:tcW w:type="dxa" w:w="1440"/>
            <w:vAlign w:val="center"/>
          </w:tcPr>
          <w:p>
            <w:r/>
            <w:r>
              <w:rPr>
                <w:rFonts w:ascii="Aptos" w:hAnsi="Aptos"/>
                <w:b w:val="0"/>
                <w:sz w:val="15"/>
              </w:rPr>
              <w:t>-20</w:t>
            </w:r>
          </w:p>
        </w:tc>
      </w:tr>
      <w:tr>
        <w:tc>
          <w:tcPr>
            <w:tcW w:type="dxa" w:w="792"/>
            <w:vAlign w:val="center"/>
          </w:tcPr>
          <w:p>
            <w:r/>
            <w:r>
              <w:rPr>
                <w:rFonts w:ascii="Aptos" w:hAnsi="Aptos"/>
                <w:b w:val="0"/>
                <w:sz w:val="15"/>
              </w:rPr>
              <w:t>6</w:t>
            </w:r>
          </w:p>
        </w:tc>
        <w:tc>
          <w:tcPr>
            <w:tcW w:type="dxa" w:w="2592"/>
            <w:vAlign w:val="center"/>
          </w:tcPr>
          <w:p>
            <w:r/>
            <w:r>
              <w:rPr>
                <w:rFonts w:ascii="Aptos" w:hAnsi="Aptos"/>
                <w:b w:val="0"/>
                <w:sz w:val="15"/>
              </w:rPr>
              <w:t>Daikibo Factory Meiyo</w:t>
            </w:r>
          </w:p>
        </w:tc>
        <w:tc>
          <w:tcPr>
            <w:tcW w:type="dxa" w:w="2448"/>
            <w:vAlign w:val="center"/>
          </w:tcPr>
          <w:p>
            <w:r/>
            <w:r>
              <w:rPr>
                <w:rFonts w:ascii="Aptos" w:hAnsi="Aptos"/>
                <w:b w:val="0"/>
                <w:sz w:val="15"/>
              </w:rPr>
              <w:t>Sr. Engineer</w:t>
            </w:r>
          </w:p>
        </w:tc>
        <w:tc>
          <w:tcPr>
            <w:tcW w:type="dxa" w:w="1440"/>
            <w:vAlign w:val="center"/>
          </w:tcPr>
          <w:p>
            <w:r/>
            <w:r>
              <w:rPr>
                <w:rFonts w:ascii="Aptos" w:hAnsi="Aptos"/>
                <w:b w:val="0"/>
                <w:sz w:val="15"/>
              </w:rPr>
              <w:t>-5</w:t>
            </w:r>
          </w:p>
        </w:tc>
      </w:tr>
      <w:tr>
        <w:tc>
          <w:tcPr>
            <w:tcW w:type="dxa" w:w="792"/>
            <w:vAlign w:val="center"/>
          </w:tcPr>
          <w:p>
            <w:r/>
            <w:r>
              <w:rPr>
                <w:rFonts w:ascii="Aptos" w:hAnsi="Aptos"/>
                <w:b w:val="0"/>
                <w:sz w:val="15"/>
              </w:rPr>
              <w:t>7</w:t>
            </w:r>
          </w:p>
        </w:tc>
        <w:tc>
          <w:tcPr>
            <w:tcW w:type="dxa" w:w="2592"/>
            <w:vAlign w:val="center"/>
          </w:tcPr>
          <w:p>
            <w:r/>
            <w:r>
              <w:rPr>
                <w:rFonts w:ascii="Aptos" w:hAnsi="Aptos"/>
                <w:b w:val="0"/>
                <w:sz w:val="15"/>
              </w:rPr>
              <w:t>Daikibo Factory Meiyo</w:t>
            </w:r>
          </w:p>
        </w:tc>
        <w:tc>
          <w:tcPr>
            <w:tcW w:type="dxa" w:w="2448"/>
            <w:vAlign w:val="center"/>
          </w:tcPr>
          <w:p>
            <w:r/>
            <w:r>
              <w:rPr>
                <w:rFonts w:ascii="Aptos" w:hAnsi="Aptos"/>
                <w:b w:val="0"/>
                <w:sz w:val="15"/>
              </w:rPr>
              <w:t>Engineer</w:t>
            </w:r>
          </w:p>
        </w:tc>
        <w:tc>
          <w:tcPr>
            <w:tcW w:type="dxa" w:w="1440"/>
            <w:vAlign w:val="center"/>
          </w:tcPr>
          <w:p>
            <w:r/>
            <w:r>
              <w:rPr>
                <w:rFonts w:ascii="Aptos" w:hAnsi="Aptos"/>
                <w:b w:val="0"/>
                <w:sz w:val="15"/>
              </w:rPr>
              <w:t>-8</w:t>
            </w:r>
          </w:p>
        </w:tc>
      </w:tr>
      <w:tr>
        <w:tc>
          <w:tcPr>
            <w:tcW w:type="dxa" w:w="792"/>
            <w:vAlign w:val="center"/>
          </w:tcPr>
          <w:p>
            <w:r/>
            <w:r>
              <w:rPr>
                <w:rFonts w:ascii="Aptos" w:hAnsi="Aptos"/>
                <w:b w:val="0"/>
                <w:sz w:val="15"/>
              </w:rPr>
              <w:t>8</w:t>
            </w:r>
          </w:p>
        </w:tc>
        <w:tc>
          <w:tcPr>
            <w:tcW w:type="dxa" w:w="2592"/>
            <w:vAlign w:val="center"/>
          </w:tcPr>
          <w:p>
            <w:r/>
            <w:r>
              <w:rPr>
                <w:rFonts w:ascii="Aptos" w:hAnsi="Aptos"/>
                <w:b w:val="0"/>
                <w:sz w:val="15"/>
              </w:rPr>
              <w:t>Daikibo Factory Meiyo</w:t>
            </w:r>
          </w:p>
        </w:tc>
        <w:tc>
          <w:tcPr>
            <w:tcW w:type="dxa" w:w="2448"/>
            <w:vAlign w:val="center"/>
          </w:tcPr>
          <w:p>
            <w:r/>
            <w:r>
              <w:rPr>
                <w:rFonts w:ascii="Aptos" w:hAnsi="Aptos"/>
                <w:b w:val="0"/>
                <w:sz w:val="15"/>
              </w:rPr>
              <w:t>Jr. Engineer</w:t>
            </w:r>
          </w:p>
        </w:tc>
        <w:tc>
          <w:tcPr>
            <w:tcW w:type="dxa" w:w="1440"/>
            <w:vAlign w:val="center"/>
          </w:tcPr>
          <w:p>
            <w:r/>
            <w:r>
              <w:rPr>
                <w:rFonts w:ascii="Aptos" w:hAnsi="Aptos"/>
                <w:b w:val="0"/>
                <w:sz w:val="15"/>
              </w:rPr>
              <w:t>3</w:t>
            </w:r>
          </w:p>
        </w:tc>
      </w:tr>
      <w:tr>
        <w:tc>
          <w:tcPr>
            <w:tcW w:type="dxa" w:w="792"/>
            <w:vAlign w:val="center"/>
          </w:tcPr>
          <w:p>
            <w:r/>
            <w:r>
              <w:rPr>
                <w:rFonts w:ascii="Aptos" w:hAnsi="Aptos"/>
                <w:b w:val="0"/>
                <w:sz w:val="15"/>
              </w:rPr>
              <w:t>9</w:t>
            </w:r>
          </w:p>
        </w:tc>
        <w:tc>
          <w:tcPr>
            <w:tcW w:type="dxa" w:w="2592"/>
            <w:vAlign w:val="center"/>
          </w:tcPr>
          <w:p>
            <w:r/>
            <w:r>
              <w:rPr>
                <w:rFonts w:ascii="Aptos" w:hAnsi="Aptos"/>
                <w:b w:val="0"/>
                <w:sz w:val="15"/>
              </w:rPr>
              <w:t>Daikibo Factory Meiyo</w:t>
            </w:r>
          </w:p>
        </w:tc>
        <w:tc>
          <w:tcPr>
            <w:tcW w:type="dxa" w:w="2448"/>
            <w:vAlign w:val="center"/>
          </w:tcPr>
          <w:p>
            <w:r/>
            <w:r>
              <w:rPr>
                <w:rFonts w:ascii="Aptos" w:hAnsi="Aptos"/>
                <w:b w:val="0"/>
                <w:sz w:val="15"/>
              </w:rPr>
              <w:t>Operational Support</w:t>
            </w:r>
          </w:p>
        </w:tc>
        <w:tc>
          <w:tcPr>
            <w:tcW w:type="dxa" w:w="1440"/>
            <w:vAlign w:val="center"/>
          </w:tcPr>
          <w:p>
            <w:r/>
            <w:r>
              <w:rPr>
                <w:rFonts w:ascii="Aptos" w:hAnsi="Aptos"/>
                <w:b w:val="0"/>
                <w:sz w:val="15"/>
              </w:rPr>
              <w:t>-22</w:t>
            </w:r>
          </w:p>
        </w:tc>
      </w:tr>
      <w:tr>
        <w:tc>
          <w:tcPr>
            <w:tcW w:type="dxa" w:w="792"/>
            <w:vAlign w:val="center"/>
          </w:tcPr>
          <w:p>
            <w:r/>
            <w:r>
              <w:rPr>
                <w:rFonts w:ascii="Aptos" w:hAnsi="Aptos"/>
                <w:b w:val="0"/>
                <w:sz w:val="15"/>
              </w:rPr>
              <w:t>10</w:t>
            </w:r>
          </w:p>
        </w:tc>
        <w:tc>
          <w:tcPr>
            <w:tcW w:type="dxa" w:w="2592"/>
            <w:vAlign w:val="center"/>
          </w:tcPr>
          <w:p>
            <w:r/>
            <w:r>
              <w:rPr>
                <w:rFonts w:ascii="Aptos" w:hAnsi="Aptos"/>
                <w:b w:val="0"/>
                <w:sz w:val="15"/>
              </w:rPr>
              <w:t>Daikibo Factory Meiyo</w:t>
            </w:r>
          </w:p>
        </w:tc>
        <w:tc>
          <w:tcPr>
            <w:tcW w:type="dxa" w:w="2448"/>
            <w:vAlign w:val="center"/>
          </w:tcPr>
          <w:p>
            <w:r/>
            <w:r>
              <w:rPr>
                <w:rFonts w:ascii="Aptos" w:hAnsi="Aptos"/>
                <w:b w:val="0"/>
                <w:sz w:val="15"/>
              </w:rPr>
              <w:t>Machine Operator</w:t>
            </w:r>
          </w:p>
        </w:tc>
        <w:tc>
          <w:tcPr>
            <w:tcW w:type="dxa" w:w="1440"/>
            <w:vAlign w:val="center"/>
          </w:tcPr>
          <w:p>
            <w:r/>
            <w:r>
              <w:rPr>
                <w:rFonts w:ascii="Aptos" w:hAnsi="Aptos"/>
                <w:b w:val="0"/>
                <w:sz w:val="15"/>
              </w:rPr>
              <w:t>-7</w:t>
            </w:r>
          </w:p>
        </w:tc>
      </w:tr>
      <w:tr>
        <w:tc>
          <w:tcPr>
            <w:tcW w:type="dxa" w:w="792"/>
            <w:vAlign w:val="center"/>
          </w:tcPr>
          <w:p>
            <w:r/>
            <w:r>
              <w:rPr>
                <w:rFonts w:ascii="Aptos" w:hAnsi="Aptos"/>
                <w:b w:val="0"/>
                <w:sz w:val="15"/>
              </w:rPr>
              <w:t>11</w:t>
            </w:r>
          </w:p>
        </w:tc>
        <w:tc>
          <w:tcPr>
            <w:tcW w:type="dxa" w:w="2592"/>
            <w:vAlign w:val="center"/>
          </w:tcPr>
          <w:p>
            <w:r/>
            <w:r>
              <w:rPr>
                <w:rFonts w:ascii="Aptos" w:hAnsi="Aptos"/>
                <w:b w:val="0"/>
                <w:sz w:val="15"/>
              </w:rPr>
              <w:t>Daikibo Factory Seiko</w:t>
            </w:r>
          </w:p>
        </w:tc>
        <w:tc>
          <w:tcPr>
            <w:tcW w:type="dxa" w:w="2448"/>
            <w:vAlign w:val="center"/>
          </w:tcPr>
          <w:p>
            <w:r/>
            <w:r>
              <w:rPr>
                <w:rFonts w:ascii="Aptos" w:hAnsi="Aptos"/>
                <w:b w:val="0"/>
                <w:sz w:val="15"/>
              </w:rPr>
              <w:t>VP</w:t>
            </w:r>
          </w:p>
        </w:tc>
        <w:tc>
          <w:tcPr>
            <w:tcW w:type="dxa" w:w="1440"/>
            <w:vAlign w:val="center"/>
          </w:tcPr>
          <w:p>
            <w:r/>
            <w:r>
              <w:rPr>
                <w:rFonts w:ascii="Aptos" w:hAnsi="Aptos"/>
                <w:b w:val="0"/>
                <w:sz w:val="15"/>
              </w:rPr>
              <w:t>-19</w:t>
            </w:r>
          </w:p>
        </w:tc>
      </w:tr>
      <w:tr>
        <w:tc>
          <w:tcPr>
            <w:tcW w:type="dxa" w:w="792"/>
            <w:vAlign w:val="center"/>
          </w:tcPr>
          <w:p>
            <w:r/>
            <w:r>
              <w:rPr>
                <w:rFonts w:ascii="Aptos" w:hAnsi="Aptos"/>
                <w:b w:val="0"/>
                <w:sz w:val="15"/>
              </w:rPr>
              <w:t>12</w:t>
            </w:r>
          </w:p>
        </w:tc>
        <w:tc>
          <w:tcPr>
            <w:tcW w:type="dxa" w:w="2592"/>
            <w:vAlign w:val="center"/>
          </w:tcPr>
          <w:p>
            <w:r/>
            <w:r>
              <w:rPr>
                <w:rFonts w:ascii="Aptos" w:hAnsi="Aptos"/>
                <w:b w:val="0"/>
                <w:sz w:val="15"/>
              </w:rPr>
              <w:t>Daikibo Factory Seiko</w:t>
            </w:r>
          </w:p>
        </w:tc>
        <w:tc>
          <w:tcPr>
            <w:tcW w:type="dxa" w:w="2448"/>
            <w:vAlign w:val="center"/>
          </w:tcPr>
          <w:p>
            <w:r/>
            <w:r>
              <w:rPr>
                <w:rFonts w:ascii="Aptos" w:hAnsi="Aptos"/>
                <w:b w:val="0"/>
                <w:sz w:val="15"/>
              </w:rPr>
              <w:t>Director</w:t>
            </w:r>
          </w:p>
        </w:tc>
        <w:tc>
          <w:tcPr>
            <w:tcW w:type="dxa" w:w="1440"/>
            <w:vAlign w:val="center"/>
          </w:tcPr>
          <w:p>
            <w:r/>
            <w:r>
              <w:rPr>
                <w:rFonts w:ascii="Aptos" w:hAnsi="Aptos"/>
                <w:b w:val="0"/>
                <w:sz w:val="15"/>
              </w:rPr>
              <w:t>-10</w:t>
            </w:r>
          </w:p>
        </w:tc>
      </w:tr>
      <w:tr>
        <w:tc>
          <w:tcPr>
            <w:tcW w:type="dxa" w:w="792"/>
            <w:vAlign w:val="center"/>
          </w:tcPr>
          <w:p>
            <w:r/>
            <w:r>
              <w:rPr>
                <w:rFonts w:ascii="Aptos" w:hAnsi="Aptos"/>
                <w:b w:val="0"/>
                <w:sz w:val="15"/>
              </w:rPr>
              <w:t>13</w:t>
            </w:r>
          </w:p>
        </w:tc>
        <w:tc>
          <w:tcPr>
            <w:tcW w:type="dxa" w:w="2592"/>
            <w:vAlign w:val="center"/>
          </w:tcPr>
          <w:p>
            <w:r/>
            <w:r>
              <w:rPr>
                <w:rFonts w:ascii="Aptos" w:hAnsi="Aptos"/>
                <w:b w:val="0"/>
                <w:sz w:val="15"/>
              </w:rPr>
              <w:t>Daikibo Factory Seiko</w:t>
            </w:r>
          </w:p>
        </w:tc>
        <w:tc>
          <w:tcPr>
            <w:tcW w:type="dxa" w:w="2448"/>
            <w:vAlign w:val="center"/>
          </w:tcPr>
          <w:p>
            <w:r/>
            <w:r>
              <w:rPr>
                <w:rFonts w:ascii="Aptos" w:hAnsi="Aptos"/>
                <w:b w:val="0"/>
                <w:sz w:val="15"/>
              </w:rPr>
              <w:t>Sr. Manager</w:t>
            </w:r>
          </w:p>
        </w:tc>
        <w:tc>
          <w:tcPr>
            <w:tcW w:type="dxa" w:w="1440"/>
            <w:vAlign w:val="center"/>
          </w:tcPr>
          <w:p>
            <w:r/>
            <w:r>
              <w:rPr>
                <w:rFonts w:ascii="Aptos" w:hAnsi="Aptos"/>
                <w:b w:val="0"/>
                <w:sz w:val="15"/>
              </w:rPr>
              <w:t>-21</w:t>
            </w:r>
          </w:p>
        </w:tc>
      </w:tr>
      <w:tr>
        <w:tc>
          <w:tcPr>
            <w:tcW w:type="dxa" w:w="792"/>
            <w:vAlign w:val="center"/>
          </w:tcPr>
          <w:p>
            <w:r/>
            <w:r>
              <w:rPr>
                <w:rFonts w:ascii="Aptos" w:hAnsi="Aptos"/>
                <w:b w:val="0"/>
                <w:sz w:val="15"/>
              </w:rPr>
              <w:t>14</w:t>
            </w:r>
          </w:p>
        </w:tc>
        <w:tc>
          <w:tcPr>
            <w:tcW w:type="dxa" w:w="2592"/>
            <w:vAlign w:val="center"/>
          </w:tcPr>
          <w:p>
            <w:r/>
            <w:r>
              <w:rPr>
                <w:rFonts w:ascii="Aptos" w:hAnsi="Aptos"/>
                <w:b w:val="0"/>
                <w:sz w:val="15"/>
              </w:rPr>
              <w:t>Daikibo Factory Seiko</w:t>
            </w:r>
          </w:p>
        </w:tc>
        <w:tc>
          <w:tcPr>
            <w:tcW w:type="dxa" w:w="2448"/>
            <w:vAlign w:val="center"/>
          </w:tcPr>
          <w:p>
            <w:r/>
            <w:r>
              <w:rPr>
                <w:rFonts w:ascii="Aptos" w:hAnsi="Aptos"/>
                <w:b w:val="0"/>
                <w:sz w:val="15"/>
              </w:rPr>
              <w:t>Manager</w:t>
            </w:r>
          </w:p>
        </w:tc>
        <w:tc>
          <w:tcPr>
            <w:tcW w:type="dxa" w:w="1440"/>
            <w:vAlign w:val="center"/>
          </w:tcPr>
          <w:p>
            <w:r/>
            <w:r>
              <w:rPr>
                <w:rFonts w:ascii="Aptos" w:hAnsi="Aptos"/>
                <w:b w:val="0"/>
                <w:sz w:val="15"/>
              </w:rPr>
              <w:t>-21</w:t>
            </w:r>
          </w:p>
        </w:tc>
      </w:tr>
      <w:tr>
        <w:tc>
          <w:tcPr>
            <w:tcW w:type="dxa" w:w="792"/>
            <w:vAlign w:val="center"/>
          </w:tcPr>
          <w:p>
            <w:r/>
            <w:r>
              <w:rPr>
                <w:rFonts w:ascii="Aptos" w:hAnsi="Aptos"/>
                <w:b w:val="0"/>
                <w:sz w:val="15"/>
              </w:rPr>
              <w:t>15</w:t>
            </w:r>
          </w:p>
        </w:tc>
        <w:tc>
          <w:tcPr>
            <w:tcW w:type="dxa" w:w="2592"/>
            <w:vAlign w:val="center"/>
          </w:tcPr>
          <w:p>
            <w:r/>
            <w:r>
              <w:rPr>
                <w:rFonts w:ascii="Aptos" w:hAnsi="Aptos"/>
                <w:b w:val="0"/>
                <w:sz w:val="15"/>
              </w:rPr>
              <w:t>Daikibo Factory Seiko</w:t>
            </w:r>
          </w:p>
        </w:tc>
        <w:tc>
          <w:tcPr>
            <w:tcW w:type="dxa" w:w="2448"/>
            <w:vAlign w:val="center"/>
          </w:tcPr>
          <w:p>
            <w:r/>
            <w:r>
              <w:rPr>
                <w:rFonts w:ascii="Aptos" w:hAnsi="Aptos"/>
                <w:b w:val="0"/>
                <w:sz w:val="15"/>
              </w:rPr>
              <w:t>Jr. Manager</w:t>
            </w:r>
          </w:p>
        </w:tc>
        <w:tc>
          <w:tcPr>
            <w:tcW w:type="dxa" w:w="1440"/>
            <w:vAlign w:val="center"/>
          </w:tcPr>
          <w:p>
            <w:r/>
            <w:r>
              <w:rPr>
                <w:rFonts w:ascii="Aptos" w:hAnsi="Aptos"/>
                <w:b w:val="0"/>
                <w:sz w:val="15"/>
              </w:rPr>
              <w:t>-24</w:t>
            </w:r>
          </w:p>
        </w:tc>
      </w:tr>
      <w:tr>
        <w:tc>
          <w:tcPr>
            <w:tcW w:type="dxa" w:w="792"/>
            <w:vAlign w:val="center"/>
          </w:tcPr>
          <w:p>
            <w:r/>
            <w:r>
              <w:rPr>
                <w:rFonts w:ascii="Aptos" w:hAnsi="Aptos"/>
                <w:b w:val="0"/>
                <w:sz w:val="15"/>
              </w:rPr>
              <w:t>16</w:t>
            </w:r>
          </w:p>
        </w:tc>
        <w:tc>
          <w:tcPr>
            <w:tcW w:type="dxa" w:w="2592"/>
            <w:vAlign w:val="center"/>
          </w:tcPr>
          <w:p>
            <w:r/>
            <w:r>
              <w:rPr>
                <w:rFonts w:ascii="Aptos" w:hAnsi="Aptos"/>
                <w:b w:val="0"/>
                <w:sz w:val="15"/>
              </w:rPr>
              <w:t>Daikibo Factory Seiko</w:t>
            </w:r>
          </w:p>
        </w:tc>
        <w:tc>
          <w:tcPr>
            <w:tcW w:type="dxa" w:w="2448"/>
            <w:vAlign w:val="center"/>
          </w:tcPr>
          <w:p>
            <w:r/>
            <w:r>
              <w:rPr>
                <w:rFonts w:ascii="Aptos" w:hAnsi="Aptos"/>
                <w:b w:val="0"/>
                <w:sz w:val="15"/>
              </w:rPr>
              <w:t>Sr. Engineer</w:t>
            </w:r>
          </w:p>
        </w:tc>
        <w:tc>
          <w:tcPr>
            <w:tcW w:type="dxa" w:w="1440"/>
            <w:vAlign w:val="center"/>
          </w:tcPr>
          <w:p>
            <w:r/>
            <w:r>
              <w:rPr>
                <w:rFonts w:ascii="Aptos" w:hAnsi="Aptos"/>
                <w:b w:val="0"/>
                <w:sz w:val="15"/>
              </w:rPr>
              <w:t>-4</w:t>
            </w:r>
          </w:p>
        </w:tc>
      </w:tr>
      <w:tr>
        <w:tc>
          <w:tcPr>
            <w:tcW w:type="dxa" w:w="792"/>
            <w:vAlign w:val="center"/>
          </w:tcPr>
          <w:p>
            <w:r/>
            <w:r>
              <w:rPr>
                <w:rFonts w:ascii="Aptos" w:hAnsi="Aptos"/>
                <w:b w:val="0"/>
                <w:sz w:val="15"/>
              </w:rPr>
              <w:t>17</w:t>
            </w:r>
          </w:p>
        </w:tc>
        <w:tc>
          <w:tcPr>
            <w:tcW w:type="dxa" w:w="2592"/>
            <w:vAlign w:val="center"/>
          </w:tcPr>
          <w:p>
            <w:r/>
            <w:r>
              <w:rPr>
                <w:rFonts w:ascii="Aptos" w:hAnsi="Aptos"/>
                <w:b w:val="0"/>
                <w:sz w:val="15"/>
              </w:rPr>
              <w:t>Daikibo Factory Seiko</w:t>
            </w:r>
          </w:p>
        </w:tc>
        <w:tc>
          <w:tcPr>
            <w:tcW w:type="dxa" w:w="2448"/>
            <w:vAlign w:val="center"/>
          </w:tcPr>
          <w:p>
            <w:r/>
            <w:r>
              <w:rPr>
                <w:rFonts w:ascii="Aptos" w:hAnsi="Aptos"/>
                <w:b w:val="0"/>
                <w:sz w:val="15"/>
              </w:rPr>
              <w:t>Engineer</w:t>
            </w:r>
          </w:p>
        </w:tc>
        <w:tc>
          <w:tcPr>
            <w:tcW w:type="dxa" w:w="1440"/>
            <w:vAlign w:val="center"/>
          </w:tcPr>
          <w:p>
            <w:r/>
            <w:r>
              <w:rPr>
                <w:rFonts w:ascii="Aptos" w:hAnsi="Aptos"/>
                <w:b w:val="0"/>
                <w:sz w:val="15"/>
              </w:rPr>
              <w:t>-7</w:t>
            </w:r>
          </w:p>
        </w:tc>
      </w:tr>
      <w:tr>
        <w:tc>
          <w:tcPr>
            <w:tcW w:type="dxa" w:w="792"/>
            <w:vAlign w:val="center"/>
          </w:tcPr>
          <w:p>
            <w:r/>
            <w:r>
              <w:rPr>
                <w:rFonts w:ascii="Aptos" w:hAnsi="Aptos"/>
                <w:b w:val="0"/>
                <w:sz w:val="15"/>
              </w:rPr>
              <w:t>18</w:t>
            </w:r>
          </w:p>
        </w:tc>
        <w:tc>
          <w:tcPr>
            <w:tcW w:type="dxa" w:w="2592"/>
            <w:vAlign w:val="center"/>
          </w:tcPr>
          <w:p>
            <w:r/>
            <w:r>
              <w:rPr>
                <w:rFonts w:ascii="Aptos" w:hAnsi="Aptos"/>
                <w:b w:val="0"/>
                <w:sz w:val="15"/>
              </w:rPr>
              <w:t>Daikibo Factory Seiko</w:t>
            </w:r>
          </w:p>
        </w:tc>
        <w:tc>
          <w:tcPr>
            <w:tcW w:type="dxa" w:w="2448"/>
            <w:vAlign w:val="center"/>
          </w:tcPr>
          <w:p>
            <w:r/>
            <w:r>
              <w:rPr>
                <w:rFonts w:ascii="Aptos" w:hAnsi="Aptos"/>
                <w:b w:val="0"/>
                <w:sz w:val="15"/>
              </w:rPr>
              <w:t>Jr. Engineer</w:t>
            </w:r>
          </w:p>
        </w:tc>
        <w:tc>
          <w:tcPr>
            <w:tcW w:type="dxa" w:w="1440"/>
            <w:vAlign w:val="center"/>
          </w:tcPr>
          <w:p>
            <w:r/>
            <w:r>
              <w:rPr>
                <w:rFonts w:ascii="Aptos" w:hAnsi="Aptos"/>
                <w:b w:val="0"/>
                <w:sz w:val="15"/>
              </w:rPr>
              <w:t>4</w:t>
            </w:r>
          </w:p>
        </w:tc>
      </w:tr>
      <w:tr>
        <w:tc>
          <w:tcPr>
            <w:tcW w:type="dxa" w:w="792"/>
            <w:vAlign w:val="center"/>
          </w:tcPr>
          <w:p>
            <w:r/>
            <w:r>
              <w:rPr>
                <w:rFonts w:ascii="Aptos" w:hAnsi="Aptos"/>
                <w:b w:val="0"/>
                <w:sz w:val="15"/>
              </w:rPr>
              <w:t>19</w:t>
            </w:r>
          </w:p>
        </w:tc>
        <w:tc>
          <w:tcPr>
            <w:tcW w:type="dxa" w:w="2592"/>
            <w:vAlign w:val="center"/>
          </w:tcPr>
          <w:p>
            <w:r/>
            <w:r>
              <w:rPr>
                <w:rFonts w:ascii="Aptos" w:hAnsi="Aptos"/>
                <w:b w:val="0"/>
                <w:sz w:val="15"/>
              </w:rPr>
              <w:t>Daikibo Factory Seiko</w:t>
            </w:r>
          </w:p>
        </w:tc>
        <w:tc>
          <w:tcPr>
            <w:tcW w:type="dxa" w:w="2448"/>
            <w:vAlign w:val="center"/>
          </w:tcPr>
          <w:p>
            <w:r/>
            <w:r>
              <w:rPr>
                <w:rFonts w:ascii="Aptos" w:hAnsi="Aptos"/>
                <w:b w:val="0"/>
                <w:sz w:val="15"/>
              </w:rPr>
              <w:t>Operational Support</w:t>
            </w:r>
          </w:p>
        </w:tc>
        <w:tc>
          <w:tcPr>
            <w:tcW w:type="dxa" w:w="1440"/>
            <w:vAlign w:val="center"/>
          </w:tcPr>
          <w:p>
            <w:r/>
            <w:r>
              <w:rPr>
                <w:rFonts w:ascii="Aptos" w:hAnsi="Aptos"/>
                <w:b w:val="0"/>
                <w:sz w:val="15"/>
              </w:rPr>
              <w:t>-19</w:t>
            </w:r>
          </w:p>
        </w:tc>
      </w:tr>
      <w:tr>
        <w:tc>
          <w:tcPr>
            <w:tcW w:type="dxa" w:w="792"/>
            <w:vAlign w:val="center"/>
          </w:tcPr>
          <w:p>
            <w:r/>
            <w:r>
              <w:rPr>
                <w:rFonts w:ascii="Aptos" w:hAnsi="Aptos"/>
                <w:b w:val="0"/>
                <w:sz w:val="15"/>
              </w:rPr>
              <w:t>20</w:t>
            </w:r>
          </w:p>
        </w:tc>
        <w:tc>
          <w:tcPr>
            <w:tcW w:type="dxa" w:w="2592"/>
            <w:vAlign w:val="center"/>
          </w:tcPr>
          <w:p>
            <w:r/>
            <w:r>
              <w:rPr>
                <w:rFonts w:ascii="Aptos" w:hAnsi="Aptos"/>
                <w:b w:val="0"/>
                <w:sz w:val="15"/>
              </w:rPr>
              <w:t>Daikibo Factory Seiko</w:t>
            </w:r>
          </w:p>
        </w:tc>
        <w:tc>
          <w:tcPr>
            <w:tcW w:type="dxa" w:w="2448"/>
            <w:vAlign w:val="center"/>
          </w:tcPr>
          <w:p>
            <w:r/>
            <w:r>
              <w:rPr>
                <w:rFonts w:ascii="Aptos" w:hAnsi="Aptos"/>
                <w:b w:val="0"/>
                <w:sz w:val="15"/>
              </w:rPr>
              <w:t>Machine Operator</w:t>
            </w:r>
          </w:p>
        </w:tc>
        <w:tc>
          <w:tcPr>
            <w:tcW w:type="dxa" w:w="1440"/>
            <w:vAlign w:val="center"/>
          </w:tcPr>
          <w:p>
            <w:r/>
            <w:r>
              <w:rPr>
                <w:rFonts w:ascii="Aptos" w:hAnsi="Aptos"/>
                <w:b w:val="0"/>
                <w:sz w:val="15"/>
              </w:rPr>
              <w:t>-5</w:t>
            </w:r>
          </w:p>
        </w:tc>
      </w:tr>
      <w:tr>
        <w:tc>
          <w:tcPr>
            <w:tcW w:type="dxa" w:w="792"/>
            <w:vAlign w:val="center"/>
          </w:tcPr>
          <w:p>
            <w:r/>
            <w:r>
              <w:rPr>
                <w:rFonts w:ascii="Aptos" w:hAnsi="Aptos"/>
                <w:b w:val="0"/>
                <w:sz w:val="15"/>
              </w:rPr>
              <w:t>21</w:t>
            </w:r>
          </w:p>
        </w:tc>
        <w:tc>
          <w:tcPr>
            <w:tcW w:type="dxa" w:w="2592"/>
            <w:vAlign w:val="center"/>
          </w:tcPr>
          <w:p>
            <w:r/>
            <w:r>
              <w:rPr>
                <w:rFonts w:ascii="Aptos" w:hAnsi="Aptos"/>
                <w:b w:val="0"/>
                <w:sz w:val="15"/>
              </w:rPr>
              <w:t>Daikibo Berlin</w:t>
            </w:r>
          </w:p>
        </w:tc>
        <w:tc>
          <w:tcPr>
            <w:tcW w:type="dxa" w:w="2448"/>
            <w:vAlign w:val="center"/>
          </w:tcPr>
          <w:p>
            <w:r/>
            <w:r>
              <w:rPr>
                <w:rFonts w:ascii="Aptos" w:hAnsi="Aptos"/>
                <w:b w:val="0"/>
                <w:sz w:val="15"/>
              </w:rPr>
              <w:t>Sr. Manager</w:t>
            </w:r>
          </w:p>
        </w:tc>
        <w:tc>
          <w:tcPr>
            <w:tcW w:type="dxa" w:w="1440"/>
            <w:vAlign w:val="center"/>
          </w:tcPr>
          <w:p>
            <w:r/>
            <w:r>
              <w:rPr>
                <w:rFonts w:ascii="Aptos" w:hAnsi="Aptos"/>
                <w:b w:val="0"/>
                <w:sz w:val="15"/>
              </w:rPr>
              <w:t>-15</w:t>
            </w:r>
          </w:p>
        </w:tc>
      </w:tr>
      <w:tr>
        <w:tc>
          <w:tcPr>
            <w:tcW w:type="dxa" w:w="792"/>
            <w:vAlign w:val="center"/>
          </w:tcPr>
          <w:p>
            <w:r/>
            <w:r>
              <w:rPr>
                <w:rFonts w:ascii="Aptos" w:hAnsi="Aptos"/>
                <w:b w:val="0"/>
                <w:sz w:val="15"/>
              </w:rPr>
              <w:t>22</w:t>
            </w:r>
          </w:p>
        </w:tc>
        <w:tc>
          <w:tcPr>
            <w:tcW w:type="dxa" w:w="2592"/>
            <w:vAlign w:val="center"/>
          </w:tcPr>
          <w:p>
            <w:r/>
            <w:r>
              <w:rPr>
                <w:rFonts w:ascii="Aptos" w:hAnsi="Aptos"/>
                <w:b w:val="0"/>
                <w:sz w:val="15"/>
              </w:rPr>
              <w:t>Daikibo Berlin</w:t>
            </w:r>
          </w:p>
        </w:tc>
        <w:tc>
          <w:tcPr>
            <w:tcW w:type="dxa" w:w="2448"/>
            <w:vAlign w:val="center"/>
          </w:tcPr>
          <w:p>
            <w:r/>
            <w:r>
              <w:rPr>
                <w:rFonts w:ascii="Aptos" w:hAnsi="Aptos"/>
                <w:b w:val="0"/>
                <w:sz w:val="15"/>
              </w:rPr>
              <w:t>Manager</w:t>
            </w:r>
          </w:p>
        </w:tc>
        <w:tc>
          <w:tcPr>
            <w:tcW w:type="dxa" w:w="1440"/>
            <w:vAlign w:val="center"/>
          </w:tcPr>
          <w:p>
            <w:r/>
            <w:r>
              <w:rPr>
                <w:rFonts w:ascii="Aptos" w:hAnsi="Aptos"/>
                <w:b w:val="0"/>
                <w:sz w:val="15"/>
              </w:rPr>
              <w:t>-16</w:t>
            </w:r>
          </w:p>
        </w:tc>
      </w:tr>
      <w:tr>
        <w:tc>
          <w:tcPr>
            <w:tcW w:type="dxa" w:w="792"/>
            <w:vAlign w:val="center"/>
          </w:tcPr>
          <w:p>
            <w:r/>
            <w:r>
              <w:rPr>
                <w:rFonts w:ascii="Aptos" w:hAnsi="Aptos"/>
                <w:b w:val="0"/>
                <w:sz w:val="15"/>
              </w:rPr>
              <w:t>23</w:t>
            </w:r>
          </w:p>
        </w:tc>
        <w:tc>
          <w:tcPr>
            <w:tcW w:type="dxa" w:w="2592"/>
            <w:vAlign w:val="center"/>
          </w:tcPr>
          <w:p>
            <w:r/>
            <w:r>
              <w:rPr>
                <w:rFonts w:ascii="Aptos" w:hAnsi="Aptos"/>
                <w:b w:val="0"/>
                <w:sz w:val="15"/>
              </w:rPr>
              <w:t>Daikibo Berlin</w:t>
            </w:r>
          </w:p>
        </w:tc>
        <w:tc>
          <w:tcPr>
            <w:tcW w:type="dxa" w:w="2448"/>
            <w:vAlign w:val="center"/>
          </w:tcPr>
          <w:p>
            <w:r/>
            <w:r>
              <w:rPr>
                <w:rFonts w:ascii="Aptos" w:hAnsi="Aptos"/>
                <w:b w:val="0"/>
                <w:sz w:val="15"/>
              </w:rPr>
              <w:t>Jr. Manager</w:t>
            </w:r>
          </w:p>
        </w:tc>
        <w:tc>
          <w:tcPr>
            <w:tcW w:type="dxa" w:w="1440"/>
            <w:vAlign w:val="center"/>
          </w:tcPr>
          <w:p>
            <w:r/>
            <w:r>
              <w:rPr>
                <w:rFonts w:ascii="Aptos" w:hAnsi="Aptos"/>
                <w:b w:val="0"/>
                <w:sz w:val="15"/>
              </w:rPr>
              <w:t>-17</w:t>
            </w:r>
          </w:p>
        </w:tc>
      </w:tr>
      <w:tr>
        <w:tc>
          <w:tcPr>
            <w:tcW w:type="dxa" w:w="792"/>
            <w:vAlign w:val="center"/>
          </w:tcPr>
          <w:p>
            <w:r/>
            <w:r>
              <w:rPr>
                <w:rFonts w:ascii="Aptos" w:hAnsi="Aptos"/>
                <w:b w:val="0"/>
                <w:sz w:val="15"/>
              </w:rPr>
              <w:t>24</w:t>
            </w:r>
          </w:p>
        </w:tc>
        <w:tc>
          <w:tcPr>
            <w:tcW w:type="dxa" w:w="2592"/>
            <w:vAlign w:val="center"/>
          </w:tcPr>
          <w:p>
            <w:r/>
            <w:r>
              <w:rPr>
                <w:rFonts w:ascii="Aptos" w:hAnsi="Aptos"/>
                <w:b w:val="0"/>
                <w:sz w:val="15"/>
              </w:rPr>
              <w:t>Daikibo Berlin</w:t>
            </w:r>
          </w:p>
        </w:tc>
        <w:tc>
          <w:tcPr>
            <w:tcW w:type="dxa" w:w="2448"/>
            <w:vAlign w:val="center"/>
          </w:tcPr>
          <w:p>
            <w:r/>
            <w:r>
              <w:rPr>
                <w:rFonts w:ascii="Aptos" w:hAnsi="Aptos"/>
                <w:b w:val="0"/>
                <w:sz w:val="15"/>
              </w:rPr>
              <w:t>Sr. Engineer</w:t>
            </w:r>
          </w:p>
        </w:tc>
        <w:tc>
          <w:tcPr>
            <w:tcW w:type="dxa" w:w="1440"/>
            <w:vAlign w:val="center"/>
          </w:tcPr>
          <w:p>
            <w:r/>
            <w:r>
              <w:rPr>
                <w:rFonts w:ascii="Aptos" w:hAnsi="Aptos"/>
                <w:b w:val="0"/>
                <w:sz w:val="15"/>
              </w:rPr>
              <w:t>4</w:t>
            </w:r>
          </w:p>
        </w:tc>
      </w:tr>
      <w:tr>
        <w:tc>
          <w:tcPr>
            <w:tcW w:type="dxa" w:w="792"/>
            <w:vAlign w:val="center"/>
          </w:tcPr>
          <w:p>
            <w:r/>
            <w:r>
              <w:rPr>
                <w:rFonts w:ascii="Aptos" w:hAnsi="Aptos"/>
                <w:b w:val="0"/>
                <w:sz w:val="15"/>
              </w:rPr>
              <w:t>25</w:t>
            </w:r>
          </w:p>
        </w:tc>
        <w:tc>
          <w:tcPr>
            <w:tcW w:type="dxa" w:w="2592"/>
            <w:vAlign w:val="center"/>
          </w:tcPr>
          <w:p>
            <w:r/>
            <w:r>
              <w:rPr>
                <w:rFonts w:ascii="Aptos" w:hAnsi="Aptos"/>
                <w:b w:val="0"/>
                <w:sz w:val="15"/>
              </w:rPr>
              <w:t>Daikibo Berlin</w:t>
            </w:r>
          </w:p>
        </w:tc>
        <w:tc>
          <w:tcPr>
            <w:tcW w:type="dxa" w:w="2448"/>
            <w:vAlign w:val="center"/>
          </w:tcPr>
          <w:p>
            <w:r/>
            <w:r>
              <w:rPr>
                <w:rFonts w:ascii="Aptos" w:hAnsi="Aptos"/>
                <w:b w:val="0"/>
                <w:sz w:val="15"/>
              </w:rPr>
              <w:t>Engineer</w:t>
            </w:r>
          </w:p>
        </w:tc>
        <w:tc>
          <w:tcPr>
            <w:tcW w:type="dxa" w:w="1440"/>
            <w:vAlign w:val="center"/>
          </w:tcPr>
          <w:p>
            <w:r/>
            <w:r>
              <w:rPr>
                <w:rFonts w:ascii="Aptos" w:hAnsi="Aptos"/>
                <w:b w:val="0"/>
                <w:sz w:val="15"/>
              </w:rPr>
              <w:t>2</w:t>
            </w:r>
          </w:p>
        </w:tc>
      </w:tr>
      <w:tr>
        <w:tc>
          <w:tcPr>
            <w:tcW w:type="dxa" w:w="792"/>
            <w:vAlign w:val="center"/>
          </w:tcPr>
          <w:p>
            <w:r/>
            <w:r>
              <w:rPr>
                <w:rFonts w:ascii="Aptos" w:hAnsi="Aptos"/>
                <w:b w:val="0"/>
                <w:sz w:val="15"/>
              </w:rPr>
              <w:t>26</w:t>
            </w:r>
          </w:p>
        </w:tc>
        <w:tc>
          <w:tcPr>
            <w:tcW w:type="dxa" w:w="2592"/>
            <w:vAlign w:val="center"/>
          </w:tcPr>
          <w:p>
            <w:r/>
            <w:r>
              <w:rPr>
                <w:rFonts w:ascii="Aptos" w:hAnsi="Aptos"/>
                <w:b w:val="0"/>
                <w:sz w:val="15"/>
              </w:rPr>
              <w:t>Daikibo Berlin</w:t>
            </w:r>
          </w:p>
        </w:tc>
        <w:tc>
          <w:tcPr>
            <w:tcW w:type="dxa" w:w="2448"/>
            <w:vAlign w:val="center"/>
          </w:tcPr>
          <w:p>
            <w:r/>
            <w:r>
              <w:rPr>
                <w:rFonts w:ascii="Aptos" w:hAnsi="Aptos"/>
                <w:b w:val="0"/>
                <w:sz w:val="15"/>
              </w:rPr>
              <w:t>Jr. Engineer</w:t>
            </w:r>
          </w:p>
        </w:tc>
        <w:tc>
          <w:tcPr>
            <w:tcW w:type="dxa" w:w="1440"/>
            <w:vAlign w:val="center"/>
          </w:tcPr>
          <w:p>
            <w:r/>
            <w:r>
              <w:rPr>
                <w:rFonts w:ascii="Aptos" w:hAnsi="Aptos"/>
                <w:b w:val="0"/>
                <w:sz w:val="15"/>
              </w:rPr>
              <w:t>4</w:t>
            </w:r>
          </w:p>
        </w:tc>
      </w:tr>
      <w:tr>
        <w:tc>
          <w:tcPr>
            <w:tcW w:type="dxa" w:w="792"/>
            <w:vAlign w:val="center"/>
          </w:tcPr>
          <w:p>
            <w:r/>
            <w:r>
              <w:rPr>
                <w:rFonts w:ascii="Aptos" w:hAnsi="Aptos"/>
                <w:b w:val="0"/>
                <w:sz w:val="15"/>
              </w:rPr>
              <w:t>27</w:t>
            </w:r>
          </w:p>
        </w:tc>
        <w:tc>
          <w:tcPr>
            <w:tcW w:type="dxa" w:w="2592"/>
            <w:vAlign w:val="center"/>
          </w:tcPr>
          <w:p>
            <w:r/>
            <w:r>
              <w:rPr>
                <w:rFonts w:ascii="Aptos" w:hAnsi="Aptos"/>
                <w:b w:val="0"/>
                <w:sz w:val="15"/>
              </w:rPr>
              <w:t>Daikibo Berlin</w:t>
            </w:r>
          </w:p>
        </w:tc>
        <w:tc>
          <w:tcPr>
            <w:tcW w:type="dxa" w:w="2448"/>
            <w:vAlign w:val="center"/>
          </w:tcPr>
          <w:p>
            <w:r/>
            <w:r>
              <w:rPr>
                <w:rFonts w:ascii="Aptos" w:hAnsi="Aptos"/>
                <w:b w:val="0"/>
                <w:sz w:val="15"/>
              </w:rPr>
              <w:t>Operational Support</w:t>
            </w:r>
          </w:p>
        </w:tc>
        <w:tc>
          <w:tcPr>
            <w:tcW w:type="dxa" w:w="1440"/>
            <w:vAlign w:val="center"/>
          </w:tcPr>
          <w:p>
            <w:r/>
            <w:r>
              <w:rPr>
                <w:rFonts w:ascii="Aptos" w:hAnsi="Aptos"/>
                <w:b w:val="0"/>
                <w:sz w:val="15"/>
              </w:rPr>
              <w:t>0</w:t>
            </w:r>
          </w:p>
        </w:tc>
      </w:tr>
      <w:tr>
        <w:tc>
          <w:tcPr>
            <w:tcW w:type="dxa" w:w="792"/>
            <w:vAlign w:val="center"/>
          </w:tcPr>
          <w:p>
            <w:r/>
            <w:r>
              <w:rPr>
                <w:rFonts w:ascii="Aptos" w:hAnsi="Aptos"/>
                <w:b w:val="0"/>
                <w:sz w:val="15"/>
              </w:rPr>
              <w:t>28</w:t>
            </w:r>
          </w:p>
        </w:tc>
        <w:tc>
          <w:tcPr>
            <w:tcW w:type="dxa" w:w="2592"/>
            <w:vAlign w:val="center"/>
          </w:tcPr>
          <w:p>
            <w:r/>
            <w:r>
              <w:rPr>
                <w:rFonts w:ascii="Aptos" w:hAnsi="Aptos"/>
                <w:b w:val="0"/>
                <w:sz w:val="15"/>
              </w:rPr>
              <w:t>Daikibo Berlin</w:t>
            </w:r>
          </w:p>
        </w:tc>
        <w:tc>
          <w:tcPr>
            <w:tcW w:type="dxa" w:w="2448"/>
            <w:vAlign w:val="center"/>
          </w:tcPr>
          <w:p>
            <w:r/>
            <w:r>
              <w:rPr>
                <w:rFonts w:ascii="Aptos" w:hAnsi="Aptos"/>
                <w:b w:val="0"/>
                <w:sz w:val="15"/>
              </w:rPr>
              <w:t>Machine Operator</w:t>
            </w:r>
          </w:p>
        </w:tc>
        <w:tc>
          <w:tcPr>
            <w:tcW w:type="dxa" w:w="1440"/>
            <w:vAlign w:val="center"/>
          </w:tcPr>
          <w:p>
            <w:r/>
            <w:r>
              <w:rPr>
                <w:rFonts w:ascii="Aptos" w:hAnsi="Aptos"/>
                <w:b w:val="0"/>
                <w:sz w:val="15"/>
              </w:rPr>
              <w:t>-6</w:t>
            </w:r>
          </w:p>
        </w:tc>
      </w:tr>
      <w:tr>
        <w:tc>
          <w:tcPr>
            <w:tcW w:type="dxa" w:w="792"/>
            <w:vAlign w:val="center"/>
          </w:tcPr>
          <w:p>
            <w:r/>
            <w:r>
              <w:rPr>
                <w:rFonts w:ascii="Aptos" w:hAnsi="Aptos"/>
                <w:b w:val="0"/>
                <w:sz w:val="15"/>
              </w:rPr>
              <w:t>29</w:t>
            </w:r>
          </w:p>
        </w:tc>
        <w:tc>
          <w:tcPr>
            <w:tcW w:type="dxa" w:w="2592"/>
            <w:vAlign w:val="center"/>
          </w:tcPr>
          <w:p>
            <w:r/>
            <w:r>
              <w:rPr>
                <w:rFonts w:ascii="Aptos" w:hAnsi="Aptos"/>
                <w:b w:val="0"/>
                <w:sz w:val="15"/>
              </w:rPr>
              <w:t>Daikibo Shenzhen</w:t>
            </w:r>
          </w:p>
        </w:tc>
        <w:tc>
          <w:tcPr>
            <w:tcW w:type="dxa" w:w="2448"/>
            <w:vAlign w:val="center"/>
          </w:tcPr>
          <w:p>
            <w:r/>
            <w:r>
              <w:rPr>
                <w:rFonts w:ascii="Aptos" w:hAnsi="Aptos"/>
                <w:b w:val="0"/>
                <w:sz w:val="15"/>
              </w:rPr>
              <w:t>Sr. Manager</w:t>
            </w:r>
          </w:p>
        </w:tc>
        <w:tc>
          <w:tcPr>
            <w:tcW w:type="dxa" w:w="1440"/>
            <w:vAlign w:val="center"/>
          </w:tcPr>
          <w:p>
            <w:r/>
            <w:r>
              <w:rPr>
                <w:rFonts w:ascii="Aptos" w:hAnsi="Aptos"/>
                <w:b w:val="0"/>
                <w:sz w:val="15"/>
              </w:rPr>
              <w:t>-21</w:t>
            </w:r>
          </w:p>
        </w:tc>
      </w:tr>
      <w:tr>
        <w:tc>
          <w:tcPr>
            <w:tcW w:type="dxa" w:w="792"/>
            <w:vAlign w:val="center"/>
          </w:tcPr>
          <w:p>
            <w:r/>
            <w:r>
              <w:rPr>
                <w:rFonts w:ascii="Aptos" w:hAnsi="Aptos"/>
                <w:b w:val="0"/>
                <w:sz w:val="15"/>
              </w:rPr>
              <w:t>30</w:t>
            </w:r>
          </w:p>
        </w:tc>
        <w:tc>
          <w:tcPr>
            <w:tcW w:type="dxa" w:w="2592"/>
            <w:vAlign w:val="center"/>
          </w:tcPr>
          <w:p>
            <w:r/>
            <w:r>
              <w:rPr>
                <w:rFonts w:ascii="Aptos" w:hAnsi="Aptos"/>
                <w:b w:val="0"/>
                <w:sz w:val="15"/>
              </w:rPr>
              <w:t>Daikibo Shenzhen</w:t>
            </w:r>
          </w:p>
        </w:tc>
        <w:tc>
          <w:tcPr>
            <w:tcW w:type="dxa" w:w="2448"/>
            <w:vAlign w:val="center"/>
          </w:tcPr>
          <w:p>
            <w:r/>
            <w:r>
              <w:rPr>
                <w:rFonts w:ascii="Aptos" w:hAnsi="Aptos"/>
                <w:b w:val="0"/>
                <w:sz w:val="15"/>
              </w:rPr>
              <w:t>Manager</w:t>
            </w:r>
          </w:p>
        </w:tc>
        <w:tc>
          <w:tcPr>
            <w:tcW w:type="dxa" w:w="1440"/>
            <w:vAlign w:val="center"/>
          </w:tcPr>
          <w:p>
            <w:r/>
            <w:r>
              <w:rPr>
                <w:rFonts w:ascii="Aptos" w:hAnsi="Aptos"/>
                <w:b w:val="0"/>
                <w:sz w:val="15"/>
              </w:rPr>
              <w:t>-19</w:t>
            </w:r>
          </w:p>
        </w:tc>
      </w:tr>
      <w:tr>
        <w:tc>
          <w:tcPr>
            <w:tcW w:type="dxa" w:w="792"/>
            <w:vAlign w:val="center"/>
          </w:tcPr>
          <w:p>
            <w:r/>
            <w:r>
              <w:rPr>
                <w:rFonts w:ascii="Aptos" w:hAnsi="Aptos"/>
                <w:b w:val="0"/>
                <w:sz w:val="15"/>
              </w:rPr>
              <w:t>31</w:t>
            </w:r>
          </w:p>
        </w:tc>
        <w:tc>
          <w:tcPr>
            <w:tcW w:type="dxa" w:w="2592"/>
            <w:vAlign w:val="center"/>
          </w:tcPr>
          <w:p>
            <w:r/>
            <w:r>
              <w:rPr>
                <w:rFonts w:ascii="Aptos" w:hAnsi="Aptos"/>
                <w:b w:val="0"/>
                <w:sz w:val="15"/>
              </w:rPr>
              <w:t>Daikibo Shenzhen</w:t>
            </w:r>
          </w:p>
        </w:tc>
        <w:tc>
          <w:tcPr>
            <w:tcW w:type="dxa" w:w="2448"/>
            <w:vAlign w:val="center"/>
          </w:tcPr>
          <w:p>
            <w:r/>
            <w:r>
              <w:rPr>
                <w:rFonts w:ascii="Aptos" w:hAnsi="Aptos"/>
                <w:b w:val="0"/>
                <w:sz w:val="15"/>
              </w:rPr>
              <w:t>Jr. Manager</w:t>
            </w:r>
          </w:p>
        </w:tc>
        <w:tc>
          <w:tcPr>
            <w:tcW w:type="dxa" w:w="1440"/>
            <w:vAlign w:val="center"/>
          </w:tcPr>
          <w:p>
            <w:r/>
            <w:r>
              <w:rPr>
                <w:rFonts w:ascii="Aptos" w:hAnsi="Aptos"/>
                <w:b w:val="0"/>
                <w:sz w:val="15"/>
              </w:rPr>
              <w:t>-20</w:t>
            </w:r>
          </w:p>
        </w:tc>
      </w:tr>
      <w:tr>
        <w:tc>
          <w:tcPr>
            <w:tcW w:type="dxa" w:w="792"/>
            <w:vAlign w:val="center"/>
          </w:tcPr>
          <w:p>
            <w:r/>
            <w:r>
              <w:rPr>
                <w:rFonts w:ascii="Aptos" w:hAnsi="Aptos"/>
                <w:b w:val="0"/>
                <w:sz w:val="15"/>
              </w:rPr>
              <w:t>32</w:t>
            </w:r>
          </w:p>
        </w:tc>
        <w:tc>
          <w:tcPr>
            <w:tcW w:type="dxa" w:w="2592"/>
            <w:vAlign w:val="center"/>
          </w:tcPr>
          <w:p>
            <w:r/>
            <w:r>
              <w:rPr>
                <w:rFonts w:ascii="Aptos" w:hAnsi="Aptos"/>
                <w:b w:val="0"/>
                <w:sz w:val="15"/>
              </w:rPr>
              <w:t>Daikibo Shenzhen</w:t>
            </w:r>
          </w:p>
        </w:tc>
        <w:tc>
          <w:tcPr>
            <w:tcW w:type="dxa" w:w="2448"/>
            <w:vAlign w:val="center"/>
          </w:tcPr>
          <w:p>
            <w:r/>
            <w:r>
              <w:rPr>
                <w:rFonts w:ascii="Aptos" w:hAnsi="Aptos"/>
                <w:b w:val="0"/>
                <w:sz w:val="15"/>
              </w:rPr>
              <w:t>Sr. Engineer</w:t>
            </w:r>
          </w:p>
        </w:tc>
        <w:tc>
          <w:tcPr>
            <w:tcW w:type="dxa" w:w="1440"/>
            <w:vAlign w:val="center"/>
          </w:tcPr>
          <w:p>
            <w:r/>
            <w:r>
              <w:rPr>
                <w:rFonts w:ascii="Aptos" w:hAnsi="Aptos"/>
                <w:b w:val="0"/>
                <w:sz w:val="15"/>
              </w:rPr>
              <w:t>-5</w:t>
            </w:r>
          </w:p>
        </w:tc>
      </w:tr>
      <w:tr>
        <w:tc>
          <w:tcPr>
            <w:tcW w:type="dxa" w:w="792"/>
            <w:vAlign w:val="center"/>
          </w:tcPr>
          <w:p>
            <w:r/>
            <w:r>
              <w:rPr>
                <w:rFonts w:ascii="Aptos" w:hAnsi="Aptos"/>
                <w:b w:val="0"/>
                <w:sz w:val="15"/>
              </w:rPr>
              <w:t>33</w:t>
            </w:r>
          </w:p>
        </w:tc>
        <w:tc>
          <w:tcPr>
            <w:tcW w:type="dxa" w:w="2592"/>
            <w:vAlign w:val="center"/>
          </w:tcPr>
          <w:p>
            <w:r/>
            <w:r>
              <w:rPr>
                <w:rFonts w:ascii="Aptos" w:hAnsi="Aptos"/>
                <w:b w:val="0"/>
                <w:sz w:val="15"/>
              </w:rPr>
              <w:t>Daikibo Shenzhen</w:t>
            </w:r>
          </w:p>
        </w:tc>
        <w:tc>
          <w:tcPr>
            <w:tcW w:type="dxa" w:w="2448"/>
            <w:vAlign w:val="center"/>
          </w:tcPr>
          <w:p>
            <w:r/>
            <w:r>
              <w:rPr>
                <w:rFonts w:ascii="Aptos" w:hAnsi="Aptos"/>
                <w:b w:val="0"/>
                <w:sz w:val="15"/>
              </w:rPr>
              <w:t>Engineer</w:t>
            </w:r>
          </w:p>
        </w:tc>
        <w:tc>
          <w:tcPr>
            <w:tcW w:type="dxa" w:w="1440"/>
            <w:vAlign w:val="center"/>
          </w:tcPr>
          <w:p>
            <w:r/>
            <w:r>
              <w:rPr>
                <w:rFonts w:ascii="Aptos" w:hAnsi="Aptos"/>
                <w:b w:val="0"/>
                <w:sz w:val="15"/>
              </w:rPr>
              <w:t>-4</w:t>
            </w:r>
          </w:p>
        </w:tc>
      </w:tr>
      <w:tr>
        <w:tc>
          <w:tcPr>
            <w:tcW w:type="dxa" w:w="792"/>
            <w:vAlign w:val="center"/>
          </w:tcPr>
          <w:p>
            <w:r/>
            <w:r>
              <w:rPr>
                <w:rFonts w:ascii="Aptos" w:hAnsi="Aptos"/>
                <w:b w:val="0"/>
                <w:sz w:val="15"/>
              </w:rPr>
              <w:t>34</w:t>
            </w:r>
          </w:p>
        </w:tc>
        <w:tc>
          <w:tcPr>
            <w:tcW w:type="dxa" w:w="2592"/>
            <w:vAlign w:val="center"/>
          </w:tcPr>
          <w:p>
            <w:r/>
            <w:r>
              <w:rPr>
                <w:rFonts w:ascii="Aptos" w:hAnsi="Aptos"/>
                <w:b w:val="0"/>
                <w:sz w:val="15"/>
              </w:rPr>
              <w:t>Daikibo Shenzhen</w:t>
            </w:r>
          </w:p>
        </w:tc>
        <w:tc>
          <w:tcPr>
            <w:tcW w:type="dxa" w:w="2448"/>
            <w:vAlign w:val="center"/>
          </w:tcPr>
          <w:p>
            <w:r/>
            <w:r>
              <w:rPr>
                <w:rFonts w:ascii="Aptos" w:hAnsi="Aptos"/>
                <w:b w:val="0"/>
                <w:sz w:val="15"/>
              </w:rPr>
              <w:t>Jr. Engineer</w:t>
            </w:r>
          </w:p>
        </w:tc>
        <w:tc>
          <w:tcPr>
            <w:tcW w:type="dxa" w:w="1440"/>
            <w:vAlign w:val="center"/>
          </w:tcPr>
          <w:p>
            <w:r/>
            <w:r>
              <w:rPr>
                <w:rFonts w:ascii="Aptos" w:hAnsi="Aptos"/>
                <w:b w:val="0"/>
                <w:sz w:val="15"/>
              </w:rPr>
              <w:t>3</w:t>
            </w:r>
          </w:p>
        </w:tc>
      </w:tr>
      <w:tr>
        <w:tc>
          <w:tcPr>
            <w:tcW w:type="dxa" w:w="792"/>
            <w:vAlign w:val="center"/>
          </w:tcPr>
          <w:p>
            <w:r/>
            <w:r>
              <w:rPr>
                <w:rFonts w:ascii="Aptos" w:hAnsi="Aptos"/>
                <w:b w:val="0"/>
                <w:sz w:val="15"/>
              </w:rPr>
              <w:t>35</w:t>
            </w:r>
          </w:p>
        </w:tc>
        <w:tc>
          <w:tcPr>
            <w:tcW w:type="dxa" w:w="2592"/>
            <w:vAlign w:val="center"/>
          </w:tcPr>
          <w:p>
            <w:r/>
            <w:r>
              <w:rPr>
                <w:rFonts w:ascii="Aptos" w:hAnsi="Aptos"/>
                <w:b w:val="0"/>
                <w:sz w:val="15"/>
              </w:rPr>
              <w:t>Daikibo Shenzhen</w:t>
            </w:r>
          </w:p>
        </w:tc>
        <w:tc>
          <w:tcPr>
            <w:tcW w:type="dxa" w:w="2448"/>
            <w:vAlign w:val="center"/>
          </w:tcPr>
          <w:p>
            <w:r/>
            <w:r>
              <w:rPr>
                <w:rFonts w:ascii="Aptos" w:hAnsi="Aptos"/>
                <w:b w:val="0"/>
                <w:sz w:val="15"/>
              </w:rPr>
              <w:t>Operational Support</w:t>
            </w:r>
          </w:p>
        </w:tc>
        <w:tc>
          <w:tcPr>
            <w:tcW w:type="dxa" w:w="1440"/>
            <w:vAlign w:val="center"/>
          </w:tcPr>
          <w:p>
            <w:r/>
            <w:r>
              <w:rPr>
                <w:rFonts w:ascii="Aptos" w:hAnsi="Aptos"/>
                <w:b w:val="0"/>
                <w:sz w:val="15"/>
              </w:rPr>
              <w:t>-7</w:t>
            </w:r>
          </w:p>
        </w:tc>
      </w:tr>
      <w:tr>
        <w:tc>
          <w:tcPr>
            <w:tcW w:type="dxa" w:w="792"/>
            <w:vAlign w:val="center"/>
          </w:tcPr>
          <w:p>
            <w:r/>
            <w:r>
              <w:rPr>
                <w:rFonts w:ascii="Aptos" w:hAnsi="Aptos"/>
                <w:b w:val="0"/>
                <w:sz w:val="15"/>
              </w:rPr>
              <w:t>36</w:t>
            </w:r>
          </w:p>
        </w:tc>
        <w:tc>
          <w:tcPr>
            <w:tcW w:type="dxa" w:w="2592"/>
            <w:vAlign w:val="center"/>
          </w:tcPr>
          <w:p>
            <w:r/>
            <w:r>
              <w:rPr>
                <w:rFonts w:ascii="Aptos" w:hAnsi="Aptos"/>
                <w:b w:val="0"/>
                <w:sz w:val="15"/>
              </w:rPr>
              <w:t>Daikibo Shenzhen</w:t>
            </w:r>
          </w:p>
        </w:tc>
        <w:tc>
          <w:tcPr>
            <w:tcW w:type="dxa" w:w="2448"/>
            <w:vAlign w:val="center"/>
          </w:tcPr>
          <w:p>
            <w:r/>
            <w:r>
              <w:rPr>
                <w:rFonts w:ascii="Aptos" w:hAnsi="Aptos"/>
                <w:b w:val="0"/>
                <w:sz w:val="15"/>
              </w:rPr>
              <w:t>Machine Operator</w:t>
            </w:r>
          </w:p>
        </w:tc>
        <w:tc>
          <w:tcPr>
            <w:tcW w:type="dxa" w:w="1440"/>
            <w:vAlign w:val="center"/>
          </w:tcPr>
          <w:p>
            <w:r/>
            <w:r>
              <w:rPr>
                <w:rFonts w:ascii="Aptos" w:hAnsi="Aptos"/>
                <w:b w:val="0"/>
                <w:sz w:val="15"/>
              </w:rPr>
              <w:t>-7</w:t>
            </w:r>
          </w:p>
        </w:tc>
      </w:tr>
    </w:tbl>
    <w:p/>
    <w:p>
      <w:pPr>
        <w:pStyle w:val="Heading1"/>
      </w:pPr>
      <w:r>
        <w:t>2. Version 1 — Naive Prompt</w:t>
      </w:r>
    </w:p>
    <w:p>
      <w:r>
        <w:rPr>
          <w:b/>
        </w:rPr>
        <w:t xml:space="preserve">Named technique: </w:t>
      </w:r>
      <w:r>
        <w:t>Baseline / no named technique</w:t>
      </w:r>
    </w:p>
    <w:p>
      <w:r>
        <w:rPr>
          <w:b/>
        </w:rPr>
        <w:t xml:space="preserve">Purpose of this iteration: </w:t>
      </w:r>
      <w:r>
        <w:t>Establish the result that a simple one-line instruction produces before adding prompt-engineering controls.</w:t>
      </w:r>
    </w:p>
    <w:p>
      <w:pPr>
        <w:pStyle w:val="Heading2"/>
      </w:pPr>
      <w:r>
        <w:t>Prompt</w:t>
      </w:r>
    </w:p>
    <w:p>
      <w:pPr>
        <w:spacing w:after="120"/>
        <w:ind w:left="288" w:right="288"/>
      </w:pPr>
      <w:r>
        <w:rPr>
          <w:rFonts w:ascii="Consolas" w:hAnsi="Consolas"/>
          <w:sz w:val="17"/>
        </w:rPr>
        <w:t>Classify the Equality Score for each row as Fair, Unfair, or Highly Discriminative. Put the classification in the Equality class column.</w:t>
      </w:r>
    </w:p>
    <w:p>
      <w:pPr>
        <w:pStyle w:val="Heading2"/>
      </w:pPr>
      <w:r>
        <w:t>Output</w:t>
      </w:r>
    </w:p>
    <w:tbl>
      <w:tblPr>
        <w:tblStyle w:val="TableGrid"/>
        <w:tblW w:type="auto" w:w="0"/>
        <w:jc w:val="center"/>
        <w:tblLook w:firstColumn="1" w:firstRow="1" w:lastColumn="0" w:lastRow="0" w:noHBand="0" w:noVBand="1" w:val="04A0"/>
      </w:tblPr>
      <w:tblGrid>
        <w:gridCol w:w="3408"/>
        <w:gridCol w:w="3408"/>
        <w:gridCol w:w="3408"/>
      </w:tblGrid>
      <w:tr>
        <w:tc>
          <w:tcPr>
            <w:tcW w:type="dxa" w:w="936"/>
            <w:vAlign w:val="center"/>
            <w:shd w:fill="D9EAF7"/>
          </w:tcPr>
          <w:p>
            <w:r/>
            <w:r>
              <w:rPr>
                <w:rFonts w:ascii="Aptos" w:hAnsi="Aptos"/>
                <w:b/>
                <w:sz w:val="15"/>
              </w:rPr>
              <w:t>Index</w:t>
            </w:r>
          </w:p>
        </w:tc>
        <w:tc>
          <w:tcPr>
            <w:tcW w:type="dxa" w:w="1080"/>
            <w:vAlign w:val="center"/>
            <w:shd w:fill="D9EAF7"/>
          </w:tcPr>
          <w:p>
            <w:r/>
            <w:r>
              <w:rPr>
                <w:rFonts w:ascii="Aptos" w:hAnsi="Aptos"/>
                <w:b/>
                <w:sz w:val="15"/>
              </w:rPr>
              <w:t>Score</w:t>
            </w:r>
          </w:p>
        </w:tc>
        <w:tc>
          <w:tcPr>
            <w:tcW w:type="dxa" w:w="2880"/>
            <w:vAlign w:val="center"/>
            <w:shd w:fill="D9EAF7"/>
          </w:tcPr>
          <w:p>
            <w:r/>
            <w:r>
              <w:rPr>
                <w:rFonts w:ascii="Aptos" w:hAnsi="Aptos"/>
                <w:b/>
                <w:sz w:val="15"/>
              </w:rPr>
              <w:t>Equality class</w:t>
            </w:r>
          </w:p>
        </w:tc>
      </w:tr>
      <w:tr>
        <w:tc>
          <w:tcPr>
            <w:tcW w:type="dxa" w:w="936"/>
            <w:vAlign w:val="center"/>
          </w:tcPr>
          <w:p>
            <w:r/>
            <w:r>
              <w:rPr>
                <w:rFonts w:ascii="Aptos" w:hAnsi="Aptos"/>
                <w:b w:val="0"/>
                <w:sz w:val="15"/>
              </w:rPr>
              <w:t>0</w:t>
            </w:r>
          </w:p>
        </w:tc>
        <w:tc>
          <w:tcPr>
            <w:tcW w:type="dxa" w:w="1080"/>
            <w:vAlign w:val="center"/>
          </w:tcPr>
          <w:p>
            <w:r/>
            <w:r>
              <w:rPr>
                <w:rFonts w:ascii="Aptos" w:hAnsi="Aptos"/>
                <w:b w:val="0"/>
                <w:sz w:val="15"/>
              </w:rPr>
              <w:t>-25</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w:t>
            </w:r>
          </w:p>
        </w:tc>
        <w:tc>
          <w:tcPr>
            <w:tcW w:type="dxa" w:w="1080"/>
            <w:vAlign w:val="center"/>
          </w:tcPr>
          <w:p>
            <w:r/>
            <w:r>
              <w:rPr>
                <w:rFonts w:ascii="Aptos" w:hAnsi="Aptos"/>
                <w:b w:val="0"/>
                <w:sz w:val="15"/>
              </w:rPr>
              <w:t>-26</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2</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3</w:t>
            </w:r>
          </w:p>
        </w:tc>
        <w:tc>
          <w:tcPr>
            <w:tcW w:type="dxa" w:w="1080"/>
            <w:vAlign w:val="center"/>
          </w:tcPr>
          <w:p>
            <w:r/>
            <w:r>
              <w:rPr>
                <w:rFonts w:ascii="Aptos" w:hAnsi="Aptos"/>
                <w:b w:val="0"/>
                <w:sz w:val="15"/>
              </w:rPr>
              <w:t>-15</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4</w:t>
            </w:r>
          </w:p>
        </w:tc>
        <w:tc>
          <w:tcPr>
            <w:tcW w:type="dxa" w:w="1080"/>
            <w:vAlign w:val="center"/>
          </w:tcPr>
          <w:p>
            <w:r/>
            <w:r>
              <w:rPr>
                <w:rFonts w:ascii="Aptos" w:hAnsi="Aptos"/>
                <w:b w:val="0"/>
                <w:sz w:val="15"/>
              </w:rPr>
              <w:t>-14</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5</w:t>
            </w:r>
          </w:p>
        </w:tc>
        <w:tc>
          <w:tcPr>
            <w:tcW w:type="dxa" w:w="1080"/>
            <w:vAlign w:val="center"/>
          </w:tcPr>
          <w:p>
            <w:r/>
            <w:r>
              <w:rPr>
                <w:rFonts w:ascii="Aptos" w:hAnsi="Aptos"/>
                <w:b w:val="0"/>
                <w:sz w:val="15"/>
              </w:rPr>
              <w:t>-20</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6</w:t>
            </w:r>
          </w:p>
        </w:tc>
        <w:tc>
          <w:tcPr>
            <w:tcW w:type="dxa" w:w="1080"/>
            <w:vAlign w:val="center"/>
          </w:tcPr>
          <w:p>
            <w:r/>
            <w:r>
              <w:rPr>
                <w:rFonts w:ascii="Aptos" w:hAnsi="Aptos"/>
                <w:b w:val="0"/>
                <w:sz w:val="15"/>
              </w:rPr>
              <w:t>-5</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7</w:t>
            </w:r>
          </w:p>
        </w:tc>
        <w:tc>
          <w:tcPr>
            <w:tcW w:type="dxa" w:w="1080"/>
            <w:vAlign w:val="center"/>
          </w:tcPr>
          <w:p>
            <w:r/>
            <w:r>
              <w:rPr>
                <w:rFonts w:ascii="Aptos" w:hAnsi="Aptos"/>
                <w:b w:val="0"/>
                <w:sz w:val="15"/>
              </w:rPr>
              <w:t>-8</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8</w:t>
            </w:r>
          </w:p>
        </w:tc>
        <w:tc>
          <w:tcPr>
            <w:tcW w:type="dxa" w:w="1080"/>
            <w:vAlign w:val="center"/>
          </w:tcPr>
          <w:p>
            <w:r/>
            <w:r>
              <w:rPr>
                <w:rFonts w:ascii="Aptos" w:hAnsi="Aptos"/>
                <w:b w:val="0"/>
                <w:sz w:val="15"/>
              </w:rPr>
              <w:t>3</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9</w:t>
            </w:r>
          </w:p>
        </w:tc>
        <w:tc>
          <w:tcPr>
            <w:tcW w:type="dxa" w:w="1080"/>
            <w:vAlign w:val="center"/>
          </w:tcPr>
          <w:p>
            <w:r/>
            <w:r>
              <w:rPr>
                <w:rFonts w:ascii="Aptos" w:hAnsi="Aptos"/>
                <w:b w:val="0"/>
                <w:sz w:val="15"/>
              </w:rPr>
              <w:t>-22</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10</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11</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12</w:t>
            </w:r>
          </w:p>
        </w:tc>
        <w:tc>
          <w:tcPr>
            <w:tcW w:type="dxa" w:w="1080"/>
            <w:vAlign w:val="center"/>
          </w:tcPr>
          <w:p>
            <w:r/>
            <w:r>
              <w:rPr>
                <w:rFonts w:ascii="Aptos" w:hAnsi="Aptos"/>
                <w:b w:val="0"/>
                <w:sz w:val="15"/>
              </w:rPr>
              <w:t>-10</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13</w:t>
            </w:r>
          </w:p>
        </w:tc>
        <w:tc>
          <w:tcPr>
            <w:tcW w:type="dxa" w:w="1080"/>
            <w:vAlign w:val="center"/>
          </w:tcPr>
          <w:p>
            <w:r/>
            <w:r>
              <w:rPr>
                <w:rFonts w:ascii="Aptos" w:hAnsi="Aptos"/>
                <w:b w:val="0"/>
                <w:sz w:val="15"/>
              </w:rPr>
              <w:t>-21</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14</w:t>
            </w:r>
          </w:p>
        </w:tc>
        <w:tc>
          <w:tcPr>
            <w:tcW w:type="dxa" w:w="1080"/>
            <w:vAlign w:val="center"/>
          </w:tcPr>
          <w:p>
            <w:r/>
            <w:r>
              <w:rPr>
                <w:rFonts w:ascii="Aptos" w:hAnsi="Aptos"/>
                <w:b w:val="0"/>
                <w:sz w:val="15"/>
              </w:rPr>
              <w:t>-21</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15</w:t>
            </w:r>
          </w:p>
        </w:tc>
        <w:tc>
          <w:tcPr>
            <w:tcW w:type="dxa" w:w="1080"/>
            <w:vAlign w:val="center"/>
          </w:tcPr>
          <w:p>
            <w:r/>
            <w:r>
              <w:rPr>
                <w:rFonts w:ascii="Aptos" w:hAnsi="Aptos"/>
                <w:b w:val="0"/>
                <w:sz w:val="15"/>
              </w:rPr>
              <w:t>-24</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16</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17</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18</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19</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20</w:t>
            </w:r>
          </w:p>
        </w:tc>
        <w:tc>
          <w:tcPr>
            <w:tcW w:type="dxa" w:w="1080"/>
            <w:vAlign w:val="center"/>
          </w:tcPr>
          <w:p>
            <w:r/>
            <w:r>
              <w:rPr>
                <w:rFonts w:ascii="Aptos" w:hAnsi="Aptos"/>
                <w:b w:val="0"/>
                <w:sz w:val="15"/>
              </w:rPr>
              <w:t>-5</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21</w:t>
            </w:r>
          </w:p>
        </w:tc>
        <w:tc>
          <w:tcPr>
            <w:tcW w:type="dxa" w:w="1080"/>
            <w:vAlign w:val="center"/>
          </w:tcPr>
          <w:p>
            <w:r/>
            <w:r>
              <w:rPr>
                <w:rFonts w:ascii="Aptos" w:hAnsi="Aptos"/>
                <w:b w:val="0"/>
                <w:sz w:val="15"/>
              </w:rPr>
              <w:t>-15</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22</w:t>
            </w:r>
          </w:p>
        </w:tc>
        <w:tc>
          <w:tcPr>
            <w:tcW w:type="dxa" w:w="1080"/>
            <w:vAlign w:val="center"/>
          </w:tcPr>
          <w:p>
            <w:r/>
            <w:r>
              <w:rPr>
                <w:rFonts w:ascii="Aptos" w:hAnsi="Aptos"/>
                <w:b w:val="0"/>
                <w:sz w:val="15"/>
              </w:rPr>
              <w:t>-16</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23</w:t>
            </w:r>
          </w:p>
        </w:tc>
        <w:tc>
          <w:tcPr>
            <w:tcW w:type="dxa" w:w="1080"/>
            <w:vAlign w:val="center"/>
          </w:tcPr>
          <w:p>
            <w:r/>
            <w:r>
              <w:rPr>
                <w:rFonts w:ascii="Aptos" w:hAnsi="Aptos"/>
                <w:b w:val="0"/>
                <w:sz w:val="15"/>
              </w:rPr>
              <w:t>-17</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24</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25</w:t>
            </w:r>
          </w:p>
        </w:tc>
        <w:tc>
          <w:tcPr>
            <w:tcW w:type="dxa" w:w="1080"/>
            <w:vAlign w:val="center"/>
          </w:tcPr>
          <w:p>
            <w:r/>
            <w:r>
              <w:rPr>
                <w:rFonts w:ascii="Aptos" w:hAnsi="Aptos"/>
                <w:b w:val="0"/>
                <w:sz w:val="15"/>
              </w:rPr>
              <w:t>2</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26</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27</w:t>
            </w:r>
          </w:p>
        </w:tc>
        <w:tc>
          <w:tcPr>
            <w:tcW w:type="dxa" w:w="1080"/>
            <w:vAlign w:val="center"/>
          </w:tcPr>
          <w:p>
            <w:r/>
            <w:r>
              <w:rPr>
                <w:rFonts w:ascii="Aptos" w:hAnsi="Aptos"/>
                <w:b w:val="0"/>
                <w:sz w:val="15"/>
              </w:rPr>
              <w:t>0</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28</w:t>
            </w:r>
          </w:p>
        </w:tc>
        <w:tc>
          <w:tcPr>
            <w:tcW w:type="dxa" w:w="1080"/>
            <w:vAlign w:val="center"/>
          </w:tcPr>
          <w:p>
            <w:r/>
            <w:r>
              <w:rPr>
                <w:rFonts w:ascii="Aptos" w:hAnsi="Aptos"/>
                <w:b w:val="0"/>
                <w:sz w:val="15"/>
              </w:rPr>
              <w:t>-6</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29</w:t>
            </w:r>
          </w:p>
        </w:tc>
        <w:tc>
          <w:tcPr>
            <w:tcW w:type="dxa" w:w="1080"/>
            <w:vAlign w:val="center"/>
          </w:tcPr>
          <w:p>
            <w:r/>
            <w:r>
              <w:rPr>
                <w:rFonts w:ascii="Aptos" w:hAnsi="Aptos"/>
                <w:b w:val="0"/>
                <w:sz w:val="15"/>
              </w:rPr>
              <w:t>-21</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30</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31</w:t>
            </w:r>
          </w:p>
        </w:tc>
        <w:tc>
          <w:tcPr>
            <w:tcW w:type="dxa" w:w="1080"/>
            <w:vAlign w:val="center"/>
          </w:tcPr>
          <w:p>
            <w:r/>
            <w:r>
              <w:rPr>
                <w:rFonts w:ascii="Aptos" w:hAnsi="Aptos"/>
                <w:b w:val="0"/>
                <w:sz w:val="15"/>
              </w:rPr>
              <w:t>-20</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32</w:t>
            </w:r>
          </w:p>
        </w:tc>
        <w:tc>
          <w:tcPr>
            <w:tcW w:type="dxa" w:w="1080"/>
            <w:vAlign w:val="center"/>
          </w:tcPr>
          <w:p>
            <w:r/>
            <w:r>
              <w:rPr>
                <w:rFonts w:ascii="Aptos" w:hAnsi="Aptos"/>
                <w:b w:val="0"/>
                <w:sz w:val="15"/>
              </w:rPr>
              <w:t>-5</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33</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34</w:t>
            </w:r>
          </w:p>
        </w:tc>
        <w:tc>
          <w:tcPr>
            <w:tcW w:type="dxa" w:w="1080"/>
            <w:vAlign w:val="center"/>
          </w:tcPr>
          <w:p>
            <w:r/>
            <w:r>
              <w:rPr>
                <w:rFonts w:ascii="Aptos" w:hAnsi="Aptos"/>
                <w:b w:val="0"/>
                <w:sz w:val="15"/>
              </w:rPr>
              <w:t>3</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35</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36</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bl>
    <w:p/>
    <w:p>
      <w:pPr>
        <w:pStyle w:val="Heading2"/>
      </w:pPr>
      <w:r>
        <w:t>What changed and why</w:t>
      </w:r>
    </w:p>
    <w:p>
      <w:pPr>
        <w:pStyle w:val="ListBullet"/>
      </w:pPr>
      <w:r>
        <w:t>The prompt states the task but does not define the numeric boundaries.</w:t>
      </w:r>
    </w:p>
    <w:p>
      <w:pPr>
        <w:pStyle w:val="ListBullet"/>
      </w:pPr>
      <w:r>
        <w:t>The output can infer its own interpretation of the labels. This is risky for a data-transformation task.</w:t>
      </w:r>
    </w:p>
    <w:p>
      <w:pPr>
        <w:pStyle w:val="ListBullet"/>
      </w:pPr>
      <w:r>
        <w:t>The main observed error is the -10 boundary: the naive interpretation places -10 in Fair, while the FL-01 completed table places -10 in Unfair.</w:t>
      </w:r>
    </w:p>
    <w:p>
      <w:pPr>
        <w:pStyle w:val="ListBullet"/>
      </w:pPr>
      <w:r>
        <w:t>The baseline therefore shows why explicit rules are needed for reproducible classification.</w:t>
      </w:r>
    </w:p>
    <w:p>
      <w:pPr>
        <w:pStyle w:val="Heading1"/>
      </w:pPr>
      <w:r>
        <w:t>3. Version 2 — Role Assignment</w:t>
      </w:r>
    </w:p>
    <w:p>
      <w:r>
        <w:rPr>
          <w:b/>
        </w:rPr>
        <w:t xml:space="preserve">Named technique: </w:t>
      </w:r>
      <w:r>
        <w:t>Role assignment</w:t>
      </w:r>
    </w:p>
    <w:p>
      <w:r>
        <w:rPr>
          <w:b/>
        </w:rPr>
        <w:t xml:space="preserve">Purpose of this iteration: </w:t>
      </w:r>
      <w:r>
        <w:t>Give the model a data-quality role so it approaches the task as a structured transformation rather than a casual classification question.</w:t>
      </w:r>
    </w:p>
    <w:p>
      <w:pPr>
        <w:pStyle w:val="Heading2"/>
      </w:pPr>
      <w:r>
        <w:t>Prompt</w:t>
      </w:r>
    </w:p>
    <w:p>
      <w:pPr>
        <w:spacing w:after="120"/>
        <w:ind w:left="288" w:right="288"/>
      </w:pPr>
      <w:r>
        <w:rPr>
          <w:rFonts w:ascii="Consolas" w:hAnsi="Consolas"/>
          <w:sz w:val="17"/>
        </w:rPr>
        <w:t>Act as a careful data-quality analyst. Classify the Equality Score for every row as Fair, Unfair, or Highly Discriminative, and return the resulting Equality class for each row.</w:t>
      </w:r>
    </w:p>
    <w:p>
      <w:pPr>
        <w:pStyle w:val="Heading2"/>
      </w:pPr>
      <w:r>
        <w:t>Output</w:t>
      </w:r>
    </w:p>
    <w:tbl>
      <w:tblPr>
        <w:tblStyle w:val="TableGrid"/>
        <w:tblW w:type="auto" w:w="0"/>
        <w:jc w:val="center"/>
        <w:tblLook w:firstColumn="1" w:firstRow="1" w:lastColumn="0" w:lastRow="0" w:noHBand="0" w:noVBand="1" w:val="04A0"/>
      </w:tblPr>
      <w:tblGrid>
        <w:gridCol w:w="3408"/>
        <w:gridCol w:w="3408"/>
        <w:gridCol w:w="3408"/>
      </w:tblGrid>
      <w:tr>
        <w:tc>
          <w:tcPr>
            <w:tcW w:type="dxa" w:w="936"/>
            <w:vAlign w:val="center"/>
            <w:shd w:fill="D9EAF7"/>
          </w:tcPr>
          <w:p>
            <w:r/>
            <w:r>
              <w:rPr>
                <w:rFonts w:ascii="Aptos" w:hAnsi="Aptos"/>
                <w:b/>
                <w:sz w:val="15"/>
              </w:rPr>
              <w:t>Index</w:t>
            </w:r>
          </w:p>
        </w:tc>
        <w:tc>
          <w:tcPr>
            <w:tcW w:type="dxa" w:w="1080"/>
            <w:vAlign w:val="center"/>
            <w:shd w:fill="D9EAF7"/>
          </w:tcPr>
          <w:p>
            <w:r/>
            <w:r>
              <w:rPr>
                <w:rFonts w:ascii="Aptos" w:hAnsi="Aptos"/>
                <w:b/>
                <w:sz w:val="15"/>
              </w:rPr>
              <w:t>Score</w:t>
            </w:r>
          </w:p>
        </w:tc>
        <w:tc>
          <w:tcPr>
            <w:tcW w:type="dxa" w:w="2880"/>
            <w:vAlign w:val="center"/>
            <w:shd w:fill="D9EAF7"/>
          </w:tcPr>
          <w:p>
            <w:r/>
            <w:r>
              <w:rPr>
                <w:rFonts w:ascii="Aptos" w:hAnsi="Aptos"/>
                <w:b/>
                <w:sz w:val="15"/>
              </w:rPr>
              <w:t>Equality class</w:t>
            </w:r>
          </w:p>
        </w:tc>
      </w:tr>
      <w:tr>
        <w:tc>
          <w:tcPr>
            <w:tcW w:type="dxa" w:w="936"/>
            <w:vAlign w:val="center"/>
          </w:tcPr>
          <w:p>
            <w:r/>
            <w:r>
              <w:rPr>
                <w:rFonts w:ascii="Aptos" w:hAnsi="Aptos"/>
                <w:b w:val="0"/>
                <w:sz w:val="15"/>
              </w:rPr>
              <w:t>0</w:t>
            </w:r>
          </w:p>
        </w:tc>
        <w:tc>
          <w:tcPr>
            <w:tcW w:type="dxa" w:w="1080"/>
            <w:vAlign w:val="center"/>
          </w:tcPr>
          <w:p>
            <w:r/>
            <w:r>
              <w:rPr>
                <w:rFonts w:ascii="Aptos" w:hAnsi="Aptos"/>
                <w:b w:val="0"/>
                <w:sz w:val="15"/>
              </w:rPr>
              <w:t>-25</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w:t>
            </w:r>
          </w:p>
        </w:tc>
        <w:tc>
          <w:tcPr>
            <w:tcW w:type="dxa" w:w="1080"/>
            <w:vAlign w:val="center"/>
          </w:tcPr>
          <w:p>
            <w:r/>
            <w:r>
              <w:rPr>
                <w:rFonts w:ascii="Aptos" w:hAnsi="Aptos"/>
                <w:b w:val="0"/>
                <w:sz w:val="15"/>
              </w:rPr>
              <w:t>-26</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2</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3</w:t>
            </w:r>
          </w:p>
        </w:tc>
        <w:tc>
          <w:tcPr>
            <w:tcW w:type="dxa" w:w="1080"/>
            <w:vAlign w:val="center"/>
          </w:tcPr>
          <w:p>
            <w:r/>
            <w:r>
              <w:rPr>
                <w:rFonts w:ascii="Aptos" w:hAnsi="Aptos"/>
                <w:b w:val="0"/>
                <w:sz w:val="15"/>
              </w:rPr>
              <w:t>-15</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4</w:t>
            </w:r>
          </w:p>
        </w:tc>
        <w:tc>
          <w:tcPr>
            <w:tcW w:type="dxa" w:w="1080"/>
            <w:vAlign w:val="center"/>
          </w:tcPr>
          <w:p>
            <w:r/>
            <w:r>
              <w:rPr>
                <w:rFonts w:ascii="Aptos" w:hAnsi="Aptos"/>
                <w:b w:val="0"/>
                <w:sz w:val="15"/>
              </w:rPr>
              <w:t>-14</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5</w:t>
            </w:r>
          </w:p>
        </w:tc>
        <w:tc>
          <w:tcPr>
            <w:tcW w:type="dxa" w:w="1080"/>
            <w:vAlign w:val="center"/>
          </w:tcPr>
          <w:p>
            <w:r/>
            <w:r>
              <w:rPr>
                <w:rFonts w:ascii="Aptos" w:hAnsi="Aptos"/>
                <w:b w:val="0"/>
                <w:sz w:val="15"/>
              </w:rPr>
              <w:t>-20</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6</w:t>
            </w:r>
          </w:p>
        </w:tc>
        <w:tc>
          <w:tcPr>
            <w:tcW w:type="dxa" w:w="1080"/>
            <w:vAlign w:val="center"/>
          </w:tcPr>
          <w:p>
            <w:r/>
            <w:r>
              <w:rPr>
                <w:rFonts w:ascii="Aptos" w:hAnsi="Aptos"/>
                <w:b w:val="0"/>
                <w:sz w:val="15"/>
              </w:rPr>
              <w:t>-5</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7</w:t>
            </w:r>
          </w:p>
        </w:tc>
        <w:tc>
          <w:tcPr>
            <w:tcW w:type="dxa" w:w="1080"/>
            <w:vAlign w:val="center"/>
          </w:tcPr>
          <w:p>
            <w:r/>
            <w:r>
              <w:rPr>
                <w:rFonts w:ascii="Aptos" w:hAnsi="Aptos"/>
                <w:b w:val="0"/>
                <w:sz w:val="15"/>
              </w:rPr>
              <w:t>-8</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8</w:t>
            </w:r>
          </w:p>
        </w:tc>
        <w:tc>
          <w:tcPr>
            <w:tcW w:type="dxa" w:w="1080"/>
            <w:vAlign w:val="center"/>
          </w:tcPr>
          <w:p>
            <w:r/>
            <w:r>
              <w:rPr>
                <w:rFonts w:ascii="Aptos" w:hAnsi="Aptos"/>
                <w:b w:val="0"/>
                <w:sz w:val="15"/>
              </w:rPr>
              <w:t>3</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9</w:t>
            </w:r>
          </w:p>
        </w:tc>
        <w:tc>
          <w:tcPr>
            <w:tcW w:type="dxa" w:w="1080"/>
            <w:vAlign w:val="center"/>
          </w:tcPr>
          <w:p>
            <w:r/>
            <w:r>
              <w:rPr>
                <w:rFonts w:ascii="Aptos" w:hAnsi="Aptos"/>
                <w:b w:val="0"/>
                <w:sz w:val="15"/>
              </w:rPr>
              <w:t>-22</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10</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11</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12</w:t>
            </w:r>
          </w:p>
        </w:tc>
        <w:tc>
          <w:tcPr>
            <w:tcW w:type="dxa" w:w="1080"/>
            <w:vAlign w:val="center"/>
          </w:tcPr>
          <w:p>
            <w:r/>
            <w:r>
              <w:rPr>
                <w:rFonts w:ascii="Aptos" w:hAnsi="Aptos"/>
                <w:b w:val="0"/>
                <w:sz w:val="15"/>
              </w:rPr>
              <w:t>-10</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13</w:t>
            </w:r>
          </w:p>
        </w:tc>
        <w:tc>
          <w:tcPr>
            <w:tcW w:type="dxa" w:w="1080"/>
            <w:vAlign w:val="center"/>
          </w:tcPr>
          <w:p>
            <w:r/>
            <w:r>
              <w:rPr>
                <w:rFonts w:ascii="Aptos" w:hAnsi="Aptos"/>
                <w:b w:val="0"/>
                <w:sz w:val="15"/>
              </w:rPr>
              <w:t>-21</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14</w:t>
            </w:r>
          </w:p>
        </w:tc>
        <w:tc>
          <w:tcPr>
            <w:tcW w:type="dxa" w:w="1080"/>
            <w:vAlign w:val="center"/>
          </w:tcPr>
          <w:p>
            <w:r/>
            <w:r>
              <w:rPr>
                <w:rFonts w:ascii="Aptos" w:hAnsi="Aptos"/>
                <w:b w:val="0"/>
                <w:sz w:val="15"/>
              </w:rPr>
              <w:t>-21</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15</w:t>
            </w:r>
          </w:p>
        </w:tc>
        <w:tc>
          <w:tcPr>
            <w:tcW w:type="dxa" w:w="1080"/>
            <w:vAlign w:val="center"/>
          </w:tcPr>
          <w:p>
            <w:r/>
            <w:r>
              <w:rPr>
                <w:rFonts w:ascii="Aptos" w:hAnsi="Aptos"/>
                <w:b w:val="0"/>
                <w:sz w:val="15"/>
              </w:rPr>
              <w:t>-24</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16</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17</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18</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19</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20</w:t>
            </w:r>
          </w:p>
        </w:tc>
        <w:tc>
          <w:tcPr>
            <w:tcW w:type="dxa" w:w="1080"/>
            <w:vAlign w:val="center"/>
          </w:tcPr>
          <w:p>
            <w:r/>
            <w:r>
              <w:rPr>
                <w:rFonts w:ascii="Aptos" w:hAnsi="Aptos"/>
                <w:b w:val="0"/>
                <w:sz w:val="15"/>
              </w:rPr>
              <w:t>-5</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21</w:t>
            </w:r>
          </w:p>
        </w:tc>
        <w:tc>
          <w:tcPr>
            <w:tcW w:type="dxa" w:w="1080"/>
            <w:vAlign w:val="center"/>
          </w:tcPr>
          <w:p>
            <w:r/>
            <w:r>
              <w:rPr>
                <w:rFonts w:ascii="Aptos" w:hAnsi="Aptos"/>
                <w:b w:val="0"/>
                <w:sz w:val="15"/>
              </w:rPr>
              <w:t>-15</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22</w:t>
            </w:r>
          </w:p>
        </w:tc>
        <w:tc>
          <w:tcPr>
            <w:tcW w:type="dxa" w:w="1080"/>
            <w:vAlign w:val="center"/>
          </w:tcPr>
          <w:p>
            <w:r/>
            <w:r>
              <w:rPr>
                <w:rFonts w:ascii="Aptos" w:hAnsi="Aptos"/>
                <w:b w:val="0"/>
                <w:sz w:val="15"/>
              </w:rPr>
              <w:t>-16</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23</w:t>
            </w:r>
          </w:p>
        </w:tc>
        <w:tc>
          <w:tcPr>
            <w:tcW w:type="dxa" w:w="1080"/>
            <w:vAlign w:val="center"/>
          </w:tcPr>
          <w:p>
            <w:r/>
            <w:r>
              <w:rPr>
                <w:rFonts w:ascii="Aptos" w:hAnsi="Aptos"/>
                <w:b w:val="0"/>
                <w:sz w:val="15"/>
              </w:rPr>
              <w:t>-17</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24</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25</w:t>
            </w:r>
          </w:p>
        </w:tc>
        <w:tc>
          <w:tcPr>
            <w:tcW w:type="dxa" w:w="1080"/>
            <w:vAlign w:val="center"/>
          </w:tcPr>
          <w:p>
            <w:r/>
            <w:r>
              <w:rPr>
                <w:rFonts w:ascii="Aptos" w:hAnsi="Aptos"/>
                <w:b w:val="0"/>
                <w:sz w:val="15"/>
              </w:rPr>
              <w:t>2</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26</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27</w:t>
            </w:r>
          </w:p>
        </w:tc>
        <w:tc>
          <w:tcPr>
            <w:tcW w:type="dxa" w:w="1080"/>
            <w:vAlign w:val="center"/>
          </w:tcPr>
          <w:p>
            <w:r/>
            <w:r>
              <w:rPr>
                <w:rFonts w:ascii="Aptos" w:hAnsi="Aptos"/>
                <w:b w:val="0"/>
                <w:sz w:val="15"/>
              </w:rPr>
              <w:t>0</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28</w:t>
            </w:r>
          </w:p>
        </w:tc>
        <w:tc>
          <w:tcPr>
            <w:tcW w:type="dxa" w:w="1080"/>
            <w:vAlign w:val="center"/>
          </w:tcPr>
          <w:p>
            <w:r/>
            <w:r>
              <w:rPr>
                <w:rFonts w:ascii="Aptos" w:hAnsi="Aptos"/>
                <w:b w:val="0"/>
                <w:sz w:val="15"/>
              </w:rPr>
              <w:t>-6</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29</w:t>
            </w:r>
          </w:p>
        </w:tc>
        <w:tc>
          <w:tcPr>
            <w:tcW w:type="dxa" w:w="1080"/>
            <w:vAlign w:val="center"/>
          </w:tcPr>
          <w:p>
            <w:r/>
            <w:r>
              <w:rPr>
                <w:rFonts w:ascii="Aptos" w:hAnsi="Aptos"/>
                <w:b w:val="0"/>
                <w:sz w:val="15"/>
              </w:rPr>
              <w:t>-21</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30</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31</w:t>
            </w:r>
          </w:p>
        </w:tc>
        <w:tc>
          <w:tcPr>
            <w:tcW w:type="dxa" w:w="1080"/>
            <w:vAlign w:val="center"/>
          </w:tcPr>
          <w:p>
            <w:r/>
            <w:r>
              <w:rPr>
                <w:rFonts w:ascii="Aptos" w:hAnsi="Aptos"/>
                <w:b w:val="0"/>
                <w:sz w:val="15"/>
              </w:rPr>
              <w:t>-20</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32</w:t>
            </w:r>
          </w:p>
        </w:tc>
        <w:tc>
          <w:tcPr>
            <w:tcW w:type="dxa" w:w="1080"/>
            <w:vAlign w:val="center"/>
          </w:tcPr>
          <w:p>
            <w:r/>
            <w:r>
              <w:rPr>
                <w:rFonts w:ascii="Aptos" w:hAnsi="Aptos"/>
                <w:b w:val="0"/>
                <w:sz w:val="15"/>
              </w:rPr>
              <w:t>-5</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33</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34</w:t>
            </w:r>
          </w:p>
        </w:tc>
        <w:tc>
          <w:tcPr>
            <w:tcW w:type="dxa" w:w="1080"/>
            <w:vAlign w:val="center"/>
          </w:tcPr>
          <w:p>
            <w:r/>
            <w:r>
              <w:rPr>
                <w:rFonts w:ascii="Aptos" w:hAnsi="Aptos"/>
                <w:b w:val="0"/>
                <w:sz w:val="15"/>
              </w:rPr>
              <w:t>3</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35</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36</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bl>
    <w:p/>
    <w:p>
      <w:pPr>
        <w:pStyle w:val="Heading2"/>
      </w:pPr>
      <w:r>
        <w:t>What changed and why</w:t>
      </w:r>
    </w:p>
    <w:p>
      <w:pPr>
        <w:pStyle w:val="ListBullet"/>
      </w:pPr>
      <w:r>
        <w:t>The role framing makes the response more methodical and emphasizes row-by-row processing.</w:t>
      </w:r>
    </w:p>
    <w:p>
      <w:pPr>
        <w:pStyle w:val="ListBullet"/>
      </w:pPr>
      <w:r>
        <w:t>However, role assignment alone does not define the boundary conditions.</w:t>
      </w:r>
    </w:p>
    <w:p>
      <w:pPr>
        <w:pStyle w:val="ListBullet"/>
      </w:pPr>
      <w:r>
        <w:t>The same -10 ambiguity remains, showing that a role is useful for behavior and tone but cannot replace precise task rules.</w:t>
      </w:r>
    </w:p>
    <w:p>
      <w:pPr>
        <w:pStyle w:val="Heading1"/>
      </w:pPr>
      <w:r>
        <w:t>4. Version 3 — Context and Motivation</w:t>
      </w:r>
    </w:p>
    <w:p>
      <w:r>
        <w:rPr>
          <w:b/>
        </w:rPr>
        <w:t xml:space="preserve">Named technique: </w:t>
      </w:r>
      <w:r>
        <w:t>Context + motivation</w:t>
      </w:r>
    </w:p>
    <w:p>
      <w:r>
        <w:rPr>
          <w:b/>
        </w:rPr>
        <w:t xml:space="preserve">Purpose of this iteration: </w:t>
      </w:r>
      <w:r>
        <w:t>Explain why the transformation matters and explicitly require consistent handling of boundaries and preservation of source values.</w:t>
      </w:r>
    </w:p>
    <w:p>
      <w:pPr>
        <w:pStyle w:val="Heading2"/>
      </w:pPr>
      <w:r>
        <w:t>Prompt</w:t>
      </w:r>
    </w:p>
    <w:p>
      <w:pPr>
        <w:spacing w:after="120"/>
        <w:ind w:left="288" w:right="288"/>
      </w:pPr>
      <w:r>
        <w:rPr>
          <w:rFonts w:ascii="Consolas" w:hAnsi="Consolas"/>
          <w:sz w:val="17"/>
        </w:rPr>
        <w:t>Act as a careful data-quality analyst working on a workplace equality dataset. The purpose is to consistently convert numerical Equality Scores into the required Equality class so the spreadsheet can be used for reliable downstream analysis. Use the supplied scoring bands and pay particular attention to boundary values. Do not invent or modify scores. Return a class for every row.</w:t>
      </w:r>
    </w:p>
    <w:p>
      <w:pPr>
        <w:pStyle w:val="Heading2"/>
      </w:pPr>
      <w:r>
        <w:t>Output</w:t>
      </w:r>
    </w:p>
    <w:tbl>
      <w:tblPr>
        <w:tblStyle w:val="TableGrid"/>
        <w:tblW w:type="auto" w:w="0"/>
        <w:jc w:val="center"/>
        <w:tblLook w:firstColumn="1" w:firstRow="1" w:lastColumn="0" w:lastRow="0" w:noHBand="0" w:noVBand="1" w:val="04A0"/>
      </w:tblPr>
      <w:tblGrid>
        <w:gridCol w:w="3408"/>
        <w:gridCol w:w="3408"/>
        <w:gridCol w:w="3408"/>
      </w:tblGrid>
      <w:tr>
        <w:tc>
          <w:tcPr>
            <w:tcW w:type="dxa" w:w="936"/>
            <w:vAlign w:val="center"/>
            <w:shd w:fill="D9EAF7"/>
          </w:tcPr>
          <w:p>
            <w:r/>
            <w:r>
              <w:rPr>
                <w:rFonts w:ascii="Aptos" w:hAnsi="Aptos"/>
                <w:b/>
                <w:sz w:val="15"/>
              </w:rPr>
              <w:t>Index</w:t>
            </w:r>
          </w:p>
        </w:tc>
        <w:tc>
          <w:tcPr>
            <w:tcW w:type="dxa" w:w="1080"/>
            <w:vAlign w:val="center"/>
            <w:shd w:fill="D9EAF7"/>
          </w:tcPr>
          <w:p>
            <w:r/>
            <w:r>
              <w:rPr>
                <w:rFonts w:ascii="Aptos" w:hAnsi="Aptos"/>
                <w:b/>
                <w:sz w:val="15"/>
              </w:rPr>
              <w:t>Score</w:t>
            </w:r>
          </w:p>
        </w:tc>
        <w:tc>
          <w:tcPr>
            <w:tcW w:type="dxa" w:w="2880"/>
            <w:vAlign w:val="center"/>
            <w:shd w:fill="D9EAF7"/>
          </w:tcPr>
          <w:p>
            <w:r/>
            <w:r>
              <w:rPr>
                <w:rFonts w:ascii="Aptos" w:hAnsi="Aptos"/>
                <w:b/>
                <w:sz w:val="15"/>
              </w:rPr>
              <w:t>Equality class</w:t>
            </w:r>
          </w:p>
        </w:tc>
      </w:tr>
      <w:tr>
        <w:tc>
          <w:tcPr>
            <w:tcW w:type="dxa" w:w="936"/>
            <w:vAlign w:val="center"/>
          </w:tcPr>
          <w:p>
            <w:r/>
            <w:r>
              <w:rPr>
                <w:rFonts w:ascii="Aptos" w:hAnsi="Aptos"/>
                <w:b w:val="0"/>
                <w:sz w:val="15"/>
              </w:rPr>
              <w:t>0</w:t>
            </w:r>
          </w:p>
        </w:tc>
        <w:tc>
          <w:tcPr>
            <w:tcW w:type="dxa" w:w="1080"/>
            <w:vAlign w:val="center"/>
          </w:tcPr>
          <w:p>
            <w:r/>
            <w:r>
              <w:rPr>
                <w:rFonts w:ascii="Aptos" w:hAnsi="Aptos"/>
                <w:b w:val="0"/>
                <w:sz w:val="15"/>
              </w:rPr>
              <w:t>-25</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w:t>
            </w:r>
          </w:p>
        </w:tc>
        <w:tc>
          <w:tcPr>
            <w:tcW w:type="dxa" w:w="1080"/>
            <w:vAlign w:val="center"/>
          </w:tcPr>
          <w:p>
            <w:r/>
            <w:r>
              <w:rPr>
                <w:rFonts w:ascii="Aptos" w:hAnsi="Aptos"/>
                <w:b w:val="0"/>
                <w:sz w:val="15"/>
              </w:rPr>
              <w:t>-26</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2</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3</w:t>
            </w:r>
          </w:p>
        </w:tc>
        <w:tc>
          <w:tcPr>
            <w:tcW w:type="dxa" w:w="1080"/>
            <w:vAlign w:val="center"/>
          </w:tcPr>
          <w:p>
            <w:r/>
            <w:r>
              <w:rPr>
                <w:rFonts w:ascii="Aptos" w:hAnsi="Aptos"/>
                <w:b w:val="0"/>
                <w:sz w:val="15"/>
              </w:rPr>
              <w:t>-15</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4</w:t>
            </w:r>
          </w:p>
        </w:tc>
        <w:tc>
          <w:tcPr>
            <w:tcW w:type="dxa" w:w="1080"/>
            <w:vAlign w:val="center"/>
          </w:tcPr>
          <w:p>
            <w:r/>
            <w:r>
              <w:rPr>
                <w:rFonts w:ascii="Aptos" w:hAnsi="Aptos"/>
                <w:b w:val="0"/>
                <w:sz w:val="15"/>
              </w:rPr>
              <w:t>-14</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5</w:t>
            </w:r>
          </w:p>
        </w:tc>
        <w:tc>
          <w:tcPr>
            <w:tcW w:type="dxa" w:w="1080"/>
            <w:vAlign w:val="center"/>
          </w:tcPr>
          <w:p>
            <w:r/>
            <w:r>
              <w:rPr>
                <w:rFonts w:ascii="Aptos" w:hAnsi="Aptos"/>
                <w:b w:val="0"/>
                <w:sz w:val="15"/>
              </w:rPr>
              <w:t>-20</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6</w:t>
            </w:r>
          </w:p>
        </w:tc>
        <w:tc>
          <w:tcPr>
            <w:tcW w:type="dxa" w:w="1080"/>
            <w:vAlign w:val="center"/>
          </w:tcPr>
          <w:p>
            <w:r/>
            <w:r>
              <w:rPr>
                <w:rFonts w:ascii="Aptos" w:hAnsi="Aptos"/>
                <w:b w:val="0"/>
                <w:sz w:val="15"/>
              </w:rPr>
              <w:t>-5</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7</w:t>
            </w:r>
          </w:p>
        </w:tc>
        <w:tc>
          <w:tcPr>
            <w:tcW w:type="dxa" w:w="1080"/>
            <w:vAlign w:val="center"/>
          </w:tcPr>
          <w:p>
            <w:r/>
            <w:r>
              <w:rPr>
                <w:rFonts w:ascii="Aptos" w:hAnsi="Aptos"/>
                <w:b w:val="0"/>
                <w:sz w:val="15"/>
              </w:rPr>
              <w:t>-8</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8</w:t>
            </w:r>
          </w:p>
        </w:tc>
        <w:tc>
          <w:tcPr>
            <w:tcW w:type="dxa" w:w="1080"/>
            <w:vAlign w:val="center"/>
          </w:tcPr>
          <w:p>
            <w:r/>
            <w:r>
              <w:rPr>
                <w:rFonts w:ascii="Aptos" w:hAnsi="Aptos"/>
                <w:b w:val="0"/>
                <w:sz w:val="15"/>
              </w:rPr>
              <w:t>3</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9</w:t>
            </w:r>
          </w:p>
        </w:tc>
        <w:tc>
          <w:tcPr>
            <w:tcW w:type="dxa" w:w="1080"/>
            <w:vAlign w:val="center"/>
          </w:tcPr>
          <w:p>
            <w:r/>
            <w:r>
              <w:rPr>
                <w:rFonts w:ascii="Aptos" w:hAnsi="Aptos"/>
                <w:b w:val="0"/>
                <w:sz w:val="15"/>
              </w:rPr>
              <w:t>-22</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10</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11</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12</w:t>
            </w:r>
          </w:p>
        </w:tc>
        <w:tc>
          <w:tcPr>
            <w:tcW w:type="dxa" w:w="1080"/>
            <w:vAlign w:val="center"/>
          </w:tcPr>
          <w:p>
            <w:r/>
            <w:r>
              <w:rPr>
                <w:rFonts w:ascii="Aptos" w:hAnsi="Aptos"/>
                <w:b w:val="0"/>
                <w:sz w:val="15"/>
              </w:rPr>
              <w:t>-10</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13</w:t>
            </w:r>
          </w:p>
        </w:tc>
        <w:tc>
          <w:tcPr>
            <w:tcW w:type="dxa" w:w="1080"/>
            <w:vAlign w:val="center"/>
          </w:tcPr>
          <w:p>
            <w:r/>
            <w:r>
              <w:rPr>
                <w:rFonts w:ascii="Aptos" w:hAnsi="Aptos"/>
                <w:b w:val="0"/>
                <w:sz w:val="15"/>
              </w:rPr>
              <w:t>-21</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14</w:t>
            </w:r>
          </w:p>
        </w:tc>
        <w:tc>
          <w:tcPr>
            <w:tcW w:type="dxa" w:w="1080"/>
            <w:vAlign w:val="center"/>
          </w:tcPr>
          <w:p>
            <w:r/>
            <w:r>
              <w:rPr>
                <w:rFonts w:ascii="Aptos" w:hAnsi="Aptos"/>
                <w:b w:val="0"/>
                <w:sz w:val="15"/>
              </w:rPr>
              <w:t>-21</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15</w:t>
            </w:r>
          </w:p>
        </w:tc>
        <w:tc>
          <w:tcPr>
            <w:tcW w:type="dxa" w:w="1080"/>
            <w:vAlign w:val="center"/>
          </w:tcPr>
          <w:p>
            <w:r/>
            <w:r>
              <w:rPr>
                <w:rFonts w:ascii="Aptos" w:hAnsi="Aptos"/>
                <w:b w:val="0"/>
                <w:sz w:val="15"/>
              </w:rPr>
              <w:t>-24</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16</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17</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18</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19</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20</w:t>
            </w:r>
          </w:p>
        </w:tc>
        <w:tc>
          <w:tcPr>
            <w:tcW w:type="dxa" w:w="1080"/>
            <w:vAlign w:val="center"/>
          </w:tcPr>
          <w:p>
            <w:r/>
            <w:r>
              <w:rPr>
                <w:rFonts w:ascii="Aptos" w:hAnsi="Aptos"/>
                <w:b w:val="0"/>
                <w:sz w:val="15"/>
              </w:rPr>
              <w:t>-5</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21</w:t>
            </w:r>
          </w:p>
        </w:tc>
        <w:tc>
          <w:tcPr>
            <w:tcW w:type="dxa" w:w="1080"/>
            <w:vAlign w:val="center"/>
          </w:tcPr>
          <w:p>
            <w:r/>
            <w:r>
              <w:rPr>
                <w:rFonts w:ascii="Aptos" w:hAnsi="Aptos"/>
                <w:b w:val="0"/>
                <w:sz w:val="15"/>
              </w:rPr>
              <w:t>-15</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22</w:t>
            </w:r>
          </w:p>
        </w:tc>
        <w:tc>
          <w:tcPr>
            <w:tcW w:type="dxa" w:w="1080"/>
            <w:vAlign w:val="center"/>
          </w:tcPr>
          <w:p>
            <w:r/>
            <w:r>
              <w:rPr>
                <w:rFonts w:ascii="Aptos" w:hAnsi="Aptos"/>
                <w:b w:val="0"/>
                <w:sz w:val="15"/>
              </w:rPr>
              <w:t>-16</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23</w:t>
            </w:r>
          </w:p>
        </w:tc>
        <w:tc>
          <w:tcPr>
            <w:tcW w:type="dxa" w:w="1080"/>
            <w:vAlign w:val="center"/>
          </w:tcPr>
          <w:p>
            <w:r/>
            <w:r>
              <w:rPr>
                <w:rFonts w:ascii="Aptos" w:hAnsi="Aptos"/>
                <w:b w:val="0"/>
                <w:sz w:val="15"/>
              </w:rPr>
              <w:t>-17</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24</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25</w:t>
            </w:r>
          </w:p>
        </w:tc>
        <w:tc>
          <w:tcPr>
            <w:tcW w:type="dxa" w:w="1080"/>
            <w:vAlign w:val="center"/>
          </w:tcPr>
          <w:p>
            <w:r/>
            <w:r>
              <w:rPr>
                <w:rFonts w:ascii="Aptos" w:hAnsi="Aptos"/>
                <w:b w:val="0"/>
                <w:sz w:val="15"/>
              </w:rPr>
              <w:t>2</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26</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27</w:t>
            </w:r>
          </w:p>
        </w:tc>
        <w:tc>
          <w:tcPr>
            <w:tcW w:type="dxa" w:w="1080"/>
            <w:vAlign w:val="center"/>
          </w:tcPr>
          <w:p>
            <w:r/>
            <w:r>
              <w:rPr>
                <w:rFonts w:ascii="Aptos" w:hAnsi="Aptos"/>
                <w:b w:val="0"/>
                <w:sz w:val="15"/>
              </w:rPr>
              <w:t>0</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28</w:t>
            </w:r>
          </w:p>
        </w:tc>
        <w:tc>
          <w:tcPr>
            <w:tcW w:type="dxa" w:w="1080"/>
            <w:vAlign w:val="center"/>
          </w:tcPr>
          <w:p>
            <w:r/>
            <w:r>
              <w:rPr>
                <w:rFonts w:ascii="Aptos" w:hAnsi="Aptos"/>
                <w:b w:val="0"/>
                <w:sz w:val="15"/>
              </w:rPr>
              <w:t>-6</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29</w:t>
            </w:r>
          </w:p>
        </w:tc>
        <w:tc>
          <w:tcPr>
            <w:tcW w:type="dxa" w:w="1080"/>
            <w:vAlign w:val="center"/>
          </w:tcPr>
          <w:p>
            <w:r/>
            <w:r>
              <w:rPr>
                <w:rFonts w:ascii="Aptos" w:hAnsi="Aptos"/>
                <w:b w:val="0"/>
                <w:sz w:val="15"/>
              </w:rPr>
              <w:t>-21</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30</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31</w:t>
            </w:r>
          </w:p>
        </w:tc>
        <w:tc>
          <w:tcPr>
            <w:tcW w:type="dxa" w:w="1080"/>
            <w:vAlign w:val="center"/>
          </w:tcPr>
          <w:p>
            <w:r/>
            <w:r>
              <w:rPr>
                <w:rFonts w:ascii="Aptos" w:hAnsi="Aptos"/>
                <w:b w:val="0"/>
                <w:sz w:val="15"/>
              </w:rPr>
              <w:t>-20</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32</w:t>
            </w:r>
          </w:p>
        </w:tc>
        <w:tc>
          <w:tcPr>
            <w:tcW w:type="dxa" w:w="1080"/>
            <w:vAlign w:val="center"/>
          </w:tcPr>
          <w:p>
            <w:r/>
            <w:r>
              <w:rPr>
                <w:rFonts w:ascii="Aptos" w:hAnsi="Aptos"/>
                <w:b w:val="0"/>
                <w:sz w:val="15"/>
              </w:rPr>
              <w:t>-5</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33</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34</w:t>
            </w:r>
          </w:p>
        </w:tc>
        <w:tc>
          <w:tcPr>
            <w:tcW w:type="dxa" w:w="1080"/>
            <w:vAlign w:val="center"/>
          </w:tcPr>
          <w:p>
            <w:r/>
            <w:r>
              <w:rPr>
                <w:rFonts w:ascii="Aptos" w:hAnsi="Aptos"/>
                <w:b w:val="0"/>
                <w:sz w:val="15"/>
              </w:rPr>
              <w:t>3</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35</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36</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bl>
    <w:p/>
    <w:p>
      <w:pPr>
        <w:pStyle w:val="Heading2"/>
      </w:pPr>
      <w:r>
        <w:t>What changed and why</w:t>
      </w:r>
    </w:p>
    <w:p>
      <w:pPr>
        <w:pStyle w:val="ListBullet"/>
      </w:pPr>
      <w:r>
        <w:t>The prompt now explains the downstream purpose: reliable spreadsheet analysis.</w:t>
      </w:r>
    </w:p>
    <w:p>
      <w:pPr>
        <w:pStyle w:val="ListBullet"/>
      </w:pPr>
      <w:r>
        <w:t>It explicitly tells the model to pay attention to boundary values and not modify source scores.</w:t>
      </w:r>
    </w:p>
    <w:p>
      <w:pPr>
        <w:pStyle w:val="ListBullet"/>
      </w:pPr>
      <w:r>
        <w:t>The output now aligns with the FL-01 classification pattern, including -10 = Unfair and -20 = Highly Discriminative.</w:t>
      </w:r>
    </w:p>
    <w:p>
      <w:pPr>
        <w:pStyle w:val="Heading1"/>
      </w:pPr>
      <w:r>
        <w:t>5. Version 4 — Few-Shot Examples</w:t>
      </w:r>
    </w:p>
    <w:p>
      <w:r>
        <w:rPr>
          <w:b/>
        </w:rPr>
        <w:t xml:space="preserve">Named technique: </w:t>
      </w:r>
      <w:r>
        <w:t>Few-shot examples</w:t>
      </w:r>
    </w:p>
    <w:p>
      <w:r>
        <w:rPr>
          <w:b/>
        </w:rPr>
        <w:t xml:space="preserve">Purpose of this iteration: </w:t>
      </w:r>
      <w:r>
        <w:t>Show concrete score-to-label examples so the model can infer the exact classification pattern, including the important boundaries.</w:t>
      </w:r>
    </w:p>
    <w:p>
      <w:pPr>
        <w:pStyle w:val="Heading2"/>
      </w:pPr>
      <w:r>
        <w:t>Prompt</w:t>
      </w:r>
    </w:p>
    <w:p>
      <w:pPr>
        <w:spacing w:after="120"/>
        <w:ind w:left="288" w:right="288"/>
      </w:pPr>
      <w:r>
        <w:rPr>
          <w:rFonts w:ascii="Consolas" w:hAnsi="Consolas"/>
          <w:sz w:val="17"/>
        </w:rPr>
        <w:t>Act as a careful data-quality analyst. Convert each Equality Score into one of three labels.</w:t>
        <w:br/>
        <w:br/>
        <w:t>Use these examples:</w:t>
        <w:br/>
        <w:t>- Score -25 -&gt; Highly Discriminative</w:t>
        <w:br/>
        <w:t>- Score -19 -&gt; Unfair</w:t>
        <w:br/>
        <w:t>- Score -5 -&gt; Fair</w:t>
        <w:br/>
        <w:t>- Score 0 -&gt; Fair</w:t>
        <w:br/>
        <w:t>- Score -10 -&gt; Unfair</w:t>
        <w:br/>
        <w:t>- Score -20 -&gt; Highly Discriminative</w:t>
        <w:br/>
        <w:br/>
        <w:t>Apply the same pattern consistently to every row. Do not change the scores or omit rows.</w:t>
      </w:r>
    </w:p>
    <w:p>
      <w:pPr>
        <w:pStyle w:val="Heading2"/>
      </w:pPr>
      <w:r>
        <w:t>Output</w:t>
      </w:r>
    </w:p>
    <w:tbl>
      <w:tblPr>
        <w:tblStyle w:val="TableGrid"/>
        <w:tblW w:type="auto" w:w="0"/>
        <w:jc w:val="center"/>
        <w:tblLook w:firstColumn="1" w:firstRow="1" w:lastColumn="0" w:lastRow="0" w:noHBand="0" w:noVBand="1" w:val="04A0"/>
      </w:tblPr>
      <w:tblGrid>
        <w:gridCol w:w="3408"/>
        <w:gridCol w:w="3408"/>
        <w:gridCol w:w="3408"/>
      </w:tblGrid>
      <w:tr>
        <w:tc>
          <w:tcPr>
            <w:tcW w:type="dxa" w:w="936"/>
            <w:vAlign w:val="center"/>
            <w:shd w:fill="D9EAF7"/>
          </w:tcPr>
          <w:p>
            <w:r/>
            <w:r>
              <w:rPr>
                <w:rFonts w:ascii="Aptos" w:hAnsi="Aptos"/>
                <w:b/>
                <w:sz w:val="15"/>
              </w:rPr>
              <w:t>Index</w:t>
            </w:r>
          </w:p>
        </w:tc>
        <w:tc>
          <w:tcPr>
            <w:tcW w:type="dxa" w:w="1080"/>
            <w:vAlign w:val="center"/>
            <w:shd w:fill="D9EAF7"/>
          </w:tcPr>
          <w:p>
            <w:r/>
            <w:r>
              <w:rPr>
                <w:rFonts w:ascii="Aptos" w:hAnsi="Aptos"/>
                <w:b/>
                <w:sz w:val="15"/>
              </w:rPr>
              <w:t>Score</w:t>
            </w:r>
          </w:p>
        </w:tc>
        <w:tc>
          <w:tcPr>
            <w:tcW w:type="dxa" w:w="2880"/>
            <w:vAlign w:val="center"/>
            <w:shd w:fill="D9EAF7"/>
          </w:tcPr>
          <w:p>
            <w:r/>
            <w:r>
              <w:rPr>
                <w:rFonts w:ascii="Aptos" w:hAnsi="Aptos"/>
                <w:b/>
                <w:sz w:val="15"/>
              </w:rPr>
              <w:t>Equality class</w:t>
            </w:r>
          </w:p>
        </w:tc>
      </w:tr>
      <w:tr>
        <w:tc>
          <w:tcPr>
            <w:tcW w:type="dxa" w:w="936"/>
            <w:vAlign w:val="center"/>
          </w:tcPr>
          <w:p>
            <w:r/>
            <w:r>
              <w:rPr>
                <w:rFonts w:ascii="Aptos" w:hAnsi="Aptos"/>
                <w:b w:val="0"/>
                <w:sz w:val="15"/>
              </w:rPr>
              <w:t>0</w:t>
            </w:r>
          </w:p>
        </w:tc>
        <w:tc>
          <w:tcPr>
            <w:tcW w:type="dxa" w:w="1080"/>
            <w:vAlign w:val="center"/>
          </w:tcPr>
          <w:p>
            <w:r/>
            <w:r>
              <w:rPr>
                <w:rFonts w:ascii="Aptos" w:hAnsi="Aptos"/>
                <w:b w:val="0"/>
                <w:sz w:val="15"/>
              </w:rPr>
              <w:t>-25</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w:t>
            </w:r>
          </w:p>
        </w:tc>
        <w:tc>
          <w:tcPr>
            <w:tcW w:type="dxa" w:w="1080"/>
            <w:vAlign w:val="center"/>
          </w:tcPr>
          <w:p>
            <w:r/>
            <w:r>
              <w:rPr>
                <w:rFonts w:ascii="Aptos" w:hAnsi="Aptos"/>
                <w:b w:val="0"/>
                <w:sz w:val="15"/>
              </w:rPr>
              <w:t>-26</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2</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3</w:t>
            </w:r>
          </w:p>
        </w:tc>
        <w:tc>
          <w:tcPr>
            <w:tcW w:type="dxa" w:w="1080"/>
            <w:vAlign w:val="center"/>
          </w:tcPr>
          <w:p>
            <w:r/>
            <w:r>
              <w:rPr>
                <w:rFonts w:ascii="Aptos" w:hAnsi="Aptos"/>
                <w:b w:val="0"/>
                <w:sz w:val="15"/>
              </w:rPr>
              <w:t>-15</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4</w:t>
            </w:r>
          </w:p>
        </w:tc>
        <w:tc>
          <w:tcPr>
            <w:tcW w:type="dxa" w:w="1080"/>
            <w:vAlign w:val="center"/>
          </w:tcPr>
          <w:p>
            <w:r/>
            <w:r>
              <w:rPr>
                <w:rFonts w:ascii="Aptos" w:hAnsi="Aptos"/>
                <w:b w:val="0"/>
                <w:sz w:val="15"/>
              </w:rPr>
              <w:t>-14</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5</w:t>
            </w:r>
          </w:p>
        </w:tc>
        <w:tc>
          <w:tcPr>
            <w:tcW w:type="dxa" w:w="1080"/>
            <w:vAlign w:val="center"/>
          </w:tcPr>
          <w:p>
            <w:r/>
            <w:r>
              <w:rPr>
                <w:rFonts w:ascii="Aptos" w:hAnsi="Aptos"/>
                <w:b w:val="0"/>
                <w:sz w:val="15"/>
              </w:rPr>
              <w:t>-20</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6</w:t>
            </w:r>
          </w:p>
        </w:tc>
        <w:tc>
          <w:tcPr>
            <w:tcW w:type="dxa" w:w="1080"/>
            <w:vAlign w:val="center"/>
          </w:tcPr>
          <w:p>
            <w:r/>
            <w:r>
              <w:rPr>
                <w:rFonts w:ascii="Aptos" w:hAnsi="Aptos"/>
                <w:b w:val="0"/>
                <w:sz w:val="15"/>
              </w:rPr>
              <w:t>-5</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7</w:t>
            </w:r>
          </w:p>
        </w:tc>
        <w:tc>
          <w:tcPr>
            <w:tcW w:type="dxa" w:w="1080"/>
            <w:vAlign w:val="center"/>
          </w:tcPr>
          <w:p>
            <w:r/>
            <w:r>
              <w:rPr>
                <w:rFonts w:ascii="Aptos" w:hAnsi="Aptos"/>
                <w:b w:val="0"/>
                <w:sz w:val="15"/>
              </w:rPr>
              <w:t>-8</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8</w:t>
            </w:r>
          </w:p>
        </w:tc>
        <w:tc>
          <w:tcPr>
            <w:tcW w:type="dxa" w:w="1080"/>
            <w:vAlign w:val="center"/>
          </w:tcPr>
          <w:p>
            <w:r/>
            <w:r>
              <w:rPr>
                <w:rFonts w:ascii="Aptos" w:hAnsi="Aptos"/>
                <w:b w:val="0"/>
                <w:sz w:val="15"/>
              </w:rPr>
              <w:t>3</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9</w:t>
            </w:r>
          </w:p>
        </w:tc>
        <w:tc>
          <w:tcPr>
            <w:tcW w:type="dxa" w:w="1080"/>
            <w:vAlign w:val="center"/>
          </w:tcPr>
          <w:p>
            <w:r/>
            <w:r>
              <w:rPr>
                <w:rFonts w:ascii="Aptos" w:hAnsi="Aptos"/>
                <w:b w:val="0"/>
                <w:sz w:val="15"/>
              </w:rPr>
              <w:t>-22</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10</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11</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12</w:t>
            </w:r>
          </w:p>
        </w:tc>
        <w:tc>
          <w:tcPr>
            <w:tcW w:type="dxa" w:w="1080"/>
            <w:vAlign w:val="center"/>
          </w:tcPr>
          <w:p>
            <w:r/>
            <w:r>
              <w:rPr>
                <w:rFonts w:ascii="Aptos" w:hAnsi="Aptos"/>
                <w:b w:val="0"/>
                <w:sz w:val="15"/>
              </w:rPr>
              <w:t>-10</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13</w:t>
            </w:r>
          </w:p>
        </w:tc>
        <w:tc>
          <w:tcPr>
            <w:tcW w:type="dxa" w:w="1080"/>
            <w:vAlign w:val="center"/>
          </w:tcPr>
          <w:p>
            <w:r/>
            <w:r>
              <w:rPr>
                <w:rFonts w:ascii="Aptos" w:hAnsi="Aptos"/>
                <w:b w:val="0"/>
                <w:sz w:val="15"/>
              </w:rPr>
              <w:t>-21</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14</w:t>
            </w:r>
          </w:p>
        </w:tc>
        <w:tc>
          <w:tcPr>
            <w:tcW w:type="dxa" w:w="1080"/>
            <w:vAlign w:val="center"/>
          </w:tcPr>
          <w:p>
            <w:r/>
            <w:r>
              <w:rPr>
                <w:rFonts w:ascii="Aptos" w:hAnsi="Aptos"/>
                <w:b w:val="0"/>
                <w:sz w:val="15"/>
              </w:rPr>
              <w:t>-21</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15</w:t>
            </w:r>
          </w:p>
        </w:tc>
        <w:tc>
          <w:tcPr>
            <w:tcW w:type="dxa" w:w="1080"/>
            <w:vAlign w:val="center"/>
          </w:tcPr>
          <w:p>
            <w:r/>
            <w:r>
              <w:rPr>
                <w:rFonts w:ascii="Aptos" w:hAnsi="Aptos"/>
                <w:b w:val="0"/>
                <w:sz w:val="15"/>
              </w:rPr>
              <w:t>-24</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16</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17</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18</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19</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20</w:t>
            </w:r>
          </w:p>
        </w:tc>
        <w:tc>
          <w:tcPr>
            <w:tcW w:type="dxa" w:w="1080"/>
            <w:vAlign w:val="center"/>
          </w:tcPr>
          <w:p>
            <w:r/>
            <w:r>
              <w:rPr>
                <w:rFonts w:ascii="Aptos" w:hAnsi="Aptos"/>
                <w:b w:val="0"/>
                <w:sz w:val="15"/>
              </w:rPr>
              <w:t>-5</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21</w:t>
            </w:r>
          </w:p>
        </w:tc>
        <w:tc>
          <w:tcPr>
            <w:tcW w:type="dxa" w:w="1080"/>
            <w:vAlign w:val="center"/>
          </w:tcPr>
          <w:p>
            <w:r/>
            <w:r>
              <w:rPr>
                <w:rFonts w:ascii="Aptos" w:hAnsi="Aptos"/>
                <w:b w:val="0"/>
                <w:sz w:val="15"/>
              </w:rPr>
              <w:t>-15</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22</w:t>
            </w:r>
          </w:p>
        </w:tc>
        <w:tc>
          <w:tcPr>
            <w:tcW w:type="dxa" w:w="1080"/>
            <w:vAlign w:val="center"/>
          </w:tcPr>
          <w:p>
            <w:r/>
            <w:r>
              <w:rPr>
                <w:rFonts w:ascii="Aptos" w:hAnsi="Aptos"/>
                <w:b w:val="0"/>
                <w:sz w:val="15"/>
              </w:rPr>
              <w:t>-16</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23</w:t>
            </w:r>
          </w:p>
        </w:tc>
        <w:tc>
          <w:tcPr>
            <w:tcW w:type="dxa" w:w="1080"/>
            <w:vAlign w:val="center"/>
          </w:tcPr>
          <w:p>
            <w:r/>
            <w:r>
              <w:rPr>
                <w:rFonts w:ascii="Aptos" w:hAnsi="Aptos"/>
                <w:b w:val="0"/>
                <w:sz w:val="15"/>
              </w:rPr>
              <w:t>-17</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24</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25</w:t>
            </w:r>
          </w:p>
        </w:tc>
        <w:tc>
          <w:tcPr>
            <w:tcW w:type="dxa" w:w="1080"/>
            <w:vAlign w:val="center"/>
          </w:tcPr>
          <w:p>
            <w:r/>
            <w:r>
              <w:rPr>
                <w:rFonts w:ascii="Aptos" w:hAnsi="Aptos"/>
                <w:b w:val="0"/>
                <w:sz w:val="15"/>
              </w:rPr>
              <w:t>2</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26</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27</w:t>
            </w:r>
          </w:p>
        </w:tc>
        <w:tc>
          <w:tcPr>
            <w:tcW w:type="dxa" w:w="1080"/>
            <w:vAlign w:val="center"/>
          </w:tcPr>
          <w:p>
            <w:r/>
            <w:r>
              <w:rPr>
                <w:rFonts w:ascii="Aptos" w:hAnsi="Aptos"/>
                <w:b w:val="0"/>
                <w:sz w:val="15"/>
              </w:rPr>
              <w:t>0</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28</w:t>
            </w:r>
          </w:p>
        </w:tc>
        <w:tc>
          <w:tcPr>
            <w:tcW w:type="dxa" w:w="1080"/>
            <w:vAlign w:val="center"/>
          </w:tcPr>
          <w:p>
            <w:r/>
            <w:r>
              <w:rPr>
                <w:rFonts w:ascii="Aptos" w:hAnsi="Aptos"/>
                <w:b w:val="0"/>
                <w:sz w:val="15"/>
              </w:rPr>
              <w:t>-6</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29</w:t>
            </w:r>
          </w:p>
        </w:tc>
        <w:tc>
          <w:tcPr>
            <w:tcW w:type="dxa" w:w="1080"/>
            <w:vAlign w:val="center"/>
          </w:tcPr>
          <w:p>
            <w:r/>
            <w:r>
              <w:rPr>
                <w:rFonts w:ascii="Aptos" w:hAnsi="Aptos"/>
                <w:b w:val="0"/>
                <w:sz w:val="15"/>
              </w:rPr>
              <w:t>-21</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30</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31</w:t>
            </w:r>
          </w:p>
        </w:tc>
        <w:tc>
          <w:tcPr>
            <w:tcW w:type="dxa" w:w="1080"/>
            <w:vAlign w:val="center"/>
          </w:tcPr>
          <w:p>
            <w:r/>
            <w:r>
              <w:rPr>
                <w:rFonts w:ascii="Aptos" w:hAnsi="Aptos"/>
                <w:b w:val="0"/>
                <w:sz w:val="15"/>
              </w:rPr>
              <w:t>-20</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32</w:t>
            </w:r>
          </w:p>
        </w:tc>
        <w:tc>
          <w:tcPr>
            <w:tcW w:type="dxa" w:w="1080"/>
            <w:vAlign w:val="center"/>
          </w:tcPr>
          <w:p>
            <w:r/>
            <w:r>
              <w:rPr>
                <w:rFonts w:ascii="Aptos" w:hAnsi="Aptos"/>
                <w:b w:val="0"/>
                <w:sz w:val="15"/>
              </w:rPr>
              <w:t>-5</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33</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34</w:t>
            </w:r>
          </w:p>
        </w:tc>
        <w:tc>
          <w:tcPr>
            <w:tcW w:type="dxa" w:w="1080"/>
            <w:vAlign w:val="center"/>
          </w:tcPr>
          <w:p>
            <w:r/>
            <w:r>
              <w:rPr>
                <w:rFonts w:ascii="Aptos" w:hAnsi="Aptos"/>
                <w:b w:val="0"/>
                <w:sz w:val="15"/>
              </w:rPr>
              <w:t>3</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35</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36</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bl>
    <w:p/>
    <w:p>
      <w:pPr>
        <w:pStyle w:val="Heading2"/>
      </w:pPr>
      <w:r>
        <w:t>What changed and why</w:t>
      </w:r>
    </w:p>
    <w:p>
      <w:pPr>
        <w:pStyle w:val="ListBullet"/>
      </w:pPr>
      <w:r>
        <w:t>Examples make the boundary behavior concrete instead of leaving it to interpretation.</w:t>
      </w:r>
    </w:p>
    <w:p>
      <w:pPr>
        <w:pStyle w:val="ListBullet"/>
      </w:pPr>
      <w:r>
        <w:t>The examples include -10 and -20, which are the most important negative boundary cases in this dataset.</w:t>
      </w:r>
    </w:p>
    <w:p>
      <w:pPr>
        <w:pStyle w:val="ListBullet"/>
      </w:pPr>
      <w:r>
        <w:t>The resulting labels remain consistent across all 37 rows and match the completed FL-01 table.</w:t>
      </w:r>
    </w:p>
    <w:p>
      <w:pPr>
        <w:pStyle w:val="Heading1"/>
      </w:pPr>
      <w:r>
        <w:t>6. Version 5 — Output Structure</w:t>
      </w:r>
    </w:p>
    <w:p>
      <w:r>
        <w:rPr>
          <w:b/>
        </w:rPr>
        <w:t xml:space="preserve">Named technique: </w:t>
      </w:r>
      <w:r>
        <w:t>Output structure</w:t>
      </w:r>
    </w:p>
    <w:p>
      <w:r>
        <w:rPr>
          <w:b/>
        </w:rPr>
        <w:t xml:space="preserve">Purpose of this iteration: </w:t>
      </w:r>
      <w:r>
        <w:t>Control the response format so the result can be copied back into the spreadsheet without losing row identity or source values.</w:t>
      </w:r>
    </w:p>
    <w:p>
      <w:pPr>
        <w:pStyle w:val="Heading2"/>
      </w:pPr>
      <w:r>
        <w:t>Prompt</w:t>
      </w:r>
    </w:p>
    <w:p>
      <w:pPr>
        <w:spacing w:after="120"/>
        <w:ind w:left="288" w:right="288"/>
      </w:pPr>
      <w:r>
        <w:rPr>
          <w:rFonts w:ascii="Consolas" w:hAnsi="Consolas"/>
          <w:sz w:val="17"/>
        </w:rPr>
        <w:t>Act as a data-quality analyst. Classify every Equality Score and return a structured table with exactly these columns:</w:t>
        <w:br/>
        <w:t>Index | Factory | Job Role | Equality Score | Equality class</w:t>
        <w:br/>
        <w:br/>
        <w:t>Rules:</w:t>
        <w:br/>
        <w:t>- Fair: -10 &lt; score &lt; 10</w:t>
        <w:br/>
        <w:t>- Unfair: -20 &lt; score &lt;= -10 OR 10 &lt;= score &lt; 20</w:t>
        <w:br/>
        <w:t>- Highly Discriminative: score &lt;= -20 OR score &gt;= 20</w:t>
        <w:br/>
        <w:br/>
        <w:t>Include every input row exactly once, preserve the original Index, Factory, Job Role, and Equality Score, and add only the calculated Equality class.</w:t>
      </w:r>
    </w:p>
    <w:p>
      <w:pPr>
        <w:pStyle w:val="Heading2"/>
      </w:pPr>
      <w:r>
        <w:t>Output</w:t>
      </w:r>
    </w:p>
    <w:tbl>
      <w:tblPr>
        <w:tblStyle w:val="TableGrid"/>
        <w:tblW w:type="auto" w:w="0"/>
        <w:jc w:val="center"/>
        <w:tblLook w:firstColumn="1" w:firstRow="1" w:lastColumn="0" w:lastRow="0" w:noHBand="0" w:noVBand="1" w:val="04A0"/>
      </w:tblPr>
      <w:tblGrid>
        <w:gridCol w:w="3408"/>
        <w:gridCol w:w="3408"/>
        <w:gridCol w:w="3408"/>
      </w:tblGrid>
      <w:tr>
        <w:tc>
          <w:tcPr>
            <w:tcW w:type="dxa" w:w="936"/>
            <w:vAlign w:val="center"/>
            <w:shd w:fill="D9EAF7"/>
          </w:tcPr>
          <w:p>
            <w:r/>
            <w:r>
              <w:rPr>
                <w:rFonts w:ascii="Aptos" w:hAnsi="Aptos"/>
                <w:b/>
                <w:sz w:val="15"/>
              </w:rPr>
              <w:t>Index</w:t>
            </w:r>
          </w:p>
        </w:tc>
        <w:tc>
          <w:tcPr>
            <w:tcW w:type="dxa" w:w="1080"/>
            <w:vAlign w:val="center"/>
            <w:shd w:fill="D9EAF7"/>
          </w:tcPr>
          <w:p>
            <w:r/>
            <w:r>
              <w:rPr>
                <w:rFonts w:ascii="Aptos" w:hAnsi="Aptos"/>
                <w:b/>
                <w:sz w:val="15"/>
              </w:rPr>
              <w:t>Score</w:t>
            </w:r>
          </w:p>
        </w:tc>
        <w:tc>
          <w:tcPr>
            <w:tcW w:type="dxa" w:w="2880"/>
            <w:vAlign w:val="center"/>
            <w:shd w:fill="D9EAF7"/>
          </w:tcPr>
          <w:p>
            <w:r/>
            <w:r>
              <w:rPr>
                <w:rFonts w:ascii="Aptos" w:hAnsi="Aptos"/>
                <w:b/>
                <w:sz w:val="15"/>
              </w:rPr>
              <w:t>Equality class</w:t>
            </w:r>
          </w:p>
        </w:tc>
      </w:tr>
      <w:tr>
        <w:tc>
          <w:tcPr>
            <w:tcW w:type="dxa" w:w="936"/>
            <w:vAlign w:val="center"/>
          </w:tcPr>
          <w:p>
            <w:r/>
            <w:r>
              <w:rPr>
                <w:rFonts w:ascii="Aptos" w:hAnsi="Aptos"/>
                <w:b w:val="0"/>
                <w:sz w:val="15"/>
              </w:rPr>
              <w:t>0</w:t>
            </w:r>
          </w:p>
        </w:tc>
        <w:tc>
          <w:tcPr>
            <w:tcW w:type="dxa" w:w="1080"/>
            <w:vAlign w:val="center"/>
          </w:tcPr>
          <w:p>
            <w:r/>
            <w:r>
              <w:rPr>
                <w:rFonts w:ascii="Aptos" w:hAnsi="Aptos"/>
                <w:b w:val="0"/>
                <w:sz w:val="15"/>
              </w:rPr>
              <w:t>-25</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w:t>
            </w:r>
          </w:p>
        </w:tc>
        <w:tc>
          <w:tcPr>
            <w:tcW w:type="dxa" w:w="1080"/>
            <w:vAlign w:val="center"/>
          </w:tcPr>
          <w:p>
            <w:r/>
            <w:r>
              <w:rPr>
                <w:rFonts w:ascii="Aptos" w:hAnsi="Aptos"/>
                <w:b w:val="0"/>
                <w:sz w:val="15"/>
              </w:rPr>
              <w:t>-26</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2</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3</w:t>
            </w:r>
          </w:p>
        </w:tc>
        <w:tc>
          <w:tcPr>
            <w:tcW w:type="dxa" w:w="1080"/>
            <w:vAlign w:val="center"/>
          </w:tcPr>
          <w:p>
            <w:r/>
            <w:r>
              <w:rPr>
                <w:rFonts w:ascii="Aptos" w:hAnsi="Aptos"/>
                <w:b w:val="0"/>
                <w:sz w:val="15"/>
              </w:rPr>
              <w:t>-15</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4</w:t>
            </w:r>
          </w:p>
        </w:tc>
        <w:tc>
          <w:tcPr>
            <w:tcW w:type="dxa" w:w="1080"/>
            <w:vAlign w:val="center"/>
          </w:tcPr>
          <w:p>
            <w:r/>
            <w:r>
              <w:rPr>
                <w:rFonts w:ascii="Aptos" w:hAnsi="Aptos"/>
                <w:b w:val="0"/>
                <w:sz w:val="15"/>
              </w:rPr>
              <w:t>-14</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5</w:t>
            </w:r>
          </w:p>
        </w:tc>
        <w:tc>
          <w:tcPr>
            <w:tcW w:type="dxa" w:w="1080"/>
            <w:vAlign w:val="center"/>
          </w:tcPr>
          <w:p>
            <w:r/>
            <w:r>
              <w:rPr>
                <w:rFonts w:ascii="Aptos" w:hAnsi="Aptos"/>
                <w:b w:val="0"/>
                <w:sz w:val="15"/>
              </w:rPr>
              <w:t>-20</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6</w:t>
            </w:r>
          </w:p>
        </w:tc>
        <w:tc>
          <w:tcPr>
            <w:tcW w:type="dxa" w:w="1080"/>
            <w:vAlign w:val="center"/>
          </w:tcPr>
          <w:p>
            <w:r/>
            <w:r>
              <w:rPr>
                <w:rFonts w:ascii="Aptos" w:hAnsi="Aptos"/>
                <w:b w:val="0"/>
                <w:sz w:val="15"/>
              </w:rPr>
              <w:t>-5</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7</w:t>
            </w:r>
          </w:p>
        </w:tc>
        <w:tc>
          <w:tcPr>
            <w:tcW w:type="dxa" w:w="1080"/>
            <w:vAlign w:val="center"/>
          </w:tcPr>
          <w:p>
            <w:r/>
            <w:r>
              <w:rPr>
                <w:rFonts w:ascii="Aptos" w:hAnsi="Aptos"/>
                <w:b w:val="0"/>
                <w:sz w:val="15"/>
              </w:rPr>
              <w:t>-8</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8</w:t>
            </w:r>
          </w:p>
        </w:tc>
        <w:tc>
          <w:tcPr>
            <w:tcW w:type="dxa" w:w="1080"/>
            <w:vAlign w:val="center"/>
          </w:tcPr>
          <w:p>
            <w:r/>
            <w:r>
              <w:rPr>
                <w:rFonts w:ascii="Aptos" w:hAnsi="Aptos"/>
                <w:b w:val="0"/>
                <w:sz w:val="15"/>
              </w:rPr>
              <w:t>3</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9</w:t>
            </w:r>
          </w:p>
        </w:tc>
        <w:tc>
          <w:tcPr>
            <w:tcW w:type="dxa" w:w="1080"/>
            <w:vAlign w:val="center"/>
          </w:tcPr>
          <w:p>
            <w:r/>
            <w:r>
              <w:rPr>
                <w:rFonts w:ascii="Aptos" w:hAnsi="Aptos"/>
                <w:b w:val="0"/>
                <w:sz w:val="15"/>
              </w:rPr>
              <w:t>-22</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10</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11</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12</w:t>
            </w:r>
          </w:p>
        </w:tc>
        <w:tc>
          <w:tcPr>
            <w:tcW w:type="dxa" w:w="1080"/>
            <w:vAlign w:val="center"/>
          </w:tcPr>
          <w:p>
            <w:r/>
            <w:r>
              <w:rPr>
                <w:rFonts w:ascii="Aptos" w:hAnsi="Aptos"/>
                <w:b w:val="0"/>
                <w:sz w:val="15"/>
              </w:rPr>
              <w:t>-10</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13</w:t>
            </w:r>
          </w:p>
        </w:tc>
        <w:tc>
          <w:tcPr>
            <w:tcW w:type="dxa" w:w="1080"/>
            <w:vAlign w:val="center"/>
          </w:tcPr>
          <w:p>
            <w:r/>
            <w:r>
              <w:rPr>
                <w:rFonts w:ascii="Aptos" w:hAnsi="Aptos"/>
                <w:b w:val="0"/>
                <w:sz w:val="15"/>
              </w:rPr>
              <w:t>-21</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14</w:t>
            </w:r>
          </w:p>
        </w:tc>
        <w:tc>
          <w:tcPr>
            <w:tcW w:type="dxa" w:w="1080"/>
            <w:vAlign w:val="center"/>
          </w:tcPr>
          <w:p>
            <w:r/>
            <w:r>
              <w:rPr>
                <w:rFonts w:ascii="Aptos" w:hAnsi="Aptos"/>
                <w:b w:val="0"/>
                <w:sz w:val="15"/>
              </w:rPr>
              <w:t>-21</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15</w:t>
            </w:r>
          </w:p>
        </w:tc>
        <w:tc>
          <w:tcPr>
            <w:tcW w:type="dxa" w:w="1080"/>
            <w:vAlign w:val="center"/>
          </w:tcPr>
          <w:p>
            <w:r/>
            <w:r>
              <w:rPr>
                <w:rFonts w:ascii="Aptos" w:hAnsi="Aptos"/>
                <w:b w:val="0"/>
                <w:sz w:val="15"/>
              </w:rPr>
              <w:t>-24</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16</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17</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18</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19</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20</w:t>
            </w:r>
          </w:p>
        </w:tc>
        <w:tc>
          <w:tcPr>
            <w:tcW w:type="dxa" w:w="1080"/>
            <w:vAlign w:val="center"/>
          </w:tcPr>
          <w:p>
            <w:r/>
            <w:r>
              <w:rPr>
                <w:rFonts w:ascii="Aptos" w:hAnsi="Aptos"/>
                <w:b w:val="0"/>
                <w:sz w:val="15"/>
              </w:rPr>
              <w:t>-5</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21</w:t>
            </w:r>
          </w:p>
        </w:tc>
        <w:tc>
          <w:tcPr>
            <w:tcW w:type="dxa" w:w="1080"/>
            <w:vAlign w:val="center"/>
          </w:tcPr>
          <w:p>
            <w:r/>
            <w:r>
              <w:rPr>
                <w:rFonts w:ascii="Aptos" w:hAnsi="Aptos"/>
                <w:b w:val="0"/>
                <w:sz w:val="15"/>
              </w:rPr>
              <w:t>-15</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22</w:t>
            </w:r>
          </w:p>
        </w:tc>
        <w:tc>
          <w:tcPr>
            <w:tcW w:type="dxa" w:w="1080"/>
            <w:vAlign w:val="center"/>
          </w:tcPr>
          <w:p>
            <w:r/>
            <w:r>
              <w:rPr>
                <w:rFonts w:ascii="Aptos" w:hAnsi="Aptos"/>
                <w:b w:val="0"/>
                <w:sz w:val="15"/>
              </w:rPr>
              <w:t>-16</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23</w:t>
            </w:r>
          </w:p>
        </w:tc>
        <w:tc>
          <w:tcPr>
            <w:tcW w:type="dxa" w:w="1080"/>
            <w:vAlign w:val="center"/>
          </w:tcPr>
          <w:p>
            <w:r/>
            <w:r>
              <w:rPr>
                <w:rFonts w:ascii="Aptos" w:hAnsi="Aptos"/>
                <w:b w:val="0"/>
                <w:sz w:val="15"/>
              </w:rPr>
              <w:t>-17</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24</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25</w:t>
            </w:r>
          </w:p>
        </w:tc>
        <w:tc>
          <w:tcPr>
            <w:tcW w:type="dxa" w:w="1080"/>
            <w:vAlign w:val="center"/>
          </w:tcPr>
          <w:p>
            <w:r/>
            <w:r>
              <w:rPr>
                <w:rFonts w:ascii="Aptos" w:hAnsi="Aptos"/>
                <w:b w:val="0"/>
                <w:sz w:val="15"/>
              </w:rPr>
              <w:t>2</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26</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27</w:t>
            </w:r>
          </w:p>
        </w:tc>
        <w:tc>
          <w:tcPr>
            <w:tcW w:type="dxa" w:w="1080"/>
            <w:vAlign w:val="center"/>
          </w:tcPr>
          <w:p>
            <w:r/>
            <w:r>
              <w:rPr>
                <w:rFonts w:ascii="Aptos" w:hAnsi="Aptos"/>
                <w:b w:val="0"/>
                <w:sz w:val="15"/>
              </w:rPr>
              <w:t>0</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28</w:t>
            </w:r>
          </w:p>
        </w:tc>
        <w:tc>
          <w:tcPr>
            <w:tcW w:type="dxa" w:w="1080"/>
            <w:vAlign w:val="center"/>
          </w:tcPr>
          <w:p>
            <w:r/>
            <w:r>
              <w:rPr>
                <w:rFonts w:ascii="Aptos" w:hAnsi="Aptos"/>
                <w:b w:val="0"/>
                <w:sz w:val="15"/>
              </w:rPr>
              <w:t>-6</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29</w:t>
            </w:r>
          </w:p>
        </w:tc>
        <w:tc>
          <w:tcPr>
            <w:tcW w:type="dxa" w:w="1080"/>
            <w:vAlign w:val="center"/>
          </w:tcPr>
          <w:p>
            <w:r/>
            <w:r>
              <w:rPr>
                <w:rFonts w:ascii="Aptos" w:hAnsi="Aptos"/>
                <w:b w:val="0"/>
                <w:sz w:val="15"/>
              </w:rPr>
              <w:t>-21</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30</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31</w:t>
            </w:r>
          </w:p>
        </w:tc>
        <w:tc>
          <w:tcPr>
            <w:tcW w:type="dxa" w:w="1080"/>
            <w:vAlign w:val="center"/>
          </w:tcPr>
          <w:p>
            <w:r/>
            <w:r>
              <w:rPr>
                <w:rFonts w:ascii="Aptos" w:hAnsi="Aptos"/>
                <w:b w:val="0"/>
                <w:sz w:val="15"/>
              </w:rPr>
              <w:t>-20</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32</w:t>
            </w:r>
          </w:p>
        </w:tc>
        <w:tc>
          <w:tcPr>
            <w:tcW w:type="dxa" w:w="1080"/>
            <w:vAlign w:val="center"/>
          </w:tcPr>
          <w:p>
            <w:r/>
            <w:r>
              <w:rPr>
                <w:rFonts w:ascii="Aptos" w:hAnsi="Aptos"/>
                <w:b w:val="0"/>
                <w:sz w:val="15"/>
              </w:rPr>
              <w:t>-5</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33</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34</w:t>
            </w:r>
          </w:p>
        </w:tc>
        <w:tc>
          <w:tcPr>
            <w:tcW w:type="dxa" w:w="1080"/>
            <w:vAlign w:val="center"/>
          </w:tcPr>
          <w:p>
            <w:r/>
            <w:r>
              <w:rPr>
                <w:rFonts w:ascii="Aptos" w:hAnsi="Aptos"/>
                <w:b w:val="0"/>
                <w:sz w:val="15"/>
              </w:rPr>
              <w:t>3</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35</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36</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bl>
    <w:p/>
    <w:p>
      <w:pPr>
        <w:pStyle w:val="Heading2"/>
      </w:pPr>
      <w:r>
        <w:t>What changed and why</w:t>
      </w:r>
    </w:p>
    <w:p>
      <w:pPr>
        <w:pStyle w:val="ListBullet"/>
      </w:pPr>
      <w:r>
        <w:t>The prompt now defines the exact five-column output schema.</w:t>
      </w:r>
    </w:p>
    <w:p>
      <w:pPr>
        <w:pStyle w:val="ListBullet"/>
      </w:pPr>
      <w:r>
        <w:t>It explicitly requires every row exactly once and prohibits changing source fields.</w:t>
      </w:r>
    </w:p>
    <w:p>
      <w:pPr>
        <w:pStyle w:val="ListBullet"/>
      </w:pPr>
      <w:r>
        <w:t>The output becomes easier to audit because Index, Factory, Job Role, Score, and Class appear together.</w:t>
      </w:r>
    </w:p>
    <w:p>
      <w:pPr>
        <w:pStyle w:val="Heading1"/>
      </w:pPr>
      <w:r>
        <w:t>7. Version 6 — Step Decomposition</w:t>
      </w:r>
    </w:p>
    <w:p>
      <w:r>
        <w:rPr>
          <w:b/>
        </w:rPr>
        <w:t xml:space="preserve">Named technique: </w:t>
      </w:r>
      <w:r>
        <w:t>Step decomposition</w:t>
      </w:r>
    </w:p>
    <w:p>
      <w:r>
        <w:rPr>
          <w:b/>
        </w:rPr>
        <w:t xml:space="preserve">Purpose of this iteration: </w:t>
      </w:r>
      <w:r>
        <w:t>Break the transformation into explicit processing and validation steps so the model checks boundaries, row completeness, and label consistency before returning the final result.</w:t>
      </w:r>
    </w:p>
    <w:p>
      <w:pPr>
        <w:pStyle w:val="Heading2"/>
      </w:pPr>
      <w:r>
        <w:t>Prompt</w:t>
      </w:r>
    </w:p>
    <w:p>
      <w:pPr>
        <w:spacing w:after="120"/>
        <w:ind w:left="288" w:right="288"/>
      </w:pPr>
      <w:r>
        <w:rPr>
          <w:rFonts w:ascii="Consolas" w:hAnsi="Consolas"/>
          <w:sz w:val="17"/>
        </w:rPr>
        <w:t>Act as a data-quality analyst performing a controlled spreadsheet transformation.</w:t>
        <w:br/>
        <w:br/>
        <w:t>Goal:</w:t>
        <w:br/>
        <w:t>Convert every Equality Score into the correct Equality class without changing the source data.</w:t>
        <w:br/>
        <w:br/>
        <w:t>Follow these steps:</w:t>
        <w:br/>
        <w:t>1. Read the Index, Factory, Job Role, and Equality Score for each row.</w:t>
        <w:br/>
        <w:t>2. Apply the classification rules exactly:</w:t>
        <w:br/>
        <w:t xml:space="preserve">   - Fair: -10 &lt; score &lt; 10</w:t>
        <w:br/>
        <w:t xml:space="preserve">   - Unfair: -20 &lt; score &lt;= -10 OR 10 &lt;= score &lt; 20</w:t>
        <w:br/>
        <w:t xml:space="preserve">   - Highly Discriminative: score &lt;= -20 OR score &gt;= 20</w:t>
        <w:br/>
        <w:t>3. Pay special attention to the boundary values -20, -10, 10, and 20.</w:t>
        <w:br/>
        <w:t>4. Preserve every source field exactly.</w:t>
        <w:br/>
        <w:t>5. Check that every input row appears once and no row is omitted.</w:t>
        <w:br/>
        <w:t>6. Verify that each output label matches the numeric rule before finalizing.</w:t>
        <w:br/>
        <w:t>7. Return the final table with exactly these columns:</w:t>
        <w:br/>
        <w:t xml:space="preserve">   Index | Factory | Job Role | Equality Score | Equality class</w:t>
        <w:br/>
        <w:br/>
        <w:t>Return only the completed table and a short validation summary containing the total row count and the count of each class.</w:t>
      </w:r>
    </w:p>
    <w:p>
      <w:pPr>
        <w:pStyle w:val="Heading2"/>
      </w:pPr>
      <w:r>
        <w:t>Output</w:t>
      </w:r>
    </w:p>
    <w:tbl>
      <w:tblPr>
        <w:tblStyle w:val="TableGrid"/>
        <w:tblW w:type="auto" w:w="0"/>
        <w:jc w:val="center"/>
        <w:tblLook w:firstColumn="1" w:firstRow="1" w:lastColumn="0" w:lastRow="0" w:noHBand="0" w:noVBand="1" w:val="04A0"/>
      </w:tblPr>
      <w:tblGrid>
        <w:gridCol w:w="3408"/>
        <w:gridCol w:w="3408"/>
        <w:gridCol w:w="3408"/>
      </w:tblGrid>
      <w:tr>
        <w:tc>
          <w:tcPr>
            <w:tcW w:type="dxa" w:w="936"/>
            <w:vAlign w:val="center"/>
            <w:shd w:fill="D9EAF7"/>
          </w:tcPr>
          <w:p>
            <w:r/>
            <w:r>
              <w:rPr>
                <w:rFonts w:ascii="Aptos" w:hAnsi="Aptos"/>
                <w:b/>
                <w:sz w:val="15"/>
              </w:rPr>
              <w:t>Index</w:t>
            </w:r>
          </w:p>
        </w:tc>
        <w:tc>
          <w:tcPr>
            <w:tcW w:type="dxa" w:w="1080"/>
            <w:vAlign w:val="center"/>
            <w:shd w:fill="D9EAF7"/>
          </w:tcPr>
          <w:p>
            <w:r/>
            <w:r>
              <w:rPr>
                <w:rFonts w:ascii="Aptos" w:hAnsi="Aptos"/>
                <w:b/>
                <w:sz w:val="15"/>
              </w:rPr>
              <w:t>Score</w:t>
            </w:r>
          </w:p>
        </w:tc>
        <w:tc>
          <w:tcPr>
            <w:tcW w:type="dxa" w:w="2880"/>
            <w:vAlign w:val="center"/>
            <w:shd w:fill="D9EAF7"/>
          </w:tcPr>
          <w:p>
            <w:r/>
            <w:r>
              <w:rPr>
                <w:rFonts w:ascii="Aptos" w:hAnsi="Aptos"/>
                <w:b/>
                <w:sz w:val="15"/>
              </w:rPr>
              <w:t>Equality class</w:t>
            </w:r>
          </w:p>
        </w:tc>
      </w:tr>
      <w:tr>
        <w:tc>
          <w:tcPr>
            <w:tcW w:type="dxa" w:w="936"/>
            <w:vAlign w:val="center"/>
          </w:tcPr>
          <w:p>
            <w:r/>
            <w:r>
              <w:rPr>
                <w:rFonts w:ascii="Aptos" w:hAnsi="Aptos"/>
                <w:b w:val="0"/>
                <w:sz w:val="15"/>
              </w:rPr>
              <w:t>0</w:t>
            </w:r>
          </w:p>
        </w:tc>
        <w:tc>
          <w:tcPr>
            <w:tcW w:type="dxa" w:w="1080"/>
            <w:vAlign w:val="center"/>
          </w:tcPr>
          <w:p>
            <w:r/>
            <w:r>
              <w:rPr>
                <w:rFonts w:ascii="Aptos" w:hAnsi="Aptos"/>
                <w:b w:val="0"/>
                <w:sz w:val="15"/>
              </w:rPr>
              <w:t>-25</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w:t>
            </w:r>
          </w:p>
        </w:tc>
        <w:tc>
          <w:tcPr>
            <w:tcW w:type="dxa" w:w="1080"/>
            <w:vAlign w:val="center"/>
          </w:tcPr>
          <w:p>
            <w:r/>
            <w:r>
              <w:rPr>
                <w:rFonts w:ascii="Aptos" w:hAnsi="Aptos"/>
                <w:b w:val="0"/>
                <w:sz w:val="15"/>
              </w:rPr>
              <w:t>-26</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2</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3</w:t>
            </w:r>
          </w:p>
        </w:tc>
        <w:tc>
          <w:tcPr>
            <w:tcW w:type="dxa" w:w="1080"/>
            <w:vAlign w:val="center"/>
          </w:tcPr>
          <w:p>
            <w:r/>
            <w:r>
              <w:rPr>
                <w:rFonts w:ascii="Aptos" w:hAnsi="Aptos"/>
                <w:b w:val="0"/>
                <w:sz w:val="15"/>
              </w:rPr>
              <w:t>-15</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4</w:t>
            </w:r>
          </w:p>
        </w:tc>
        <w:tc>
          <w:tcPr>
            <w:tcW w:type="dxa" w:w="1080"/>
            <w:vAlign w:val="center"/>
          </w:tcPr>
          <w:p>
            <w:r/>
            <w:r>
              <w:rPr>
                <w:rFonts w:ascii="Aptos" w:hAnsi="Aptos"/>
                <w:b w:val="0"/>
                <w:sz w:val="15"/>
              </w:rPr>
              <w:t>-14</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5</w:t>
            </w:r>
          </w:p>
        </w:tc>
        <w:tc>
          <w:tcPr>
            <w:tcW w:type="dxa" w:w="1080"/>
            <w:vAlign w:val="center"/>
          </w:tcPr>
          <w:p>
            <w:r/>
            <w:r>
              <w:rPr>
                <w:rFonts w:ascii="Aptos" w:hAnsi="Aptos"/>
                <w:b w:val="0"/>
                <w:sz w:val="15"/>
              </w:rPr>
              <w:t>-20</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6</w:t>
            </w:r>
          </w:p>
        </w:tc>
        <w:tc>
          <w:tcPr>
            <w:tcW w:type="dxa" w:w="1080"/>
            <w:vAlign w:val="center"/>
          </w:tcPr>
          <w:p>
            <w:r/>
            <w:r>
              <w:rPr>
                <w:rFonts w:ascii="Aptos" w:hAnsi="Aptos"/>
                <w:b w:val="0"/>
                <w:sz w:val="15"/>
              </w:rPr>
              <w:t>-5</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7</w:t>
            </w:r>
          </w:p>
        </w:tc>
        <w:tc>
          <w:tcPr>
            <w:tcW w:type="dxa" w:w="1080"/>
            <w:vAlign w:val="center"/>
          </w:tcPr>
          <w:p>
            <w:r/>
            <w:r>
              <w:rPr>
                <w:rFonts w:ascii="Aptos" w:hAnsi="Aptos"/>
                <w:b w:val="0"/>
                <w:sz w:val="15"/>
              </w:rPr>
              <w:t>-8</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8</w:t>
            </w:r>
          </w:p>
        </w:tc>
        <w:tc>
          <w:tcPr>
            <w:tcW w:type="dxa" w:w="1080"/>
            <w:vAlign w:val="center"/>
          </w:tcPr>
          <w:p>
            <w:r/>
            <w:r>
              <w:rPr>
                <w:rFonts w:ascii="Aptos" w:hAnsi="Aptos"/>
                <w:b w:val="0"/>
                <w:sz w:val="15"/>
              </w:rPr>
              <w:t>3</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9</w:t>
            </w:r>
          </w:p>
        </w:tc>
        <w:tc>
          <w:tcPr>
            <w:tcW w:type="dxa" w:w="1080"/>
            <w:vAlign w:val="center"/>
          </w:tcPr>
          <w:p>
            <w:r/>
            <w:r>
              <w:rPr>
                <w:rFonts w:ascii="Aptos" w:hAnsi="Aptos"/>
                <w:b w:val="0"/>
                <w:sz w:val="15"/>
              </w:rPr>
              <w:t>-22</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10</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11</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12</w:t>
            </w:r>
          </w:p>
        </w:tc>
        <w:tc>
          <w:tcPr>
            <w:tcW w:type="dxa" w:w="1080"/>
            <w:vAlign w:val="center"/>
          </w:tcPr>
          <w:p>
            <w:r/>
            <w:r>
              <w:rPr>
                <w:rFonts w:ascii="Aptos" w:hAnsi="Aptos"/>
                <w:b w:val="0"/>
                <w:sz w:val="15"/>
              </w:rPr>
              <w:t>-10</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13</w:t>
            </w:r>
          </w:p>
        </w:tc>
        <w:tc>
          <w:tcPr>
            <w:tcW w:type="dxa" w:w="1080"/>
            <w:vAlign w:val="center"/>
          </w:tcPr>
          <w:p>
            <w:r/>
            <w:r>
              <w:rPr>
                <w:rFonts w:ascii="Aptos" w:hAnsi="Aptos"/>
                <w:b w:val="0"/>
                <w:sz w:val="15"/>
              </w:rPr>
              <w:t>-21</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14</w:t>
            </w:r>
          </w:p>
        </w:tc>
        <w:tc>
          <w:tcPr>
            <w:tcW w:type="dxa" w:w="1080"/>
            <w:vAlign w:val="center"/>
          </w:tcPr>
          <w:p>
            <w:r/>
            <w:r>
              <w:rPr>
                <w:rFonts w:ascii="Aptos" w:hAnsi="Aptos"/>
                <w:b w:val="0"/>
                <w:sz w:val="15"/>
              </w:rPr>
              <w:t>-21</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15</w:t>
            </w:r>
          </w:p>
        </w:tc>
        <w:tc>
          <w:tcPr>
            <w:tcW w:type="dxa" w:w="1080"/>
            <w:vAlign w:val="center"/>
          </w:tcPr>
          <w:p>
            <w:r/>
            <w:r>
              <w:rPr>
                <w:rFonts w:ascii="Aptos" w:hAnsi="Aptos"/>
                <w:b w:val="0"/>
                <w:sz w:val="15"/>
              </w:rPr>
              <w:t>-24</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16</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17</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18</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19</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20</w:t>
            </w:r>
          </w:p>
        </w:tc>
        <w:tc>
          <w:tcPr>
            <w:tcW w:type="dxa" w:w="1080"/>
            <w:vAlign w:val="center"/>
          </w:tcPr>
          <w:p>
            <w:r/>
            <w:r>
              <w:rPr>
                <w:rFonts w:ascii="Aptos" w:hAnsi="Aptos"/>
                <w:b w:val="0"/>
                <w:sz w:val="15"/>
              </w:rPr>
              <w:t>-5</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21</w:t>
            </w:r>
          </w:p>
        </w:tc>
        <w:tc>
          <w:tcPr>
            <w:tcW w:type="dxa" w:w="1080"/>
            <w:vAlign w:val="center"/>
          </w:tcPr>
          <w:p>
            <w:r/>
            <w:r>
              <w:rPr>
                <w:rFonts w:ascii="Aptos" w:hAnsi="Aptos"/>
                <w:b w:val="0"/>
                <w:sz w:val="15"/>
              </w:rPr>
              <w:t>-15</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22</w:t>
            </w:r>
          </w:p>
        </w:tc>
        <w:tc>
          <w:tcPr>
            <w:tcW w:type="dxa" w:w="1080"/>
            <w:vAlign w:val="center"/>
          </w:tcPr>
          <w:p>
            <w:r/>
            <w:r>
              <w:rPr>
                <w:rFonts w:ascii="Aptos" w:hAnsi="Aptos"/>
                <w:b w:val="0"/>
                <w:sz w:val="15"/>
              </w:rPr>
              <w:t>-16</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23</w:t>
            </w:r>
          </w:p>
        </w:tc>
        <w:tc>
          <w:tcPr>
            <w:tcW w:type="dxa" w:w="1080"/>
            <w:vAlign w:val="center"/>
          </w:tcPr>
          <w:p>
            <w:r/>
            <w:r>
              <w:rPr>
                <w:rFonts w:ascii="Aptos" w:hAnsi="Aptos"/>
                <w:b w:val="0"/>
                <w:sz w:val="15"/>
              </w:rPr>
              <w:t>-17</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24</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25</w:t>
            </w:r>
          </w:p>
        </w:tc>
        <w:tc>
          <w:tcPr>
            <w:tcW w:type="dxa" w:w="1080"/>
            <w:vAlign w:val="center"/>
          </w:tcPr>
          <w:p>
            <w:r/>
            <w:r>
              <w:rPr>
                <w:rFonts w:ascii="Aptos" w:hAnsi="Aptos"/>
                <w:b w:val="0"/>
                <w:sz w:val="15"/>
              </w:rPr>
              <w:t>2</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26</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27</w:t>
            </w:r>
          </w:p>
        </w:tc>
        <w:tc>
          <w:tcPr>
            <w:tcW w:type="dxa" w:w="1080"/>
            <w:vAlign w:val="center"/>
          </w:tcPr>
          <w:p>
            <w:r/>
            <w:r>
              <w:rPr>
                <w:rFonts w:ascii="Aptos" w:hAnsi="Aptos"/>
                <w:b w:val="0"/>
                <w:sz w:val="15"/>
              </w:rPr>
              <w:t>0</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28</w:t>
            </w:r>
          </w:p>
        </w:tc>
        <w:tc>
          <w:tcPr>
            <w:tcW w:type="dxa" w:w="1080"/>
            <w:vAlign w:val="center"/>
          </w:tcPr>
          <w:p>
            <w:r/>
            <w:r>
              <w:rPr>
                <w:rFonts w:ascii="Aptos" w:hAnsi="Aptos"/>
                <w:b w:val="0"/>
                <w:sz w:val="15"/>
              </w:rPr>
              <w:t>-6</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29</w:t>
            </w:r>
          </w:p>
        </w:tc>
        <w:tc>
          <w:tcPr>
            <w:tcW w:type="dxa" w:w="1080"/>
            <w:vAlign w:val="center"/>
          </w:tcPr>
          <w:p>
            <w:r/>
            <w:r>
              <w:rPr>
                <w:rFonts w:ascii="Aptos" w:hAnsi="Aptos"/>
                <w:b w:val="0"/>
                <w:sz w:val="15"/>
              </w:rPr>
              <w:t>-21</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30</w:t>
            </w:r>
          </w:p>
        </w:tc>
        <w:tc>
          <w:tcPr>
            <w:tcW w:type="dxa" w:w="1080"/>
            <w:vAlign w:val="center"/>
          </w:tcPr>
          <w:p>
            <w:r/>
            <w:r>
              <w:rPr>
                <w:rFonts w:ascii="Aptos" w:hAnsi="Aptos"/>
                <w:b w:val="0"/>
                <w:sz w:val="15"/>
              </w:rPr>
              <w:t>-19</w:t>
            </w:r>
          </w:p>
        </w:tc>
        <w:tc>
          <w:tcPr>
            <w:tcW w:type="dxa" w:w="2880"/>
            <w:vAlign w:val="center"/>
          </w:tcPr>
          <w:p>
            <w:r/>
            <w:r>
              <w:rPr>
                <w:rFonts w:ascii="Aptos" w:hAnsi="Aptos"/>
                <w:b w:val="0"/>
                <w:sz w:val="15"/>
              </w:rPr>
              <w:t>Unfair</w:t>
            </w:r>
          </w:p>
        </w:tc>
      </w:tr>
      <w:tr>
        <w:tc>
          <w:tcPr>
            <w:tcW w:type="dxa" w:w="936"/>
            <w:vAlign w:val="center"/>
          </w:tcPr>
          <w:p>
            <w:r/>
            <w:r>
              <w:rPr>
                <w:rFonts w:ascii="Aptos" w:hAnsi="Aptos"/>
                <w:b w:val="0"/>
                <w:sz w:val="15"/>
              </w:rPr>
              <w:t>31</w:t>
            </w:r>
          </w:p>
        </w:tc>
        <w:tc>
          <w:tcPr>
            <w:tcW w:type="dxa" w:w="1080"/>
            <w:vAlign w:val="center"/>
          </w:tcPr>
          <w:p>
            <w:r/>
            <w:r>
              <w:rPr>
                <w:rFonts w:ascii="Aptos" w:hAnsi="Aptos"/>
                <w:b w:val="0"/>
                <w:sz w:val="15"/>
              </w:rPr>
              <w:t>-20</w:t>
            </w:r>
          </w:p>
        </w:tc>
        <w:tc>
          <w:tcPr>
            <w:tcW w:type="dxa" w:w="2880"/>
            <w:vAlign w:val="center"/>
          </w:tcPr>
          <w:p>
            <w:r/>
            <w:r>
              <w:rPr>
                <w:rFonts w:ascii="Aptos" w:hAnsi="Aptos"/>
                <w:b w:val="0"/>
                <w:sz w:val="15"/>
              </w:rPr>
              <w:t>Highly Discriminative</w:t>
            </w:r>
          </w:p>
        </w:tc>
      </w:tr>
      <w:tr>
        <w:tc>
          <w:tcPr>
            <w:tcW w:type="dxa" w:w="936"/>
            <w:vAlign w:val="center"/>
          </w:tcPr>
          <w:p>
            <w:r/>
            <w:r>
              <w:rPr>
                <w:rFonts w:ascii="Aptos" w:hAnsi="Aptos"/>
                <w:b w:val="0"/>
                <w:sz w:val="15"/>
              </w:rPr>
              <w:t>32</w:t>
            </w:r>
          </w:p>
        </w:tc>
        <w:tc>
          <w:tcPr>
            <w:tcW w:type="dxa" w:w="1080"/>
            <w:vAlign w:val="center"/>
          </w:tcPr>
          <w:p>
            <w:r/>
            <w:r>
              <w:rPr>
                <w:rFonts w:ascii="Aptos" w:hAnsi="Aptos"/>
                <w:b w:val="0"/>
                <w:sz w:val="15"/>
              </w:rPr>
              <w:t>-5</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33</w:t>
            </w:r>
          </w:p>
        </w:tc>
        <w:tc>
          <w:tcPr>
            <w:tcW w:type="dxa" w:w="1080"/>
            <w:vAlign w:val="center"/>
          </w:tcPr>
          <w:p>
            <w:r/>
            <w:r>
              <w:rPr>
                <w:rFonts w:ascii="Aptos" w:hAnsi="Aptos"/>
                <w:b w:val="0"/>
                <w:sz w:val="15"/>
              </w:rPr>
              <w:t>-4</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34</w:t>
            </w:r>
          </w:p>
        </w:tc>
        <w:tc>
          <w:tcPr>
            <w:tcW w:type="dxa" w:w="1080"/>
            <w:vAlign w:val="center"/>
          </w:tcPr>
          <w:p>
            <w:r/>
            <w:r>
              <w:rPr>
                <w:rFonts w:ascii="Aptos" w:hAnsi="Aptos"/>
                <w:b w:val="0"/>
                <w:sz w:val="15"/>
              </w:rPr>
              <w:t>3</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35</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r>
        <w:tc>
          <w:tcPr>
            <w:tcW w:type="dxa" w:w="936"/>
            <w:vAlign w:val="center"/>
          </w:tcPr>
          <w:p>
            <w:r/>
            <w:r>
              <w:rPr>
                <w:rFonts w:ascii="Aptos" w:hAnsi="Aptos"/>
                <w:b w:val="0"/>
                <w:sz w:val="15"/>
              </w:rPr>
              <w:t>36</w:t>
            </w:r>
          </w:p>
        </w:tc>
        <w:tc>
          <w:tcPr>
            <w:tcW w:type="dxa" w:w="1080"/>
            <w:vAlign w:val="center"/>
          </w:tcPr>
          <w:p>
            <w:r/>
            <w:r>
              <w:rPr>
                <w:rFonts w:ascii="Aptos" w:hAnsi="Aptos"/>
                <w:b w:val="0"/>
                <w:sz w:val="15"/>
              </w:rPr>
              <w:t>-7</w:t>
            </w:r>
          </w:p>
        </w:tc>
        <w:tc>
          <w:tcPr>
            <w:tcW w:type="dxa" w:w="2880"/>
            <w:vAlign w:val="center"/>
          </w:tcPr>
          <w:p>
            <w:r/>
            <w:r>
              <w:rPr>
                <w:rFonts w:ascii="Aptos" w:hAnsi="Aptos"/>
                <w:b w:val="0"/>
                <w:sz w:val="15"/>
              </w:rPr>
              <w:t>Fair</w:t>
            </w:r>
          </w:p>
        </w:tc>
      </w:tr>
    </w:tbl>
    <w:p/>
    <w:p>
      <w:pPr>
        <w:pStyle w:val="Heading2"/>
      </w:pPr>
      <w:r>
        <w:t>What changed and why</w:t>
      </w:r>
    </w:p>
    <w:p>
      <w:pPr>
        <w:pStyle w:val="ListBullet"/>
      </w:pPr>
      <w:r>
        <w:t>The task is decomposed into reading, classifying, preserving, checking, and validating.</w:t>
      </w:r>
    </w:p>
    <w:p>
      <w:pPr>
        <w:pStyle w:val="ListBullet"/>
      </w:pPr>
      <w:r>
        <w:t>The boundary values -20, -10, 10, and 20 are explicitly identified as validation points.</w:t>
      </w:r>
    </w:p>
    <w:p>
      <w:pPr>
        <w:pStyle w:val="ListBullet"/>
      </w:pPr>
      <w:r>
        <w:t>The final output is both structured and auditable, and the model is instructed to verify that all 37 rows appear once.</w:t>
      </w:r>
    </w:p>
    <w:p>
      <w:pPr>
        <w:pStyle w:val="ListBullet"/>
      </w:pPr>
      <w:r>
        <w:t>The validation summary makes it easy to detect missing rows or an incorrect class distribution.</w:t>
      </w:r>
    </w:p>
    <w:p>
      <w:pPr>
        <w:pStyle w:val="Heading2"/>
      </w:pPr>
      <w:r>
        <w:t>Version 6 Validation Summary</w:t>
      </w:r>
    </w:p>
    <w:tbl>
      <w:tblPr>
        <w:tblStyle w:val="TableGrid"/>
        <w:tblW w:type="auto" w:w="0"/>
        <w:jc w:val="center"/>
        <w:tblLook w:firstColumn="1" w:firstRow="1" w:lastColumn="0" w:lastRow="0" w:noHBand="0" w:noVBand="1" w:val="04A0"/>
      </w:tblPr>
      <w:tblGrid>
        <w:gridCol w:w="5112"/>
        <w:gridCol w:w="5112"/>
      </w:tblGrid>
      <w:tr>
        <w:tc>
          <w:tcPr>
            <w:tcW w:type="dxa" w:w="4032"/>
            <w:vAlign w:val="center"/>
            <w:shd w:fill="D9EAF7"/>
          </w:tcPr>
          <w:p>
            <w:r/>
            <w:r>
              <w:rPr>
                <w:rFonts w:ascii="Aptos" w:hAnsi="Aptos"/>
                <w:b/>
                <w:sz w:val="18"/>
              </w:rPr>
              <w:t>Validation item</w:t>
            </w:r>
          </w:p>
        </w:tc>
        <w:tc>
          <w:tcPr>
            <w:tcW w:type="dxa" w:w="2880"/>
            <w:vAlign w:val="center"/>
            <w:shd w:fill="D9EAF7"/>
          </w:tcPr>
          <w:p>
            <w:r/>
            <w:r>
              <w:rPr>
                <w:rFonts w:ascii="Aptos" w:hAnsi="Aptos"/>
                <w:b/>
                <w:sz w:val="18"/>
              </w:rPr>
              <w:t>Result</w:t>
            </w:r>
          </w:p>
        </w:tc>
      </w:tr>
      <w:tr>
        <w:tc>
          <w:tcPr>
            <w:tcW w:type="dxa" w:w="4032"/>
            <w:vAlign w:val="center"/>
          </w:tcPr>
          <w:p>
            <w:r/>
            <w:r>
              <w:rPr>
                <w:rFonts w:ascii="Aptos" w:hAnsi="Aptos"/>
                <w:b w:val="0"/>
                <w:sz w:val="18"/>
              </w:rPr>
              <w:t>Input rows</w:t>
            </w:r>
          </w:p>
        </w:tc>
        <w:tc>
          <w:tcPr>
            <w:tcW w:type="dxa" w:w="2880"/>
            <w:vAlign w:val="center"/>
          </w:tcPr>
          <w:p>
            <w:r/>
            <w:r>
              <w:rPr>
                <w:rFonts w:ascii="Aptos" w:hAnsi="Aptos"/>
                <w:b w:val="0"/>
                <w:sz w:val="18"/>
              </w:rPr>
              <w:t>37</w:t>
            </w:r>
          </w:p>
        </w:tc>
      </w:tr>
      <w:tr>
        <w:tc>
          <w:tcPr>
            <w:tcW w:type="dxa" w:w="4032"/>
            <w:vAlign w:val="center"/>
          </w:tcPr>
          <w:p>
            <w:r/>
            <w:r>
              <w:rPr>
                <w:rFonts w:ascii="Aptos" w:hAnsi="Aptos"/>
                <w:b w:val="0"/>
                <w:sz w:val="18"/>
              </w:rPr>
              <w:t>Output rows</w:t>
            </w:r>
          </w:p>
        </w:tc>
        <w:tc>
          <w:tcPr>
            <w:tcW w:type="dxa" w:w="2880"/>
            <w:vAlign w:val="center"/>
          </w:tcPr>
          <w:p>
            <w:r/>
            <w:r>
              <w:rPr>
                <w:rFonts w:ascii="Aptos" w:hAnsi="Aptos"/>
                <w:b w:val="0"/>
                <w:sz w:val="18"/>
              </w:rPr>
              <w:t>37</w:t>
            </w:r>
          </w:p>
        </w:tc>
      </w:tr>
      <w:tr>
        <w:tc>
          <w:tcPr>
            <w:tcW w:type="dxa" w:w="4032"/>
            <w:vAlign w:val="center"/>
          </w:tcPr>
          <w:p>
            <w:r/>
            <w:r>
              <w:rPr>
                <w:rFonts w:ascii="Aptos" w:hAnsi="Aptos"/>
                <w:b w:val="0"/>
                <w:sz w:val="18"/>
              </w:rPr>
              <w:t>Rows omitted</w:t>
            </w:r>
          </w:p>
        </w:tc>
        <w:tc>
          <w:tcPr>
            <w:tcW w:type="dxa" w:w="2880"/>
            <w:vAlign w:val="center"/>
          </w:tcPr>
          <w:p>
            <w:r/>
            <w:r>
              <w:rPr>
                <w:rFonts w:ascii="Aptos" w:hAnsi="Aptos"/>
                <w:b w:val="0"/>
                <w:sz w:val="18"/>
              </w:rPr>
              <w:t>0</w:t>
            </w:r>
          </w:p>
        </w:tc>
      </w:tr>
      <w:tr>
        <w:tc>
          <w:tcPr>
            <w:tcW w:type="dxa" w:w="4032"/>
            <w:vAlign w:val="center"/>
          </w:tcPr>
          <w:p>
            <w:r/>
            <w:r>
              <w:rPr>
                <w:rFonts w:ascii="Aptos" w:hAnsi="Aptos"/>
                <w:b w:val="0"/>
                <w:sz w:val="18"/>
              </w:rPr>
              <w:t>Rows duplicated</w:t>
            </w:r>
          </w:p>
        </w:tc>
        <w:tc>
          <w:tcPr>
            <w:tcW w:type="dxa" w:w="2880"/>
            <w:vAlign w:val="center"/>
          </w:tcPr>
          <w:p>
            <w:r/>
            <w:r>
              <w:rPr>
                <w:rFonts w:ascii="Aptos" w:hAnsi="Aptos"/>
                <w:b w:val="0"/>
                <w:sz w:val="18"/>
              </w:rPr>
              <w:t>0</w:t>
            </w:r>
          </w:p>
        </w:tc>
      </w:tr>
      <w:tr>
        <w:tc>
          <w:tcPr>
            <w:tcW w:type="dxa" w:w="4032"/>
            <w:vAlign w:val="center"/>
          </w:tcPr>
          <w:p>
            <w:r/>
            <w:r>
              <w:rPr>
                <w:rFonts w:ascii="Aptos" w:hAnsi="Aptos"/>
                <w:b w:val="0"/>
                <w:sz w:val="18"/>
              </w:rPr>
              <w:t>Fair</w:t>
            </w:r>
          </w:p>
        </w:tc>
        <w:tc>
          <w:tcPr>
            <w:tcW w:type="dxa" w:w="2880"/>
            <w:vAlign w:val="center"/>
          </w:tcPr>
          <w:p>
            <w:r/>
            <w:r>
              <w:rPr>
                <w:rFonts w:ascii="Aptos" w:hAnsi="Aptos"/>
                <w:b w:val="0"/>
                <w:sz w:val="18"/>
              </w:rPr>
              <w:t>18</w:t>
            </w:r>
          </w:p>
        </w:tc>
      </w:tr>
      <w:tr>
        <w:tc>
          <w:tcPr>
            <w:tcW w:type="dxa" w:w="4032"/>
            <w:vAlign w:val="center"/>
          </w:tcPr>
          <w:p>
            <w:r/>
            <w:r>
              <w:rPr>
                <w:rFonts w:ascii="Aptos" w:hAnsi="Aptos"/>
                <w:b w:val="0"/>
                <w:sz w:val="18"/>
              </w:rPr>
              <w:t>Unfair</w:t>
            </w:r>
          </w:p>
        </w:tc>
        <w:tc>
          <w:tcPr>
            <w:tcW w:type="dxa" w:w="2880"/>
            <w:vAlign w:val="center"/>
          </w:tcPr>
          <w:p>
            <w:r/>
            <w:r>
              <w:rPr>
                <w:rFonts w:ascii="Aptos" w:hAnsi="Aptos"/>
                <w:b w:val="0"/>
                <w:sz w:val="18"/>
              </w:rPr>
              <w:t>10</w:t>
            </w:r>
          </w:p>
        </w:tc>
      </w:tr>
      <w:tr>
        <w:tc>
          <w:tcPr>
            <w:tcW w:type="dxa" w:w="4032"/>
            <w:vAlign w:val="center"/>
          </w:tcPr>
          <w:p>
            <w:r/>
            <w:r>
              <w:rPr>
                <w:rFonts w:ascii="Aptos" w:hAnsi="Aptos"/>
                <w:b w:val="0"/>
                <w:sz w:val="18"/>
              </w:rPr>
              <w:t>Highly Discriminative</w:t>
            </w:r>
          </w:p>
        </w:tc>
        <w:tc>
          <w:tcPr>
            <w:tcW w:type="dxa" w:w="2880"/>
            <w:vAlign w:val="center"/>
          </w:tcPr>
          <w:p>
            <w:r/>
            <w:r>
              <w:rPr>
                <w:rFonts w:ascii="Aptos" w:hAnsi="Aptos"/>
                <w:b w:val="0"/>
                <w:sz w:val="18"/>
              </w:rPr>
              <w:t>9</w:t>
            </w:r>
          </w:p>
        </w:tc>
      </w:tr>
      <w:tr>
        <w:tc>
          <w:tcPr>
            <w:tcW w:type="dxa" w:w="4032"/>
            <w:vAlign w:val="center"/>
          </w:tcPr>
          <w:p>
            <w:r/>
            <w:r>
              <w:rPr>
                <w:rFonts w:ascii="Aptos" w:hAnsi="Aptos"/>
                <w:b w:val="0"/>
                <w:sz w:val="18"/>
              </w:rPr>
              <w:t>Boundary -20</w:t>
            </w:r>
          </w:p>
        </w:tc>
        <w:tc>
          <w:tcPr>
            <w:tcW w:type="dxa" w:w="2880"/>
            <w:vAlign w:val="center"/>
          </w:tcPr>
          <w:p>
            <w:r/>
            <w:r>
              <w:rPr>
                <w:rFonts w:ascii="Aptos" w:hAnsi="Aptos"/>
                <w:b w:val="0"/>
                <w:sz w:val="18"/>
              </w:rPr>
              <w:t>Highly Discriminative</w:t>
            </w:r>
          </w:p>
        </w:tc>
      </w:tr>
      <w:tr>
        <w:tc>
          <w:tcPr>
            <w:tcW w:type="dxa" w:w="4032"/>
            <w:vAlign w:val="center"/>
          </w:tcPr>
          <w:p>
            <w:r/>
            <w:r>
              <w:rPr>
                <w:rFonts w:ascii="Aptos" w:hAnsi="Aptos"/>
                <w:b w:val="0"/>
                <w:sz w:val="18"/>
              </w:rPr>
              <w:t>Boundary -10</w:t>
            </w:r>
          </w:p>
        </w:tc>
        <w:tc>
          <w:tcPr>
            <w:tcW w:type="dxa" w:w="2880"/>
            <w:vAlign w:val="center"/>
          </w:tcPr>
          <w:p>
            <w:r/>
            <w:r>
              <w:rPr>
                <w:rFonts w:ascii="Aptos" w:hAnsi="Aptos"/>
                <w:b w:val="0"/>
                <w:sz w:val="18"/>
              </w:rPr>
              <w:t>Unfair</w:t>
            </w:r>
          </w:p>
        </w:tc>
      </w:tr>
    </w:tbl>
    <w:p/>
    <w:p>
      <w:r>
        <w:br w:type="page"/>
      </w:r>
    </w:p>
    <w:p>
      <w:pPr>
        <w:pStyle w:val="Heading1"/>
      </w:pPr>
      <w:r>
        <w:t>8. Iteration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92"/>
            <w:vAlign w:val="center"/>
            <w:shd w:fill="D9EAF7"/>
          </w:tcPr>
          <w:p>
            <w:r/>
            <w:r>
              <w:rPr>
                <w:rFonts w:ascii="Aptos" w:hAnsi="Aptos"/>
                <w:b/>
                <w:sz w:val="16"/>
              </w:rPr>
              <w:t>Version</w:t>
            </w:r>
          </w:p>
        </w:tc>
        <w:tc>
          <w:tcPr>
            <w:tcW w:type="dxa" w:w="2016"/>
            <w:vAlign w:val="center"/>
            <w:shd w:fill="D9EAF7"/>
          </w:tcPr>
          <w:p>
            <w:r/>
            <w:r>
              <w:rPr>
                <w:rFonts w:ascii="Aptos" w:hAnsi="Aptos"/>
                <w:b/>
                <w:sz w:val="16"/>
              </w:rPr>
              <w:t>Technique</w:t>
            </w:r>
          </w:p>
        </w:tc>
        <w:tc>
          <w:tcPr>
            <w:tcW w:type="dxa" w:w="3240"/>
            <w:vAlign w:val="center"/>
            <w:shd w:fill="D9EAF7"/>
          </w:tcPr>
          <w:p>
            <w:r/>
            <w:r>
              <w:rPr>
                <w:rFonts w:ascii="Aptos" w:hAnsi="Aptos"/>
                <w:b/>
                <w:sz w:val="16"/>
              </w:rPr>
              <w:t>Change</w:t>
            </w:r>
          </w:p>
        </w:tc>
        <w:tc>
          <w:tcPr>
            <w:tcW w:type="dxa" w:w="4176"/>
            <w:vAlign w:val="center"/>
            <w:shd w:fill="D9EAF7"/>
          </w:tcPr>
          <w:p>
            <w:r/>
            <w:r>
              <w:rPr>
                <w:rFonts w:ascii="Aptos" w:hAnsi="Aptos"/>
                <w:b/>
                <w:sz w:val="16"/>
              </w:rPr>
              <w:t>Observed output difference</w:t>
            </w:r>
          </w:p>
        </w:tc>
      </w:tr>
      <w:tr>
        <w:tc>
          <w:tcPr>
            <w:tcW w:type="dxa" w:w="792"/>
            <w:vAlign w:val="center"/>
          </w:tcPr>
          <w:p>
            <w:r/>
            <w:r>
              <w:rPr>
                <w:rFonts w:ascii="Aptos" w:hAnsi="Aptos"/>
                <w:b w:val="0"/>
                <w:sz w:val="16"/>
              </w:rPr>
              <w:t>V1</w:t>
            </w:r>
          </w:p>
        </w:tc>
        <w:tc>
          <w:tcPr>
            <w:tcW w:type="dxa" w:w="2016"/>
            <w:vAlign w:val="center"/>
          </w:tcPr>
          <w:p>
            <w:r/>
            <w:r>
              <w:rPr>
                <w:rFonts w:ascii="Aptos" w:hAnsi="Aptos"/>
                <w:b w:val="0"/>
                <w:sz w:val="16"/>
              </w:rPr>
              <w:t>Naive baseline</w:t>
            </w:r>
          </w:p>
        </w:tc>
        <w:tc>
          <w:tcPr>
            <w:tcW w:type="dxa" w:w="3240"/>
            <w:vAlign w:val="center"/>
          </w:tcPr>
          <w:p>
            <w:r/>
            <w:r>
              <w:rPr>
                <w:rFonts w:ascii="Aptos" w:hAnsi="Aptos"/>
                <w:b w:val="0"/>
                <w:sz w:val="16"/>
              </w:rPr>
              <w:t>Simple classification request</w:t>
            </w:r>
          </w:p>
        </w:tc>
        <w:tc>
          <w:tcPr>
            <w:tcW w:type="dxa" w:w="4176"/>
            <w:vAlign w:val="center"/>
          </w:tcPr>
          <w:p>
            <w:r/>
            <w:r>
              <w:rPr>
                <w:rFonts w:ascii="Aptos" w:hAnsi="Aptos"/>
                <w:b w:val="0"/>
                <w:sz w:val="16"/>
              </w:rPr>
              <w:t>Boundary behavior was ambiguous; -10 was treated as Fair.</w:t>
            </w:r>
          </w:p>
        </w:tc>
      </w:tr>
      <w:tr>
        <w:tc>
          <w:tcPr>
            <w:tcW w:type="dxa" w:w="792"/>
            <w:vAlign w:val="center"/>
          </w:tcPr>
          <w:p>
            <w:r/>
            <w:r>
              <w:rPr>
                <w:rFonts w:ascii="Aptos" w:hAnsi="Aptos"/>
                <w:b w:val="0"/>
                <w:sz w:val="16"/>
              </w:rPr>
              <w:t>V2</w:t>
            </w:r>
          </w:p>
        </w:tc>
        <w:tc>
          <w:tcPr>
            <w:tcW w:type="dxa" w:w="2016"/>
            <w:vAlign w:val="center"/>
          </w:tcPr>
          <w:p>
            <w:r/>
            <w:r>
              <w:rPr>
                <w:rFonts w:ascii="Aptos" w:hAnsi="Aptos"/>
                <w:b w:val="0"/>
                <w:sz w:val="16"/>
              </w:rPr>
              <w:t>Role assignment</w:t>
            </w:r>
          </w:p>
        </w:tc>
        <w:tc>
          <w:tcPr>
            <w:tcW w:type="dxa" w:w="3240"/>
            <w:vAlign w:val="center"/>
          </w:tcPr>
          <w:p>
            <w:r/>
            <w:r>
              <w:rPr>
                <w:rFonts w:ascii="Aptos" w:hAnsi="Aptos"/>
                <w:b w:val="0"/>
                <w:sz w:val="16"/>
              </w:rPr>
              <w:t>Added data-quality analyst role</w:t>
            </w:r>
          </w:p>
        </w:tc>
        <w:tc>
          <w:tcPr>
            <w:tcW w:type="dxa" w:w="4176"/>
            <w:vAlign w:val="center"/>
          </w:tcPr>
          <w:p>
            <w:r/>
            <w:r>
              <w:rPr>
                <w:rFonts w:ascii="Aptos" w:hAnsi="Aptos"/>
                <w:b w:val="0"/>
                <w:sz w:val="16"/>
              </w:rPr>
              <w:t>More methodical framing, but boundary ambiguity remained.</w:t>
            </w:r>
          </w:p>
        </w:tc>
      </w:tr>
      <w:tr>
        <w:tc>
          <w:tcPr>
            <w:tcW w:type="dxa" w:w="792"/>
            <w:vAlign w:val="center"/>
          </w:tcPr>
          <w:p>
            <w:r/>
            <w:r>
              <w:rPr>
                <w:rFonts w:ascii="Aptos" w:hAnsi="Aptos"/>
                <w:b w:val="0"/>
                <w:sz w:val="16"/>
              </w:rPr>
              <w:t>V3</w:t>
            </w:r>
          </w:p>
        </w:tc>
        <w:tc>
          <w:tcPr>
            <w:tcW w:type="dxa" w:w="2016"/>
            <w:vAlign w:val="center"/>
          </w:tcPr>
          <w:p>
            <w:r/>
            <w:r>
              <w:rPr>
                <w:rFonts w:ascii="Aptos" w:hAnsi="Aptos"/>
                <w:b w:val="0"/>
                <w:sz w:val="16"/>
              </w:rPr>
              <w:t>Context + motivation</w:t>
            </w:r>
          </w:p>
        </w:tc>
        <w:tc>
          <w:tcPr>
            <w:tcW w:type="dxa" w:w="3240"/>
            <w:vAlign w:val="center"/>
          </w:tcPr>
          <w:p>
            <w:r/>
            <w:r>
              <w:rPr>
                <w:rFonts w:ascii="Aptos" w:hAnsi="Aptos"/>
                <w:b w:val="0"/>
                <w:sz w:val="16"/>
              </w:rPr>
              <w:t>Explained downstream purpose and boundary sensitivity</w:t>
            </w:r>
          </w:p>
        </w:tc>
        <w:tc>
          <w:tcPr>
            <w:tcW w:type="dxa" w:w="4176"/>
            <w:vAlign w:val="center"/>
          </w:tcPr>
          <w:p>
            <w:r/>
            <w:r>
              <w:rPr>
                <w:rFonts w:ascii="Aptos" w:hAnsi="Aptos"/>
                <w:b w:val="0"/>
                <w:sz w:val="16"/>
              </w:rPr>
              <w:t>Boundary classification became consistent with FL-01.</w:t>
            </w:r>
          </w:p>
        </w:tc>
      </w:tr>
      <w:tr>
        <w:tc>
          <w:tcPr>
            <w:tcW w:type="dxa" w:w="792"/>
            <w:vAlign w:val="center"/>
          </w:tcPr>
          <w:p>
            <w:r/>
            <w:r>
              <w:rPr>
                <w:rFonts w:ascii="Aptos" w:hAnsi="Aptos"/>
                <w:b w:val="0"/>
                <w:sz w:val="16"/>
              </w:rPr>
              <w:t>V4</w:t>
            </w:r>
          </w:p>
        </w:tc>
        <w:tc>
          <w:tcPr>
            <w:tcW w:type="dxa" w:w="2016"/>
            <w:vAlign w:val="center"/>
          </w:tcPr>
          <w:p>
            <w:r/>
            <w:r>
              <w:rPr>
                <w:rFonts w:ascii="Aptos" w:hAnsi="Aptos"/>
                <w:b w:val="0"/>
                <w:sz w:val="16"/>
              </w:rPr>
              <w:t>Few-shot examples</w:t>
            </w:r>
          </w:p>
        </w:tc>
        <w:tc>
          <w:tcPr>
            <w:tcW w:type="dxa" w:w="3240"/>
            <w:vAlign w:val="center"/>
          </w:tcPr>
          <w:p>
            <w:r/>
            <w:r>
              <w:rPr>
                <w:rFonts w:ascii="Aptos" w:hAnsi="Aptos"/>
                <w:b w:val="0"/>
                <w:sz w:val="16"/>
              </w:rPr>
              <w:t>Added concrete score-to-label examples</w:t>
            </w:r>
          </w:p>
        </w:tc>
        <w:tc>
          <w:tcPr>
            <w:tcW w:type="dxa" w:w="4176"/>
            <w:vAlign w:val="center"/>
          </w:tcPr>
          <w:p>
            <w:r/>
            <w:r>
              <w:rPr>
                <w:rFonts w:ascii="Aptos" w:hAnsi="Aptos"/>
                <w:b w:val="0"/>
                <w:sz w:val="16"/>
              </w:rPr>
              <w:t>Examples reinforced exact boundary behavior.</w:t>
            </w:r>
          </w:p>
        </w:tc>
      </w:tr>
      <w:tr>
        <w:tc>
          <w:tcPr>
            <w:tcW w:type="dxa" w:w="792"/>
            <w:vAlign w:val="center"/>
          </w:tcPr>
          <w:p>
            <w:r/>
            <w:r>
              <w:rPr>
                <w:rFonts w:ascii="Aptos" w:hAnsi="Aptos"/>
                <w:b w:val="0"/>
                <w:sz w:val="16"/>
              </w:rPr>
              <w:t>V5</w:t>
            </w:r>
          </w:p>
        </w:tc>
        <w:tc>
          <w:tcPr>
            <w:tcW w:type="dxa" w:w="2016"/>
            <w:vAlign w:val="center"/>
          </w:tcPr>
          <w:p>
            <w:r/>
            <w:r>
              <w:rPr>
                <w:rFonts w:ascii="Aptos" w:hAnsi="Aptos"/>
                <w:b w:val="0"/>
                <w:sz w:val="16"/>
              </w:rPr>
              <w:t>Output structure</w:t>
            </w:r>
          </w:p>
        </w:tc>
        <w:tc>
          <w:tcPr>
            <w:tcW w:type="dxa" w:w="3240"/>
            <w:vAlign w:val="center"/>
          </w:tcPr>
          <w:p>
            <w:r/>
            <w:r>
              <w:rPr>
                <w:rFonts w:ascii="Aptos" w:hAnsi="Aptos"/>
                <w:b w:val="0"/>
                <w:sz w:val="16"/>
              </w:rPr>
              <w:t>Specified exact five-column schema</w:t>
            </w:r>
          </w:p>
        </w:tc>
        <w:tc>
          <w:tcPr>
            <w:tcW w:type="dxa" w:w="4176"/>
            <w:vAlign w:val="center"/>
          </w:tcPr>
          <w:p>
            <w:r/>
            <w:r>
              <w:rPr>
                <w:rFonts w:ascii="Aptos" w:hAnsi="Aptos"/>
                <w:b w:val="0"/>
                <w:sz w:val="16"/>
              </w:rPr>
              <w:t>Output became easier to audit and copy into the spreadsheet.</w:t>
            </w:r>
          </w:p>
        </w:tc>
      </w:tr>
      <w:tr>
        <w:tc>
          <w:tcPr>
            <w:tcW w:type="dxa" w:w="792"/>
            <w:vAlign w:val="center"/>
          </w:tcPr>
          <w:p>
            <w:r/>
            <w:r>
              <w:rPr>
                <w:rFonts w:ascii="Aptos" w:hAnsi="Aptos"/>
                <w:b w:val="0"/>
                <w:sz w:val="16"/>
              </w:rPr>
              <w:t>V6</w:t>
            </w:r>
          </w:p>
        </w:tc>
        <w:tc>
          <w:tcPr>
            <w:tcW w:type="dxa" w:w="2016"/>
            <w:vAlign w:val="center"/>
          </w:tcPr>
          <w:p>
            <w:r/>
            <w:r>
              <w:rPr>
                <w:rFonts w:ascii="Aptos" w:hAnsi="Aptos"/>
                <w:b w:val="0"/>
                <w:sz w:val="16"/>
              </w:rPr>
              <w:t>Step decomposition</w:t>
            </w:r>
          </w:p>
        </w:tc>
        <w:tc>
          <w:tcPr>
            <w:tcW w:type="dxa" w:w="3240"/>
            <w:vAlign w:val="center"/>
          </w:tcPr>
          <w:p>
            <w:r/>
            <w:r>
              <w:rPr>
                <w:rFonts w:ascii="Aptos" w:hAnsi="Aptos"/>
                <w:b w:val="0"/>
                <w:sz w:val="16"/>
              </w:rPr>
              <w:t>Added processing and validation workflow</w:t>
            </w:r>
          </w:p>
        </w:tc>
        <w:tc>
          <w:tcPr>
            <w:tcW w:type="dxa" w:w="4176"/>
            <w:vAlign w:val="center"/>
          </w:tcPr>
          <w:p>
            <w:r/>
            <w:r>
              <w:rPr>
                <w:rFonts w:ascii="Aptos" w:hAnsi="Aptos"/>
                <w:b w:val="0"/>
                <w:sz w:val="16"/>
              </w:rPr>
              <w:t>All 37 rows were checked, preserved, classified, and validated.</w:t>
            </w:r>
          </w:p>
        </w:tc>
      </w:tr>
    </w:tbl>
    <w:p/>
    <w:p>
      <w:r>
        <w:t>The main lesson from the iteration is that different techniques solve different failure modes. Role assignment changes the framing; context explains the purpose; examples clarify the pattern; output structure controls formatting; and step decomposition adds a repeatable verification process.</w:t>
      </w:r>
    </w:p>
    <w:p>
      <w:pPr>
        <w:pStyle w:val="Heading1"/>
      </w:pPr>
      <w:r>
        <w:t>9. Cross-Model Comparison: ChatGPT and Claude</w:t>
      </w:r>
    </w:p>
    <w:p>
      <w:r>
        <w:t>The final prompt is designed to be model-agnostic. The expected correct result is determined by the explicit rules and source data rather than by a model's preferred style. The comparison below focuses on the specific behavior the same prompt should produce in each model.</w:t>
      </w:r>
    </w:p>
    <w:tbl>
      <w:tblPr>
        <w:tblStyle w:val="TableGrid"/>
        <w:tblW w:type="auto" w:w="0"/>
        <w:jc w:val="center"/>
        <w:tblLook w:firstColumn="1" w:firstRow="1" w:lastColumn="0" w:lastRow="0" w:noHBand="0" w:noVBand="1" w:val="04A0"/>
      </w:tblPr>
      <w:tblGrid>
        <w:gridCol w:w="3408"/>
        <w:gridCol w:w="3408"/>
        <w:gridCol w:w="3408"/>
      </w:tblGrid>
      <w:tr>
        <w:tc>
          <w:tcPr>
            <w:tcW w:type="dxa" w:w="2088"/>
            <w:vAlign w:val="center"/>
            <w:shd w:fill="D9EAF7"/>
          </w:tcPr>
          <w:p>
            <w:r/>
            <w:r>
              <w:rPr>
                <w:rFonts w:ascii="Aptos" w:hAnsi="Aptos"/>
                <w:b/>
                <w:sz w:val="16"/>
              </w:rPr>
              <w:t>Dimension</w:t>
            </w:r>
          </w:p>
        </w:tc>
        <w:tc>
          <w:tcPr>
            <w:tcW w:type="dxa" w:w="3888"/>
            <w:vAlign w:val="center"/>
            <w:shd w:fill="D9EAF7"/>
          </w:tcPr>
          <w:p>
            <w:r/>
            <w:r>
              <w:rPr>
                <w:rFonts w:ascii="Aptos" w:hAnsi="Aptos"/>
                <w:b/>
                <w:sz w:val="16"/>
              </w:rPr>
              <w:t>ChatGPT</w:t>
            </w:r>
          </w:p>
        </w:tc>
        <w:tc>
          <w:tcPr>
            <w:tcW w:type="dxa" w:w="3888"/>
            <w:vAlign w:val="center"/>
            <w:shd w:fill="D9EAF7"/>
          </w:tcPr>
          <w:p>
            <w:r/>
            <w:r>
              <w:rPr>
                <w:rFonts w:ascii="Aptos" w:hAnsi="Aptos"/>
                <w:b/>
                <w:sz w:val="16"/>
              </w:rPr>
              <w:t>Claude</w:t>
            </w:r>
          </w:p>
        </w:tc>
      </w:tr>
      <w:tr>
        <w:tc>
          <w:tcPr>
            <w:tcW w:type="dxa" w:w="2088"/>
            <w:vAlign w:val="center"/>
          </w:tcPr>
          <w:p>
            <w:r/>
            <w:r>
              <w:rPr>
                <w:rFonts w:ascii="Aptos" w:hAnsi="Aptos"/>
                <w:b w:val="0"/>
                <w:sz w:val="16"/>
              </w:rPr>
              <w:t>Instruction following</w:t>
            </w:r>
          </w:p>
        </w:tc>
        <w:tc>
          <w:tcPr>
            <w:tcW w:type="dxa" w:w="3888"/>
            <w:vAlign w:val="center"/>
          </w:tcPr>
          <w:p>
            <w:r/>
            <w:r>
              <w:rPr>
                <w:rFonts w:ascii="Aptos" w:hAnsi="Aptos"/>
                <w:b w:val="0"/>
                <w:sz w:val="16"/>
              </w:rPr>
              <w:t>Expected to follow the explicit six-step workflow and output schema.</w:t>
            </w:r>
          </w:p>
        </w:tc>
        <w:tc>
          <w:tcPr>
            <w:tcW w:type="dxa" w:w="3888"/>
            <w:vAlign w:val="center"/>
          </w:tcPr>
          <w:p>
            <w:r/>
            <w:r>
              <w:rPr>
                <w:rFonts w:ascii="Aptos" w:hAnsi="Aptos"/>
                <w:b w:val="0"/>
                <w:sz w:val="16"/>
              </w:rPr>
              <w:t>Expected to follow the same workflow and schema; boundary instructions are explicit.</w:t>
            </w:r>
          </w:p>
        </w:tc>
      </w:tr>
      <w:tr>
        <w:tc>
          <w:tcPr>
            <w:tcW w:type="dxa" w:w="2088"/>
            <w:vAlign w:val="center"/>
          </w:tcPr>
          <w:p>
            <w:r/>
            <w:r>
              <w:rPr>
                <w:rFonts w:ascii="Aptos" w:hAnsi="Aptos"/>
                <w:b w:val="0"/>
                <w:sz w:val="16"/>
              </w:rPr>
              <w:t>Boundary handling</w:t>
            </w:r>
          </w:p>
        </w:tc>
        <w:tc>
          <w:tcPr>
            <w:tcW w:type="dxa" w:w="3888"/>
            <w:vAlign w:val="center"/>
          </w:tcPr>
          <w:p>
            <w:r/>
            <w:r>
              <w:rPr>
                <w:rFonts w:ascii="Aptos" w:hAnsi="Aptos"/>
                <w:b w:val="0"/>
                <w:sz w:val="16"/>
              </w:rPr>
              <w:t>The prompt explicitly checks -20, -10, 10, and 20.</w:t>
            </w:r>
          </w:p>
        </w:tc>
        <w:tc>
          <w:tcPr>
            <w:tcW w:type="dxa" w:w="3888"/>
            <w:vAlign w:val="center"/>
          </w:tcPr>
          <w:p>
            <w:r/>
            <w:r>
              <w:rPr>
                <w:rFonts w:ascii="Aptos" w:hAnsi="Aptos"/>
                <w:b w:val="0"/>
                <w:sz w:val="16"/>
              </w:rPr>
              <w:t>The same explicit boundary checks reduce ambiguity.</w:t>
            </w:r>
          </w:p>
        </w:tc>
      </w:tr>
      <w:tr>
        <w:tc>
          <w:tcPr>
            <w:tcW w:type="dxa" w:w="2088"/>
            <w:vAlign w:val="center"/>
          </w:tcPr>
          <w:p>
            <w:r/>
            <w:r>
              <w:rPr>
                <w:rFonts w:ascii="Aptos" w:hAnsi="Aptos"/>
                <w:b w:val="0"/>
                <w:sz w:val="16"/>
              </w:rPr>
              <w:t>Row preservation</w:t>
            </w:r>
          </w:p>
        </w:tc>
        <w:tc>
          <w:tcPr>
            <w:tcW w:type="dxa" w:w="3888"/>
            <w:vAlign w:val="center"/>
          </w:tcPr>
          <w:p>
            <w:r/>
            <w:r>
              <w:rPr>
                <w:rFonts w:ascii="Aptos" w:hAnsi="Aptos"/>
                <w:b w:val="0"/>
                <w:sz w:val="16"/>
              </w:rPr>
              <w:t>Prompt requires all 37 rows exactly once.</w:t>
            </w:r>
          </w:p>
        </w:tc>
        <w:tc>
          <w:tcPr>
            <w:tcW w:type="dxa" w:w="3888"/>
            <w:vAlign w:val="center"/>
          </w:tcPr>
          <w:p>
            <w:r/>
            <w:r>
              <w:rPr>
                <w:rFonts w:ascii="Aptos" w:hAnsi="Aptos"/>
                <w:b w:val="0"/>
                <w:sz w:val="16"/>
              </w:rPr>
              <w:t>Prompt requires all 37 rows exactly once.</w:t>
            </w:r>
          </w:p>
        </w:tc>
      </w:tr>
      <w:tr>
        <w:tc>
          <w:tcPr>
            <w:tcW w:type="dxa" w:w="2088"/>
            <w:vAlign w:val="center"/>
          </w:tcPr>
          <w:p>
            <w:r/>
            <w:r>
              <w:rPr>
                <w:rFonts w:ascii="Aptos" w:hAnsi="Aptos"/>
                <w:b w:val="0"/>
                <w:sz w:val="16"/>
              </w:rPr>
              <w:t>Output structure</w:t>
            </w:r>
          </w:p>
        </w:tc>
        <w:tc>
          <w:tcPr>
            <w:tcW w:type="dxa" w:w="3888"/>
            <w:vAlign w:val="center"/>
          </w:tcPr>
          <w:p>
            <w:r/>
            <w:r>
              <w:rPr>
                <w:rFonts w:ascii="Aptos" w:hAnsi="Aptos"/>
                <w:b w:val="0"/>
                <w:sz w:val="16"/>
              </w:rPr>
              <w:t>Five-column table plus validation summary.</w:t>
            </w:r>
          </w:p>
        </w:tc>
        <w:tc>
          <w:tcPr>
            <w:tcW w:type="dxa" w:w="3888"/>
            <w:vAlign w:val="center"/>
          </w:tcPr>
          <w:p>
            <w:r/>
            <w:r>
              <w:rPr>
                <w:rFonts w:ascii="Aptos" w:hAnsi="Aptos"/>
                <w:b w:val="0"/>
                <w:sz w:val="16"/>
              </w:rPr>
              <w:t>Same five-column table plus validation summary.</w:t>
            </w:r>
          </w:p>
        </w:tc>
      </w:tr>
      <w:tr>
        <w:tc>
          <w:tcPr>
            <w:tcW w:type="dxa" w:w="2088"/>
            <w:vAlign w:val="center"/>
          </w:tcPr>
          <w:p>
            <w:r/>
            <w:r>
              <w:rPr>
                <w:rFonts w:ascii="Aptos" w:hAnsi="Aptos"/>
                <w:b w:val="0"/>
                <w:sz w:val="16"/>
              </w:rPr>
              <w:t>Failure point to watch</w:t>
            </w:r>
          </w:p>
        </w:tc>
        <w:tc>
          <w:tcPr>
            <w:tcW w:type="dxa" w:w="3888"/>
            <w:vAlign w:val="center"/>
          </w:tcPr>
          <w:p>
            <w:r/>
            <w:r>
              <w:rPr>
                <w:rFonts w:ascii="Aptos" w:hAnsi="Aptos"/>
                <w:b w:val="0"/>
                <w:sz w:val="16"/>
              </w:rPr>
              <w:t>A model could omit rows or alter source values if instructions are ignored; validation is intended to catch this.</w:t>
            </w:r>
          </w:p>
        </w:tc>
        <w:tc>
          <w:tcPr>
            <w:tcW w:type="dxa" w:w="3888"/>
            <w:vAlign w:val="center"/>
          </w:tcPr>
          <w:p>
            <w:r/>
            <w:r>
              <w:rPr>
                <w:rFonts w:ascii="Aptos" w:hAnsi="Aptos"/>
                <w:b w:val="0"/>
                <w:sz w:val="16"/>
              </w:rPr>
              <w:t>A model could similarly omit or reformat rows; the same validation requirements should expose the issue.</w:t>
            </w:r>
          </w:p>
        </w:tc>
      </w:tr>
      <w:tr>
        <w:tc>
          <w:tcPr>
            <w:tcW w:type="dxa" w:w="2088"/>
            <w:vAlign w:val="center"/>
          </w:tcPr>
          <w:p>
            <w:r/>
            <w:r>
              <w:rPr>
                <w:rFonts w:ascii="Aptos" w:hAnsi="Aptos"/>
                <w:b w:val="0"/>
                <w:sz w:val="16"/>
              </w:rPr>
              <w:t>Specific comparison</w:t>
            </w:r>
          </w:p>
        </w:tc>
        <w:tc>
          <w:tcPr>
            <w:tcW w:type="dxa" w:w="3888"/>
            <w:vAlign w:val="center"/>
          </w:tcPr>
          <w:p>
            <w:r/>
            <w:r>
              <w:rPr>
                <w:rFonts w:ascii="Aptos" w:hAnsi="Aptos"/>
                <w:b w:val="0"/>
                <w:sz w:val="16"/>
              </w:rPr>
              <w:t>The final prompt makes correctness depend on the stated rules rather than conversational style.</w:t>
            </w:r>
          </w:p>
        </w:tc>
        <w:tc>
          <w:tcPr>
            <w:tcW w:type="dxa" w:w="3888"/>
            <w:vAlign w:val="center"/>
          </w:tcPr>
          <w:p>
            <w:r/>
            <w:r>
              <w:rPr>
                <w:rFonts w:ascii="Aptos" w:hAnsi="Aptos"/>
                <w:b w:val="0"/>
                <w:sz w:val="16"/>
              </w:rPr>
              <w:t>The final prompt likewise makes correctness depend on the stated rules rather than conversational style.</w:t>
            </w:r>
          </w:p>
        </w:tc>
      </w:tr>
    </w:tbl>
    <w:p/>
    <w:p>
      <w:r>
        <w:rPr>
          <w:b/>
        </w:rPr>
        <w:t xml:space="preserve">Important verification note: </w:t>
      </w:r>
      <w:r>
        <w:t>A live Claude session was not available in this ChatGPT workspace, so this report does not falsely claim that the prompt was executed in Claude. The comparison section records the controlled cross-model criteria and the specific behavior to verify. To make the submission fully evidence-based, paste the actual Claude output under this section before submitting if your instructor requires screenshots or raw outputs from both models.</w:t>
      </w:r>
    </w:p>
    <w:p>
      <w:pPr>
        <w:pStyle w:val="Heading1"/>
      </w:pPr>
      <w:r>
        <w:t>10. Final Reusable Prompt Template</w:t>
      </w:r>
    </w:p>
    <w:p>
      <w:r>
        <w:t>The following template removes personal context and can be reused by another person for a similar structured classification/data-transformation task.</w:t>
      </w:r>
    </w:p>
    <w:p>
      <w:pPr>
        <w:spacing w:after="120"/>
        <w:ind w:left="288" w:right="288"/>
      </w:pPr>
      <w:r>
        <w:rPr>
          <w:rFonts w:ascii="Consolas" w:hAnsi="Consolas"/>
          <w:sz w:val="17"/>
        </w:rPr>
        <w:t># Role</w:t>
        <w:br/>
        <w:t>Act as a careful data-quality analyst.</w:t>
        <w:br/>
        <w:br/>
        <w:t># Goal</w:t>
        <w:br/>
        <w:t>Convert each numeric input into the correct category without changing the source data.</w:t>
        <w:br/>
        <w:br/>
        <w:t># Context</w:t>
        <w:br/>
        <w:t>The result will be used for structured analysis, so consistency, boundary handling, and row completeness are important.</w:t>
        <w:br/>
        <w:br/>
        <w:t># Classification rules</w:t>
        <w:br/>
        <w:t>- Category A: [DEFINE NUMERIC RANGE]</w:t>
        <w:br/>
        <w:t>- Category B: [DEFINE NUMERIC RANGE]</w:t>
        <w:br/>
        <w:t>- Category C: [DEFINE NUMERIC RANGE]</w:t>
        <w:br/>
        <w:br/>
        <w:t># Input</w:t>
        <w:br/>
        <w:t>[PASTE THE TABLE OR DATA HERE]</w:t>
        <w:br/>
        <w:br/>
        <w:t># Procedure</w:t>
        <w:br/>
        <w:t>1. Read every input row.</w:t>
        <w:br/>
        <w:t>2. Apply the classification rules exactly.</w:t>
        <w:br/>
        <w:t>3. Pay special attention to all boundary values.</w:t>
        <w:br/>
        <w:t>4. Preserve all source fields exactly.</w:t>
        <w:br/>
        <w:t>5. Do not invent, modify, or omit data.</w:t>
        <w:br/>
        <w:t>6. Check that every input row appears exactly once.</w:t>
        <w:br/>
        <w:t>7. Verify each category against the numeric rule before finalizing.</w:t>
        <w:br/>
        <w:br/>
        <w:t># Output format</w:t>
        <w:br/>
        <w:t>Return exactly:</w:t>
        <w:br/>
        <w:t>[INDEX] | [SOURCE FIELD 1] | [SOURCE FIELD 2] | [NUMERIC INPUT] | [CATEGORY]</w:t>
        <w:br/>
        <w:br/>
        <w:t>After the table, provide:</w:t>
        <w:br/>
        <w:t>- Total input rows</w:t>
        <w:br/>
        <w:t>- Total output rows</w:t>
        <w:br/>
        <w:t>- Count of each category</w:t>
        <w:br/>
        <w:t>- Any validation issue found</w:t>
        <w:br/>
        <w:br/>
        <w:t>Return only the completed table and validation summary.</w:t>
      </w:r>
    </w:p>
    <w:p>
      <w:pPr>
        <w:pStyle w:val="Heading2"/>
      </w:pPr>
      <w:r>
        <w:t>Why this template is reusable</w:t>
      </w:r>
    </w:p>
    <w:p>
      <w:pPr>
        <w:pStyle w:val="ListBullet"/>
      </w:pPr>
      <w:r>
        <w:t>It uses placeholders rather than personal information.</w:t>
      </w:r>
    </w:p>
    <w:p>
      <w:pPr>
        <w:pStyle w:val="ListBullet"/>
      </w:pPr>
      <w:r>
        <w:t>The role, goal, context, rules, procedure, and output format are separated clearly.</w:t>
      </w:r>
    </w:p>
    <w:p>
      <w:pPr>
        <w:pStyle w:val="ListBullet"/>
      </w:pPr>
      <w:r>
        <w:t>It explicitly addresses boundary values and data preservation.</w:t>
      </w:r>
    </w:p>
    <w:p>
      <w:pPr>
        <w:pStyle w:val="ListBullet"/>
      </w:pPr>
      <w:r>
        <w:t>It contains a validation step that can be adapted to other classification tasks.</w:t>
      </w:r>
    </w:p>
    <w:p>
      <w:pPr>
        <w:pStyle w:val="ListBullet"/>
      </w:pPr>
      <w:r>
        <w:t>A stranger can replace the placeholders and apply the same workflow to a different dataset.</w:t>
      </w:r>
    </w:p>
    <w:p>
      <w:pPr>
        <w:pStyle w:val="Heading1"/>
      </w:pPr>
      <w:r>
        <w:t>11. Prompt Engineering Resources</w:t>
      </w:r>
    </w:p>
    <w:p>
      <w:r>
        <w:t>The assignment's linked resources were used as the conceptual reference for the techniques demonstrated here.</w:t>
      </w:r>
    </w:p>
    <w:p>
      <w:pPr>
        <w:pStyle w:val="ListBullet"/>
      </w:pPr>
      <w:r>
        <w:rPr>
          <w:b/>
        </w:rPr>
        <w:t xml:space="preserve">OpenAI — Prompt engineering best practices for ChatGPT: </w:t>
      </w:r>
      <w:r>
        <w:t>https://help.openai.com/en/articles/10032626</w:t>
      </w:r>
    </w:p>
    <w:p>
      <w:pPr>
        <w:pStyle w:val="ListBullet"/>
      </w:pPr>
      <w:r>
        <w:rPr>
          <w:b/>
        </w:rPr>
        <w:t xml:space="preserve">OpenAI — Best practices for prompt engineering with the OpenAI API: </w:t>
      </w:r>
      <w:r>
        <w:t>https://help.openai.com/en/articles/6654000-best-practices-for-prompt-engineering-with-the-openai-api</w:t>
      </w:r>
    </w:p>
    <w:p>
      <w:pPr>
        <w:pStyle w:val="ListBullet"/>
      </w:pPr>
      <w:r>
        <w:rPr>
          <w:b/>
        </w:rPr>
        <w:t xml:space="preserve">OpenAI — How do I create a good prompt for an AI model?: </w:t>
      </w:r>
      <w:r>
        <w:t>https://help.openai.com/en/articles/4936848-how-do-i-create-a-good-prompt-for-an-ai-model</w:t>
      </w:r>
    </w:p>
    <w:p>
      <w:pPr>
        <w:pStyle w:val="ListBullet"/>
      </w:pPr>
      <w:r>
        <w:rPr>
          <w:b/>
        </w:rPr>
        <w:t xml:space="preserve">OpenAI — Prompt engineering guide: </w:t>
      </w:r>
      <w:r>
        <w:t>https://developers.openai.com/api/docs/guides/prompt-engineering</w:t>
      </w:r>
    </w:p>
    <w:p>
      <w:pPr>
        <w:pStyle w:val="Heading1"/>
      </w:pPr>
      <w:r>
        <w:t>12. Submission Checklist</w:t>
      </w:r>
    </w:p>
    <w:tbl>
      <w:tblPr>
        <w:tblStyle w:val="TableGrid"/>
        <w:tblW w:type="auto" w:w="0"/>
        <w:jc w:val="center"/>
        <w:tblLook w:firstColumn="1" w:firstRow="1" w:lastColumn="0" w:lastRow="0" w:noHBand="0" w:noVBand="1" w:val="04A0"/>
      </w:tblPr>
      <w:tblGrid>
        <w:gridCol w:w="5112"/>
        <w:gridCol w:w="5112"/>
      </w:tblGrid>
      <w:tr>
        <w:tc>
          <w:tcPr>
            <w:tcW w:type="dxa" w:w="4752"/>
            <w:vAlign w:val="center"/>
            <w:shd w:fill="D9EAF7"/>
          </w:tcPr>
          <w:p>
            <w:r/>
            <w:r>
              <w:rPr>
                <w:rFonts w:ascii="Aptos" w:hAnsi="Aptos"/>
                <w:b/>
                <w:sz w:val="18"/>
              </w:rPr>
              <w:t>Requirement</w:t>
            </w:r>
          </w:p>
        </w:tc>
        <w:tc>
          <w:tcPr>
            <w:tcW w:type="dxa" w:w="4896"/>
            <w:vAlign w:val="center"/>
            <w:shd w:fill="D9EAF7"/>
          </w:tcPr>
          <w:p>
            <w:r/>
            <w:r>
              <w:rPr>
                <w:rFonts w:ascii="Aptos" w:hAnsi="Aptos"/>
                <w:b/>
                <w:sz w:val="18"/>
              </w:rPr>
              <w:t>Included in this document</w:t>
            </w:r>
          </w:p>
        </w:tc>
      </w:tr>
      <w:tr>
        <w:tc>
          <w:tcPr>
            <w:tcW w:type="dxa" w:w="4752"/>
            <w:vAlign w:val="center"/>
          </w:tcPr>
          <w:p>
            <w:r/>
            <w:r>
              <w:rPr>
                <w:rFonts w:ascii="Aptos" w:hAnsi="Aptos"/>
                <w:b w:val="0"/>
                <w:sz w:val="18"/>
              </w:rPr>
              <w:t>Real FL-01 task</w:t>
            </w:r>
          </w:p>
        </w:tc>
        <w:tc>
          <w:tcPr>
            <w:tcW w:type="dxa" w:w="4896"/>
            <w:vAlign w:val="center"/>
          </w:tcPr>
          <w:p>
            <w:r/>
            <w:r>
              <w:rPr>
                <w:rFonts w:ascii="Aptos" w:hAnsi="Aptos"/>
                <w:b w:val="0"/>
                <w:sz w:val="18"/>
              </w:rPr>
              <w:t>Yes — Equality Score → Equality class</w:t>
            </w:r>
          </w:p>
        </w:tc>
      </w:tr>
      <w:tr>
        <w:tc>
          <w:tcPr>
            <w:tcW w:type="dxa" w:w="4752"/>
            <w:vAlign w:val="center"/>
          </w:tcPr>
          <w:p>
            <w:r/>
            <w:r>
              <w:rPr>
                <w:rFonts w:ascii="Aptos" w:hAnsi="Aptos"/>
                <w:b w:val="0"/>
                <w:sz w:val="18"/>
              </w:rPr>
              <w:t>Naive prompt</w:t>
            </w:r>
          </w:p>
        </w:tc>
        <w:tc>
          <w:tcPr>
            <w:tcW w:type="dxa" w:w="4896"/>
            <w:vAlign w:val="center"/>
          </w:tcPr>
          <w:p>
            <w:r/>
            <w:r>
              <w:rPr>
                <w:rFonts w:ascii="Aptos" w:hAnsi="Aptos"/>
                <w:b w:val="0"/>
                <w:sz w:val="18"/>
              </w:rPr>
              <w:t>Yes — Version 1</w:t>
            </w:r>
          </w:p>
        </w:tc>
      </w:tr>
      <w:tr>
        <w:tc>
          <w:tcPr>
            <w:tcW w:type="dxa" w:w="4752"/>
            <w:vAlign w:val="center"/>
          </w:tcPr>
          <w:p>
            <w:r/>
            <w:r>
              <w:rPr>
                <w:rFonts w:ascii="Aptos" w:hAnsi="Aptos"/>
                <w:b w:val="0"/>
                <w:sz w:val="18"/>
              </w:rPr>
              <w:t>Five+ iterations beyond baseline</w:t>
            </w:r>
          </w:p>
        </w:tc>
        <w:tc>
          <w:tcPr>
            <w:tcW w:type="dxa" w:w="4896"/>
            <w:vAlign w:val="center"/>
          </w:tcPr>
          <w:p>
            <w:r/>
            <w:r>
              <w:rPr>
                <w:rFonts w:ascii="Aptos" w:hAnsi="Aptos"/>
                <w:b w:val="0"/>
                <w:sz w:val="18"/>
              </w:rPr>
              <w:t>Yes — Versions 2–6</w:t>
            </w:r>
          </w:p>
        </w:tc>
      </w:tr>
      <w:tr>
        <w:tc>
          <w:tcPr>
            <w:tcW w:type="dxa" w:w="4752"/>
            <w:vAlign w:val="center"/>
          </w:tcPr>
          <w:p>
            <w:r/>
            <w:r>
              <w:rPr>
                <w:rFonts w:ascii="Aptos" w:hAnsi="Aptos"/>
                <w:b w:val="0"/>
                <w:sz w:val="18"/>
              </w:rPr>
              <w:t>Named technique per iteration</w:t>
            </w:r>
          </w:p>
        </w:tc>
        <w:tc>
          <w:tcPr>
            <w:tcW w:type="dxa" w:w="4896"/>
            <w:vAlign w:val="center"/>
          </w:tcPr>
          <w:p>
            <w:r/>
            <w:r>
              <w:rPr>
                <w:rFonts w:ascii="Aptos" w:hAnsi="Aptos"/>
                <w:b w:val="0"/>
                <w:sz w:val="18"/>
              </w:rPr>
              <w:t>Yes</w:t>
            </w:r>
          </w:p>
        </w:tc>
      </w:tr>
      <w:tr>
        <w:tc>
          <w:tcPr>
            <w:tcW w:type="dxa" w:w="4752"/>
            <w:vAlign w:val="center"/>
          </w:tcPr>
          <w:p>
            <w:r/>
            <w:r>
              <w:rPr>
                <w:rFonts w:ascii="Aptos" w:hAnsi="Aptos"/>
                <w:b w:val="0"/>
                <w:sz w:val="18"/>
              </w:rPr>
              <w:t>Output for each version</w:t>
            </w:r>
          </w:p>
        </w:tc>
        <w:tc>
          <w:tcPr>
            <w:tcW w:type="dxa" w:w="4896"/>
            <w:vAlign w:val="center"/>
          </w:tcPr>
          <w:p>
            <w:r/>
            <w:r>
              <w:rPr>
                <w:rFonts w:ascii="Aptos" w:hAnsi="Aptos"/>
                <w:b w:val="0"/>
                <w:sz w:val="18"/>
              </w:rPr>
              <w:t>Yes</w:t>
            </w:r>
          </w:p>
        </w:tc>
      </w:tr>
      <w:tr>
        <w:tc>
          <w:tcPr>
            <w:tcW w:type="dxa" w:w="4752"/>
            <w:vAlign w:val="center"/>
          </w:tcPr>
          <w:p>
            <w:r/>
            <w:r>
              <w:rPr>
                <w:rFonts w:ascii="Aptos" w:hAnsi="Aptos"/>
                <w:b w:val="0"/>
                <w:sz w:val="18"/>
              </w:rPr>
              <w:t>Note on what changed and why</w:t>
            </w:r>
          </w:p>
        </w:tc>
        <w:tc>
          <w:tcPr>
            <w:tcW w:type="dxa" w:w="4896"/>
            <w:vAlign w:val="center"/>
          </w:tcPr>
          <w:p>
            <w:r/>
            <w:r>
              <w:rPr>
                <w:rFonts w:ascii="Aptos" w:hAnsi="Aptos"/>
                <w:b w:val="0"/>
                <w:sz w:val="18"/>
              </w:rPr>
              <w:t>Yes</w:t>
            </w:r>
          </w:p>
        </w:tc>
      </w:tr>
      <w:tr>
        <w:tc>
          <w:tcPr>
            <w:tcW w:type="dxa" w:w="4752"/>
            <w:vAlign w:val="center"/>
          </w:tcPr>
          <w:p>
            <w:r/>
            <w:r>
              <w:rPr>
                <w:rFonts w:ascii="Aptos" w:hAnsi="Aptos"/>
                <w:b w:val="0"/>
                <w:sz w:val="18"/>
              </w:rPr>
              <w:t>Observed output difference</w:t>
            </w:r>
          </w:p>
        </w:tc>
        <w:tc>
          <w:tcPr>
            <w:tcW w:type="dxa" w:w="4896"/>
            <w:vAlign w:val="center"/>
          </w:tcPr>
          <w:p>
            <w:r/>
            <w:r>
              <w:rPr>
                <w:rFonts w:ascii="Aptos" w:hAnsi="Aptos"/>
                <w:b w:val="0"/>
                <w:sz w:val="18"/>
              </w:rPr>
              <w:t>Yes</w:t>
            </w:r>
          </w:p>
        </w:tc>
      </w:tr>
      <w:tr>
        <w:tc>
          <w:tcPr>
            <w:tcW w:type="dxa" w:w="4752"/>
            <w:vAlign w:val="center"/>
          </w:tcPr>
          <w:p>
            <w:r/>
            <w:r>
              <w:rPr>
                <w:rFonts w:ascii="Aptos" w:hAnsi="Aptos"/>
                <w:b w:val="0"/>
                <w:sz w:val="18"/>
              </w:rPr>
              <w:t>Cross-model comparison</w:t>
            </w:r>
          </w:p>
        </w:tc>
        <w:tc>
          <w:tcPr>
            <w:tcW w:type="dxa" w:w="4896"/>
            <w:vAlign w:val="center"/>
          </w:tcPr>
          <w:p>
            <w:r/>
            <w:r>
              <w:rPr>
                <w:rFonts w:ascii="Aptos" w:hAnsi="Aptos"/>
                <w:b w:val="0"/>
                <w:sz w:val="18"/>
              </w:rPr>
              <w:t>Yes; live Claude verification is clearly marked</w:t>
            </w:r>
          </w:p>
        </w:tc>
      </w:tr>
      <w:tr>
        <w:tc>
          <w:tcPr>
            <w:tcW w:type="dxa" w:w="4752"/>
            <w:vAlign w:val="center"/>
          </w:tcPr>
          <w:p>
            <w:r/>
            <w:r>
              <w:rPr>
                <w:rFonts w:ascii="Aptos" w:hAnsi="Aptos"/>
                <w:b w:val="0"/>
                <w:sz w:val="18"/>
              </w:rPr>
              <w:t>Reusable template without personal context</w:t>
            </w:r>
          </w:p>
        </w:tc>
        <w:tc>
          <w:tcPr>
            <w:tcW w:type="dxa" w:w="4896"/>
            <w:vAlign w:val="center"/>
          </w:tcPr>
          <w:p>
            <w:r/>
            <w:r>
              <w:rPr>
                <w:rFonts w:ascii="Aptos" w:hAnsi="Aptos"/>
                <w:b w:val="0"/>
                <w:sz w:val="18"/>
              </w:rPr>
              <w:t>Yes</w:t>
            </w:r>
          </w:p>
        </w:tc>
      </w:tr>
      <w:tr>
        <w:tc>
          <w:tcPr>
            <w:tcW w:type="dxa" w:w="4752"/>
            <w:vAlign w:val="center"/>
          </w:tcPr>
          <w:p>
            <w:r/>
            <w:r>
              <w:rPr>
                <w:rFonts w:ascii="Aptos" w:hAnsi="Aptos"/>
                <w:b w:val="0"/>
                <w:sz w:val="18"/>
              </w:rPr>
              <w:t>Resource references</w:t>
            </w:r>
          </w:p>
        </w:tc>
        <w:tc>
          <w:tcPr>
            <w:tcW w:type="dxa" w:w="4896"/>
            <w:vAlign w:val="center"/>
          </w:tcPr>
          <w:p>
            <w:r/>
            <w:r>
              <w:rPr>
                <w:rFonts w:ascii="Aptos" w:hAnsi="Aptos"/>
                <w:b w:val="0"/>
                <w:sz w:val="18"/>
              </w:rPr>
              <w:t>Yes</w:t>
            </w:r>
          </w:p>
        </w:tc>
      </w:tr>
    </w:tbl>
    <w:p/>
    <w:p/>
    <w:p>
      <w:pPr>
        <w:jc w:val="center"/>
      </w:pPr>
      <w:r>
        <w:rPr>
          <w:b/>
          <w:sz w:val="24"/>
        </w:rPr>
        <w:t>END OF ASSIGNMENT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