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 explain: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importance and goals of a system</w:t>
        <w:br/>
        <w:t xml:space="preserve">- Communism and the problems associated with it</w:t>
        <w:br/>
        <w:t xml:space="preserve">- Capitalism and the problems associated with it</w:t>
        <w:br/>
        <w:t xml:space="preserve">- Rewardism, including the risks associated with it and the control procedures for the mitigation of those risks</w:t>
        <w:br/>
        <w:t xml:space="preserve">- Why we should deploy Rewardism</w:t>
        <w:br/>
        <w:t xml:space="preserve">- The deployment phase of Rewardism</w:t>
        <w:br/>
        <w:t xml:space="preserve">- The Human Resource, including ideas about the proper utilization of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The activities are recorded in the relevant accounts. Options and futures are used sometimes to convert most of the revenue earned in foreign currency to Points. For performance appraisal reasons, the unconverted revenue is also assumed to be converted. The Points are recorded as normally activity is recorded. Foreign companies find your company’s services and products very economical.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 This way, your company becomes a global leader for other Rewardist companies.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Answers to Possible Questions</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Rewardist countries trade with non-Rewardist ones?</w:t>
      </w:r>
      <w:r>
        <w:rPr>
          <w:rFonts w:ascii="Calibri" w:hAnsi="Calibri" w:cs="Calibri" w:eastAsia="Calibri"/>
          <w:color w:val="auto"/>
          <w:spacing w:val="0"/>
          <w:position w:val="0"/>
          <w:sz w:val="22"/>
          <w:shd w:fill="auto" w:val="clear"/>
        </w:rPr>
        <w:br/>
        <w:t xml:space="preserve">A. Let us refer to a Rewardist country as R and a non-Rewardist one as nR. Then, if R exports goods to nR,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ascii="Calibri" w:hAnsi="Calibri" w:cs="Calibri" w:eastAsia="Calibri"/>
          <w:b/>
          <w:color w:val="auto"/>
          <w:spacing w:val="0"/>
          <w:position w:val="0"/>
          <w:sz w:val="22"/>
          <w:shd w:fill="auto" w:val="clear"/>
        </w:rPr>
        <w:t xml:space="preserve">WRMO</w:t>
      </w:r>
      <w:r>
        <w:rPr>
          <w:rFonts w:ascii="Calibri" w:hAnsi="Calibri" w:cs="Calibri" w:eastAsia="Calibri"/>
          <w:color w:val="auto"/>
          <w:spacing w:val="0"/>
          <w:position w:val="0"/>
          <w:sz w:val="22"/>
          <w:shd w:fill="auto" w:val="clear"/>
        </w:rPr>
        <w:t xml:space="preserve">), the details of which shall come later.</w:t>
        <w:br/>
        <w:t xml:space="preserve">  If R imports goods from nR, the expenses incurred will be calculated in terms of USD and then, the Points to be deducted from the BPs of the importing companies will be calculated according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actually has the BPs to support the import.</w:t>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Overheads: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some person A offers ten times the value of a personal asset of a person B. Can this method not be used to bribe officials?</w:t>
        <w:br/>
      </w:r>
      <w:r>
        <w:rPr>
          <w:rFonts w:ascii="Calibri" w:hAnsi="Calibri" w:cs="Calibri" w:eastAsia="Calibri"/>
          <w:color w:val="auto"/>
          <w:spacing w:val="0"/>
          <w:position w:val="0"/>
          <w:sz w:val="22"/>
          <w:shd w:fill="auto" w:val="clear"/>
        </w:rPr>
        <w:t xml:space="preserve">A. The assets of an entity are recorded at fair value. In Rewardism, an asset cannot be bought for more than its fair value. Since these assets will have digital records, it should be easy to spot assets that are not recorded at fair value, provided that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5: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6: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The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