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 Pack 2: Postmortem Gone Wild</w:t>
      </w:r>
    </w:p>
    <w:p>
      <w:pPr>
        <w:pStyle w:val="Heading2"/>
      </w:pPr>
      <w:r>
        <w:t>Scenario</w:t>
      </w:r>
    </w:p>
    <w:p>
      <w:r>
        <w:t>Your product experienced a 2-hour outage. Slack logs and incident notes are available. Stakeholders want a structured postmortem, but no one has started it.</w:t>
      </w:r>
    </w:p>
    <w:p>
      <w:pPr>
        <w:pStyle w:val="Heading2"/>
      </w:pPr>
      <w:r>
        <w:t>Objective</w:t>
      </w:r>
    </w:p>
    <w:p>
      <w:r>
        <w:t>Use LLMs to generate a blameless postmortem report and timeline of events.</w:t>
      </w:r>
    </w:p>
    <w:p>
      <w:pPr>
        <w:pStyle w:val="Heading2"/>
      </w:pPr>
      <w:r>
        <w:t>Step-by-Step Instructions</w:t>
      </w:r>
    </w:p>
    <w:p>
      <w:pPr>
        <w:pStyle w:val="ListNumber"/>
      </w:pPr>
      <w:r>
        <w:t>1. Review provided logs and notes.</w:t>
      </w:r>
    </w:p>
    <w:p>
      <w:pPr>
        <w:pStyle w:val="ListNumber"/>
      </w:pPr>
      <w:r>
        <w:t>2. Use the prompt:</w:t>
        <w:br/>
        <w:t xml:space="preserve">   'Write a blameless postmortem from these notes. Include timeline, impact, root cause, resolution, and next steps.'</w:t>
      </w:r>
    </w:p>
    <w:p>
      <w:pPr>
        <w:pStyle w:val="ListNumber"/>
      </w:pPr>
      <w:r>
        <w:t>3. Critique the output: Is it factual, blameless, and complete?</w:t>
      </w:r>
    </w:p>
    <w:p>
      <w:pPr>
        <w:pStyle w:val="ListNumber"/>
      </w:pPr>
      <w:r>
        <w:t>4. Assign roles and run the role-specific missions.</w:t>
      </w:r>
    </w:p>
    <w:p>
      <w:pPr>
        <w:pStyle w:val="ListNumber"/>
      </w:pPr>
      <w:r>
        <w:t>5. Merge your work into a full team postmortem.</w:t>
      </w:r>
    </w:p>
    <w:p>
      <w:pPr>
        <w:pStyle w:val="ListNumber"/>
      </w:pPr>
      <w:r>
        <w:t>6. Present how the LLM was used, what worked, and what didn’t.</w:t>
      </w:r>
    </w:p>
    <w:p>
      <w:pPr>
        <w:pStyle w:val="Heading2"/>
      </w:pPr>
      <w:r>
        <w:t>Common Pitfalls</w:t>
      </w:r>
    </w:p>
    <w:p>
      <w:pPr>
        <w:pStyle w:val="ListBullet"/>
      </w:pPr>
      <w:r>
        <w:t>- Hallucinating causes or events</w:t>
      </w:r>
    </w:p>
    <w:p>
      <w:pPr>
        <w:pStyle w:val="ListBullet"/>
      </w:pPr>
      <w:r>
        <w:t>- Assigning blame to individuals</w:t>
      </w:r>
    </w:p>
    <w:p>
      <w:pPr>
        <w:pStyle w:val="ListBullet"/>
      </w:pPr>
      <w:r>
        <w:t>- Overly technical or vague reporting</w:t>
      </w:r>
    </w:p>
    <w:p>
      <w:pPr>
        <w:pStyle w:val="ListBullet"/>
      </w:pPr>
      <w:r>
        <w:t>- Inconsistent tone</w:t>
      </w:r>
    </w:p>
    <w:p>
      <w:pPr>
        <w:pStyle w:val="Heading2"/>
      </w:pPr>
      <w:r>
        <w:t>Bonus Missions by Role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Challenge</w:t>
            </w:r>
          </w:p>
        </w:tc>
      </w:tr>
      <w:tr>
        <w:tc>
          <w:tcPr>
            <w:tcW w:type="dxa" w:w="4320"/>
          </w:tcPr>
          <w:p>
            <w:r>
              <w:t>Engineer</w:t>
            </w:r>
          </w:p>
        </w:tc>
        <w:tc>
          <w:tcPr>
            <w:tcW w:type="dxa" w:w="4320"/>
          </w:tcPr>
          <w:p>
            <w:r>
              <w:t>Extract accurate timeline of events from logs.</w:t>
            </w:r>
          </w:p>
        </w:tc>
      </w:tr>
      <w:tr>
        <w:tc>
          <w:tcPr>
            <w:tcW w:type="dxa" w:w="4320"/>
          </w:tcPr>
          <w:p>
            <w:r>
              <w:t>Architect</w:t>
            </w:r>
          </w:p>
        </w:tc>
        <w:tc>
          <w:tcPr>
            <w:tcW w:type="dxa" w:w="4320"/>
          </w:tcPr>
          <w:p>
            <w:r>
              <w:t>Prompt for root cause and long-term systemic fixes.</w:t>
            </w:r>
          </w:p>
        </w:tc>
      </w:tr>
      <w:tr>
        <w:tc>
          <w:tcPr>
            <w:tcW w:type="dxa" w:w="4320"/>
          </w:tcPr>
          <w:p>
            <w:r>
              <w:t>Product Owner</w:t>
            </w:r>
          </w:p>
        </w:tc>
        <w:tc>
          <w:tcPr>
            <w:tcW w:type="dxa" w:w="4320"/>
          </w:tcPr>
          <w:p>
            <w:r>
              <w:t>Summarize the business/user impact clearly.</w:t>
            </w:r>
          </w:p>
        </w:tc>
      </w:tr>
      <w:tr>
        <w:tc>
          <w:tcPr>
            <w:tcW w:type="dxa" w:w="4320"/>
          </w:tcPr>
          <w:p>
            <w:r>
              <w:t>Scrum Master</w:t>
            </w:r>
          </w:p>
        </w:tc>
        <w:tc>
          <w:tcPr>
            <w:tcW w:type="dxa" w:w="4320"/>
          </w:tcPr>
          <w:p>
            <w:r>
              <w:t>Generate talking points and team reflections for retro.</w:t>
            </w:r>
          </w:p>
        </w:tc>
      </w:tr>
    </w:tbl>
    <w:p>
      <w:pPr>
        <w:pStyle w:val="Heading2"/>
      </w:pPr>
      <w:r>
        <w:t>Pre-Task Checklist</w:t>
      </w:r>
    </w:p>
    <w:p>
      <w:r>
        <w:t>☐ Have we defined the problem clearly?</w:t>
      </w:r>
    </w:p>
    <w:p>
      <w:r>
        <w:t>☐ Have all team members picked a role?</w:t>
      </w:r>
    </w:p>
    <w:p>
      <w:r>
        <w:t>☐ Have we run at least two prompt iterations?</w:t>
      </w:r>
    </w:p>
    <w:p>
      <w:r>
        <w:t>☐ Have we validated the LLM output for accuracy and feasibility?</w:t>
      </w:r>
    </w:p>
    <w:p>
      <w:r>
        <w:t>☐ Are we ready to present our solution back to the larger group?</w:t>
      </w:r>
    </w:p>
    <w:p>
      <w:pPr>
        <w:pStyle w:val="Heading2"/>
      </w:pPr>
      <w:r>
        <w:t>Team Notes</w:t>
      </w:r>
    </w:p>
    <w:p>
      <w:r>
        <w:t>Team Brainstorm Notes:</w:t>
      </w:r>
    </w:p>
    <w:p>
      <w:r>
        <w:br/>
        <w:br/>
      </w:r>
    </w:p>
    <w:p>
      <w:r>
        <w:t>Best Prompt We Used:</w:t>
      </w:r>
    </w:p>
    <w:p>
      <w:r>
        <w:br/>
        <w:br/>
      </w:r>
    </w:p>
    <w:p>
      <w:r>
        <w:t>What We Improved After Feedback:</w:t>
      </w:r>
    </w:p>
    <w:p>
      <w:r>
        <w:br/>
        <w:br/>
      </w:r>
    </w:p>
    <w:p>
      <w:r>
        <w:t>LLM Output Surprises:</w:t>
      </w:r>
    </w:p>
    <w:p>
      <w:r>
        <w:br/>
        <w:br/>
      </w:r>
    </w:p>
    <w:p>
      <w:pPr>
        <w:pStyle w:val="Heading2"/>
      </w:pPr>
      <w:r>
        <w:t>Team Reflection Questions</w:t>
      </w:r>
    </w:p>
    <w:p>
      <w:r>
        <w:t>- What was your favorite LLM prompt or output?</w:t>
      </w:r>
    </w:p>
    <w:p>
      <w:r>
        <w:t>- What didn’t go as expected during the activity?</w:t>
      </w:r>
    </w:p>
    <w:p>
      <w:r>
        <w:t>- How did your team collaborate to solve the problem?</w:t>
      </w:r>
    </w:p>
    <w:p>
      <w:r>
        <w:t>- Would you change your prompt strategy next time?</w:t>
      </w:r>
    </w:p>
    <w:p>
      <w:r>
        <w:t>- What did this story teach you about LLMs and prompting?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