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300" w:lineRule="auto"/>
        <w:jc w:val="center"/>
        <w:rPr/>
      </w:pPr>
      <w:r w:rsidDel="00000000" w:rsidR="00000000" w:rsidRPr="00000000">
        <w:rPr>
          <w:b w:val="1"/>
          <w:bCs w:val="1"/>
          <w:color w:val="2f5496"/>
          <w:sz w:val="22"/>
          <w:szCs w:val="22"/>
          <w:rtl w:val="0"/>
        </w:rPr>
        <w:t xml:space="preserve">MARKET SURVEY</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Agentic AI Frameworks for</w:t>
        <w:br w:type="textWrapping"/>
        <w:t xml:space="preserve">Self-Healing Multi-Agent Systems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ptos" w:cs="Aptos" w:eastAsia="Aptos" w:hAnsi="Aptos"/>
          <w:b w:val="0"/>
          <w:bCs w:val="0"/>
          <w:i w:val="0"/>
          <w:iCs w:val="0"/>
          <w:smallCaps w:val="0"/>
          <w:strike w:val="0"/>
          <w:color w:val="555555"/>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555555"/>
          <w:sz w:val="28"/>
          <w:szCs w:val="28"/>
          <w:u w:val="none"/>
          <w:shd w:fill="auto" w:val="clear"/>
          <w:vertAlign w:val="baseline"/>
          <w:rtl w:val="0"/>
        </w:rPr>
        <w:t xml:space="preserve">Feature Comparison, Technology Gap Analysis, and Recommended BS Final Year Project Scope</w:t>
      </w:r>
    </w:p>
    <w:tbl>
      <w:tblPr>
        <w:tblStyle w:val="Table1"/>
        <w:tblW w:w="6768.0" w:type="dxa"/>
        <w:jc w:val="center"/>
        <w:tblLayout w:type="fixed"/>
        <w:tblLook w:val="0400"/>
      </w:tblPr>
      <w:tblGrid>
        <w:gridCol w:w="6768"/>
        <w:tblGridChange w:id="0">
          <w:tblGrid>
            <w:gridCol w:w="6768"/>
          </w:tblGrid>
        </w:tblGridChange>
      </w:tblGrid>
      <w:tr>
        <w:trPr>
          <w:cantSplit w:val="1"/>
          <w:tblHeader w:val="0"/>
        </w:trPr>
        <w:tc>
          <w:tcPr>
            <w:shd w:fill="2f5597" w:val="clear"/>
          </w:tcPr>
          <w:p w:rsidR="00000000" w:rsidDel="00000000" w:rsidP="00000000" w:rsidRDefault="00000000" w:rsidRPr="00000000" w14:paraId="00000004">
            <w:pPr>
              <w:rPr/>
            </w:pPr>
            <w:r w:rsidDel="00000000" w:rsidR="00000000" w:rsidRPr="00000000">
              <w:rPr>
                <w:rtl w:val="0"/>
              </w:rPr>
            </w:r>
          </w:p>
        </w:tc>
      </w:tr>
    </w:tbl>
    <w:p w:rsidR="00000000" w:rsidDel="00000000" w:rsidP="00000000" w:rsidRDefault="00000000" w:rsidRPr="00000000" w14:paraId="00000005">
      <w:pPr>
        <w:spacing w:before="440" w:lineRule="auto"/>
        <w:jc w:val="center"/>
        <w:rPr/>
      </w:pPr>
      <w:r w:rsidDel="00000000" w:rsidR="00000000" w:rsidRPr="00000000">
        <w:rPr>
          <w:color w:val="555555"/>
          <w:sz w:val="22"/>
          <w:szCs w:val="22"/>
          <w:rtl w:val="0"/>
        </w:rPr>
        <w:t xml:space="preserve">Technology landscape reviewed: August 2026</w:t>
      </w:r>
      <w:r w:rsidDel="00000000" w:rsidR="00000000" w:rsidRPr="00000000">
        <w:rPr>
          <w:rtl w:val="0"/>
        </w:rPr>
      </w:r>
    </w:p>
    <w:p w:rsidR="00000000" w:rsidDel="00000000" w:rsidP="00000000" w:rsidRDefault="00000000" w:rsidRPr="00000000" w14:paraId="00000006">
      <w:pPr>
        <w:spacing w:before="160" w:lineRule="auto"/>
        <w:jc w:val="center"/>
        <w:rPr/>
      </w:pPr>
      <w:r w:rsidDel="00000000" w:rsidR="00000000" w:rsidRPr="00000000">
        <w:rPr>
          <w:sz w:val="20"/>
          <w:szCs w:val="20"/>
          <w:rtl w:val="0"/>
        </w:rPr>
        <w:t xml:space="preserve">Primary focus: error handling, semantic failure diagnosis, repair, recovery, and self-improvement</w:t>
      </w:r>
      <w:r w:rsidDel="00000000" w:rsidR="00000000" w:rsidRPr="00000000">
        <w:rPr>
          <w:rtl w:val="0"/>
        </w:rPr>
      </w:r>
    </w:p>
    <w:p w:rsidR="00000000" w:rsidDel="00000000" w:rsidP="00000000" w:rsidRDefault="00000000" w:rsidRPr="00000000" w14:paraId="00000007">
      <w:pPr>
        <w:spacing w:before="1000" w:lineRule="auto"/>
        <w:jc w:val="center"/>
        <w:rPr/>
      </w:pPr>
      <w:r w:rsidDel="00000000" w:rsidR="00000000" w:rsidRPr="00000000">
        <w:rPr>
          <w:i w:val="1"/>
          <w:iCs w:val="1"/>
          <w:sz w:val="20"/>
          <w:szCs w:val="20"/>
          <w:rtl w:val="0"/>
        </w:rPr>
        <w:t xml:space="preserve">Prepared as a BS-level FYP market and technology survey</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Executive Summary</w:t>
      </w:r>
    </w:p>
    <w:p w:rsidR="00000000" w:rsidDel="00000000" w:rsidP="00000000" w:rsidRDefault="00000000" w:rsidRPr="00000000" w14:paraId="0000000A">
      <w:pPr>
        <w:rPr/>
      </w:pPr>
      <w:r w:rsidDel="00000000" w:rsidR="00000000" w:rsidRPr="00000000">
        <w:rPr>
          <w:b w:val="1"/>
          <w:bCs w:val="1"/>
          <w:rtl w:val="0"/>
        </w:rPr>
        <w:t xml:space="preserve">Purpose. </w:t>
      </w:r>
      <w:r w:rsidDel="00000000" w:rsidR="00000000" w:rsidRPr="00000000">
        <w:rPr>
          <w:rtl w:val="0"/>
        </w:rPr>
        <w:t xml:space="preserve">This survey compares major agentic AI frameworks and platforms against the capabilities required for a proposed self-healing multi-agent system. The analysis distinguishes ordinary operational error handling (exceptions, retries, checkpoints and tracing) from semantic root-cause diagnosis (which agent introduced the error and at which earlier step), and from closed-loop recovery (repair, verification, resumption and learning).</w:t>
      </w:r>
    </w:p>
    <w:p w:rsidR="00000000" w:rsidDel="00000000" w:rsidP="00000000" w:rsidRDefault="00000000" w:rsidRPr="00000000" w14:paraId="0000000B">
      <w:pPr>
        <w:rPr/>
      </w:pPr>
      <w:r w:rsidDel="00000000" w:rsidR="00000000" w:rsidRPr="00000000">
        <w:rPr>
          <w:b w:val="1"/>
          <w:bCs w:val="1"/>
          <w:rtl w:val="0"/>
        </w:rPr>
        <w:t xml:space="preserve">Key finding. </w:t>
      </w:r>
      <w:r w:rsidDel="00000000" w:rsidR="00000000" w:rsidRPr="00000000">
        <w:rPr>
          <w:rtl w:val="0"/>
        </w:rPr>
        <w:t xml:space="preserve">The market is mature for orchestration, tool calling, traces, retries, guardrails, memory and checkpoint-based recovery. However, the surveyed products do not natively provide the complete closed loop of: semantic failure detection -&gt; culprit-agent attribution -&gt; originating-step localisation -&gt; targeted repair -&gt; verification -&gt; resume from a corrected state -&gt; retain the successful repair for future use.</w:t>
      </w:r>
    </w:p>
    <w:p w:rsidR="00000000" w:rsidDel="00000000" w:rsidP="00000000" w:rsidRDefault="00000000" w:rsidRPr="00000000" w14:paraId="0000000C">
      <w:pPr>
        <w:rPr/>
      </w:pPr>
      <w:r w:rsidDel="00000000" w:rsidR="00000000" w:rsidRPr="00000000">
        <w:rPr>
          <w:b w:val="1"/>
          <w:bCs w:val="1"/>
          <w:rtl w:val="0"/>
        </w:rPr>
        <w:t xml:space="preserve">Recommended FYP position. </w:t>
      </w:r>
      <w:r w:rsidDel="00000000" w:rsidR="00000000" w:rsidRPr="00000000">
        <w:rPr>
          <w:rtl w:val="0"/>
        </w:rPr>
        <w:t xml:space="preserve">Use an existing framework such as LangGraph, Google ADK, CrewAI or Microsoft Agent Framework for commodity orchestration and persistence. Concentrate the student contribution on four modules: Root-Cause Localizer, Repair Agent, Verification Agent and Verified Repair Memory.</w:t>
      </w:r>
    </w:p>
    <w:tbl>
      <w:tblPr>
        <w:tblStyle w:val="Table2"/>
        <w:tblW w:w="9216.0" w:type="dxa"/>
        <w:jc w:val="center"/>
        <w:tblLayout w:type="fixed"/>
        <w:tblLook w:val="0400"/>
      </w:tblPr>
      <w:tblGrid>
        <w:gridCol w:w="9216"/>
        <w:tblGridChange w:id="0">
          <w:tblGrid>
            <w:gridCol w:w="9216"/>
          </w:tblGrid>
        </w:tblGridChange>
      </w:tblGrid>
      <w:tr>
        <w:trPr>
          <w:cantSplit w:val="1"/>
          <w:tblHeader w:val="0"/>
        </w:trPr>
        <w:tc>
          <w:tcPr>
            <w:shd w:fill="eaf2f8" w:val="clear"/>
            <w:tcMar>
              <w:top w:w="80.0" w:type="dxa"/>
              <w:bottom w:w="80.0" w:type="dxa"/>
            </w:tcMar>
            <w:vAlign w:val="center"/>
          </w:tcPr>
          <w:p w:rsidR="00000000" w:rsidDel="00000000" w:rsidP="00000000" w:rsidRDefault="00000000" w:rsidRPr="00000000" w14:paraId="0000000D">
            <w:pPr>
              <w:spacing w:after="0" w:before="0" w:lineRule="auto"/>
              <w:jc w:val="center"/>
              <w:rPr/>
            </w:pPr>
            <w:r w:rsidDel="00000000" w:rsidR="00000000" w:rsidRPr="00000000">
              <w:rPr>
                <w:rFonts w:ascii="Aptos" w:cs="Aptos" w:eastAsia="Aptos" w:hAnsi="Aptos"/>
                <w:b w:val="1"/>
                <w:bCs w:val="1"/>
                <w:color w:val="1f4e79"/>
                <w:sz w:val="20"/>
                <w:szCs w:val="20"/>
                <w:rtl w:val="0"/>
              </w:rPr>
              <w:t xml:space="preserve">Core research gap: Existing SDKs can observe, retry and resume workflows; ERRORPROBE can attribute semantic failures; the missing integration is to turn a verified diagnosis into a verified repair and resume execution from the corrected state.</w:t>
            </w:r>
            <w:r w:rsidDel="00000000" w:rsidR="00000000" w:rsidRPr="00000000">
              <w:rPr>
                <w:rtl w:val="0"/>
              </w:rPr>
            </w:r>
          </w:p>
        </w:tc>
      </w:tr>
    </w:tbl>
    <w:p w:rsidR="00000000" w:rsidDel="00000000" w:rsidP="00000000" w:rsidRDefault="00000000" w:rsidRPr="00000000" w14:paraId="0000000E">
      <w:pPr>
        <w:pStyle w:val="Heading1"/>
        <w:rPr/>
      </w:pPr>
      <w:r w:rsidDel="00000000" w:rsidR="00000000" w:rsidRPr="00000000">
        <w:rPr>
          <w:rtl w:val="0"/>
        </w:rPr>
        <w:t xml:space="preserve">1. Scope and Evaluation Criteria</w:t>
      </w:r>
    </w:p>
    <w:p w:rsidR="00000000" w:rsidDel="00000000" w:rsidP="00000000" w:rsidRDefault="00000000" w:rsidRPr="00000000" w14:paraId="0000000F">
      <w:pPr>
        <w:rPr/>
      </w:pPr>
      <w:r w:rsidDel="00000000" w:rsidR="00000000" w:rsidRPr="00000000">
        <w:rPr>
          <w:rtl w:val="0"/>
        </w:rPr>
        <w:t xml:space="preserve">The survey evaluates frameworks at three layers: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Operational robustness: runtime errors, tool failures, retries, guardrails, tracing and checkpoints.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Semantic diagnosis: identifying that an apparently valid result is wrong, locating the responsible agent and finding the originating interaction step.</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Self-healing recovery: generating a targeted correction, verifying it, resuming execution and reusing verified repairs in future failures.</w:t>
      </w:r>
    </w:p>
    <w:p w:rsidR="00000000" w:rsidDel="00000000" w:rsidP="00000000" w:rsidRDefault="00000000" w:rsidRPr="00000000" w14:paraId="00000013">
      <w:pPr>
        <w:rPr/>
        <w:sectPr>
          <w:footerReference r:id="rId6" w:type="default"/>
          <w:pgSz w:h="15840" w:w="12240" w:orient="portrait"/>
          <w:pgMar w:bottom="936" w:top="1080" w:left="1224" w:right="1224" w:header="720" w:footer="720"/>
          <w:pgNumType w:start="1"/>
        </w:sectPr>
      </w:pPr>
      <w:r w:rsidDel="00000000" w:rsidR="00000000" w:rsidRPr="00000000">
        <w:rPr>
          <w:b w:val="1"/>
          <w:bCs w:val="1"/>
          <w:rtl w:val="0"/>
        </w:rPr>
        <w:t xml:space="preserve">Interpretation of symbols. </w:t>
      </w:r>
      <w:r w:rsidDel="00000000" w:rsidR="00000000" w:rsidRPr="00000000">
        <w:rPr>
          <w:rtl w:val="0"/>
        </w:rPr>
        <w:t xml:space="preserve">Built-in/strong support = native or first-class capability; Partial/custom = feasible through developer logic or ecosystem extensions; Experimental = available but not mature; Not native = not provided as a first-class capability by the framework.</w:t>
      </w:r>
    </w:p>
    <w:p w:rsidR="00000000" w:rsidDel="00000000" w:rsidP="00000000" w:rsidRDefault="00000000" w:rsidRPr="00000000" w14:paraId="00000014">
      <w:pPr>
        <w:pStyle w:val="Heading1"/>
        <w:rPr/>
      </w:pPr>
      <w:r w:rsidDel="00000000" w:rsidR="00000000" w:rsidRPr="00000000">
        <w:rPr>
          <w:rtl w:val="0"/>
        </w:rPr>
        <w:t xml:space="preserve">2. Comparative Feature Matrix</w:t>
      </w:r>
    </w:p>
    <w:p w:rsidR="00000000" w:rsidDel="00000000" w:rsidP="00000000" w:rsidRDefault="00000000" w:rsidRPr="00000000" w14:paraId="00000015">
      <w:pPr>
        <w:rPr/>
      </w:pPr>
      <w:r w:rsidDel="00000000" w:rsidR="00000000" w:rsidRPr="00000000">
        <w:rPr>
          <w:rtl w:val="0"/>
        </w:rPr>
        <w:t xml:space="preserve">Table 1 compares the major platforms against the proposed FYP. The comparison is intentionally focused on error handling and self-healing rather than general agent capability.</w:t>
      </w:r>
    </w:p>
    <w:tbl>
      <w:tblPr>
        <w:tblStyle w:val="Table3"/>
        <w:tblW w:w="142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5"/>
        <w:gridCol w:w="1613"/>
        <w:gridCol w:w="1440"/>
        <w:gridCol w:w="1382"/>
        <w:gridCol w:w="1411"/>
        <w:gridCol w:w="1699"/>
        <w:gridCol w:w="1512"/>
        <w:gridCol w:w="1296"/>
        <w:gridCol w:w="1584"/>
        <w:tblGridChange w:id="0">
          <w:tblGrid>
            <w:gridCol w:w="2275"/>
            <w:gridCol w:w="1613"/>
            <w:gridCol w:w="1440"/>
            <w:gridCol w:w="1382"/>
            <w:gridCol w:w="1411"/>
            <w:gridCol w:w="1699"/>
            <w:gridCol w:w="1512"/>
            <w:gridCol w:w="1296"/>
            <w:gridCol w:w="1584"/>
          </w:tblGrid>
        </w:tblGridChange>
      </w:tblGrid>
      <w:tr>
        <w:trPr>
          <w:cantSplit w:val="1"/>
          <w:tblHeader w:val="1"/>
        </w:trPr>
        <w:tc>
          <w:tcPr>
            <w:shd w:fill="2f5597" w:val="clear"/>
            <w:tcMar>
              <w:top w:w="80.0" w:type="dxa"/>
              <w:bottom w:w="80.0" w:type="dxa"/>
            </w:tcMar>
            <w:vAlign w:val="center"/>
          </w:tcPr>
          <w:p w:rsidR="00000000" w:rsidDel="00000000" w:rsidP="00000000" w:rsidRDefault="00000000" w:rsidRPr="00000000" w14:paraId="00000016">
            <w:pPr>
              <w:spacing w:after="0" w:before="0" w:lineRule="auto"/>
              <w:jc w:val="center"/>
              <w:rPr/>
            </w:pPr>
            <w:r w:rsidDel="00000000" w:rsidR="00000000" w:rsidRPr="00000000">
              <w:rPr>
                <w:rFonts w:ascii="Aptos" w:cs="Aptos" w:eastAsia="Aptos" w:hAnsi="Aptos"/>
                <w:b w:val="1"/>
                <w:bCs w:val="1"/>
                <w:color w:val="ffffff"/>
                <w:sz w:val="14"/>
                <w:szCs w:val="14"/>
                <w:rtl w:val="0"/>
              </w:rPr>
              <w:t xml:space="preserve">Feature</w:t>
            </w:r>
            <w:r w:rsidDel="00000000" w:rsidR="00000000" w:rsidRPr="00000000">
              <w:rPr>
                <w:rtl w:val="0"/>
              </w:rPr>
            </w:r>
          </w:p>
        </w:tc>
        <w:tc>
          <w:tcPr>
            <w:shd w:fill="2f5597" w:val="clear"/>
            <w:tcMar>
              <w:top w:w="80.0" w:type="dxa"/>
              <w:bottom w:w="80.0" w:type="dxa"/>
            </w:tcMar>
            <w:vAlign w:val="center"/>
          </w:tcPr>
          <w:p w:rsidR="00000000" w:rsidDel="00000000" w:rsidP="00000000" w:rsidRDefault="00000000" w:rsidRPr="00000000" w14:paraId="00000017">
            <w:pPr>
              <w:spacing w:after="0" w:before="0" w:lineRule="auto"/>
              <w:jc w:val="center"/>
              <w:rPr/>
            </w:pPr>
            <w:r w:rsidDel="00000000" w:rsidR="00000000" w:rsidRPr="00000000">
              <w:rPr>
                <w:rFonts w:ascii="Aptos" w:cs="Aptos" w:eastAsia="Aptos" w:hAnsi="Aptos"/>
                <w:b w:val="1"/>
                <w:bCs w:val="1"/>
                <w:color w:val="ffffff"/>
                <w:sz w:val="14"/>
                <w:szCs w:val="14"/>
                <w:rtl w:val="0"/>
              </w:rPr>
              <w:t xml:space="preserve">OpenAI Agents SDK</w:t>
            </w:r>
            <w:r w:rsidDel="00000000" w:rsidR="00000000" w:rsidRPr="00000000">
              <w:rPr>
                <w:rtl w:val="0"/>
              </w:rPr>
            </w:r>
          </w:p>
        </w:tc>
        <w:tc>
          <w:tcPr>
            <w:shd w:fill="2f5597" w:val="clear"/>
            <w:tcMar>
              <w:top w:w="80.0" w:type="dxa"/>
              <w:bottom w:w="80.0" w:type="dxa"/>
            </w:tcMar>
            <w:vAlign w:val="center"/>
          </w:tcPr>
          <w:p w:rsidR="00000000" w:rsidDel="00000000" w:rsidP="00000000" w:rsidRDefault="00000000" w:rsidRPr="00000000" w14:paraId="00000018">
            <w:pPr>
              <w:spacing w:after="0" w:before="0" w:lineRule="auto"/>
              <w:jc w:val="center"/>
              <w:rPr/>
            </w:pPr>
            <w:r w:rsidDel="00000000" w:rsidR="00000000" w:rsidRPr="00000000">
              <w:rPr>
                <w:rFonts w:ascii="Aptos" w:cs="Aptos" w:eastAsia="Aptos" w:hAnsi="Aptos"/>
                <w:b w:val="1"/>
                <w:bCs w:val="1"/>
                <w:color w:val="ffffff"/>
                <w:sz w:val="14"/>
                <w:szCs w:val="14"/>
                <w:rtl w:val="0"/>
              </w:rPr>
              <w:t xml:space="preserve">LangGraph</w:t>
            </w:r>
            <w:r w:rsidDel="00000000" w:rsidR="00000000" w:rsidRPr="00000000">
              <w:rPr>
                <w:rtl w:val="0"/>
              </w:rPr>
            </w:r>
          </w:p>
        </w:tc>
        <w:tc>
          <w:tcPr>
            <w:shd w:fill="2f5597" w:val="clear"/>
            <w:tcMar>
              <w:top w:w="80.0" w:type="dxa"/>
              <w:bottom w:w="80.0" w:type="dxa"/>
            </w:tcMar>
            <w:vAlign w:val="center"/>
          </w:tcPr>
          <w:p w:rsidR="00000000" w:rsidDel="00000000" w:rsidP="00000000" w:rsidRDefault="00000000" w:rsidRPr="00000000" w14:paraId="00000019">
            <w:pPr>
              <w:spacing w:after="0" w:before="0" w:lineRule="auto"/>
              <w:jc w:val="center"/>
              <w:rPr/>
            </w:pPr>
            <w:r w:rsidDel="00000000" w:rsidR="00000000" w:rsidRPr="00000000">
              <w:rPr>
                <w:rFonts w:ascii="Aptos" w:cs="Aptos" w:eastAsia="Aptos" w:hAnsi="Aptos"/>
                <w:b w:val="1"/>
                <w:bCs w:val="1"/>
                <w:color w:val="ffffff"/>
                <w:sz w:val="14"/>
                <w:szCs w:val="14"/>
                <w:rtl w:val="0"/>
              </w:rPr>
              <w:t xml:space="preserve">CrewAI</w:t>
            </w:r>
            <w:r w:rsidDel="00000000" w:rsidR="00000000" w:rsidRPr="00000000">
              <w:rPr>
                <w:rtl w:val="0"/>
              </w:rPr>
            </w:r>
          </w:p>
        </w:tc>
        <w:tc>
          <w:tcPr>
            <w:shd w:fill="2f5597" w:val="clear"/>
            <w:tcMar>
              <w:top w:w="80.0" w:type="dxa"/>
              <w:bottom w:w="80.0" w:type="dxa"/>
            </w:tcMar>
            <w:vAlign w:val="center"/>
          </w:tcPr>
          <w:p w:rsidR="00000000" w:rsidDel="00000000" w:rsidP="00000000" w:rsidRDefault="00000000" w:rsidRPr="00000000" w14:paraId="0000001A">
            <w:pPr>
              <w:spacing w:after="0" w:before="0" w:lineRule="auto"/>
              <w:jc w:val="center"/>
              <w:rPr/>
            </w:pPr>
            <w:r w:rsidDel="00000000" w:rsidR="00000000" w:rsidRPr="00000000">
              <w:rPr>
                <w:rFonts w:ascii="Aptos" w:cs="Aptos" w:eastAsia="Aptos" w:hAnsi="Aptos"/>
                <w:b w:val="1"/>
                <w:bCs w:val="1"/>
                <w:color w:val="ffffff"/>
                <w:sz w:val="14"/>
                <w:szCs w:val="14"/>
                <w:rtl w:val="0"/>
              </w:rPr>
              <w:t xml:space="preserve">Google ADK</w:t>
            </w:r>
            <w:r w:rsidDel="00000000" w:rsidR="00000000" w:rsidRPr="00000000">
              <w:rPr>
                <w:rtl w:val="0"/>
              </w:rPr>
            </w:r>
          </w:p>
        </w:tc>
        <w:tc>
          <w:tcPr>
            <w:shd w:fill="2f5597" w:val="clear"/>
            <w:tcMar>
              <w:top w:w="80.0" w:type="dxa"/>
              <w:bottom w:w="80.0" w:type="dxa"/>
            </w:tcMar>
            <w:vAlign w:val="center"/>
          </w:tcPr>
          <w:p w:rsidR="00000000" w:rsidDel="00000000" w:rsidP="00000000" w:rsidRDefault="00000000" w:rsidRPr="00000000" w14:paraId="0000001B">
            <w:pPr>
              <w:spacing w:after="0" w:before="0" w:lineRule="auto"/>
              <w:jc w:val="center"/>
              <w:rPr/>
            </w:pPr>
            <w:r w:rsidDel="00000000" w:rsidR="00000000" w:rsidRPr="00000000">
              <w:rPr>
                <w:rFonts w:ascii="Aptos" w:cs="Aptos" w:eastAsia="Aptos" w:hAnsi="Aptos"/>
                <w:b w:val="1"/>
                <w:bCs w:val="1"/>
                <w:color w:val="ffffff"/>
                <w:sz w:val="14"/>
                <w:szCs w:val="14"/>
                <w:rtl w:val="0"/>
              </w:rPr>
              <w:t xml:space="preserve">Microsoft Agent Framework</w:t>
            </w:r>
            <w:r w:rsidDel="00000000" w:rsidR="00000000" w:rsidRPr="00000000">
              <w:rPr>
                <w:rtl w:val="0"/>
              </w:rPr>
            </w:r>
          </w:p>
        </w:tc>
        <w:tc>
          <w:tcPr>
            <w:shd w:fill="2f5597" w:val="clear"/>
            <w:tcMar>
              <w:top w:w="80.0" w:type="dxa"/>
              <w:bottom w:w="80.0" w:type="dxa"/>
            </w:tcMar>
            <w:vAlign w:val="center"/>
          </w:tcPr>
          <w:p w:rsidR="00000000" w:rsidDel="00000000" w:rsidP="00000000" w:rsidRDefault="00000000" w:rsidRPr="00000000" w14:paraId="0000001C">
            <w:pPr>
              <w:spacing w:after="0" w:before="0" w:lineRule="auto"/>
              <w:jc w:val="center"/>
              <w:rPr/>
            </w:pPr>
            <w:r w:rsidDel="00000000" w:rsidR="00000000" w:rsidRPr="00000000">
              <w:rPr>
                <w:rFonts w:ascii="Aptos" w:cs="Aptos" w:eastAsia="Aptos" w:hAnsi="Aptos"/>
                <w:b w:val="1"/>
                <w:bCs w:val="1"/>
                <w:color w:val="ffffff"/>
                <w:sz w:val="14"/>
                <w:szCs w:val="14"/>
                <w:rtl w:val="0"/>
              </w:rPr>
              <w:t xml:space="preserve">Amazon AgentCore</w:t>
            </w:r>
            <w:r w:rsidDel="00000000" w:rsidR="00000000" w:rsidRPr="00000000">
              <w:rPr>
                <w:rtl w:val="0"/>
              </w:rPr>
            </w:r>
          </w:p>
        </w:tc>
        <w:tc>
          <w:tcPr>
            <w:shd w:fill="2f5597" w:val="clear"/>
            <w:tcMar>
              <w:top w:w="80.0" w:type="dxa"/>
              <w:bottom w:w="80.0" w:type="dxa"/>
            </w:tcMar>
            <w:vAlign w:val="center"/>
          </w:tcPr>
          <w:p w:rsidR="00000000" w:rsidDel="00000000" w:rsidP="00000000" w:rsidRDefault="00000000" w:rsidRPr="00000000" w14:paraId="0000001D">
            <w:pPr>
              <w:spacing w:after="0" w:before="0" w:lineRule="auto"/>
              <w:jc w:val="center"/>
              <w:rPr/>
            </w:pPr>
            <w:r w:rsidDel="00000000" w:rsidR="00000000" w:rsidRPr="00000000">
              <w:rPr>
                <w:rFonts w:ascii="Aptos" w:cs="Aptos" w:eastAsia="Aptos" w:hAnsi="Aptos"/>
                <w:b w:val="1"/>
                <w:bCs w:val="1"/>
                <w:color w:val="ffffff"/>
                <w:sz w:val="14"/>
                <w:szCs w:val="14"/>
                <w:rtl w:val="0"/>
              </w:rPr>
              <w:t xml:space="preserve">BabyAGI</w:t>
            </w:r>
            <w:r w:rsidDel="00000000" w:rsidR="00000000" w:rsidRPr="00000000">
              <w:rPr>
                <w:rtl w:val="0"/>
              </w:rPr>
            </w:r>
          </w:p>
        </w:tc>
        <w:tc>
          <w:tcPr>
            <w:shd w:fill="2f5597" w:val="clear"/>
            <w:tcMar>
              <w:top w:w="80.0" w:type="dxa"/>
              <w:bottom w:w="80.0" w:type="dxa"/>
            </w:tcMar>
            <w:vAlign w:val="center"/>
          </w:tcPr>
          <w:p w:rsidR="00000000" w:rsidDel="00000000" w:rsidP="00000000" w:rsidRDefault="00000000" w:rsidRPr="00000000" w14:paraId="0000001E">
            <w:pPr>
              <w:spacing w:after="0" w:before="0" w:lineRule="auto"/>
              <w:jc w:val="center"/>
              <w:rPr/>
            </w:pPr>
            <w:r w:rsidDel="00000000" w:rsidR="00000000" w:rsidRPr="00000000">
              <w:rPr>
                <w:rFonts w:ascii="Aptos" w:cs="Aptos" w:eastAsia="Aptos" w:hAnsi="Aptos"/>
                <w:b w:val="1"/>
                <w:bCs w:val="1"/>
                <w:color w:val="ffffff"/>
                <w:sz w:val="14"/>
                <w:szCs w:val="14"/>
                <w:rtl w:val="0"/>
              </w:rPr>
              <w:t xml:space="preserve">Proposed FYP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1F">
            <w:pPr>
              <w:spacing w:after="0" w:before="0" w:lineRule="auto"/>
              <w:jc w:val="left"/>
              <w:rPr/>
            </w:pPr>
            <w:r w:rsidDel="00000000" w:rsidR="00000000" w:rsidRPr="00000000">
              <w:rPr>
                <w:rFonts w:ascii="Aptos" w:cs="Aptos" w:eastAsia="Aptos" w:hAnsi="Aptos"/>
                <w:b w:val="1"/>
                <w:bCs w:val="1"/>
                <w:sz w:val="14"/>
                <w:szCs w:val="14"/>
                <w:rtl w:val="0"/>
              </w:rPr>
              <w:t xml:space="preserve">Multi-agent orchestration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0">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1">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2">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3">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4">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5">
            <w:pPr>
              <w:spacing w:after="0" w:before="0" w:lineRule="auto"/>
              <w:jc w:val="center"/>
              <w:rPr/>
            </w:pPr>
            <w:r w:rsidDel="00000000" w:rsidR="00000000" w:rsidRPr="00000000">
              <w:rPr>
                <w:rFonts w:ascii="Aptos" w:cs="Aptos" w:eastAsia="Aptos" w:hAnsi="Aptos"/>
                <w:b w:val="0"/>
                <w:bCs w:val="0"/>
                <w:sz w:val="14"/>
                <w:szCs w:val="14"/>
                <w:rtl w:val="0"/>
              </w:rPr>
              <w:t xml:space="preserve">Platform / runtime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6">
            <w:pPr>
              <w:spacing w:after="0" w:before="0" w:lineRule="auto"/>
              <w:jc w:val="center"/>
              <w:rPr/>
            </w:pPr>
            <w:r w:rsidDel="00000000" w:rsidR="00000000" w:rsidRPr="00000000">
              <w:rPr>
                <w:rFonts w:ascii="Aptos" w:cs="Aptos" w:eastAsia="Aptos" w:hAnsi="Aptos"/>
                <w:b w:val="0"/>
                <w:bCs w:val="0"/>
                <w:sz w:val="14"/>
                <w:szCs w:val="14"/>
                <w:rtl w:val="0"/>
              </w:rPr>
              <w:t xml:space="preserve">Partial</w:t>
            </w:r>
            <w:r w:rsidDel="00000000" w:rsidR="00000000" w:rsidRPr="00000000">
              <w:rPr>
                <w:rtl w:val="0"/>
              </w:rPr>
            </w:r>
          </w:p>
        </w:tc>
        <w:tc>
          <w:tcPr>
            <w:shd w:fill="e2f0d9" w:val="clear"/>
            <w:tcMar>
              <w:top w:w="80.0" w:type="dxa"/>
              <w:bottom w:w="80.0" w:type="dxa"/>
            </w:tcMar>
            <w:vAlign w:val="center"/>
          </w:tcPr>
          <w:p w:rsidR="00000000" w:rsidDel="00000000" w:rsidP="00000000" w:rsidRDefault="00000000" w:rsidRPr="00000000" w14:paraId="00000027">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028">
            <w:pPr>
              <w:spacing w:after="0" w:before="0" w:lineRule="auto"/>
              <w:jc w:val="left"/>
              <w:rPr/>
            </w:pPr>
            <w:r w:rsidDel="00000000" w:rsidR="00000000" w:rsidRPr="00000000">
              <w:rPr>
                <w:rFonts w:ascii="Aptos" w:cs="Aptos" w:eastAsia="Aptos" w:hAnsi="Aptos"/>
                <w:b w:val="1"/>
                <w:bCs w:val="1"/>
                <w:sz w:val="14"/>
                <w:szCs w:val="14"/>
                <w:rtl w:val="0"/>
              </w:rPr>
              <w:t xml:space="preserve">Tool calling</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29">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2A">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2B">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2C">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2D">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2E">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2F">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shd w:fill="e2f0d9" w:val="clear"/>
            <w:tcMar>
              <w:top w:w="80.0" w:type="dxa"/>
              <w:bottom w:w="80.0" w:type="dxa"/>
            </w:tcMar>
            <w:vAlign w:val="center"/>
          </w:tcPr>
          <w:p w:rsidR="00000000" w:rsidDel="00000000" w:rsidP="00000000" w:rsidRDefault="00000000" w:rsidRPr="00000000" w14:paraId="00000030">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31">
            <w:pPr>
              <w:spacing w:after="0" w:before="0" w:lineRule="auto"/>
              <w:jc w:val="left"/>
              <w:rPr/>
            </w:pPr>
            <w:r w:rsidDel="00000000" w:rsidR="00000000" w:rsidRPr="00000000">
              <w:rPr>
                <w:rFonts w:ascii="Aptos" w:cs="Aptos" w:eastAsia="Aptos" w:hAnsi="Aptos"/>
                <w:b w:val="1"/>
                <w:bCs w:val="1"/>
                <w:sz w:val="14"/>
                <w:szCs w:val="14"/>
                <w:rtl w:val="0"/>
              </w:rPr>
              <w:t xml:space="preserve">Execution tracing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2">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3">
            <w:pPr>
              <w:spacing w:after="0" w:before="0" w:lineRule="auto"/>
              <w:jc w:val="center"/>
              <w:rPr/>
            </w:pPr>
            <w:r w:rsidDel="00000000" w:rsidR="00000000" w:rsidRPr="00000000">
              <w:rPr>
                <w:rFonts w:ascii="Aptos" w:cs="Aptos" w:eastAsia="Aptos" w:hAnsi="Aptos"/>
                <w:b w:val="0"/>
                <w:bCs w:val="0"/>
                <w:sz w:val="14"/>
                <w:szCs w:val="14"/>
                <w:rtl w:val="0"/>
              </w:rPr>
              <w:t xml:space="preserve">Strong ecosystem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4">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5">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6">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7">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8">
            <w:pPr>
              <w:spacing w:after="0" w:before="0" w:lineRule="auto"/>
              <w:jc w:val="center"/>
              <w:rPr/>
            </w:pPr>
            <w:r w:rsidDel="00000000" w:rsidR="00000000" w:rsidRPr="00000000">
              <w:rPr>
                <w:rFonts w:ascii="Aptos" w:cs="Aptos" w:eastAsia="Aptos" w:hAnsi="Aptos"/>
                <w:b w:val="0"/>
                <w:bCs w:val="0"/>
                <w:sz w:val="14"/>
                <w:szCs w:val="14"/>
                <w:rtl w:val="0"/>
              </w:rPr>
              <w:t xml:space="preserve">Strong logs</w:t>
            </w:r>
            <w:r w:rsidDel="00000000" w:rsidR="00000000" w:rsidRPr="00000000">
              <w:rPr>
                <w:rtl w:val="0"/>
              </w:rPr>
            </w:r>
          </w:p>
        </w:tc>
        <w:tc>
          <w:tcPr>
            <w:shd w:fill="e2f0d9" w:val="clear"/>
            <w:tcMar>
              <w:top w:w="80.0" w:type="dxa"/>
              <w:bottom w:w="80.0" w:type="dxa"/>
            </w:tcMar>
            <w:vAlign w:val="center"/>
          </w:tcPr>
          <w:p w:rsidR="00000000" w:rsidDel="00000000" w:rsidP="00000000" w:rsidRDefault="00000000" w:rsidRPr="00000000" w14:paraId="00000039">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03A">
            <w:pPr>
              <w:spacing w:after="0" w:before="0" w:lineRule="auto"/>
              <w:jc w:val="left"/>
              <w:rPr/>
            </w:pPr>
            <w:r w:rsidDel="00000000" w:rsidR="00000000" w:rsidRPr="00000000">
              <w:rPr>
                <w:rFonts w:ascii="Aptos" w:cs="Aptos" w:eastAsia="Aptos" w:hAnsi="Aptos"/>
                <w:b w:val="1"/>
                <w:bCs w:val="1"/>
                <w:sz w:val="14"/>
                <w:szCs w:val="14"/>
                <w:rtl w:val="0"/>
              </w:rPr>
              <w:t xml:space="preserve">Runtime-error detection</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3B">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3C">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3D">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3E">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3F">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40">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41">
            <w:pPr>
              <w:spacing w:after="0" w:before="0" w:lineRule="auto"/>
              <w:jc w:val="center"/>
              <w:rPr/>
            </w:pPr>
            <w:r w:rsidDel="00000000" w:rsidR="00000000" w:rsidRPr="00000000">
              <w:rPr>
                <w:rFonts w:ascii="Aptos" w:cs="Aptos" w:eastAsia="Aptos" w:hAnsi="Aptos"/>
                <w:b w:val="0"/>
                <w:bCs w:val="0"/>
                <w:sz w:val="14"/>
                <w:szCs w:val="14"/>
                <w:rtl w:val="0"/>
              </w:rPr>
              <w:t xml:space="preserve">Strong logs</w:t>
            </w:r>
            <w:r w:rsidDel="00000000" w:rsidR="00000000" w:rsidRPr="00000000">
              <w:rPr>
                <w:rtl w:val="0"/>
              </w:rPr>
            </w:r>
          </w:p>
        </w:tc>
        <w:tc>
          <w:tcPr>
            <w:shd w:fill="e2f0d9" w:val="clear"/>
            <w:tcMar>
              <w:top w:w="80.0" w:type="dxa"/>
              <w:bottom w:w="80.0" w:type="dxa"/>
            </w:tcMar>
            <w:vAlign w:val="center"/>
          </w:tcPr>
          <w:p w:rsidR="00000000" w:rsidDel="00000000" w:rsidP="00000000" w:rsidRDefault="00000000" w:rsidRPr="00000000" w14:paraId="00000042">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43">
            <w:pPr>
              <w:spacing w:after="0" w:before="0" w:lineRule="auto"/>
              <w:jc w:val="left"/>
              <w:rPr/>
            </w:pPr>
            <w:r w:rsidDel="00000000" w:rsidR="00000000" w:rsidRPr="00000000">
              <w:rPr>
                <w:rFonts w:ascii="Aptos" w:cs="Aptos" w:eastAsia="Aptos" w:hAnsi="Aptos"/>
                <w:b w:val="1"/>
                <w:bCs w:val="1"/>
                <w:sz w:val="14"/>
                <w:szCs w:val="14"/>
                <w:rtl w:val="0"/>
              </w:rPr>
              <w:t xml:space="preserve">Automatic retry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4">
            <w:pPr>
              <w:spacing w:after="0" w:before="0" w:lineRule="auto"/>
              <w:jc w:val="center"/>
              <w:rPr/>
            </w:pPr>
            <w:r w:rsidDel="00000000" w:rsidR="00000000" w:rsidRPr="00000000">
              <w:rPr>
                <w:rFonts w:ascii="Aptos" w:cs="Aptos" w:eastAsia="Aptos" w:hAnsi="Aptos"/>
                <w:b w:val="0"/>
                <w:bCs w:val="0"/>
                <w:sz w:val="14"/>
                <w:szCs w:val="14"/>
                <w:rtl w:val="0"/>
              </w:rPr>
              <w:t xml:space="preserve">Partial/custom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5">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6">
            <w:pPr>
              <w:spacing w:after="0" w:before="0" w:lineRule="auto"/>
              <w:jc w:val="center"/>
              <w:rPr/>
            </w:pPr>
            <w:r w:rsidDel="00000000" w:rsidR="00000000" w:rsidRPr="00000000">
              <w:rPr>
                <w:rFonts w:ascii="Aptos" w:cs="Aptos" w:eastAsia="Aptos" w:hAnsi="Aptos"/>
                <w:b w:val="0"/>
                <w:bCs w:val="0"/>
                <w:sz w:val="14"/>
                <w:szCs w:val="14"/>
                <w:rtl w:val="0"/>
              </w:rPr>
              <w:t xml:space="preserve">Partial/custom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7">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8">
            <w:pPr>
              <w:spacing w:after="0" w:before="0" w:lineRule="auto"/>
              <w:jc w:val="center"/>
              <w:rPr/>
            </w:pPr>
            <w:r w:rsidDel="00000000" w:rsidR="00000000" w:rsidRPr="00000000">
              <w:rPr>
                <w:rFonts w:ascii="Aptos" w:cs="Aptos" w:eastAsia="Aptos" w:hAnsi="Aptos"/>
                <w:b w:val="0"/>
                <w:bCs w:val="0"/>
                <w:sz w:val="14"/>
                <w:szCs w:val="14"/>
                <w:rtl w:val="0"/>
              </w:rPr>
              <w:t xml:space="preserve">Strong/custom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9">
            <w:pPr>
              <w:spacing w:after="0" w:before="0" w:lineRule="auto"/>
              <w:jc w:val="center"/>
              <w:rPr/>
            </w:pPr>
            <w:r w:rsidDel="00000000" w:rsidR="00000000" w:rsidRPr="00000000">
              <w:rPr>
                <w:rFonts w:ascii="Aptos" w:cs="Aptos" w:eastAsia="Aptos" w:hAnsi="Aptos"/>
                <w:b w:val="0"/>
                <w:bCs w:val="0"/>
                <w:sz w:val="14"/>
                <w:szCs w:val="14"/>
                <w:rtl w:val="0"/>
              </w:rPr>
              <w:t xml:space="preserve">Operational retries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A">
            <w:pPr>
              <w:spacing w:after="0" w:before="0" w:lineRule="auto"/>
              <w:jc w:val="center"/>
              <w:rPr/>
            </w:pPr>
            <w:r w:rsidDel="00000000" w:rsidR="00000000" w:rsidRPr="00000000">
              <w:rPr>
                <w:rFonts w:ascii="Aptos" w:cs="Aptos" w:eastAsia="Aptos" w:hAnsi="Aptos"/>
                <w:b w:val="0"/>
                <w:bCs w:val="0"/>
                <w:sz w:val="14"/>
                <w:szCs w:val="14"/>
                <w:rtl w:val="0"/>
              </w:rPr>
              <w:t xml:space="preserve">Partial</w:t>
            </w:r>
            <w:r w:rsidDel="00000000" w:rsidR="00000000" w:rsidRPr="00000000">
              <w:rPr>
                <w:rtl w:val="0"/>
              </w:rPr>
            </w:r>
          </w:p>
        </w:tc>
        <w:tc>
          <w:tcPr>
            <w:shd w:fill="e2f0d9" w:val="clear"/>
            <w:tcMar>
              <w:top w:w="80.0" w:type="dxa"/>
              <w:bottom w:w="80.0" w:type="dxa"/>
            </w:tcMar>
            <w:vAlign w:val="center"/>
          </w:tcPr>
          <w:p w:rsidR="00000000" w:rsidDel="00000000" w:rsidP="00000000" w:rsidRDefault="00000000" w:rsidRPr="00000000" w14:paraId="0000004B">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04C">
            <w:pPr>
              <w:spacing w:after="0" w:before="0" w:lineRule="auto"/>
              <w:jc w:val="left"/>
              <w:rPr/>
            </w:pPr>
            <w:r w:rsidDel="00000000" w:rsidR="00000000" w:rsidRPr="00000000">
              <w:rPr>
                <w:rFonts w:ascii="Aptos" w:cs="Aptos" w:eastAsia="Aptos" w:hAnsi="Aptos"/>
                <w:b w:val="1"/>
                <w:bCs w:val="1"/>
                <w:sz w:val="14"/>
                <w:szCs w:val="14"/>
                <w:rtl w:val="0"/>
              </w:rPr>
              <w:t xml:space="preserve">Guardrails / validation</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4D">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4E">
            <w:pPr>
              <w:spacing w:after="0" w:before="0" w:lineRule="auto"/>
              <w:jc w:val="center"/>
              <w:rPr/>
            </w:pPr>
            <w:r w:rsidDel="00000000" w:rsidR="00000000" w:rsidRPr="00000000">
              <w:rPr>
                <w:rFonts w:ascii="Aptos" w:cs="Aptos" w:eastAsia="Aptos" w:hAnsi="Aptos"/>
                <w:b w:val="0"/>
                <w:bCs w:val="0"/>
                <w:sz w:val="14"/>
                <w:szCs w:val="14"/>
                <w:rtl w:val="0"/>
              </w:rPr>
              <w:t xml:space="preserve">Partial/custom</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4F">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50">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51">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52">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53">
            <w:pPr>
              <w:spacing w:after="0" w:before="0" w:lineRule="auto"/>
              <w:jc w:val="center"/>
              <w:rPr/>
            </w:pPr>
            <w:r w:rsidDel="00000000" w:rsidR="00000000" w:rsidRPr="00000000">
              <w:rPr>
                <w:rFonts w:ascii="Aptos" w:cs="Aptos" w:eastAsia="Aptos" w:hAnsi="Aptos"/>
                <w:b w:val="0"/>
                <w:bCs w:val="0"/>
                <w:sz w:val="14"/>
                <w:szCs w:val="14"/>
                <w:rtl w:val="0"/>
              </w:rPr>
              <w:t xml:space="preserve">Limited</w:t>
            </w:r>
            <w:r w:rsidDel="00000000" w:rsidR="00000000" w:rsidRPr="00000000">
              <w:rPr>
                <w:rtl w:val="0"/>
              </w:rPr>
            </w:r>
          </w:p>
        </w:tc>
        <w:tc>
          <w:tcPr>
            <w:shd w:fill="e2f0d9" w:val="clear"/>
            <w:tcMar>
              <w:top w:w="80.0" w:type="dxa"/>
              <w:bottom w:w="80.0" w:type="dxa"/>
            </w:tcMar>
            <w:vAlign w:val="center"/>
          </w:tcPr>
          <w:p w:rsidR="00000000" w:rsidDel="00000000" w:rsidP="00000000" w:rsidRDefault="00000000" w:rsidRPr="00000000" w14:paraId="00000054">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55">
            <w:pPr>
              <w:spacing w:after="0" w:before="0" w:lineRule="auto"/>
              <w:jc w:val="left"/>
              <w:rPr/>
            </w:pPr>
            <w:r w:rsidDel="00000000" w:rsidR="00000000" w:rsidRPr="00000000">
              <w:rPr>
                <w:rFonts w:ascii="Aptos" w:cs="Aptos" w:eastAsia="Aptos" w:hAnsi="Aptos"/>
                <w:b w:val="1"/>
                <w:bCs w:val="1"/>
                <w:sz w:val="14"/>
                <w:szCs w:val="14"/>
                <w:rtl w:val="0"/>
              </w:rPr>
              <w:t xml:space="preserve">Persistent memory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6">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7">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8">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9">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A">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B">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C">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shd w:fill="e2f0d9" w:val="clear"/>
            <w:tcMar>
              <w:top w:w="80.0" w:type="dxa"/>
              <w:bottom w:w="80.0" w:type="dxa"/>
            </w:tcMar>
            <w:vAlign w:val="center"/>
          </w:tcPr>
          <w:p w:rsidR="00000000" w:rsidDel="00000000" w:rsidP="00000000" w:rsidRDefault="00000000" w:rsidRPr="00000000" w14:paraId="0000005D">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05E">
            <w:pPr>
              <w:spacing w:after="0" w:before="0" w:lineRule="auto"/>
              <w:jc w:val="left"/>
              <w:rPr/>
            </w:pPr>
            <w:r w:rsidDel="00000000" w:rsidR="00000000" w:rsidRPr="00000000">
              <w:rPr>
                <w:rFonts w:ascii="Aptos" w:cs="Aptos" w:eastAsia="Aptos" w:hAnsi="Aptos"/>
                <w:b w:val="1"/>
                <w:bCs w:val="1"/>
                <w:sz w:val="14"/>
                <w:szCs w:val="14"/>
                <w:rtl w:val="0"/>
              </w:rPr>
              <w:t xml:space="preserve">Checkpoint / resume</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5F">
            <w:pPr>
              <w:spacing w:after="0" w:before="0" w:lineRule="auto"/>
              <w:jc w:val="center"/>
              <w:rPr/>
            </w:pPr>
            <w:r w:rsidDel="00000000" w:rsidR="00000000" w:rsidRPr="00000000">
              <w:rPr>
                <w:rFonts w:ascii="Aptos" w:cs="Aptos" w:eastAsia="Aptos" w:hAnsi="Aptos"/>
                <w:b w:val="0"/>
                <w:bCs w:val="0"/>
                <w:sz w:val="14"/>
                <w:szCs w:val="14"/>
                <w:rtl w:val="0"/>
              </w:rPr>
              <w:t xml:space="preserve">Partial</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60">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61">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62">
            <w:pPr>
              <w:spacing w:after="0" w:before="0" w:lineRule="auto"/>
              <w:jc w:val="center"/>
              <w:rPr/>
            </w:pPr>
            <w:r w:rsidDel="00000000" w:rsidR="00000000" w:rsidRPr="00000000">
              <w:rPr>
                <w:rFonts w:ascii="Aptos" w:cs="Aptos" w:eastAsia="Aptos" w:hAnsi="Aptos"/>
                <w:b w:val="0"/>
                <w:bCs w:val="0"/>
                <w:sz w:val="14"/>
                <w:szCs w:val="14"/>
                <w:rtl w:val="0"/>
              </w:rPr>
              <w:t xml:space="preserve">Workflow support</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63">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64">
            <w:pPr>
              <w:spacing w:after="0" w:before="0" w:lineRule="auto"/>
              <w:jc w:val="center"/>
              <w:rPr/>
            </w:pPr>
            <w:r w:rsidDel="00000000" w:rsidR="00000000" w:rsidRPr="00000000">
              <w:rPr>
                <w:rFonts w:ascii="Aptos" w:cs="Aptos" w:eastAsia="Aptos" w:hAnsi="Aptos"/>
                <w:b w:val="0"/>
                <w:bCs w:val="0"/>
                <w:sz w:val="14"/>
                <w:szCs w:val="14"/>
                <w:rtl w:val="0"/>
              </w:rPr>
              <w:t xml:space="preserve">Runtime-oriented</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65">
            <w:pPr>
              <w:spacing w:after="0" w:before="0" w:lineRule="auto"/>
              <w:jc w:val="center"/>
              <w:rPr/>
            </w:pPr>
            <w:r w:rsidDel="00000000" w:rsidR="00000000" w:rsidRPr="00000000">
              <w:rPr>
                <w:rFonts w:ascii="Aptos" w:cs="Aptos" w:eastAsia="Aptos" w:hAnsi="Aptos"/>
                <w:b w:val="0"/>
                <w:bCs w:val="0"/>
                <w:sz w:val="14"/>
                <w:szCs w:val="14"/>
                <w:rtl w:val="0"/>
              </w:rPr>
              <w:t xml:space="preserve">Limited</w:t>
            </w:r>
            <w:r w:rsidDel="00000000" w:rsidR="00000000" w:rsidRPr="00000000">
              <w:rPr>
                <w:rtl w:val="0"/>
              </w:rPr>
            </w:r>
          </w:p>
        </w:tc>
        <w:tc>
          <w:tcPr>
            <w:shd w:fill="e2f0d9" w:val="clear"/>
            <w:tcMar>
              <w:top w:w="80.0" w:type="dxa"/>
              <w:bottom w:w="80.0" w:type="dxa"/>
            </w:tcMar>
            <w:vAlign w:val="center"/>
          </w:tcPr>
          <w:p w:rsidR="00000000" w:rsidDel="00000000" w:rsidP="00000000" w:rsidRDefault="00000000" w:rsidRPr="00000000" w14:paraId="00000066">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7">
            <w:pPr>
              <w:spacing w:after="0" w:before="0" w:lineRule="auto"/>
              <w:jc w:val="left"/>
              <w:rPr/>
            </w:pPr>
            <w:r w:rsidDel="00000000" w:rsidR="00000000" w:rsidRPr="00000000">
              <w:rPr>
                <w:rFonts w:ascii="Aptos" w:cs="Aptos" w:eastAsia="Aptos" w:hAnsi="Aptos"/>
                <w:b w:val="1"/>
                <w:bCs w:val="1"/>
                <w:sz w:val="14"/>
                <w:szCs w:val="14"/>
                <w:rtl w:val="0"/>
              </w:rPr>
              <w:t xml:space="preserve">Workflow replay / fork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8">
            <w:pPr>
              <w:spacing w:after="0" w:before="0" w:lineRule="auto"/>
              <w:jc w:val="center"/>
              <w:rPr/>
            </w:pPr>
            <w:r w:rsidDel="00000000" w:rsidR="00000000" w:rsidRPr="00000000">
              <w:rPr>
                <w:rFonts w:ascii="Aptos" w:cs="Aptos" w:eastAsia="Aptos" w:hAnsi="Aptos"/>
                <w:b w:val="0"/>
                <w:bCs w:val="0"/>
                <w:sz w:val="14"/>
                <w:szCs w:val="14"/>
                <w:rtl w:val="0"/>
              </w:rPr>
              <w:t xml:space="preserve">Partial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9">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A">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B">
            <w:pPr>
              <w:spacing w:after="0" w:before="0" w:lineRule="auto"/>
              <w:jc w:val="center"/>
              <w:rPr/>
            </w:pPr>
            <w:r w:rsidDel="00000000" w:rsidR="00000000" w:rsidRPr="00000000">
              <w:rPr>
                <w:rFonts w:ascii="Aptos" w:cs="Aptos" w:eastAsia="Aptos" w:hAnsi="Aptos"/>
                <w:b w:val="0"/>
                <w:bCs w:val="0"/>
                <w:sz w:val="14"/>
                <w:szCs w:val="14"/>
                <w:rtl w:val="0"/>
              </w:rPr>
              <w:t xml:space="preserve">Evaluation/replay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C">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D">
            <w:pPr>
              <w:spacing w:after="0" w:before="0" w:lineRule="auto"/>
              <w:jc w:val="center"/>
              <w:rPr/>
            </w:pPr>
            <w:r w:rsidDel="00000000" w:rsidR="00000000" w:rsidRPr="00000000">
              <w:rPr>
                <w:rFonts w:ascii="Aptos" w:cs="Aptos" w:eastAsia="Aptos" w:hAnsi="Aptos"/>
                <w:b w:val="0"/>
                <w:bCs w:val="0"/>
                <w:sz w:val="14"/>
                <w:szCs w:val="14"/>
                <w:rtl w:val="0"/>
              </w:rPr>
              <w:t xml:space="preserve">Partial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E">
            <w:pPr>
              <w:spacing w:after="0" w:before="0" w:lineRule="auto"/>
              <w:jc w:val="center"/>
              <w:rPr/>
            </w:pPr>
            <w:r w:rsidDel="00000000" w:rsidR="00000000" w:rsidRPr="00000000">
              <w:rPr>
                <w:rFonts w:ascii="Aptos" w:cs="Aptos" w:eastAsia="Aptos" w:hAnsi="Aptos"/>
                <w:b w:val="0"/>
                <w:bCs w:val="0"/>
                <w:sz w:val="14"/>
                <w:szCs w:val="14"/>
                <w:rtl w:val="0"/>
              </w:rPr>
              <w:t xml:space="preserve">Not native</w:t>
            </w:r>
            <w:r w:rsidDel="00000000" w:rsidR="00000000" w:rsidRPr="00000000">
              <w:rPr>
                <w:rtl w:val="0"/>
              </w:rPr>
            </w:r>
          </w:p>
        </w:tc>
        <w:tc>
          <w:tcPr>
            <w:shd w:fill="e2f0d9" w:val="clear"/>
            <w:tcMar>
              <w:top w:w="80.0" w:type="dxa"/>
              <w:bottom w:w="80.0" w:type="dxa"/>
            </w:tcMar>
            <w:vAlign w:val="center"/>
          </w:tcPr>
          <w:p w:rsidR="00000000" w:rsidDel="00000000" w:rsidP="00000000" w:rsidRDefault="00000000" w:rsidRPr="00000000" w14:paraId="0000006F">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070">
            <w:pPr>
              <w:spacing w:after="0" w:before="0" w:lineRule="auto"/>
              <w:jc w:val="left"/>
              <w:rPr/>
            </w:pPr>
            <w:r w:rsidDel="00000000" w:rsidR="00000000" w:rsidRPr="00000000">
              <w:rPr>
                <w:rFonts w:ascii="Aptos" w:cs="Aptos" w:eastAsia="Aptos" w:hAnsi="Aptos"/>
                <w:b w:val="1"/>
                <w:bCs w:val="1"/>
                <w:sz w:val="14"/>
                <w:szCs w:val="14"/>
                <w:rtl w:val="0"/>
              </w:rPr>
              <w:t xml:space="preserve">Agent evaluation</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71">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72">
            <w:pPr>
              <w:spacing w:after="0" w:before="0" w:lineRule="auto"/>
              <w:jc w:val="center"/>
              <w:rPr/>
            </w:pPr>
            <w:r w:rsidDel="00000000" w:rsidR="00000000" w:rsidRPr="00000000">
              <w:rPr>
                <w:rFonts w:ascii="Aptos" w:cs="Aptos" w:eastAsia="Aptos" w:hAnsi="Aptos"/>
                <w:b w:val="0"/>
                <w:bCs w:val="0"/>
                <w:sz w:val="14"/>
                <w:szCs w:val="14"/>
                <w:rtl w:val="0"/>
              </w:rPr>
              <w:t xml:space="preserve">Ecosystem</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73">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74">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75">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76">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77">
            <w:pPr>
              <w:spacing w:after="0" w:before="0" w:lineRule="auto"/>
              <w:jc w:val="center"/>
              <w:rPr/>
            </w:pPr>
            <w:r w:rsidDel="00000000" w:rsidR="00000000" w:rsidRPr="00000000">
              <w:rPr>
                <w:rFonts w:ascii="Aptos" w:cs="Aptos" w:eastAsia="Aptos" w:hAnsi="Aptos"/>
                <w:b w:val="0"/>
                <w:bCs w:val="0"/>
                <w:sz w:val="14"/>
                <w:szCs w:val="14"/>
                <w:rtl w:val="0"/>
              </w:rPr>
              <w:t xml:space="preserve">Limited</w:t>
            </w:r>
            <w:r w:rsidDel="00000000" w:rsidR="00000000" w:rsidRPr="00000000">
              <w:rPr>
                <w:rtl w:val="0"/>
              </w:rPr>
            </w:r>
          </w:p>
        </w:tc>
        <w:tc>
          <w:tcPr>
            <w:shd w:fill="e2f0d9" w:val="clear"/>
            <w:tcMar>
              <w:top w:w="80.0" w:type="dxa"/>
              <w:bottom w:w="80.0" w:type="dxa"/>
            </w:tcMar>
            <w:vAlign w:val="center"/>
          </w:tcPr>
          <w:p w:rsidR="00000000" w:rsidDel="00000000" w:rsidP="00000000" w:rsidRDefault="00000000" w:rsidRPr="00000000" w14:paraId="00000078">
            <w:pPr>
              <w:spacing w:after="0" w:before="0" w:lineRule="auto"/>
              <w:jc w:val="center"/>
              <w:rPr/>
            </w:pPr>
            <w:r w:rsidDel="00000000" w:rsidR="00000000" w:rsidRPr="00000000">
              <w:rPr>
                <w:rFonts w:ascii="Aptos" w:cs="Aptos" w:eastAsia="Aptos" w:hAnsi="Aptos"/>
                <w:b w:val="0"/>
                <w:bCs w:val="0"/>
                <w:sz w:val="14"/>
                <w:szCs w:val="14"/>
                <w:rtl w:val="0"/>
              </w:rPr>
              <w:t xml:space="preserve">Strong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9">
            <w:pPr>
              <w:spacing w:after="0" w:before="0" w:lineRule="auto"/>
              <w:jc w:val="left"/>
              <w:rPr/>
            </w:pPr>
            <w:r w:rsidDel="00000000" w:rsidR="00000000" w:rsidRPr="00000000">
              <w:rPr>
                <w:rFonts w:ascii="Aptos" w:cs="Aptos" w:eastAsia="Aptos" w:hAnsi="Aptos"/>
                <w:b w:val="1"/>
                <w:bCs w:val="1"/>
                <w:sz w:val="14"/>
                <w:szCs w:val="14"/>
                <w:rtl w:val="0"/>
              </w:rPr>
              <w:t xml:space="preserve">Detect semantic wrong answer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A">
            <w:pPr>
              <w:spacing w:after="0" w:before="0" w:lineRule="auto"/>
              <w:jc w:val="center"/>
              <w:rPr/>
            </w:pPr>
            <w:r w:rsidDel="00000000" w:rsidR="00000000" w:rsidRPr="00000000">
              <w:rPr>
                <w:rFonts w:ascii="Aptos" w:cs="Aptos" w:eastAsia="Aptos" w:hAnsi="Aptos"/>
                <w:b w:val="0"/>
                <w:bCs w:val="0"/>
                <w:sz w:val="14"/>
                <w:szCs w:val="14"/>
                <w:rtl w:val="0"/>
              </w:rPr>
              <w:t xml:space="preserve">Partial via eval / guardrail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B">
            <w:pPr>
              <w:spacing w:after="0" w:before="0" w:lineRule="auto"/>
              <w:jc w:val="center"/>
              <w:rPr/>
            </w:pPr>
            <w:r w:rsidDel="00000000" w:rsidR="00000000" w:rsidRPr="00000000">
              <w:rPr>
                <w:rFonts w:ascii="Aptos" w:cs="Aptos" w:eastAsia="Aptos" w:hAnsi="Aptos"/>
                <w:b w:val="0"/>
                <w:bCs w:val="0"/>
                <w:sz w:val="14"/>
                <w:szCs w:val="14"/>
                <w:rtl w:val="0"/>
              </w:rPr>
              <w:t xml:space="preserve">Partial/custom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C">
            <w:pPr>
              <w:spacing w:after="0" w:before="0" w:lineRule="auto"/>
              <w:jc w:val="center"/>
              <w:rPr/>
            </w:pPr>
            <w:r w:rsidDel="00000000" w:rsidR="00000000" w:rsidRPr="00000000">
              <w:rPr>
                <w:rFonts w:ascii="Aptos" w:cs="Aptos" w:eastAsia="Aptos" w:hAnsi="Aptos"/>
                <w:b w:val="0"/>
                <w:bCs w:val="0"/>
                <w:sz w:val="14"/>
                <w:szCs w:val="14"/>
                <w:rtl w:val="0"/>
              </w:rPr>
              <w:t xml:space="preserve">Partial/custom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D">
            <w:pPr>
              <w:spacing w:after="0" w:before="0" w:lineRule="auto"/>
              <w:jc w:val="center"/>
              <w:rPr/>
            </w:pPr>
            <w:r w:rsidDel="00000000" w:rsidR="00000000" w:rsidRPr="00000000">
              <w:rPr>
                <w:rFonts w:ascii="Aptos" w:cs="Aptos" w:eastAsia="Aptos" w:hAnsi="Aptos"/>
                <w:b w:val="0"/>
                <w:bCs w:val="0"/>
                <w:sz w:val="14"/>
                <w:szCs w:val="14"/>
                <w:rtl w:val="0"/>
              </w:rPr>
              <w:t xml:space="preserve">Evaluation support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E">
            <w:pPr>
              <w:spacing w:after="0" w:before="0" w:lineRule="auto"/>
              <w:jc w:val="center"/>
              <w:rPr/>
            </w:pPr>
            <w:r w:rsidDel="00000000" w:rsidR="00000000" w:rsidRPr="00000000">
              <w:rPr>
                <w:rFonts w:ascii="Aptos" w:cs="Aptos" w:eastAsia="Aptos" w:hAnsi="Aptos"/>
                <w:b w:val="0"/>
                <w:bCs w:val="0"/>
                <w:sz w:val="14"/>
                <w:szCs w:val="14"/>
                <w:rtl w:val="0"/>
              </w:rPr>
              <w:t xml:space="preserve">Partial/custom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F">
            <w:pPr>
              <w:spacing w:after="0" w:before="0" w:lineRule="auto"/>
              <w:jc w:val="center"/>
              <w:rPr/>
            </w:pPr>
            <w:r w:rsidDel="00000000" w:rsidR="00000000" w:rsidRPr="00000000">
              <w:rPr>
                <w:rFonts w:ascii="Aptos" w:cs="Aptos" w:eastAsia="Aptos" w:hAnsi="Aptos"/>
                <w:b w:val="0"/>
                <w:bCs w:val="0"/>
                <w:sz w:val="14"/>
                <w:szCs w:val="14"/>
                <w:rtl w:val="0"/>
              </w:rPr>
              <w:t xml:space="preserve">Evaluation support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0">
            <w:pPr>
              <w:spacing w:after="0" w:before="0" w:lineRule="auto"/>
              <w:jc w:val="center"/>
              <w:rPr/>
            </w:pPr>
            <w:r w:rsidDel="00000000" w:rsidR="00000000" w:rsidRPr="00000000">
              <w:rPr>
                <w:rFonts w:ascii="Aptos" w:cs="Aptos" w:eastAsia="Aptos" w:hAnsi="Aptos"/>
                <w:b w:val="0"/>
                <w:bCs w:val="0"/>
                <w:sz w:val="14"/>
                <w:szCs w:val="14"/>
                <w:rtl w:val="0"/>
              </w:rPr>
              <w:t xml:space="preserve">Limited</w:t>
            </w:r>
            <w:r w:rsidDel="00000000" w:rsidR="00000000" w:rsidRPr="00000000">
              <w:rPr>
                <w:rtl w:val="0"/>
              </w:rPr>
            </w:r>
          </w:p>
        </w:tc>
        <w:tc>
          <w:tcPr>
            <w:shd w:fill="e2f0d9" w:val="clear"/>
            <w:tcMar>
              <w:top w:w="80.0" w:type="dxa"/>
              <w:bottom w:w="80.0" w:type="dxa"/>
            </w:tcMar>
            <w:vAlign w:val="center"/>
          </w:tcPr>
          <w:p w:rsidR="00000000" w:rsidDel="00000000" w:rsidP="00000000" w:rsidRDefault="00000000" w:rsidRPr="00000000" w14:paraId="00000081">
            <w:pPr>
              <w:spacing w:after="0" w:before="0" w:lineRule="auto"/>
              <w:jc w:val="center"/>
              <w:rPr/>
            </w:pPr>
            <w:r w:rsidDel="00000000" w:rsidR="00000000" w:rsidRPr="00000000">
              <w:rPr>
                <w:rFonts w:ascii="Aptos" w:cs="Aptos" w:eastAsia="Aptos" w:hAnsi="Aptos"/>
                <w:b w:val="0"/>
                <w:bCs w:val="0"/>
                <w:sz w:val="14"/>
                <w:szCs w:val="14"/>
                <w:rtl w:val="0"/>
              </w:rPr>
              <w:t xml:space="preserve">Core</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082">
            <w:pPr>
              <w:spacing w:after="0" w:before="0" w:lineRule="auto"/>
              <w:jc w:val="left"/>
              <w:rPr/>
            </w:pPr>
            <w:r w:rsidDel="00000000" w:rsidR="00000000" w:rsidRPr="00000000">
              <w:rPr>
                <w:rFonts w:ascii="Aptos" w:cs="Aptos" w:eastAsia="Aptos" w:hAnsi="Aptos"/>
                <w:b w:val="1"/>
                <w:bCs w:val="1"/>
                <w:sz w:val="14"/>
                <w:szCs w:val="14"/>
                <w:rtl w:val="0"/>
              </w:rPr>
              <w:t xml:space="preserve">Find culprit agent</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83">
            <w:pPr>
              <w:spacing w:after="0" w:before="0" w:lineRule="auto"/>
              <w:jc w:val="center"/>
              <w:rPr/>
            </w:pPr>
            <w:r w:rsidDel="00000000" w:rsidR="00000000" w:rsidRPr="00000000">
              <w:rPr>
                <w:rFonts w:ascii="Aptos" w:cs="Aptos" w:eastAsia="Aptos" w:hAnsi="Aptos"/>
                <w:b w:val="0"/>
                <w:bCs w:val="0"/>
                <w:sz w:val="14"/>
                <w:szCs w:val="14"/>
                <w:rtl w:val="0"/>
              </w:rPr>
              <w:t xml:space="preserve">Not native</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84">
            <w:pPr>
              <w:spacing w:after="0" w:before="0" w:lineRule="auto"/>
              <w:jc w:val="center"/>
              <w:rPr/>
            </w:pPr>
            <w:r w:rsidDel="00000000" w:rsidR="00000000" w:rsidRPr="00000000">
              <w:rPr>
                <w:rFonts w:ascii="Aptos" w:cs="Aptos" w:eastAsia="Aptos" w:hAnsi="Aptos"/>
                <w:b w:val="0"/>
                <w:bCs w:val="0"/>
                <w:sz w:val="14"/>
                <w:szCs w:val="14"/>
                <w:rtl w:val="0"/>
              </w:rPr>
              <w:t xml:space="preserve">Not native</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85">
            <w:pPr>
              <w:spacing w:after="0" w:before="0" w:lineRule="auto"/>
              <w:jc w:val="center"/>
              <w:rPr/>
            </w:pPr>
            <w:r w:rsidDel="00000000" w:rsidR="00000000" w:rsidRPr="00000000">
              <w:rPr>
                <w:rFonts w:ascii="Aptos" w:cs="Aptos" w:eastAsia="Aptos" w:hAnsi="Aptos"/>
                <w:b w:val="0"/>
                <w:bCs w:val="0"/>
                <w:sz w:val="14"/>
                <w:szCs w:val="14"/>
                <w:rtl w:val="0"/>
              </w:rPr>
              <w:t xml:space="preserve">Not native</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86">
            <w:pPr>
              <w:spacing w:after="0" w:before="0" w:lineRule="auto"/>
              <w:jc w:val="center"/>
              <w:rPr/>
            </w:pPr>
            <w:r w:rsidDel="00000000" w:rsidR="00000000" w:rsidRPr="00000000">
              <w:rPr>
                <w:rFonts w:ascii="Aptos" w:cs="Aptos" w:eastAsia="Aptos" w:hAnsi="Aptos"/>
                <w:b w:val="0"/>
                <w:bCs w:val="0"/>
                <w:sz w:val="14"/>
                <w:szCs w:val="14"/>
                <w:rtl w:val="0"/>
              </w:rPr>
              <w:t xml:space="preserve">Not native</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87">
            <w:pPr>
              <w:spacing w:after="0" w:before="0" w:lineRule="auto"/>
              <w:jc w:val="center"/>
              <w:rPr/>
            </w:pPr>
            <w:r w:rsidDel="00000000" w:rsidR="00000000" w:rsidRPr="00000000">
              <w:rPr>
                <w:rFonts w:ascii="Aptos" w:cs="Aptos" w:eastAsia="Aptos" w:hAnsi="Aptos"/>
                <w:b w:val="0"/>
                <w:bCs w:val="0"/>
                <w:sz w:val="14"/>
                <w:szCs w:val="14"/>
                <w:rtl w:val="0"/>
              </w:rPr>
              <w:t xml:space="preserve">Not native</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88">
            <w:pPr>
              <w:spacing w:after="0" w:before="0" w:lineRule="auto"/>
              <w:jc w:val="center"/>
              <w:rPr/>
            </w:pPr>
            <w:r w:rsidDel="00000000" w:rsidR="00000000" w:rsidRPr="00000000">
              <w:rPr>
                <w:rFonts w:ascii="Aptos" w:cs="Aptos" w:eastAsia="Aptos" w:hAnsi="Aptos"/>
                <w:b w:val="0"/>
                <w:bCs w:val="0"/>
                <w:sz w:val="14"/>
                <w:szCs w:val="14"/>
                <w:rtl w:val="0"/>
              </w:rPr>
              <w:t xml:space="preserve">Not native</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89">
            <w:pPr>
              <w:spacing w:after="0" w:before="0" w:lineRule="auto"/>
              <w:jc w:val="center"/>
              <w:rPr/>
            </w:pPr>
            <w:r w:rsidDel="00000000" w:rsidR="00000000" w:rsidRPr="00000000">
              <w:rPr>
                <w:rFonts w:ascii="Aptos" w:cs="Aptos" w:eastAsia="Aptos" w:hAnsi="Aptos"/>
                <w:b w:val="0"/>
                <w:bCs w:val="0"/>
                <w:sz w:val="14"/>
                <w:szCs w:val="14"/>
                <w:rtl w:val="0"/>
              </w:rPr>
              <w:t xml:space="preserve">Not native</w:t>
            </w:r>
            <w:r w:rsidDel="00000000" w:rsidR="00000000" w:rsidRPr="00000000">
              <w:rPr>
                <w:rtl w:val="0"/>
              </w:rPr>
            </w:r>
          </w:p>
        </w:tc>
        <w:tc>
          <w:tcPr>
            <w:shd w:fill="e2f0d9" w:val="clear"/>
            <w:tcMar>
              <w:top w:w="80.0" w:type="dxa"/>
              <w:bottom w:w="80.0" w:type="dxa"/>
            </w:tcMar>
            <w:vAlign w:val="center"/>
          </w:tcPr>
          <w:p w:rsidR="00000000" w:rsidDel="00000000" w:rsidP="00000000" w:rsidRDefault="00000000" w:rsidRPr="00000000" w14:paraId="0000008A">
            <w:pPr>
              <w:spacing w:after="0" w:before="0" w:lineRule="auto"/>
              <w:jc w:val="center"/>
              <w:rPr/>
            </w:pPr>
            <w:r w:rsidDel="00000000" w:rsidR="00000000" w:rsidRPr="00000000">
              <w:rPr>
                <w:rFonts w:ascii="Aptos" w:cs="Aptos" w:eastAsia="Aptos" w:hAnsi="Aptos"/>
                <w:b w:val="0"/>
                <w:bCs w:val="0"/>
                <w:sz w:val="14"/>
                <w:szCs w:val="14"/>
                <w:rtl w:val="0"/>
              </w:rPr>
              <w:t xml:space="preserve">Core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B">
            <w:pPr>
              <w:spacing w:after="0" w:before="0" w:lineRule="auto"/>
              <w:jc w:val="left"/>
              <w:rPr/>
            </w:pPr>
            <w:r w:rsidDel="00000000" w:rsidR="00000000" w:rsidRPr="00000000">
              <w:rPr>
                <w:rFonts w:ascii="Aptos" w:cs="Aptos" w:eastAsia="Aptos" w:hAnsi="Aptos"/>
                <w:b w:val="1"/>
                <w:bCs w:val="1"/>
                <w:sz w:val="14"/>
                <w:szCs w:val="14"/>
                <w:rtl w:val="0"/>
              </w:rPr>
              <w:t xml:space="preserve">Find originating error step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C">
            <w:pPr>
              <w:spacing w:after="0" w:before="0" w:lineRule="auto"/>
              <w:jc w:val="center"/>
              <w:rPr/>
            </w:pPr>
            <w:r w:rsidDel="00000000" w:rsidR="00000000" w:rsidRPr="00000000">
              <w:rPr>
                <w:rFonts w:ascii="Aptos" w:cs="Aptos" w:eastAsia="Aptos" w:hAnsi="Aptos"/>
                <w:b w:val="0"/>
                <w:bCs w:val="0"/>
                <w:sz w:val="14"/>
                <w:szCs w:val="14"/>
                <w:rtl w:val="0"/>
              </w:rPr>
              <w:t xml:space="preserve">Not native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D">
            <w:pPr>
              <w:spacing w:after="0" w:before="0" w:lineRule="auto"/>
              <w:jc w:val="center"/>
              <w:rPr/>
            </w:pPr>
            <w:r w:rsidDel="00000000" w:rsidR="00000000" w:rsidRPr="00000000">
              <w:rPr>
                <w:rFonts w:ascii="Aptos" w:cs="Aptos" w:eastAsia="Aptos" w:hAnsi="Aptos"/>
                <w:b w:val="0"/>
                <w:bCs w:val="0"/>
                <w:sz w:val="14"/>
                <w:szCs w:val="14"/>
                <w:rtl w:val="0"/>
              </w:rPr>
              <w:t xml:space="preserve">Not native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E">
            <w:pPr>
              <w:spacing w:after="0" w:before="0" w:lineRule="auto"/>
              <w:jc w:val="center"/>
              <w:rPr/>
            </w:pPr>
            <w:r w:rsidDel="00000000" w:rsidR="00000000" w:rsidRPr="00000000">
              <w:rPr>
                <w:rFonts w:ascii="Aptos" w:cs="Aptos" w:eastAsia="Aptos" w:hAnsi="Aptos"/>
                <w:b w:val="0"/>
                <w:bCs w:val="0"/>
                <w:sz w:val="14"/>
                <w:szCs w:val="14"/>
                <w:rtl w:val="0"/>
              </w:rPr>
              <w:t xml:space="preserve">Not native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F">
            <w:pPr>
              <w:spacing w:after="0" w:before="0" w:lineRule="auto"/>
              <w:jc w:val="center"/>
              <w:rPr/>
            </w:pPr>
            <w:r w:rsidDel="00000000" w:rsidR="00000000" w:rsidRPr="00000000">
              <w:rPr>
                <w:rFonts w:ascii="Aptos" w:cs="Aptos" w:eastAsia="Aptos" w:hAnsi="Aptos"/>
                <w:b w:val="0"/>
                <w:bCs w:val="0"/>
                <w:sz w:val="14"/>
                <w:szCs w:val="14"/>
                <w:rtl w:val="0"/>
              </w:rPr>
              <w:t xml:space="preserve">Not native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0">
            <w:pPr>
              <w:spacing w:after="0" w:before="0" w:lineRule="auto"/>
              <w:jc w:val="center"/>
              <w:rPr/>
            </w:pPr>
            <w:r w:rsidDel="00000000" w:rsidR="00000000" w:rsidRPr="00000000">
              <w:rPr>
                <w:rFonts w:ascii="Aptos" w:cs="Aptos" w:eastAsia="Aptos" w:hAnsi="Aptos"/>
                <w:b w:val="0"/>
                <w:bCs w:val="0"/>
                <w:sz w:val="14"/>
                <w:szCs w:val="14"/>
                <w:rtl w:val="0"/>
              </w:rPr>
              <w:t xml:space="preserve">Not native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1">
            <w:pPr>
              <w:spacing w:after="0" w:before="0" w:lineRule="auto"/>
              <w:jc w:val="center"/>
              <w:rPr/>
            </w:pPr>
            <w:r w:rsidDel="00000000" w:rsidR="00000000" w:rsidRPr="00000000">
              <w:rPr>
                <w:rFonts w:ascii="Aptos" w:cs="Aptos" w:eastAsia="Aptos" w:hAnsi="Aptos"/>
                <w:b w:val="0"/>
                <w:bCs w:val="0"/>
                <w:sz w:val="14"/>
                <w:szCs w:val="14"/>
                <w:rtl w:val="0"/>
              </w:rPr>
              <w:t xml:space="preserve">Not native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2">
            <w:pPr>
              <w:spacing w:after="0" w:before="0" w:lineRule="auto"/>
              <w:jc w:val="center"/>
              <w:rPr/>
            </w:pPr>
            <w:r w:rsidDel="00000000" w:rsidR="00000000" w:rsidRPr="00000000">
              <w:rPr>
                <w:rFonts w:ascii="Aptos" w:cs="Aptos" w:eastAsia="Aptos" w:hAnsi="Aptos"/>
                <w:b w:val="0"/>
                <w:bCs w:val="0"/>
                <w:sz w:val="14"/>
                <w:szCs w:val="14"/>
                <w:rtl w:val="0"/>
              </w:rPr>
              <w:t xml:space="preserve">Not native</w:t>
            </w:r>
            <w:r w:rsidDel="00000000" w:rsidR="00000000" w:rsidRPr="00000000">
              <w:rPr>
                <w:rtl w:val="0"/>
              </w:rPr>
            </w:r>
          </w:p>
        </w:tc>
        <w:tc>
          <w:tcPr>
            <w:shd w:fill="e2f0d9" w:val="clear"/>
            <w:tcMar>
              <w:top w:w="80.0" w:type="dxa"/>
              <w:bottom w:w="80.0" w:type="dxa"/>
            </w:tcMar>
            <w:vAlign w:val="center"/>
          </w:tcPr>
          <w:p w:rsidR="00000000" w:rsidDel="00000000" w:rsidP="00000000" w:rsidRDefault="00000000" w:rsidRPr="00000000" w14:paraId="00000093">
            <w:pPr>
              <w:spacing w:after="0" w:before="0" w:lineRule="auto"/>
              <w:jc w:val="center"/>
              <w:rPr/>
            </w:pPr>
            <w:r w:rsidDel="00000000" w:rsidR="00000000" w:rsidRPr="00000000">
              <w:rPr>
                <w:rFonts w:ascii="Aptos" w:cs="Aptos" w:eastAsia="Aptos" w:hAnsi="Aptos"/>
                <w:b w:val="0"/>
                <w:bCs w:val="0"/>
                <w:sz w:val="14"/>
                <w:szCs w:val="14"/>
                <w:rtl w:val="0"/>
              </w:rPr>
              <w:t xml:space="preserve">Core</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094">
            <w:pPr>
              <w:spacing w:after="0" w:before="0" w:lineRule="auto"/>
              <w:jc w:val="left"/>
              <w:rPr/>
            </w:pPr>
            <w:r w:rsidDel="00000000" w:rsidR="00000000" w:rsidRPr="00000000">
              <w:rPr>
                <w:rFonts w:ascii="Aptos" w:cs="Aptos" w:eastAsia="Aptos" w:hAnsi="Aptos"/>
                <w:b w:val="1"/>
                <w:bCs w:val="1"/>
                <w:sz w:val="14"/>
                <w:szCs w:val="14"/>
                <w:rtl w:val="0"/>
              </w:rPr>
              <w:t xml:space="preserve">Causal backward error tracing</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95">
            <w:pPr>
              <w:spacing w:after="0" w:before="0" w:lineRule="auto"/>
              <w:jc w:val="center"/>
              <w:rPr/>
            </w:pPr>
            <w:r w:rsidDel="00000000" w:rsidR="00000000" w:rsidRPr="00000000">
              <w:rPr>
                <w:rFonts w:ascii="Aptos" w:cs="Aptos" w:eastAsia="Aptos" w:hAnsi="Aptos"/>
                <w:b w:val="0"/>
                <w:bCs w:val="0"/>
                <w:sz w:val="14"/>
                <w:szCs w:val="14"/>
                <w:rtl w:val="0"/>
              </w:rPr>
              <w:t xml:space="preserve">Not native</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96">
            <w:pPr>
              <w:spacing w:after="0" w:before="0" w:lineRule="auto"/>
              <w:jc w:val="center"/>
              <w:rPr/>
            </w:pPr>
            <w:r w:rsidDel="00000000" w:rsidR="00000000" w:rsidRPr="00000000">
              <w:rPr>
                <w:rFonts w:ascii="Aptos" w:cs="Aptos" w:eastAsia="Aptos" w:hAnsi="Aptos"/>
                <w:b w:val="0"/>
                <w:bCs w:val="0"/>
                <w:sz w:val="14"/>
                <w:szCs w:val="14"/>
                <w:rtl w:val="0"/>
              </w:rPr>
              <w:t xml:space="preserve">Not native</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97">
            <w:pPr>
              <w:spacing w:after="0" w:before="0" w:lineRule="auto"/>
              <w:jc w:val="center"/>
              <w:rPr/>
            </w:pPr>
            <w:r w:rsidDel="00000000" w:rsidR="00000000" w:rsidRPr="00000000">
              <w:rPr>
                <w:rFonts w:ascii="Aptos" w:cs="Aptos" w:eastAsia="Aptos" w:hAnsi="Aptos"/>
                <w:b w:val="0"/>
                <w:bCs w:val="0"/>
                <w:sz w:val="14"/>
                <w:szCs w:val="14"/>
                <w:rtl w:val="0"/>
              </w:rPr>
              <w:t xml:space="preserve">Not native</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98">
            <w:pPr>
              <w:spacing w:after="0" w:before="0" w:lineRule="auto"/>
              <w:jc w:val="center"/>
              <w:rPr/>
            </w:pPr>
            <w:r w:rsidDel="00000000" w:rsidR="00000000" w:rsidRPr="00000000">
              <w:rPr>
                <w:rFonts w:ascii="Aptos" w:cs="Aptos" w:eastAsia="Aptos" w:hAnsi="Aptos"/>
                <w:b w:val="0"/>
                <w:bCs w:val="0"/>
                <w:sz w:val="14"/>
                <w:szCs w:val="14"/>
                <w:rtl w:val="0"/>
              </w:rPr>
              <w:t xml:space="preserve">Not native</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99">
            <w:pPr>
              <w:spacing w:after="0" w:before="0" w:lineRule="auto"/>
              <w:jc w:val="center"/>
              <w:rPr/>
            </w:pPr>
            <w:r w:rsidDel="00000000" w:rsidR="00000000" w:rsidRPr="00000000">
              <w:rPr>
                <w:rFonts w:ascii="Aptos" w:cs="Aptos" w:eastAsia="Aptos" w:hAnsi="Aptos"/>
                <w:b w:val="0"/>
                <w:bCs w:val="0"/>
                <w:sz w:val="14"/>
                <w:szCs w:val="14"/>
                <w:rtl w:val="0"/>
              </w:rPr>
              <w:t xml:space="preserve">Not native</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9A">
            <w:pPr>
              <w:spacing w:after="0" w:before="0" w:lineRule="auto"/>
              <w:jc w:val="center"/>
              <w:rPr/>
            </w:pPr>
            <w:r w:rsidDel="00000000" w:rsidR="00000000" w:rsidRPr="00000000">
              <w:rPr>
                <w:rFonts w:ascii="Aptos" w:cs="Aptos" w:eastAsia="Aptos" w:hAnsi="Aptos"/>
                <w:b w:val="0"/>
                <w:bCs w:val="0"/>
                <w:sz w:val="14"/>
                <w:szCs w:val="14"/>
                <w:rtl w:val="0"/>
              </w:rPr>
              <w:t xml:space="preserve">Not native</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9B">
            <w:pPr>
              <w:spacing w:after="0" w:before="0" w:lineRule="auto"/>
              <w:jc w:val="center"/>
              <w:rPr/>
            </w:pPr>
            <w:r w:rsidDel="00000000" w:rsidR="00000000" w:rsidRPr="00000000">
              <w:rPr>
                <w:rFonts w:ascii="Aptos" w:cs="Aptos" w:eastAsia="Aptos" w:hAnsi="Aptos"/>
                <w:b w:val="0"/>
                <w:bCs w:val="0"/>
                <w:sz w:val="14"/>
                <w:szCs w:val="14"/>
                <w:rtl w:val="0"/>
              </w:rPr>
              <w:t xml:space="preserve">Not native</w:t>
            </w:r>
            <w:r w:rsidDel="00000000" w:rsidR="00000000" w:rsidRPr="00000000">
              <w:rPr>
                <w:rtl w:val="0"/>
              </w:rPr>
            </w:r>
          </w:p>
        </w:tc>
        <w:tc>
          <w:tcPr>
            <w:shd w:fill="e2f0d9" w:val="clear"/>
            <w:tcMar>
              <w:top w:w="80.0" w:type="dxa"/>
              <w:bottom w:w="80.0" w:type="dxa"/>
            </w:tcMar>
            <w:vAlign w:val="center"/>
          </w:tcPr>
          <w:p w:rsidR="00000000" w:rsidDel="00000000" w:rsidP="00000000" w:rsidRDefault="00000000" w:rsidRPr="00000000" w14:paraId="0000009C">
            <w:pPr>
              <w:spacing w:after="0" w:before="0" w:lineRule="auto"/>
              <w:jc w:val="center"/>
              <w:rPr/>
            </w:pPr>
            <w:r w:rsidDel="00000000" w:rsidR="00000000" w:rsidRPr="00000000">
              <w:rPr>
                <w:rFonts w:ascii="Aptos" w:cs="Aptos" w:eastAsia="Aptos" w:hAnsi="Aptos"/>
                <w:b w:val="0"/>
                <w:bCs w:val="0"/>
                <w:sz w:val="14"/>
                <w:szCs w:val="14"/>
                <w:rtl w:val="0"/>
              </w:rPr>
              <w:t xml:space="preserve">Core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D">
            <w:pPr>
              <w:spacing w:after="0" w:before="0" w:lineRule="auto"/>
              <w:jc w:val="left"/>
              <w:rPr/>
            </w:pPr>
            <w:r w:rsidDel="00000000" w:rsidR="00000000" w:rsidRPr="00000000">
              <w:rPr>
                <w:rFonts w:ascii="Aptos" w:cs="Aptos" w:eastAsia="Aptos" w:hAnsi="Aptos"/>
                <w:b w:val="1"/>
                <w:bCs w:val="1"/>
                <w:sz w:val="14"/>
                <w:szCs w:val="14"/>
                <w:rtl w:val="0"/>
              </w:rPr>
              <w:t xml:space="preserve">Automatically generate repair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E">
            <w:pPr>
              <w:spacing w:after="0" w:before="0" w:lineRule="auto"/>
              <w:jc w:val="center"/>
              <w:rPr/>
            </w:pPr>
            <w:r w:rsidDel="00000000" w:rsidR="00000000" w:rsidRPr="00000000">
              <w:rPr>
                <w:rFonts w:ascii="Aptos" w:cs="Aptos" w:eastAsia="Aptos" w:hAnsi="Aptos"/>
                <w:b w:val="0"/>
                <w:bCs w:val="0"/>
                <w:sz w:val="14"/>
                <w:szCs w:val="14"/>
                <w:rtl w:val="0"/>
              </w:rPr>
              <w:t xml:space="preserve">Not native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F">
            <w:pPr>
              <w:spacing w:after="0" w:before="0" w:lineRule="auto"/>
              <w:jc w:val="center"/>
              <w:rPr/>
            </w:pPr>
            <w:r w:rsidDel="00000000" w:rsidR="00000000" w:rsidRPr="00000000">
              <w:rPr>
                <w:rFonts w:ascii="Aptos" w:cs="Aptos" w:eastAsia="Aptos" w:hAnsi="Aptos"/>
                <w:b w:val="0"/>
                <w:bCs w:val="0"/>
                <w:sz w:val="14"/>
                <w:szCs w:val="14"/>
                <w:rtl w:val="0"/>
              </w:rPr>
              <w:t xml:space="preserve">Custom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0">
            <w:pPr>
              <w:spacing w:after="0" w:before="0" w:lineRule="auto"/>
              <w:jc w:val="center"/>
              <w:rPr/>
            </w:pPr>
            <w:r w:rsidDel="00000000" w:rsidR="00000000" w:rsidRPr="00000000">
              <w:rPr>
                <w:rFonts w:ascii="Aptos" w:cs="Aptos" w:eastAsia="Aptos" w:hAnsi="Aptos"/>
                <w:b w:val="0"/>
                <w:bCs w:val="0"/>
                <w:sz w:val="14"/>
                <w:szCs w:val="14"/>
                <w:rtl w:val="0"/>
              </w:rPr>
              <w:t xml:space="preserve">Custom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1">
            <w:pPr>
              <w:spacing w:after="0" w:before="0" w:lineRule="auto"/>
              <w:jc w:val="center"/>
              <w:rPr/>
            </w:pPr>
            <w:r w:rsidDel="00000000" w:rsidR="00000000" w:rsidRPr="00000000">
              <w:rPr>
                <w:rFonts w:ascii="Aptos" w:cs="Aptos" w:eastAsia="Aptos" w:hAnsi="Aptos"/>
                <w:b w:val="0"/>
                <w:bCs w:val="0"/>
                <w:sz w:val="14"/>
                <w:szCs w:val="14"/>
                <w:rtl w:val="0"/>
              </w:rPr>
              <w:t xml:space="preserve">Custom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2">
            <w:pPr>
              <w:spacing w:after="0" w:before="0" w:lineRule="auto"/>
              <w:jc w:val="center"/>
              <w:rPr/>
            </w:pPr>
            <w:r w:rsidDel="00000000" w:rsidR="00000000" w:rsidRPr="00000000">
              <w:rPr>
                <w:rFonts w:ascii="Aptos" w:cs="Aptos" w:eastAsia="Aptos" w:hAnsi="Aptos"/>
                <w:b w:val="0"/>
                <w:bCs w:val="0"/>
                <w:sz w:val="14"/>
                <w:szCs w:val="14"/>
                <w:rtl w:val="0"/>
              </w:rPr>
              <w:t xml:space="preserve">Custom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3">
            <w:pPr>
              <w:spacing w:after="0" w:before="0" w:lineRule="auto"/>
              <w:jc w:val="center"/>
              <w:rPr/>
            </w:pPr>
            <w:r w:rsidDel="00000000" w:rsidR="00000000" w:rsidRPr="00000000">
              <w:rPr>
                <w:rFonts w:ascii="Aptos" w:cs="Aptos" w:eastAsia="Aptos" w:hAnsi="Aptos"/>
                <w:b w:val="0"/>
                <w:bCs w:val="0"/>
                <w:sz w:val="14"/>
                <w:szCs w:val="14"/>
                <w:rtl w:val="0"/>
              </w:rPr>
              <w:t xml:space="preserve">Custom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4">
            <w:pPr>
              <w:spacing w:after="0" w:before="0" w:lineRule="auto"/>
              <w:jc w:val="center"/>
              <w:rPr/>
            </w:pPr>
            <w:r w:rsidDel="00000000" w:rsidR="00000000" w:rsidRPr="00000000">
              <w:rPr>
                <w:rFonts w:ascii="Aptos" w:cs="Aptos" w:eastAsia="Aptos" w:hAnsi="Aptos"/>
                <w:b w:val="0"/>
                <w:bCs w:val="0"/>
                <w:sz w:val="14"/>
                <w:szCs w:val="14"/>
                <w:rtl w:val="0"/>
              </w:rPr>
              <w:t xml:space="preserve">Experimental self-building</w:t>
            </w:r>
            <w:r w:rsidDel="00000000" w:rsidR="00000000" w:rsidRPr="00000000">
              <w:rPr>
                <w:rtl w:val="0"/>
              </w:rPr>
            </w:r>
          </w:p>
        </w:tc>
        <w:tc>
          <w:tcPr>
            <w:shd w:fill="e2f0d9" w:val="clear"/>
            <w:tcMar>
              <w:top w:w="80.0" w:type="dxa"/>
              <w:bottom w:w="80.0" w:type="dxa"/>
            </w:tcMar>
            <w:vAlign w:val="center"/>
          </w:tcPr>
          <w:p w:rsidR="00000000" w:rsidDel="00000000" w:rsidP="00000000" w:rsidRDefault="00000000" w:rsidRPr="00000000" w14:paraId="000000A5">
            <w:pPr>
              <w:spacing w:after="0" w:before="0" w:lineRule="auto"/>
              <w:jc w:val="center"/>
              <w:rPr/>
            </w:pPr>
            <w:r w:rsidDel="00000000" w:rsidR="00000000" w:rsidRPr="00000000">
              <w:rPr>
                <w:rFonts w:ascii="Aptos" w:cs="Aptos" w:eastAsia="Aptos" w:hAnsi="Aptos"/>
                <w:b w:val="0"/>
                <w:bCs w:val="0"/>
                <w:sz w:val="14"/>
                <w:szCs w:val="14"/>
                <w:rtl w:val="0"/>
              </w:rPr>
              <w:t xml:space="preserve">Core</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0A6">
            <w:pPr>
              <w:spacing w:after="0" w:before="0" w:lineRule="auto"/>
              <w:jc w:val="left"/>
              <w:rPr/>
            </w:pPr>
            <w:r w:rsidDel="00000000" w:rsidR="00000000" w:rsidRPr="00000000">
              <w:rPr>
                <w:rFonts w:ascii="Aptos" w:cs="Aptos" w:eastAsia="Aptos" w:hAnsi="Aptos"/>
                <w:b w:val="1"/>
                <w:bCs w:val="1"/>
                <w:sz w:val="14"/>
                <w:szCs w:val="14"/>
                <w:rtl w:val="0"/>
              </w:rPr>
              <w:t xml:space="preserve">Verify repair before applying</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A7">
            <w:pPr>
              <w:spacing w:after="0" w:before="0" w:lineRule="auto"/>
              <w:jc w:val="center"/>
              <w:rPr/>
            </w:pPr>
            <w:r w:rsidDel="00000000" w:rsidR="00000000" w:rsidRPr="00000000">
              <w:rPr>
                <w:rFonts w:ascii="Aptos" w:cs="Aptos" w:eastAsia="Aptos" w:hAnsi="Aptos"/>
                <w:b w:val="0"/>
                <w:bCs w:val="0"/>
                <w:sz w:val="14"/>
                <w:szCs w:val="14"/>
                <w:rtl w:val="0"/>
              </w:rPr>
              <w:t xml:space="preserve">Custom</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A8">
            <w:pPr>
              <w:spacing w:after="0" w:before="0" w:lineRule="auto"/>
              <w:jc w:val="center"/>
              <w:rPr/>
            </w:pPr>
            <w:r w:rsidDel="00000000" w:rsidR="00000000" w:rsidRPr="00000000">
              <w:rPr>
                <w:rFonts w:ascii="Aptos" w:cs="Aptos" w:eastAsia="Aptos" w:hAnsi="Aptos"/>
                <w:b w:val="0"/>
                <w:bCs w:val="0"/>
                <w:sz w:val="14"/>
                <w:szCs w:val="14"/>
                <w:rtl w:val="0"/>
              </w:rPr>
              <w:t xml:space="preserve">Custom</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A9">
            <w:pPr>
              <w:spacing w:after="0" w:before="0" w:lineRule="auto"/>
              <w:jc w:val="center"/>
              <w:rPr/>
            </w:pPr>
            <w:r w:rsidDel="00000000" w:rsidR="00000000" w:rsidRPr="00000000">
              <w:rPr>
                <w:rFonts w:ascii="Aptos" w:cs="Aptos" w:eastAsia="Aptos" w:hAnsi="Aptos"/>
                <w:b w:val="0"/>
                <w:bCs w:val="0"/>
                <w:sz w:val="14"/>
                <w:szCs w:val="14"/>
                <w:rtl w:val="0"/>
              </w:rPr>
              <w:t xml:space="preserve">Custom</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AA">
            <w:pPr>
              <w:spacing w:after="0" w:before="0" w:lineRule="auto"/>
              <w:jc w:val="center"/>
              <w:rPr/>
            </w:pPr>
            <w:r w:rsidDel="00000000" w:rsidR="00000000" w:rsidRPr="00000000">
              <w:rPr>
                <w:rFonts w:ascii="Aptos" w:cs="Aptos" w:eastAsia="Aptos" w:hAnsi="Aptos"/>
                <w:b w:val="0"/>
                <w:bCs w:val="0"/>
                <w:sz w:val="14"/>
                <w:szCs w:val="14"/>
                <w:rtl w:val="0"/>
              </w:rPr>
              <w:t xml:space="preserve">Via evaluation/custom</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AB">
            <w:pPr>
              <w:spacing w:after="0" w:before="0" w:lineRule="auto"/>
              <w:jc w:val="center"/>
              <w:rPr/>
            </w:pPr>
            <w:r w:rsidDel="00000000" w:rsidR="00000000" w:rsidRPr="00000000">
              <w:rPr>
                <w:rFonts w:ascii="Aptos" w:cs="Aptos" w:eastAsia="Aptos" w:hAnsi="Aptos"/>
                <w:b w:val="0"/>
                <w:bCs w:val="0"/>
                <w:sz w:val="14"/>
                <w:szCs w:val="14"/>
                <w:rtl w:val="0"/>
              </w:rPr>
              <w:t xml:space="preserve">Custom</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AC">
            <w:pPr>
              <w:spacing w:after="0" w:before="0" w:lineRule="auto"/>
              <w:jc w:val="center"/>
              <w:rPr/>
            </w:pPr>
            <w:r w:rsidDel="00000000" w:rsidR="00000000" w:rsidRPr="00000000">
              <w:rPr>
                <w:rFonts w:ascii="Aptos" w:cs="Aptos" w:eastAsia="Aptos" w:hAnsi="Aptos"/>
                <w:b w:val="0"/>
                <w:bCs w:val="0"/>
                <w:sz w:val="14"/>
                <w:szCs w:val="14"/>
                <w:rtl w:val="0"/>
              </w:rPr>
              <w:t xml:space="preserve">Via evaluation/custom</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AD">
            <w:pPr>
              <w:spacing w:after="0" w:before="0" w:lineRule="auto"/>
              <w:jc w:val="center"/>
              <w:rPr/>
            </w:pPr>
            <w:r w:rsidDel="00000000" w:rsidR="00000000" w:rsidRPr="00000000">
              <w:rPr>
                <w:rFonts w:ascii="Aptos" w:cs="Aptos" w:eastAsia="Aptos" w:hAnsi="Aptos"/>
                <w:b w:val="0"/>
                <w:bCs w:val="0"/>
                <w:sz w:val="14"/>
                <w:szCs w:val="14"/>
                <w:rtl w:val="0"/>
              </w:rPr>
              <w:t xml:space="preserve">Limited</w:t>
            </w:r>
            <w:r w:rsidDel="00000000" w:rsidR="00000000" w:rsidRPr="00000000">
              <w:rPr>
                <w:rtl w:val="0"/>
              </w:rPr>
            </w:r>
          </w:p>
        </w:tc>
        <w:tc>
          <w:tcPr>
            <w:shd w:fill="e2f0d9" w:val="clear"/>
            <w:tcMar>
              <w:top w:w="80.0" w:type="dxa"/>
              <w:bottom w:w="80.0" w:type="dxa"/>
            </w:tcMar>
            <w:vAlign w:val="center"/>
          </w:tcPr>
          <w:p w:rsidR="00000000" w:rsidDel="00000000" w:rsidP="00000000" w:rsidRDefault="00000000" w:rsidRPr="00000000" w14:paraId="000000AE">
            <w:pPr>
              <w:spacing w:after="0" w:before="0" w:lineRule="auto"/>
              <w:jc w:val="center"/>
              <w:rPr/>
            </w:pPr>
            <w:r w:rsidDel="00000000" w:rsidR="00000000" w:rsidRPr="00000000">
              <w:rPr>
                <w:rFonts w:ascii="Aptos" w:cs="Aptos" w:eastAsia="Aptos" w:hAnsi="Aptos"/>
                <w:b w:val="0"/>
                <w:bCs w:val="0"/>
                <w:sz w:val="14"/>
                <w:szCs w:val="14"/>
                <w:rtl w:val="0"/>
              </w:rPr>
              <w:t xml:space="preserve">Core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F">
            <w:pPr>
              <w:spacing w:after="0" w:before="0" w:lineRule="auto"/>
              <w:jc w:val="left"/>
              <w:rPr/>
            </w:pPr>
            <w:r w:rsidDel="00000000" w:rsidR="00000000" w:rsidRPr="00000000">
              <w:rPr>
                <w:rFonts w:ascii="Aptos" w:cs="Aptos" w:eastAsia="Aptos" w:hAnsi="Aptos"/>
                <w:b w:val="1"/>
                <w:bCs w:val="1"/>
                <w:sz w:val="14"/>
                <w:szCs w:val="14"/>
                <w:rtl w:val="0"/>
              </w:rPr>
              <w:t xml:space="preserve">Resume from repaired point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0">
            <w:pPr>
              <w:spacing w:after="0" w:before="0" w:lineRule="auto"/>
              <w:jc w:val="center"/>
              <w:rPr/>
            </w:pPr>
            <w:r w:rsidDel="00000000" w:rsidR="00000000" w:rsidRPr="00000000">
              <w:rPr>
                <w:rFonts w:ascii="Aptos" w:cs="Aptos" w:eastAsia="Aptos" w:hAnsi="Aptos"/>
                <w:b w:val="0"/>
                <w:bCs w:val="0"/>
                <w:sz w:val="14"/>
                <w:szCs w:val="14"/>
                <w:rtl w:val="0"/>
              </w:rPr>
              <w:t xml:space="preserve">Not native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1">
            <w:pPr>
              <w:spacing w:after="0" w:before="0" w:lineRule="auto"/>
              <w:jc w:val="center"/>
              <w:rPr/>
            </w:pPr>
            <w:r w:rsidDel="00000000" w:rsidR="00000000" w:rsidRPr="00000000">
              <w:rPr>
                <w:rFonts w:ascii="Aptos" w:cs="Aptos" w:eastAsia="Aptos" w:hAnsi="Aptos"/>
                <w:b w:val="0"/>
                <w:bCs w:val="0"/>
                <w:sz w:val="14"/>
                <w:szCs w:val="14"/>
                <w:rtl w:val="0"/>
              </w:rPr>
              <w:t xml:space="preserve">Checkpoint-based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2">
            <w:pPr>
              <w:spacing w:after="0" w:before="0" w:lineRule="auto"/>
              <w:jc w:val="center"/>
              <w:rPr/>
            </w:pPr>
            <w:r w:rsidDel="00000000" w:rsidR="00000000" w:rsidRPr="00000000">
              <w:rPr>
                <w:rFonts w:ascii="Aptos" w:cs="Aptos" w:eastAsia="Aptos" w:hAnsi="Aptos"/>
                <w:b w:val="0"/>
                <w:bCs w:val="0"/>
                <w:sz w:val="14"/>
                <w:szCs w:val="14"/>
                <w:rtl w:val="0"/>
              </w:rPr>
              <w:t xml:space="preserve">Checkpoint-based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3">
            <w:pPr>
              <w:spacing w:after="0" w:before="0" w:lineRule="auto"/>
              <w:jc w:val="center"/>
              <w:rPr/>
            </w:pPr>
            <w:r w:rsidDel="00000000" w:rsidR="00000000" w:rsidRPr="00000000">
              <w:rPr>
                <w:rFonts w:ascii="Aptos" w:cs="Aptos" w:eastAsia="Aptos" w:hAnsi="Aptos"/>
                <w:b w:val="0"/>
                <w:bCs w:val="0"/>
                <w:sz w:val="14"/>
                <w:szCs w:val="14"/>
                <w:rtl w:val="0"/>
              </w:rPr>
              <w:t xml:space="preserve">Partial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4">
            <w:pPr>
              <w:spacing w:after="0" w:before="0" w:lineRule="auto"/>
              <w:jc w:val="center"/>
              <w:rPr/>
            </w:pPr>
            <w:r w:rsidDel="00000000" w:rsidR="00000000" w:rsidRPr="00000000">
              <w:rPr>
                <w:rFonts w:ascii="Aptos" w:cs="Aptos" w:eastAsia="Aptos" w:hAnsi="Aptos"/>
                <w:b w:val="0"/>
                <w:bCs w:val="0"/>
                <w:sz w:val="14"/>
                <w:szCs w:val="14"/>
                <w:rtl w:val="0"/>
              </w:rPr>
              <w:t xml:space="preserve">Checkpoint-based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5">
            <w:pPr>
              <w:spacing w:after="0" w:before="0" w:lineRule="auto"/>
              <w:jc w:val="center"/>
              <w:rPr/>
            </w:pPr>
            <w:r w:rsidDel="00000000" w:rsidR="00000000" w:rsidRPr="00000000">
              <w:rPr>
                <w:rFonts w:ascii="Aptos" w:cs="Aptos" w:eastAsia="Aptos" w:hAnsi="Aptos"/>
                <w:b w:val="0"/>
                <w:bCs w:val="0"/>
                <w:sz w:val="14"/>
                <w:szCs w:val="14"/>
                <w:rtl w:val="0"/>
              </w:rPr>
              <w:t xml:space="preserve">Partial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6">
            <w:pPr>
              <w:spacing w:after="0" w:before="0" w:lineRule="auto"/>
              <w:jc w:val="center"/>
              <w:rPr/>
            </w:pPr>
            <w:r w:rsidDel="00000000" w:rsidR="00000000" w:rsidRPr="00000000">
              <w:rPr>
                <w:rFonts w:ascii="Aptos" w:cs="Aptos" w:eastAsia="Aptos" w:hAnsi="Aptos"/>
                <w:b w:val="0"/>
                <w:bCs w:val="0"/>
                <w:sz w:val="14"/>
                <w:szCs w:val="14"/>
                <w:rtl w:val="0"/>
              </w:rPr>
              <w:t xml:space="preserve">Not native</w:t>
            </w:r>
            <w:r w:rsidDel="00000000" w:rsidR="00000000" w:rsidRPr="00000000">
              <w:rPr>
                <w:rtl w:val="0"/>
              </w:rPr>
            </w:r>
          </w:p>
        </w:tc>
        <w:tc>
          <w:tcPr>
            <w:shd w:fill="e2f0d9" w:val="clear"/>
            <w:tcMar>
              <w:top w:w="80.0" w:type="dxa"/>
              <w:bottom w:w="80.0" w:type="dxa"/>
            </w:tcMar>
            <w:vAlign w:val="center"/>
          </w:tcPr>
          <w:p w:rsidR="00000000" w:rsidDel="00000000" w:rsidP="00000000" w:rsidRDefault="00000000" w:rsidRPr="00000000" w14:paraId="000000B7">
            <w:pPr>
              <w:spacing w:after="0" w:before="0" w:lineRule="auto"/>
              <w:jc w:val="center"/>
              <w:rPr/>
            </w:pPr>
            <w:r w:rsidDel="00000000" w:rsidR="00000000" w:rsidRPr="00000000">
              <w:rPr>
                <w:rFonts w:ascii="Aptos" w:cs="Aptos" w:eastAsia="Aptos" w:hAnsi="Aptos"/>
                <w:b w:val="0"/>
                <w:bCs w:val="0"/>
                <w:sz w:val="14"/>
                <w:szCs w:val="14"/>
                <w:rtl w:val="0"/>
              </w:rPr>
              <w:t xml:space="preserve">Core</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0B8">
            <w:pPr>
              <w:spacing w:after="0" w:before="0" w:lineRule="auto"/>
              <w:jc w:val="left"/>
              <w:rPr/>
            </w:pPr>
            <w:r w:rsidDel="00000000" w:rsidR="00000000" w:rsidRPr="00000000">
              <w:rPr>
                <w:rFonts w:ascii="Aptos" w:cs="Aptos" w:eastAsia="Aptos" w:hAnsi="Aptos"/>
                <w:b w:val="1"/>
                <w:bCs w:val="1"/>
                <w:sz w:val="14"/>
                <w:szCs w:val="14"/>
                <w:rtl w:val="0"/>
              </w:rPr>
              <w:t xml:space="preserve">Remember successful repairs</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B9">
            <w:pPr>
              <w:spacing w:after="0" w:before="0" w:lineRule="auto"/>
              <w:jc w:val="center"/>
              <w:rPr/>
            </w:pPr>
            <w:r w:rsidDel="00000000" w:rsidR="00000000" w:rsidRPr="00000000">
              <w:rPr>
                <w:rFonts w:ascii="Aptos" w:cs="Aptos" w:eastAsia="Aptos" w:hAnsi="Aptos"/>
                <w:b w:val="0"/>
                <w:bCs w:val="0"/>
                <w:sz w:val="14"/>
                <w:szCs w:val="14"/>
                <w:rtl w:val="0"/>
              </w:rPr>
              <w:t xml:space="preserve">Not native</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BA">
            <w:pPr>
              <w:spacing w:after="0" w:before="0" w:lineRule="auto"/>
              <w:jc w:val="center"/>
              <w:rPr/>
            </w:pPr>
            <w:r w:rsidDel="00000000" w:rsidR="00000000" w:rsidRPr="00000000">
              <w:rPr>
                <w:rFonts w:ascii="Aptos" w:cs="Aptos" w:eastAsia="Aptos" w:hAnsi="Aptos"/>
                <w:b w:val="0"/>
                <w:bCs w:val="0"/>
                <w:sz w:val="14"/>
                <w:szCs w:val="14"/>
                <w:rtl w:val="0"/>
              </w:rPr>
              <w:t xml:space="preserve">Custom</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BB">
            <w:pPr>
              <w:spacing w:after="0" w:before="0" w:lineRule="auto"/>
              <w:jc w:val="center"/>
              <w:rPr/>
            </w:pPr>
            <w:r w:rsidDel="00000000" w:rsidR="00000000" w:rsidRPr="00000000">
              <w:rPr>
                <w:rFonts w:ascii="Aptos" w:cs="Aptos" w:eastAsia="Aptos" w:hAnsi="Aptos"/>
                <w:b w:val="0"/>
                <w:bCs w:val="0"/>
                <w:sz w:val="14"/>
                <w:szCs w:val="14"/>
                <w:rtl w:val="0"/>
              </w:rPr>
              <w:t xml:space="preserve">Custom</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BC">
            <w:pPr>
              <w:spacing w:after="0" w:before="0" w:lineRule="auto"/>
              <w:jc w:val="center"/>
              <w:rPr/>
            </w:pPr>
            <w:r w:rsidDel="00000000" w:rsidR="00000000" w:rsidRPr="00000000">
              <w:rPr>
                <w:rFonts w:ascii="Aptos" w:cs="Aptos" w:eastAsia="Aptos" w:hAnsi="Aptos"/>
                <w:b w:val="0"/>
                <w:bCs w:val="0"/>
                <w:sz w:val="14"/>
                <w:szCs w:val="14"/>
                <w:rtl w:val="0"/>
              </w:rPr>
              <w:t xml:space="preserve">Custom</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BD">
            <w:pPr>
              <w:spacing w:after="0" w:before="0" w:lineRule="auto"/>
              <w:jc w:val="center"/>
              <w:rPr/>
            </w:pPr>
            <w:r w:rsidDel="00000000" w:rsidR="00000000" w:rsidRPr="00000000">
              <w:rPr>
                <w:rFonts w:ascii="Aptos" w:cs="Aptos" w:eastAsia="Aptos" w:hAnsi="Aptos"/>
                <w:b w:val="0"/>
                <w:bCs w:val="0"/>
                <w:sz w:val="14"/>
                <w:szCs w:val="14"/>
                <w:rtl w:val="0"/>
              </w:rPr>
              <w:t xml:space="preserve">Custom</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BE">
            <w:pPr>
              <w:spacing w:after="0" w:before="0" w:lineRule="auto"/>
              <w:jc w:val="center"/>
              <w:rPr/>
            </w:pPr>
            <w:r w:rsidDel="00000000" w:rsidR="00000000" w:rsidRPr="00000000">
              <w:rPr>
                <w:rFonts w:ascii="Aptos" w:cs="Aptos" w:eastAsia="Aptos" w:hAnsi="Aptos"/>
                <w:b w:val="0"/>
                <w:bCs w:val="0"/>
                <w:sz w:val="14"/>
                <w:szCs w:val="14"/>
                <w:rtl w:val="0"/>
              </w:rPr>
              <w:t xml:space="preserve">Custom</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BF">
            <w:pPr>
              <w:spacing w:after="0" w:before="0" w:lineRule="auto"/>
              <w:jc w:val="center"/>
              <w:rPr/>
            </w:pPr>
            <w:r w:rsidDel="00000000" w:rsidR="00000000" w:rsidRPr="00000000">
              <w:rPr>
                <w:rFonts w:ascii="Aptos" w:cs="Aptos" w:eastAsia="Aptos" w:hAnsi="Aptos"/>
                <w:b w:val="0"/>
                <w:bCs w:val="0"/>
                <w:sz w:val="14"/>
                <w:szCs w:val="14"/>
                <w:rtl w:val="0"/>
              </w:rPr>
              <w:t xml:space="preserve">Experimental</w:t>
            </w:r>
            <w:r w:rsidDel="00000000" w:rsidR="00000000" w:rsidRPr="00000000">
              <w:rPr>
                <w:rtl w:val="0"/>
              </w:rPr>
            </w:r>
          </w:p>
        </w:tc>
        <w:tc>
          <w:tcPr>
            <w:shd w:fill="e2f0d9" w:val="clear"/>
            <w:tcMar>
              <w:top w:w="80.0" w:type="dxa"/>
              <w:bottom w:w="80.0" w:type="dxa"/>
            </w:tcMar>
            <w:vAlign w:val="center"/>
          </w:tcPr>
          <w:p w:rsidR="00000000" w:rsidDel="00000000" w:rsidP="00000000" w:rsidRDefault="00000000" w:rsidRPr="00000000" w14:paraId="000000C0">
            <w:pPr>
              <w:spacing w:after="0" w:before="0" w:lineRule="auto"/>
              <w:jc w:val="center"/>
              <w:rPr/>
            </w:pPr>
            <w:r w:rsidDel="00000000" w:rsidR="00000000" w:rsidRPr="00000000">
              <w:rPr>
                <w:rFonts w:ascii="Aptos" w:cs="Aptos" w:eastAsia="Aptos" w:hAnsi="Aptos"/>
                <w:b w:val="0"/>
                <w:bCs w:val="0"/>
                <w:sz w:val="14"/>
                <w:szCs w:val="14"/>
                <w:rtl w:val="0"/>
              </w:rPr>
              <w:t xml:space="preserve">Core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1">
            <w:pPr>
              <w:spacing w:after="0" w:before="0" w:lineRule="auto"/>
              <w:jc w:val="left"/>
              <w:rPr/>
            </w:pPr>
            <w:r w:rsidDel="00000000" w:rsidR="00000000" w:rsidRPr="00000000">
              <w:rPr>
                <w:rFonts w:ascii="Aptos" w:cs="Aptos" w:eastAsia="Aptos" w:hAnsi="Aptos"/>
                <w:b w:val="1"/>
                <w:bCs w:val="1"/>
                <w:sz w:val="14"/>
                <w:szCs w:val="14"/>
                <w:rtl w:val="0"/>
              </w:rPr>
              <w:t xml:space="preserve">Self-improve from prior failures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2">
            <w:pPr>
              <w:spacing w:after="0" w:before="0" w:lineRule="auto"/>
              <w:jc w:val="center"/>
              <w:rPr/>
            </w:pPr>
            <w:r w:rsidDel="00000000" w:rsidR="00000000" w:rsidRPr="00000000">
              <w:rPr>
                <w:rFonts w:ascii="Aptos" w:cs="Aptos" w:eastAsia="Aptos" w:hAnsi="Aptos"/>
                <w:b w:val="0"/>
                <w:bCs w:val="0"/>
                <w:sz w:val="14"/>
                <w:szCs w:val="14"/>
                <w:rtl w:val="0"/>
              </w:rPr>
              <w:t xml:space="preserve">Not native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3">
            <w:pPr>
              <w:spacing w:after="0" w:before="0" w:lineRule="auto"/>
              <w:jc w:val="center"/>
              <w:rPr/>
            </w:pPr>
            <w:r w:rsidDel="00000000" w:rsidR="00000000" w:rsidRPr="00000000">
              <w:rPr>
                <w:rFonts w:ascii="Aptos" w:cs="Aptos" w:eastAsia="Aptos" w:hAnsi="Aptos"/>
                <w:b w:val="0"/>
                <w:bCs w:val="0"/>
                <w:sz w:val="14"/>
                <w:szCs w:val="14"/>
                <w:rtl w:val="0"/>
              </w:rPr>
              <w:t xml:space="preserve">Partial/custom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4">
            <w:pPr>
              <w:spacing w:after="0" w:before="0" w:lineRule="auto"/>
              <w:jc w:val="center"/>
              <w:rPr/>
            </w:pPr>
            <w:r w:rsidDel="00000000" w:rsidR="00000000" w:rsidRPr="00000000">
              <w:rPr>
                <w:rFonts w:ascii="Aptos" w:cs="Aptos" w:eastAsia="Aptos" w:hAnsi="Aptos"/>
                <w:b w:val="0"/>
                <w:bCs w:val="0"/>
                <w:sz w:val="14"/>
                <w:szCs w:val="14"/>
                <w:rtl w:val="0"/>
              </w:rPr>
              <w:t xml:space="preserve">Partial/custom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5">
            <w:pPr>
              <w:spacing w:after="0" w:before="0" w:lineRule="auto"/>
              <w:jc w:val="center"/>
              <w:rPr/>
            </w:pPr>
            <w:r w:rsidDel="00000000" w:rsidR="00000000" w:rsidRPr="00000000">
              <w:rPr>
                <w:rFonts w:ascii="Aptos" w:cs="Aptos" w:eastAsia="Aptos" w:hAnsi="Aptos"/>
                <w:b w:val="0"/>
                <w:bCs w:val="0"/>
                <w:sz w:val="14"/>
                <w:szCs w:val="14"/>
                <w:rtl w:val="0"/>
              </w:rPr>
              <w:t xml:space="preserve">Partial/custom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6">
            <w:pPr>
              <w:spacing w:after="0" w:before="0" w:lineRule="auto"/>
              <w:jc w:val="center"/>
              <w:rPr/>
            </w:pPr>
            <w:r w:rsidDel="00000000" w:rsidR="00000000" w:rsidRPr="00000000">
              <w:rPr>
                <w:rFonts w:ascii="Aptos" w:cs="Aptos" w:eastAsia="Aptos" w:hAnsi="Aptos"/>
                <w:b w:val="0"/>
                <w:bCs w:val="0"/>
                <w:sz w:val="14"/>
                <w:szCs w:val="14"/>
                <w:rtl w:val="0"/>
              </w:rPr>
              <w:t xml:space="preserve">Partial/custom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7">
            <w:pPr>
              <w:spacing w:after="0" w:before="0" w:lineRule="auto"/>
              <w:jc w:val="center"/>
              <w:rPr/>
            </w:pPr>
            <w:r w:rsidDel="00000000" w:rsidR="00000000" w:rsidRPr="00000000">
              <w:rPr>
                <w:rFonts w:ascii="Aptos" w:cs="Aptos" w:eastAsia="Aptos" w:hAnsi="Aptos"/>
                <w:b w:val="0"/>
                <w:bCs w:val="0"/>
                <w:sz w:val="14"/>
                <w:szCs w:val="14"/>
                <w:rtl w:val="0"/>
              </w:rPr>
              <w:t xml:space="preserve">Partial/custom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8">
            <w:pPr>
              <w:spacing w:after="0" w:before="0" w:lineRule="auto"/>
              <w:jc w:val="center"/>
              <w:rPr/>
            </w:pPr>
            <w:r w:rsidDel="00000000" w:rsidR="00000000" w:rsidRPr="00000000">
              <w:rPr>
                <w:rFonts w:ascii="Aptos" w:cs="Aptos" w:eastAsia="Aptos" w:hAnsi="Aptos"/>
                <w:b w:val="0"/>
                <w:bCs w:val="0"/>
                <w:sz w:val="14"/>
                <w:szCs w:val="14"/>
                <w:rtl w:val="0"/>
              </w:rPr>
              <w:t xml:space="preserve">Experimental</w:t>
            </w:r>
            <w:r w:rsidDel="00000000" w:rsidR="00000000" w:rsidRPr="00000000">
              <w:rPr>
                <w:rtl w:val="0"/>
              </w:rPr>
            </w:r>
          </w:p>
        </w:tc>
        <w:tc>
          <w:tcPr>
            <w:shd w:fill="e2f0d9" w:val="clear"/>
            <w:tcMar>
              <w:top w:w="80.0" w:type="dxa"/>
              <w:bottom w:w="80.0" w:type="dxa"/>
            </w:tcMar>
            <w:vAlign w:val="center"/>
          </w:tcPr>
          <w:p w:rsidR="00000000" w:rsidDel="00000000" w:rsidP="00000000" w:rsidRDefault="00000000" w:rsidRPr="00000000" w14:paraId="000000C9">
            <w:pPr>
              <w:spacing w:after="0" w:before="0" w:lineRule="auto"/>
              <w:jc w:val="center"/>
              <w:rPr/>
            </w:pPr>
            <w:r w:rsidDel="00000000" w:rsidR="00000000" w:rsidRPr="00000000">
              <w:rPr>
                <w:rFonts w:ascii="Aptos" w:cs="Aptos" w:eastAsia="Aptos" w:hAnsi="Aptos"/>
                <w:b w:val="0"/>
                <w:bCs w:val="0"/>
                <w:sz w:val="14"/>
                <w:szCs w:val="14"/>
                <w:rtl w:val="0"/>
              </w:rPr>
              <w:t xml:space="preserve">Verified/controlled</w:t>
            </w:r>
            <w:r w:rsidDel="00000000" w:rsidR="00000000" w:rsidRPr="00000000">
              <w:rPr>
                <w:rtl w:val="0"/>
              </w:rPr>
            </w:r>
          </w:p>
        </w:tc>
      </w:tr>
    </w:tbl>
    <w:p w:rsidR="00000000" w:rsidDel="00000000" w:rsidP="00000000" w:rsidRDefault="00000000" w:rsidRPr="00000000" w14:paraId="000000CA">
      <w:pPr>
        <w:spacing w:after="160" w:before="100" w:lineRule="auto"/>
        <w:jc w:val="center"/>
        <w:rPr/>
      </w:pPr>
      <w:r w:rsidDel="00000000" w:rsidR="00000000" w:rsidRPr="00000000">
        <w:rPr>
          <w:b w:val="1"/>
          <w:bCs w:val="1"/>
          <w:i w:val="1"/>
          <w:iCs w:val="1"/>
          <w:color w:val="505050"/>
          <w:sz w:val="18"/>
          <w:szCs w:val="18"/>
          <w:rtl w:val="0"/>
        </w:rPr>
        <w:t xml:space="preserve">Table 1. Market comparison of agentic AI platforms against the proposed self-healing FYP.</w:t>
      </w:r>
      <w:r w:rsidDel="00000000" w:rsidR="00000000" w:rsidRPr="00000000">
        <w:rPr>
          <w:rtl w:val="0"/>
        </w:rPr>
      </w:r>
    </w:p>
    <w:p w:rsidR="00000000" w:rsidDel="00000000" w:rsidP="00000000" w:rsidRDefault="00000000" w:rsidRPr="00000000" w14:paraId="000000CB">
      <w:pPr>
        <w:rPr/>
        <w:sectPr>
          <w:footerReference r:id="rId7" w:type="default"/>
          <w:type w:val="nextPage"/>
          <w:pgSz w:h="12240" w:w="15840" w:orient="landscape"/>
          <w:pgMar w:bottom="792" w:top="792" w:left="648" w:right="648" w:header="720" w:footer="720"/>
        </w:sectPr>
      </w:pPr>
      <w:r w:rsidDel="00000000" w:rsidR="00000000" w:rsidRPr="00000000">
        <w:rPr>
          <w:b w:val="1"/>
          <w:bCs w:val="1"/>
          <w:rtl w:val="0"/>
        </w:rPr>
        <w:t xml:space="preserve">Reading the table correctly: </w:t>
      </w:r>
      <w:r w:rsidDel="00000000" w:rsidR="00000000" w:rsidRPr="00000000">
        <w:rPr>
          <w:rtl w:val="0"/>
        </w:rPr>
        <w:t xml:space="preserve">A “Not native” rating does not mean a capability is impossible to implement; it means the framework does not provide it as a first-class, built-in feature. This distinction is important because the proposed project should not claim novelty for functionality that can simply be assembled through standard framework hooks.</w:t>
      </w:r>
    </w:p>
    <w:p w:rsidR="00000000" w:rsidDel="00000000" w:rsidP="00000000" w:rsidRDefault="00000000" w:rsidRPr="00000000" w14:paraId="000000CC">
      <w:pPr>
        <w:pStyle w:val="Heading1"/>
        <w:rPr/>
      </w:pPr>
      <w:r w:rsidDel="00000000" w:rsidR="00000000" w:rsidRPr="00000000">
        <w:rPr>
          <w:rtl w:val="0"/>
        </w:rPr>
        <w:t xml:space="preserve">3. Platform and Framework Survey</w:t>
      </w:r>
    </w:p>
    <w:p w:rsidR="00000000" w:rsidDel="00000000" w:rsidP="00000000" w:rsidRDefault="00000000" w:rsidRPr="00000000" w14:paraId="000000CD">
      <w:pPr>
        <w:pStyle w:val="Heading2"/>
        <w:rPr/>
      </w:pPr>
      <w:r w:rsidDel="00000000" w:rsidR="00000000" w:rsidRPr="00000000">
        <w:rPr>
          <w:rtl w:val="0"/>
        </w:rPr>
        <w:t xml:space="preserve">3.1 OpenAI Agents SDK</w:t>
      </w:r>
    </w:p>
    <w:p w:rsidR="00000000" w:rsidDel="00000000" w:rsidP="00000000" w:rsidRDefault="00000000" w:rsidRPr="00000000" w14:paraId="000000CE">
      <w:pPr>
        <w:rPr/>
      </w:pPr>
      <w:r w:rsidDel="00000000" w:rsidR="00000000" w:rsidRPr="00000000">
        <w:rPr>
          <w:rtl w:val="0"/>
        </w:rPr>
        <w:t xml:space="preserve">The OpenAI Agents SDK provides multi-agent handoffs, tool integration, sessions, guardrails, tracing and evaluation-oriented instrumentation. Its tracing model can capture agent turns, model generations, tool calls, handoffs and guardrails. Tool guardrails can validate calls before and after execution. For this FYP, these features should be treated as infrastructure rather than novelty. The SDK does not natively perform causal attribution to identify the earlier agent/step that introduced a semantic failure, nor does it automatically repair and replay that component.</w:t>
      </w:r>
    </w:p>
    <w:p w:rsidR="00000000" w:rsidDel="00000000" w:rsidP="00000000" w:rsidRDefault="00000000" w:rsidRPr="00000000" w14:paraId="000000CF">
      <w:pPr>
        <w:pStyle w:val="Heading2"/>
        <w:rPr/>
      </w:pPr>
      <w:r w:rsidDel="00000000" w:rsidR="00000000" w:rsidRPr="00000000">
        <w:rPr>
          <w:rtl w:val="0"/>
        </w:rPr>
        <w:t xml:space="preserve">3.2 LangGraph</w:t>
      </w:r>
    </w:p>
    <w:p w:rsidR="00000000" w:rsidDel="00000000" w:rsidP="00000000" w:rsidRDefault="00000000" w:rsidRPr="00000000" w14:paraId="000000D0">
      <w:pPr>
        <w:rPr/>
      </w:pPr>
      <w:r w:rsidDel="00000000" w:rsidR="00000000" w:rsidRPr="00000000">
        <w:rPr>
          <w:rtl w:val="0"/>
        </w:rPr>
        <w:t xml:space="preserve">LangGraph is particularly suitable for resilient workflows because it provides durable state, checkpointing, fault tolerance, retry policies, persistence and time-travel/replay. This makes it a strong implementation substrate for the proposed FYP. The student can reuse LangGraph for checkpoint/resume and focus on semantic diagnosis and verified repair. LangGraph can tell the system where execution failed, but causal semantic attribution to an earlier agent remains a separate research problem.</w:t>
      </w:r>
    </w:p>
    <w:p w:rsidR="00000000" w:rsidDel="00000000" w:rsidP="00000000" w:rsidRDefault="00000000" w:rsidRPr="00000000" w14:paraId="000000D1">
      <w:pPr>
        <w:pStyle w:val="Heading2"/>
        <w:rPr/>
      </w:pPr>
      <w:r w:rsidDel="00000000" w:rsidR="00000000" w:rsidRPr="00000000">
        <w:rPr>
          <w:rtl w:val="0"/>
        </w:rPr>
        <w:t xml:space="preserve">3.3 CrewAI</w:t>
      </w:r>
    </w:p>
    <w:p w:rsidR="00000000" w:rsidDel="00000000" w:rsidP="00000000" w:rsidRDefault="00000000" w:rsidRPr="00000000" w14:paraId="000000D2">
      <w:pPr>
        <w:rPr/>
      </w:pPr>
      <w:r w:rsidDel="00000000" w:rsidR="00000000" w:rsidRPr="00000000">
        <w:rPr>
          <w:rtl w:val="0"/>
        </w:rPr>
        <w:t xml:space="preserve">CrewAI provides multi-agent orchestration, tracing/observability and checkpoint-oriented execution features. Its recovery mechanisms can save state and resume a workflow rather than repeating all completed work. It therefore covers a large portion of operational fault tolerance. However, identifying the semantic root cause of a seemingly valid but wrong multi-agent trajectory and automatically repairing the responsible step remains custom logic.</w:t>
      </w:r>
    </w:p>
    <w:p w:rsidR="00000000" w:rsidDel="00000000" w:rsidP="00000000" w:rsidRDefault="00000000" w:rsidRPr="00000000" w14:paraId="000000D3">
      <w:pPr>
        <w:pStyle w:val="Heading2"/>
        <w:rPr/>
      </w:pPr>
      <w:r w:rsidDel="00000000" w:rsidR="00000000" w:rsidRPr="00000000">
        <w:rPr>
          <w:rtl w:val="0"/>
        </w:rPr>
        <w:t xml:space="preserve">3.4 Google Agent Development Kit (ADK)</w:t>
      </w:r>
    </w:p>
    <w:p w:rsidR="00000000" w:rsidDel="00000000" w:rsidP="00000000" w:rsidRDefault="00000000" w:rsidRPr="00000000" w14:paraId="000000D4">
      <w:pPr>
        <w:rPr/>
      </w:pPr>
      <w:r w:rsidDel="00000000" w:rsidR="00000000" w:rsidRPr="00000000">
        <w:rPr>
          <w:rtl w:val="0"/>
        </w:rPr>
        <w:t xml:space="preserve">Google ADK offers agent orchestration, plugins, callbacks, evaluation and retry-related mechanisms. Its evaluation tooling is relevant because it can assess final answers and trajectories/tool-use sequences. This reduces the novelty of simply adding an “agent evaluator.” The proposed FYP should instead use evaluation as a verification signal and focus on causal localization plus targeted repair.</w:t>
      </w:r>
    </w:p>
    <w:p w:rsidR="00000000" w:rsidDel="00000000" w:rsidP="00000000" w:rsidRDefault="00000000" w:rsidRPr="00000000" w14:paraId="000000D5">
      <w:pPr>
        <w:pStyle w:val="Heading2"/>
        <w:rPr/>
      </w:pPr>
      <w:r w:rsidDel="00000000" w:rsidR="00000000" w:rsidRPr="00000000">
        <w:rPr>
          <w:rtl w:val="0"/>
        </w:rPr>
        <w:t xml:space="preserve">3.5 Microsoft Agent Framework</w:t>
      </w:r>
    </w:p>
    <w:p w:rsidR="00000000" w:rsidDel="00000000" w:rsidP="00000000" w:rsidRDefault="00000000" w:rsidRPr="00000000" w14:paraId="000000D6">
      <w:pPr>
        <w:rPr/>
      </w:pPr>
      <w:r w:rsidDel="00000000" w:rsidR="00000000" w:rsidRPr="00000000">
        <w:rPr>
          <w:rtl w:val="0"/>
        </w:rPr>
        <w:t xml:space="preserve">Microsoft Agent Framework provides graph-based multi-agent workflows, checkpointing, state management, human-in-the-loop mechanisms, middleware and telemetry. These are strong foundations for recovery and production engineering. The remaining gap is not basic recovery from an exception, but determining the semantic origin of a delayed failure and transforming that diagnosis into an automatically verified correction.</w:t>
      </w:r>
    </w:p>
    <w:p w:rsidR="00000000" w:rsidDel="00000000" w:rsidP="00000000" w:rsidRDefault="00000000" w:rsidRPr="00000000" w14:paraId="000000D7">
      <w:pPr>
        <w:pStyle w:val="Heading2"/>
        <w:rPr/>
      </w:pPr>
      <w:r w:rsidDel="00000000" w:rsidR="00000000" w:rsidRPr="00000000">
        <w:rPr>
          <w:rtl w:val="0"/>
        </w:rPr>
        <w:t xml:space="preserve">3.6 Amazon Bedrock AgentCore</w:t>
      </w:r>
    </w:p>
    <w:p w:rsidR="00000000" w:rsidDel="00000000" w:rsidP="00000000" w:rsidRDefault="00000000" w:rsidRPr="00000000" w14:paraId="000000D8">
      <w:pPr>
        <w:rPr/>
      </w:pPr>
      <w:r w:rsidDel="00000000" w:rsidR="00000000" w:rsidRPr="00000000">
        <w:rPr>
          <w:rtl w:val="0"/>
        </w:rPr>
        <w:t xml:space="preserve">Amazon Bedrock AgentCore is strongest at enterprise runtime, observability and evaluation. It provides logs, traces, metrics and production monitoring for agent workloads. This is highly useful for collecting evidence about failures, but observability alone does not solve semantic causal attribution. A workflow may complete successfully at the infrastructure level while still returning a semantically wrong result.</w:t>
      </w:r>
    </w:p>
    <w:p w:rsidR="00000000" w:rsidDel="00000000" w:rsidP="00000000" w:rsidRDefault="00000000" w:rsidRPr="00000000" w14:paraId="000000D9">
      <w:pPr>
        <w:pStyle w:val="Heading2"/>
        <w:rPr/>
      </w:pPr>
      <w:r w:rsidDel="00000000" w:rsidR="00000000" w:rsidRPr="00000000">
        <w:rPr>
          <w:rtl w:val="0"/>
        </w:rPr>
        <w:t xml:space="preserve">3.7 BabyAGI</w:t>
      </w:r>
    </w:p>
    <w:p w:rsidR="00000000" w:rsidDel="00000000" w:rsidP="00000000" w:rsidRDefault="00000000" w:rsidRPr="00000000" w14:paraId="000000DA">
      <w:pPr>
        <w:rPr/>
      </w:pPr>
      <w:r w:rsidDel="00000000" w:rsidR="00000000" w:rsidRPr="00000000">
        <w:rPr>
          <w:rtl w:val="0"/>
        </w:rPr>
        <w:t xml:space="preserve">BabyAGI is useful as conceptual inspiration because its function-centric architecture records execution details and explores experimental self-building capabilities. In principle, self-building allows a system to create or revise capabilities rather than only report an error. However, BabyAGI does not provide the same systematic, benchmarked culprit-agent and originating-step diagnosis studied by ERRORPROBE. For an FYP, its self-modification idea is more useful as inspiration for the Repair Agent than as a direct baseline for semantic attribution.</w:t>
      </w:r>
    </w:p>
    <w:p w:rsidR="00000000" w:rsidDel="00000000" w:rsidP="00000000" w:rsidRDefault="00000000" w:rsidRPr="00000000" w14:paraId="000000DB">
      <w:pPr>
        <w:pStyle w:val="Heading2"/>
        <w:rPr/>
      </w:pPr>
      <w:r w:rsidDel="00000000" w:rsidR="00000000" w:rsidRPr="00000000">
        <w:rPr>
          <w:rtl w:val="0"/>
        </w:rPr>
        <w:t xml:space="preserve">3.8 ERRORPROBE (ACL Findings 2026)</w:t>
      </w:r>
    </w:p>
    <w:p w:rsidR="00000000" w:rsidDel="00000000" w:rsidP="00000000" w:rsidRDefault="00000000" w:rsidRPr="00000000" w14:paraId="000000DC">
      <w:pPr>
        <w:rPr/>
      </w:pPr>
      <w:r w:rsidDel="00000000" w:rsidR="00000000" w:rsidRPr="00000000">
        <w:rPr>
          <w:rtl w:val="0"/>
        </w:rPr>
        <w:t xml:space="preserve">ERRORPROBE is a research framework for semantic failure attribution in multi-agent systems. It takes a failed trace, uses structural decomposition and symptom-driven backward tracing, and employs a Strategist-Investigator-Arbiter team to identify the responsible agent and decisive error step. It also stores verified diagnostic patterns. Its main contribution is therefore diagnosis rather than closed-loop operational recovery: the framework improves the debugger, but it does not demonstrate a complete system that automatically repairs the responsible component, replays the workflow from a corrected state and retains verified repairs as executable recovery knowledge.</w:t>
      </w:r>
    </w:p>
    <w:p w:rsidR="00000000" w:rsidDel="00000000" w:rsidP="00000000" w:rsidRDefault="00000000" w:rsidRPr="00000000" w14:paraId="000000DD">
      <w:pPr>
        <w:pStyle w:val="Heading1"/>
        <w:rPr/>
      </w:pPr>
      <w:r w:rsidDel="00000000" w:rsidR="00000000" w:rsidRPr="00000000">
        <w:rPr>
          <w:rtl w:val="0"/>
        </w:rPr>
        <w:t xml:space="preserve">4. Error-Handling Layers: Why the Systems Are Complementary</w:t>
      </w:r>
    </w:p>
    <w:tbl>
      <w:tblPr>
        <w:tblStyle w:val="Table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1"/>
          <w:tblHeader w:val="0"/>
        </w:trPr>
        <w:tc>
          <w:tcPr>
            <w:shd w:fill="2f5597" w:val="clear"/>
            <w:tcMar>
              <w:top w:w="80.0" w:type="dxa"/>
              <w:bottom w:w="80.0" w:type="dxa"/>
            </w:tcMar>
            <w:vAlign w:val="center"/>
          </w:tcPr>
          <w:p w:rsidR="00000000" w:rsidDel="00000000" w:rsidP="00000000" w:rsidRDefault="00000000" w:rsidRPr="00000000" w14:paraId="000000DE">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Layer</w:t>
            </w:r>
            <w:r w:rsidDel="00000000" w:rsidR="00000000" w:rsidRPr="00000000">
              <w:rPr>
                <w:rtl w:val="0"/>
              </w:rPr>
            </w:r>
          </w:p>
        </w:tc>
        <w:tc>
          <w:tcPr>
            <w:shd w:fill="2f5597" w:val="clear"/>
            <w:tcMar>
              <w:top w:w="80.0" w:type="dxa"/>
              <w:bottom w:w="80.0" w:type="dxa"/>
            </w:tcMar>
            <w:vAlign w:val="center"/>
          </w:tcPr>
          <w:p w:rsidR="00000000" w:rsidDel="00000000" w:rsidP="00000000" w:rsidRDefault="00000000" w:rsidRPr="00000000" w14:paraId="000000DF">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Typical Question</w:t>
            </w:r>
            <w:r w:rsidDel="00000000" w:rsidR="00000000" w:rsidRPr="00000000">
              <w:rPr>
                <w:rtl w:val="0"/>
              </w:rPr>
            </w:r>
          </w:p>
        </w:tc>
        <w:tc>
          <w:tcPr>
            <w:shd w:fill="2f5597" w:val="clear"/>
            <w:tcMar>
              <w:top w:w="80.0" w:type="dxa"/>
              <w:bottom w:w="80.0" w:type="dxa"/>
            </w:tcMar>
            <w:vAlign w:val="center"/>
          </w:tcPr>
          <w:p w:rsidR="00000000" w:rsidDel="00000000" w:rsidP="00000000" w:rsidRDefault="00000000" w:rsidRPr="00000000" w14:paraId="000000E0">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Strong Existing Solutions</w:t>
            </w:r>
            <w:r w:rsidDel="00000000" w:rsidR="00000000" w:rsidRPr="00000000">
              <w:rPr>
                <w:rtl w:val="0"/>
              </w:rPr>
            </w:r>
          </w:p>
        </w:tc>
        <w:tc>
          <w:tcPr>
            <w:shd w:fill="2f5597" w:val="clear"/>
            <w:tcMar>
              <w:top w:w="80.0" w:type="dxa"/>
              <w:bottom w:w="80.0" w:type="dxa"/>
            </w:tcMar>
            <w:vAlign w:val="center"/>
          </w:tcPr>
          <w:p w:rsidR="00000000" w:rsidDel="00000000" w:rsidP="00000000" w:rsidRDefault="00000000" w:rsidRPr="00000000" w14:paraId="000000E1">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Remaining Gap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2">
            <w:pPr>
              <w:spacing w:after="0" w:before="0" w:lineRule="auto"/>
              <w:jc w:val="left"/>
              <w:rPr/>
            </w:pPr>
            <w:r w:rsidDel="00000000" w:rsidR="00000000" w:rsidRPr="00000000">
              <w:rPr>
                <w:rFonts w:ascii="Aptos" w:cs="Aptos" w:eastAsia="Aptos" w:hAnsi="Aptos"/>
                <w:b w:val="1"/>
                <w:bCs w:val="1"/>
                <w:sz w:val="17"/>
                <w:szCs w:val="17"/>
                <w:rtl w:val="0"/>
              </w:rPr>
              <w:t xml:space="preserve">1. Runtime handling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3">
            <w:pPr>
              <w:spacing w:after="0" w:before="0" w:lineRule="auto"/>
              <w:jc w:val="left"/>
              <w:rPr/>
            </w:pPr>
            <w:r w:rsidDel="00000000" w:rsidR="00000000" w:rsidRPr="00000000">
              <w:rPr>
                <w:rFonts w:ascii="Aptos" w:cs="Aptos" w:eastAsia="Aptos" w:hAnsi="Aptos"/>
                <w:b w:val="0"/>
                <w:bCs w:val="0"/>
                <w:sz w:val="17"/>
                <w:szCs w:val="17"/>
                <w:rtl w:val="0"/>
              </w:rPr>
              <w:t xml:space="preserve">Did a tool/API/node fail?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4">
            <w:pPr>
              <w:spacing w:after="0" w:before="0" w:lineRule="auto"/>
              <w:jc w:val="left"/>
              <w:rPr/>
            </w:pPr>
            <w:r w:rsidDel="00000000" w:rsidR="00000000" w:rsidRPr="00000000">
              <w:rPr>
                <w:rFonts w:ascii="Aptos" w:cs="Aptos" w:eastAsia="Aptos" w:hAnsi="Aptos"/>
                <w:b w:val="0"/>
                <w:bCs w:val="0"/>
                <w:sz w:val="17"/>
                <w:szCs w:val="17"/>
                <w:rtl w:val="0"/>
              </w:rPr>
              <w:t xml:space="preserve">Agent SDKs, LangGraph, AgentCore, ADK, CrewAI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5">
            <w:pPr>
              <w:spacing w:after="0" w:before="0" w:lineRule="auto"/>
              <w:jc w:val="left"/>
              <w:rPr/>
            </w:pPr>
            <w:r w:rsidDel="00000000" w:rsidR="00000000" w:rsidRPr="00000000">
              <w:rPr>
                <w:rFonts w:ascii="Aptos" w:cs="Aptos" w:eastAsia="Aptos" w:hAnsi="Aptos"/>
                <w:b w:val="0"/>
                <w:bCs w:val="0"/>
                <w:sz w:val="17"/>
                <w:szCs w:val="17"/>
                <w:rtl w:val="0"/>
              </w:rPr>
              <w:t xml:space="preserve">Mostly mature</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0E6">
            <w:pPr>
              <w:spacing w:after="0" w:before="0" w:lineRule="auto"/>
              <w:jc w:val="left"/>
              <w:rPr/>
            </w:pPr>
            <w:r w:rsidDel="00000000" w:rsidR="00000000" w:rsidRPr="00000000">
              <w:rPr>
                <w:rFonts w:ascii="Aptos" w:cs="Aptos" w:eastAsia="Aptos" w:hAnsi="Aptos"/>
                <w:b w:val="1"/>
                <w:bCs w:val="1"/>
                <w:sz w:val="17"/>
                <w:szCs w:val="17"/>
                <w:rtl w:val="0"/>
              </w:rPr>
              <w:t xml:space="preserve">2. Workflow recovery</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E7">
            <w:pPr>
              <w:spacing w:after="0" w:before="0" w:lineRule="auto"/>
              <w:jc w:val="left"/>
              <w:rPr/>
            </w:pPr>
            <w:r w:rsidDel="00000000" w:rsidR="00000000" w:rsidRPr="00000000">
              <w:rPr>
                <w:rFonts w:ascii="Aptos" w:cs="Aptos" w:eastAsia="Aptos" w:hAnsi="Aptos"/>
                <w:b w:val="0"/>
                <w:bCs w:val="0"/>
                <w:sz w:val="17"/>
                <w:szCs w:val="17"/>
                <w:rtl w:val="0"/>
              </w:rPr>
              <w:t xml:space="preserve">Can execution retry/resume?</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E8">
            <w:pPr>
              <w:spacing w:after="0" w:before="0" w:lineRule="auto"/>
              <w:jc w:val="left"/>
              <w:rPr/>
            </w:pPr>
            <w:r w:rsidDel="00000000" w:rsidR="00000000" w:rsidRPr="00000000">
              <w:rPr>
                <w:rFonts w:ascii="Aptos" w:cs="Aptos" w:eastAsia="Aptos" w:hAnsi="Aptos"/>
                <w:b w:val="0"/>
                <w:bCs w:val="0"/>
                <w:sz w:val="17"/>
                <w:szCs w:val="17"/>
                <w:rtl w:val="0"/>
              </w:rPr>
              <w:t xml:space="preserve">LangGraph, CrewAI, Microsoft Agent Framework</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E9">
            <w:pPr>
              <w:spacing w:after="0" w:before="0" w:lineRule="auto"/>
              <w:jc w:val="left"/>
              <w:rPr/>
            </w:pPr>
            <w:r w:rsidDel="00000000" w:rsidR="00000000" w:rsidRPr="00000000">
              <w:rPr>
                <w:rFonts w:ascii="Aptos" w:cs="Aptos" w:eastAsia="Aptos" w:hAnsi="Aptos"/>
                <w:b w:val="0"/>
                <w:bCs w:val="0"/>
                <w:sz w:val="17"/>
                <w:szCs w:val="17"/>
                <w:rtl w:val="0"/>
              </w:rPr>
              <w:t xml:space="preserve">Mostly mature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A">
            <w:pPr>
              <w:spacing w:after="0" w:before="0" w:lineRule="auto"/>
              <w:jc w:val="left"/>
              <w:rPr/>
            </w:pPr>
            <w:r w:rsidDel="00000000" w:rsidR="00000000" w:rsidRPr="00000000">
              <w:rPr>
                <w:rFonts w:ascii="Aptos" w:cs="Aptos" w:eastAsia="Aptos" w:hAnsi="Aptos"/>
                <w:b w:val="1"/>
                <w:bCs w:val="1"/>
                <w:sz w:val="17"/>
                <w:szCs w:val="17"/>
                <w:rtl w:val="0"/>
              </w:rPr>
              <w:t xml:space="preserve">3. Semantic diagnosis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B">
            <w:pPr>
              <w:spacing w:after="0" w:before="0" w:lineRule="auto"/>
              <w:jc w:val="left"/>
              <w:rPr/>
            </w:pPr>
            <w:r w:rsidDel="00000000" w:rsidR="00000000" w:rsidRPr="00000000">
              <w:rPr>
                <w:rFonts w:ascii="Aptos" w:cs="Aptos" w:eastAsia="Aptos" w:hAnsi="Aptos"/>
                <w:b w:val="0"/>
                <w:bCs w:val="0"/>
                <w:sz w:val="17"/>
                <w:szCs w:val="17"/>
                <w:rtl w:val="0"/>
              </w:rPr>
              <w:t xml:space="preserve">Which agent introduced the wrong reasoning and where?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C">
            <w:pPr>
              <w:spacing w:after="0" w:before="0" w:lineRule="auto"/>
              <w:jc w:val="left"/>
              <w:rPr/>
            </w:pPr>
            <w:r w:rsidDel="00000000" w:rsidR="00000000" w:rsidRPr="00000000">
              <w:rPr>
                <w:rFonts w:ascii="Aptos" w:cs="Aptos" w:eastAsia="Aptos" w:hAnsi="Aptos"/>
                <w:b w:val="0"/>
                <w:bCs w:val="0"/>
                <w:sz w:val="17"/>
                <w:szCs w:val="17"/>
                <w:rtl w:val="0"/>
              </w:rPr>
              <w:t xml:space="preserve">ERRORPROBE; research prototypes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D">
            <w:pPr>
              <w:spacing w:after="0" w:before="0" w:lineRule="auto"/>
              <w:jc w:val="left"/>
              <w:rPr/>
            </w:pPr>
            <w:r w:rsidDel="00000000" w:rsidR="00000000" w:rsidRPr="00000000">
              <w:rPr>
                <w:rFonts w:ascii="Aptos" w:cs="Aptos" w:eastAsia="Aptos" w:hAnsi="Aptos"/>
                <w:b w:val="0"/>
                <w:bCs w:val="0"/>
                <w:sz w:val="17"/>
                <w:szCs w:val="17"/>
                <w:rtl w:val="0"/>
              </w:rPr>
              <w:t xml:space="preserve">Still under-served</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0EE">
            <w:pPr>
              <w:spacing w:after="0" w:before="0" w:lineRule="auto"/>
              <w:jc w:val="left"/>
              <w:rPr/>
            </w:pPr>
            <w:r w:rsidDel="00000000" w:rsidR="00000000" w:rsidRPr="00000000">
              <w:rPr>
                <w:rFonts w:ascii="Aptos" w:cs="Aptos" w:eastAsia="Aptos" w:hAnsi="Aptos"/>
                <w:b w:val="1"/>
                <w:bCs w:val="1"/>
                <w:sz w:val="17"/>
                <w:szCs w:val="17"/>
                <w:rtl w:val="0"/>
              </w:rPr>
              <w:t xml:space="preserve">4. Targeted repair</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EF">
            <w:pPr>
              <w:spacing w:after="0" w:before="0" w:lineRule="auto"/>
              <w:jc w:val="left"/>
              <w:rPr/>
            </w:pPr>
            <w:r w:rsidDel="00000000" w:rsidR="00000000" w:rsidRPr="00000000">
              <w:rPr>
                <w:rFonts w:ascii="Aptos" w:cs="Aptos" w:eastAsia="Aptos" w:hAnsi="Aptos"/>
                <w:b w:val="0"/>
                <w:bCs w:val="0"/>
                <w:sz w:val="17"/>
                <w:szCs w:val="17"/>
                <w:rtl w:val="0"/>
              </w:rPr>
              <w:t xml:space="preserve">Can the responsible component be corrected automatically?</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F0">
            <w:pPr>
              <w:spacing w:after="0" w:before="0" w:lineRule="auto"/>
              <w:jc w:val="left"/>
              <w:rPr/>
            </w:pPr>
            <w:r w:rsidDel="00000000" w:rsidR="00000000" w:rsidRPr="00000000">
              <w:rPr>
                <w:rFonts w:ascii="Aptos" w:cs="Aptos" w:eastAsia="Aptos" w:hAnsi="Aptos"/>
                <w:b w:val="0"/>
                <w:bCs w:val="0"/>
                <w:sz w:val="17"/>
                <w:szCs w:val="17"/>
                <w:rtl w:val="0"/>
              </w:rPr>
              <w:t xml:space="preserve">Custom logic; experimental self-building</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F1">
            <w:pPr>
              <w:spacing w:after="0" w:before="0" w:lineRule="auto"/>
              <w:jc w:val="left"/>
              <w:rPr/>
            </w:pPr>
            <w:r w:rsidDel="00000000" w:rsidR="00000000" w:rsidRPr="00000000">
              <w:rPr>
                <w:rFonts w:ascii="Aptos" w:cs="Aptos" w:eastAsia="Aptos" w:hAnsi="Aptos"/>
                <w:b w:val="0"/>
                <w:bCs w:val="0"/>
                <w:sz w:val="17"/>
                <w:szCs w:val="17"/>
                <w:rtl w:val="0"/>
              </w:rPr>
              <w:t xml:space="preserve">Major gap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2">
            <w:pPr>
              <w:spacing w:after="0" w:before="0" w:lineRule="auto"/>
              <w:jc w:val="left"/>
              <w:rPr/>
            </w:pPr>
            <w:r w:rsidDel="00000000" w:rsidR="00000000" w:rsidRPr="00000000">
              <w:rPr>
                <w:rFonts w:ascii="Aptos" w:cs="Aptos" w:eastAsia="Aptos" w:hAnsi="Aptos"/>
                <w:b w:val="1"/>
                <w:bCs w:val="1"/>
                <w:sz w:val="17"/>
                <w:szCs w:val="17"/>
                <w:rtl w:val="0"/>
              </w:rPr>
              <w:t xml:space="preserve">5. Verified self-healing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3">
            <w:pPr>
              <w:spacing w:after="0" w:before="0" w:lineRule="auto"/>
              <w:jc w:val="left"/>
              <w:rPr/>
            </w:pPr>
            <w:r w:rsidDel="00000000" w:rsidR="00000000" w:rsidRPr="00000000">
              <w:rPr>
                <w:rFonts w:ascii="Aptos" w:cs="Aptos" w:eastAsia="Aptos" w:hAnsi="Aptos"/>
                <w:b w:val="0"/>
                <w:bCs w:val="0"/>
                <w:sz w:val="17"/>
                <w:szCs w:val="17"/>
                <w:rtl w:val="0"/>
              </w:rPr>
              <w:t xml:space="preserve">Can the fix be tested, replayed and remembered safely?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4">
            <w:pPr>
              <w:spacing w:after="0" w:before="0" w:lineRule="auto"/>
              <w:jc w:val="left"/>
              <w:rPr/>
            </w:pPr>
            <w:r w:rsidDel="00000000" w:rsidR="00000000" w:rsidRPr="00000000">
              <w:rPr>
                <w:rFonts w:ascii="Aptos" w:cs="Aptos" w:eastAsia="Aptos" w:hAnsi="Aptos"/>
                <w:b w:val="0"/>
                <w:bCs w:val="0"/>
                <w:sz w:val="17"/>
                <w:szCs w:val="17"/>
                <w:rtl w:val="0"/>
              </w:rPr>
              <w:t xml:space="preserve">Partial/custom across frameworks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5">
            <w:pPr>
              <w:spacing w:after="0" w:before="0" w:lineRule="auto"/>
              <w:jc w:val="left"/>
              <w:rPr/>
            </w:pPr>
            <w:r w:rsidDel="00000000" w:rsidR="00000000" w:rsidRPr="00000000">
              <w:rPr>
                <w:rFonts w:ascii="Aptos" w:cs="Aptos" w:eastAsia="Aptos" w:hAnsi="Aptos"/>
                <w:b w:val="0"/>
                <w:bCs w:val="0"/>
                <w:sz w:val="17"/>
                <w:szCs w:val="17"/>
                <w:rtl w:val="0"/>
              </w:rPr>
              <w:t xml:space="preserve">Strong FYP opportunity</w:t>
            </w:r>
            <w:r w:rsidDel="00000000" w:rsidR="00000000" w:rsidRPr="00000000">
              <w:rPr>
                <w:rtl w:val="0"/>
              </w:rPr>
            </w:r>
          </w:p>
        </w:tc>
      </w:tr>
    </w:tbl>
    <w:p w:rsidR="00000000" w:rsidDel="00000000" w:rsidP="00000000" w:rsidRDefault="00000000" w:rsidRPr="00000000" w14:paraId="000000F6">
      <w:pPr>
        <w:spacing w:after="160" w:before="100" w:lineRule="auto"/>
        <w:jc w:val="center"/>
        <w:rPr/>
      </w:pPr>
      <w:r w:rsidDel="00000000" w:rsidR="00000000" w:rsidRPr="00000000">
        <w:rPr>
          <w:b w:val="1"/>
          <w:bCs w:val="1"/>
          <w:i w:val="1"/>
          <w:iCs w:val="1"/>
          <w:color w:val="505050"/>
          <w:sz w:val="18"/>
          <w:szCs w:val="18"/>
          <w:rtl w:val="0"/>
        </w:rPr>
        <w:t xml:space="preserve">Table 2. Five layers of agentic error handling and the location of the proposed project gap.</w:t>
      </w:r>
      <w:r w:rsidDel="00000000" w:rsidR="00000000" w:rsidRPr="00000000">
        <w:rPr>
          <w:rtl w:val="0"/>
        </w:rPr>
      </w:r>
    </w:p>
    <w:p w:rsidR="00000000" w:rsidDel="00000000" w:rsidP="00000000" w:rsidRDefault="00000000" w:rsidRPr="00000000" w14:paraId="000000F7">
      <w:pPr>
        <w:pStyle w:val="Heading1"/>
        <w:rPr/>
      </w:pPr>
      <w:r w:rsidDel="00000000" w:rsidR="00000000" w:rsidRPr="00000000">
        <w:rPr>
          <w:rtl w:val="0"/>
        </w:rPr>
        <w:t xml:space="preserve">5. Market Gap Analysis</w:t>
      </w:r>
    </w:p>
    <w:tbl>
      <w:tblPr>
        <w:tblStyle w:val="Table5"/>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1"/>
          <w:tblHeader w:val="0"/>
        </w:trPr>
        <w:tc>
          <w:tcPr>
            <w:shd w:fill="2f5597" w:val="clear"/>
            <w:tcMar>
              <w:top w:w="80.0" w:type="dxa"/>
              <w:bottom w:w="80.0" w:type="dxa"/>
            </w:tcMar>
            <w:vAlign w:val="center"/>
          </w:tcPr>
          <w:p w:rsidR="00000000" w:rsidDel="00000000" w:rsidP="00000000" w:rsidRDefault="00000000" w:rsidRPr="00000000" w14:paraId="000000F8">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Capability</w:t>
            </w:r>
            <w:r w:rsidDel="00000000" w:rsidR="00000000" w:rsidRPr="00000000">
              <w:rPr>
                <w:rtl w:val="0"/>
              </w:rPr>
            </w:r>
          </w:p>
        </w:tc>
        <w:tc>
          <w:tcPr>
            <w:shd w:fill="2f5597" w:val="clear"/>
            <w:tcMar>
              <w:top w:w="80.0" w:type="dxa"/>
              <w:bottom w:w="80.0" w:type="dxa"/>
            </w:tcMar>
            <w:vAlign w:val="center"/>
          </w:tcPr>
          <w:p w:rsidR="00000000" w:rsidDel="00000000" w:rsidP="00000000" w:rsidRDefault="00000000" w:rsidRPr="00000000" w14:paraId="000000F9">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Market Status</w:t>
            </w:r>
            <w:r w:rsidDel="00000000" w:rsidR="00000000" w:rsidRPr="00000000">
              <w:rPr>
                <w:rtl w:val="0"/>
              </w:rPr>
            </w:r>
          </w:p>
        </w:tc>
        <w:tc>
          <w:tcPr>
            <w:shd w:fill="2f5597" w:val="clear"/>
            <w:tcMar>
              <w:top w:w="80.0" w:type="dxa"/>
              <w:bottom w:w="80.0" w:type="dxa"/>
            </w:tcMar>
            <w:vAlign w:val="center"/>
          </w:tcPr>
          <w:p w:rsidR="00000000" w:rsidDel="00000000" w:rsidP="00000000" w:rsidRDefault="00000000" w:rsidRPr="00000000" w14:paraId="000000FA">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FYP Value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B">
            <w:pPr>
              <w:spacing w:after="0" w:before="0" w:lineRule="auto"/>
              <w:jc w:val="left"/>
              <w:rPr/>
            </w:pPr>
            <w:r w:rsidDel="00000000" w:rsidR="00000000" w:rsidRPr="00000000">
              <w:rPr>
                <w:rFonts w:ascii="Aptos" w:cs="Aptos" w:eastAsia="Aptos" w:hAnsi="Aptos"/>
                <w:b w:val="1"/>
                <w:bCs w:val="1"/>
                <w:sz w:val="17"/>
                <w:szCs w:val="17"/>
                <w:rtl w:val="0"/>
              </w:rPr>
              <w:t xml:space="preserve">Agent orchestration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C">
            <w:pPr>
              <w:spacing w:after="0" w:before="0" w:lineRule="auto"/>
              <w:jc w:val="left"/>
              <w:rPr/>
            </w:pPr>
            <w:r w:rsidDel="00000000" w:rsidR="00000000" w:rsidRPr="00000000">
              <w:rPr>
                <w:rFonts w:ascii="Aptos" w:cs="Aptos" w:eastAsia="Aptos" w:hAnsi="Aptos"/>
                <w:b w:val="0"/>
                <w:bCs w:val="0"/>
                <w:sz w:val="17"/>
                <w:szCs w:val="17"/>
                <w:rtl w:val="0"/>
              </w:rPr>
              <w:t xml:space="preserve">Saturated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D">
            <w:pPr>
              <w:spacing w:after="0" w:before="0" w:lineRule="auto"/>
              <w:jc w:val="left"/>
              <w:rPr/>
            </w:pPr>
            <w:r w:rsidDel="00000000" w:rsidR="00000000" w:rsidRPr="00000000">
              <w:rPr>
                <w:rFonts w:ascii="Aptos" w:cs="Aptos" w:eastAsia="Aptos" w:hAnsi="Aptos"/>
                <w:b w:val="0"/>
                <w:bCs w:val="0"/>
                <w:sz w:val="17"/>
                <w:szCs w:val="17"/>
                <w:rtl w:val="0"/>
              </w:rPr>
              <w:t xml:space="preserve">Reuse existing framework</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0FE">
            <w:pPr>
              <w:spacing w:after="0" w:before="0" w:lineRule="auto"/>
              <w:jc w:val="left"/>
              <w:rPr/>
            </w:pPr>
            <w:r w:rsidDel="00000000" w:rsidR="00000000" w:rsidRPr="00000000">
              <w:rPr>
                <w:rFonts w:ascii="Aptos" w:cs="Aptos" w:eastAsia="Aptos" w:hAnsi="Aptos"/>
                <w:b w:val="1"/>
                <w:bCs w:val="1"/>
                <w:sz w:val="17"/>
                <w:szCs w:val="17"/>
                <w:rtl w:val="0"/>
              </w:rPr>
              <w:t xml:space="preserve">Tool integration</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0FF">
            <w:pPr>
              <w:spacing w:after="0" w:before="0" w:lineRule="auto"/>
              <w:jc w:val="left"/>
              <w:rPr/>
            </w:pPr>
            <w:r w:rsidDel="00000000" w:rsidR="00000000" w:rsidRPr="00000000">
              <w:rPr>
                <w:rFonts w:ascii="Aptos" w:cs="Aptos" w:eastAsia="Aptos" w:hAnsi="Aptos"/>
                <w:b w:val="0"/>
                <w:bCs w:val="0"/>
                <w:sz w:val="17"/>
                <w:szCs w:val="17"/>
                <w:rtl w:val="0"/>
              </w:rPr>
              <w:t xml:space="preserve">Saturated</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00">
            <w:pPr>
              <w:spacing w:after="0" w:before="0" w:lineRule="auto"/>
              <w:jc w:val="left"/>
              <w:rPr/>
            </w:pPr>
            <w:r w:rsidDel="00000000" w:rsidR="00000000" w:rsidRPr="00000000">
              <w:rPr>
                <w:rFonts w:ascii="Aptos" w:cs="Aptos" w:eastAsia="Aptos" w:hAnsi="Aptos"/>
                <w:b w:val="0"/>
                <w:bCs w:val="0"/>
                <w:sz w:val="17"/>
                <w:szCs w:val="17"/>
                <w:rtl w:val="0"/>
              </w:rPr>
              <w:t xml:space="preserve">Reuse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1">
            <w:pPr>
              <w:spacing w:after="0" w:before="0" w:lineRule="auto"/>
              <w:jc w:val="left"/>
              <w:rPr/>
            </w:pPr>
            <w:r w:rsidDel="00000000" w:rsidR="00000000" w:rsidRPr="00000000">
              <w:rPr>
                <w:rFonts w:ascii="Aptos" w:cs="Aptos" w:eastAsia="Aptos" w:hAnsi="Aptos"/>
                <w:b w:val="1"/>
                <w:bCs w:val="1"/>
                <w:sz w:val="17"/>
                <w:szCs w:val="17"/>
                <w:rtl w:val="0"/>
              </w:rPr>
              <w:t xml:space="preserve">Logging/tracing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2">
            <w:pPr>
              <w:spacing w:after="0" w:before="0" w:lineRule="auto"/>
              <w:jc w:val="left"/>
              <w:rPr/>
            </w:pPr>
            <w:r w:rsidDel="00000000" w:rsidR="00000000" w:rsidRPr="00000000">
              <w:rPr>
                <w:rFonts w:ascii="Aptos" w:cs="Aptos" w:eastAsia="Aptos" w:hAnsi="Aptos"/>
                <w:b w:val="0"/>
                <w:bCs w:val="0"/>
                <w:sz w:val="17"/>
                <w:szCs w:val="17"/>
                <w:rtl w:val="0"/>
              </w:rPr>
              <w:t xml:space="preserve">Saturated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3">
            <w:pPr>
              <w:spacing w:after="0" w:before="0" w:lineRule="auto"/>
              <w:jc w:val="left"/>
              <w:rPr/>
            </w:pPr>
            <w:r w:rsidDel="00000000" w:rsidR="00000000" w:rsidRPr="00000000">
              <w:rPr>
                <w:rFonts w:ascii="Aptos" w:cs="Aptos" w:eastAsia="Aptos" w:hAnsi="Aptos"/>
                <w:b w:val="0"/>
                <w:bCs w:val="0"/>
                <w:sz w:val="17"/>
                <w:szCs w:val="17"/>
                <w:rtl w:val="0"/>
              </w:rPr>
              <w:t xml:space="preserve">Reuse</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104">
            <w:pPr>
              <w:spacing w:after="0" w:before="0" w:lineRule="auto"/>
              <w:jc w:val="left"/>
              <w:rPr/>
            </w:pPr>
            <w:r w:rsidDel="00000000" w:rsidR="00000000" w:rsidRPr="00000000">
              <w:rPr>
                <w:rFonts w:ascii="Aptos" w:cs="Aptos" w:eastAsia="Aptos" w:hAnsi="Aptos"/>
                <w:b w:val="1"/>
                <w:bCs w:val="1"/>
                <w:sz w:val="17"/>
                <w:szCs w:val="17"/>
                <w:rtl w:val="0"/>
              </w:rPr>
              <w:t xml:space="preserve">Exception detection</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05">
            <w:pPr>
              <w:spacing w:after="0" w:before="0" w:lineRule="auto"/>
              <w:jc w:val="left"/>
              <w:rPr/>
            </w:pPr>
            <w:r w:rsidDel="00000000" w:rsidR="00000000" w:rsidRPr="00000000">
              <w:rPr>
                <w:rFonts w:ascii="Aptos" w:cs="Aptos" w:eastAsia="Aptos" w:hAnsi="Aptos"/>
                <w:b w:val="0"/>
                <w:bCs w:val="0"/>
                <w:sz w:val="17"/>
                <w:szCs w:val="17"/>
                <w:rtl w:val="0"/>
              </w:rPr>
              <w:t xml:space="preserve">Saturated</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06">
            <w:pPr>
              <w:spacing w:after="0" w:before="0" w:lineRule="auto"/>
              <w:jc w:val="left"/>
              <w:rPr/>
            </w:pPr>
            <w:r w:rsidDel="00000000" w:rsidR="00000000" w:rsidRPr="00000000">
              <w:rPr>
                <w:rFonts w:ascii="Aptos" w:cs="Aptos" w:eastAsia="Aptos" w:hAnsi="Aptos"/>
                <w:b w:val="0"/>
                <w:bCs w:val="0"/>
                <w:sz w:val="17"/>
                <w:szCs w:val="17"/>
                <w:rtl w:val="0"/>
              </w:rPr>
              <w:t xml:space="preserve">Reuse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7">
            <w:pPr>
              <w:spacing w:after="0" w:before="0" w:lineRule="auto"/>
              <w:jc w:val="left"/>
              <w:rPr/>
            </w:pPr>
            <w:r w:rsidDel="00000000" w:rsidR="00000000" w:rsidRPr="00000000">
              <w:rPr>
                <w:rFonts w:ascii="Aptos" w:cs="Aptos" w:eastAsia="Aptos" w:hAnsi="Aptos"/>
                <w:b w:val="1"/>
                <w:bCs w:val="1"/>
                <w:sz w:val="17"/>
                <w:szCs w:val="17"/>
                <w:rtl w:val="0"/>
              </w:rPr>
              <w:t xml:space="preserve">Automatic retries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8">
            <w:pPr>
              <w:spacing w:after="0" w:before="0" w:lineRule="auto"/>
              <w:jc w:val="left"/>
              <w:rPr/>
            </w:pPr>
            <w:r w:rsidDel="00000000" w:rsidR="00000000" w:rsidRPr="00000000">
              <w:rPr>
                <w:rFonts w:ascii="Aptos" w:cs="Aptos" w:eastAsia="Aptos" w:hAnsi="Aptos"/>
                <w:b w:val="0"/>
                <w:bCs w:val="0"/>
                <w:sz w:val="17"/>
                <w:szCs w:val="17"/>
                <w:rtl w:val="0"/>
              </w:rPr>
              <w:t xml:space="preserve">Saturated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9">
            <w:pPr>
              <w:spacing w:after="0" w:before="0" w:lineRule="auto"/>
              <w:jc w:val="left"/>
              <w:rPr/>
            </w:pPr>
            <w:r w:rsidDel="00000000" w:rsidR="00000000" w:rsidRPr="00000000">
              <w:rPr>
                <w:rFonts w:ascii="Aptos" w:cs="Aptos" w:eastAsia="Aptos" w:hAnsi="Aptos"/>
                <w:b w:val="0"/>
                <w:bCs w:val="0"/>
                <w:sz w:val="17"/>
                <w:szCs w:val="17"/>
                <w:rtl w:val="0"/>
              </w:rPr>
              <w:t xml:space="preserve">Reuse</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10A">
            <w:pPr>
              <w:spacing w:after="0" w:before="0" w:lineRule="auto"/>
              <w:jc w:val="left"/>
              <w:rPr/>
            </w:pPr>
            <w:r w:rsidDel="00000000" w:rsidR="00000000" w:rsidRPr="00000000">
              <w:rPr>
                <w:rFonts w:ascii="Aptos" w:cs="Aptos" w:eastAsia="Aptos" w:hAnsi="Aptos"/>
                <w:b w:val="1"/>
                <w:bCs w:val="1"/>
                <w:sz w:val="17"/>
                <w:szCs w:val="17"/>
                <w:rtl w:val="0"/>
              </w:rPr>
              <w:t xml:space="preserve">Memory</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0B">
            <w:pPr>
              <w:spacing w:after="0" w:before="0" w:lineRule="auto"/>
              <w:jc w:val="left"/>
              <w:rPr/>
            </w:pPr>
            <w:r w:rsidDel="00000000" w:rsidR="00000000" w:rsidRPr="00000000">
              <w:rPr>
                <w:rFonts w:ascii="Aptos" w:cs="Aptos" w:eastAsia="Aptos" w:hAnsi="Aptos"/>
                <w:b w:val="0"/>
                <w:bCs w:val="0"/>
                <w:sz w:val="17"/>
                <w:szCs w:val="17"/>
                <w:rtl w:val="0"/>
              </w:rPr>
              <w:t xml:space="preserve">Saturated</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0C">
            <w:pPr>
              <w:spacing w:after="0" w:before="0" w:lineRule="auto"/>
              <w:jc w:val="left"/>
              <w:rPr/>
            </w:pPr>
            <w:r w:rsidDel="00000000" w:rsidR="00000000" w:rsidRPr="00000000">
              <w:rPr>
                <w:rFonts w:ascii="Aptos" w:cs="Aptos" w:eastAsia="Aptos" w:hAnsi="Aptos"/>
                <w:b w:val="0"/>
                <w:bCs w:val="0"/>
                <w:sz w:val="17"/>
                <w:szCs w:val="17"/>
                <w:rtl w:val="0"/>
              </w:rPr>
              <w:t xml:space="preserve">Reuse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D">
            <w:pPr>
              <w:spacing w:after="0" w:before="0" w:lineRule="auto"/>
              <w:jc w:val="left"/>
              <w:rPr/>
            </w:pPr>
            <w:r w:rsidDel="00000000" w:rsidR="00000000" w:rsidRPr="00000000">
              <w:rPr>
                <w:rFonts w:ascii="Aptos" w:cs="Aptos" w:eastAsia="Aptos" w:hAnsi="Aptos"/>
                <w:b w:val="1"/>
                <w:bCs w:val="1"/>
                <w:sz w:val="17"/>
                <w:szCs w:val="17"/>
                <w:rtl w:val="0"/>
              </w:rPr>
              <w:t xml:space="preserve">Checkpoint/resume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E">
            <w:pPr>
              <w:spacing w:after="0" w:before="0" w:lineRule="auto"/>
              <w:jc w:val="left"/>
              <w:rPr/>
            </w:pPr>
            <w:r w:rsidDel="00000000" w:rsidR="00000000" w:rsidRPr="00000000">
              <w:rPr>
                <w:rFonts w:ascii="Aptos" w:cs="Aptos" w:eastAsia="Aptos" w:hAnsi="Aptos"/>
                <w:b w:val="0"/>
                <w:bCs w:val="0"/>
                <w:sz w:val="17"/>
                <w:szCs w:val="17"/>
                <w:rtl w:val="0"/>
              </w:rPr>
              <w:t xml:space="preserve">Strong existing solutions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F">
            <w:pPr>
              <w:spacing w:after="0" w:before="0" w:lineRule="auto"/>
              <w:jc w:val="left"/>
              <w:rPr/>
            </w:pPr>
            <w:r w:rsidDel="00000000" w:rsidR="00000000" w:rsidRPr="00000000">
              <w:rPr>
                <w:rFonts w:ascii="Aptos" w:cs="Aptos" w:eastAsia="Aptos" w:hAnsi="Aptos"/>
                <w:b w:val="0"/>
                <w:bCs w:val="0"/>
                <w:sz w:val="17"/>
                <w:szCs w:val="17"/>
                <w:rtl w:val="0"/>
              </w:rPr>
              <w:t xml:space="preserve">Reuse</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110">
            <w:pPr>
              <w:spacing w:after="0" w:before="0" w:lineRule="auto"/>
              <w:jc w:val="left"/>
              <w:rPr/>
            </w:pPr>
            <w:r w:rsidDel="00000000" w:rsidR="00000000" w:rsidRPr="00000000">
              <w:rPr>
                <w:rFonts w:ascii="Aptos" w:cs="Aptos" w:eastAsia="Aptos" w:hAnsi="Aptos"/>
                <w:b w:val="1"/>
                <w:bCs w:val="1"/>
                <w:sz w:val="17"/>
                <w:szCs w:val="17"/>
                <w:rtl w:val="0"/>
              </w:rPr>
              <w:t xml:space="preserve">Guardrails</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11">
            <w:pPr>
              <w:spacing w:after="0" w:before="0" w:lineRule="auto"/>
              <w:jc w:val="left"/>
              <w:rPr/>
            </w:pPr>
            <w:r w:rsidDel="00000000" w:rsidR="00000000" w:rsidRPr="00000000">
              <w:rPr>
                <w:rFonts w:ascii="Aptos" w:cs="Aptos" w:eastAsia="Aptos" w:hAnsi="Aptos"/>
                <w:b w:val="0"/>
                <w:bCs w:val="0"/>
                <w:sz w:val="17"/>
                <w:szCs w:val="17"/>
                <w:rtl w:val="0"/>
              </w:rPr>
              <w:t xml:space="preserve">Strong existing solutions</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12">
            <w:pPr>
              <w:spacing w:after="0" w:before="0" w:lineRule="auto"/>
              <w:jc w:val="left"/>
              <w:rPr/>
            </w:pPr>
            <w:r w:rsidDel="00000000" w:rsidR="00000000" w:rsidRPr="00000000">
              <w:rPr>
                <w:rFonts w:ascii="Aptos" w:cs="Aptos" w:eastAsia="Aptos" w:hAnsi="Aptos"/>
                <w:b w:val="0"/>
                <w:bCs w:val="0"/>
                <w:sz w:val="17"/>
                <w:szCs w:val="17"/>
                <w:rtl w:val="0"/>
              </w:rPr>
              <w:t xml:space="preserve">Reuse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3">
            <w:pPr>
              <w:spacing w:after="0" w:before="0" w:lineRule="auto"/>
              <w:jc w:val="left"/>
              <w:rPr/>
            </w:pPr>
            <w:r w:rsidDel="00000000" w:rsidR="00000000" w:rsidRPr="00000000">
              <w:rPr>
                <w:rFonts w:ascii="Aptos" w:cs="Aptos" w:eastAsia="Aptos" w:hAnsi="Aptos"/>
                <w:b w:val="1"/>
                <w:bCs w:val="1"/>
                <w:sz w:val="17"/>
                <w:szCs w:val="17"/>
                <w:rtl w:val="0"/>
              </w:rPr>
              <w:t xml:space="preserve">Agent evaluation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4">
            <w:pPr>
              <w:spacing w:after="0" w:before="0" w:lineRule="auto"/>
              <w:jc w:val="left"/>
              <w:rPr/>
            </w:pPr>
            <w:r w:rsidDel="00000000" w:rsidR="00000000" w:rsidRPr="00000000">
              <w:rPr>
                <w:rFonts w:ascii="Aptos" w:cs="Aptos" w:eastAsia="Aptos" w:hAnsi="Aptos"/>
                <w:b w:val="0"/>
                <w:bCs w:val="0"/>
                <w:sz w:val="17"/>
                <w:szCs w:val="17"/>
                <w:rtl w:val="0"/>
              </w:rPr>
              <w:t xml:space="preserve">Rapidly maturing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5">
            <w:pPr>
              <w:spacing w:after="0" w:before="0" w:lineRule="auto"/>
              <w:jc w:val="left"/>
              <w:rPr/>
            </w:pPr>
            <w:r w:rsidDel="00000000" w:rsidR="00000000" w:rsidRPr="00000000">
              <w:rPr>
                <w:rFonts w:ascii="Aptos" w:cs="Aptos" w:eastAsia="Aptos" w:hAnsi="Aptos"/>
                <w:b w:val="0"/>
                <w:bCs w:val="0"/>
                <w:sz w:val="17"/>
                <w:szCs w:val="17"/>
                <w:rtl w:val="0"/>
              </w:rPr>
              <w:t xml:space="preserve">Reuse/adapt</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116">
            <w:pPr>
              <w:spacing w:after="0" w:before="0" w:lineRule="auto"/>
              <w:jc w:val="left"/>
              <w:rPr/>
            </w:pPr>
            <w:r w:rsidDel="00000000" w:rsidR="00000000" w:rsidRPr="00000000">
              <w:rPr>
                <w:rFonts w:ascii="Aptos" w:cs="Aptos" w:eastAsia="Aptos" w:hAnsi="Aptos"/>
                <w:b w:val="1"/>
                <w:bCs w:val="1"/>
                <w:sz w:val="17"/>
                <w:szCs w:val="17"/>
                <w:rtl w:val="0"/>
              </w:rPr>
              <w:t xml:space="preserve">Semantic failure detection</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17">
            <w:pPr>
              <w:spacing w:after="0" w:before="0" w:lineRule="auto"/>
              <w:jc w:val="left"/>
              <w:rPr/>
            </w:pPr>
            <w:r w:rsidDel="00000000" w:rsidR="00000000" w:rsidRPr="00000000">
              <w:rPr>
                <w:rFonts w:ascii="Aptos" w:cs="Aptos" w:eastAsia="Aptos" w:hAnsi="Aptos"/>
                <w:b w:val="0"/>
                <w:bCs w:val="0"/>
                <w:sz w:val="17"/>
                <w:szCs w:val="17"/>
                <w:rtl w:val="0"/>
              </w:rPr>
              <w:t xml:space="preserve">Partial</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18">
            <w:pPr>
              <w:spacing w:after="0" w:before="0" w:lineRule="auto"/>
              <w:jc w:val="left"/>
              <w:rPr/>
            </w:pPr>
            <w:r w:rsidDel="00000000" w:rsidR="00000000" w:rsidRPr="00000000">
              <w:rPr>
                <w:rFonts w:ascii="Aptos" w:cs="Aptos" w:eastAsia="Aptos" w:hAnsi="Aptos"/>
                <w:b w:val="0"/>
                <w:bCs w:val="0"/>
                <w:sz w:val="17"/>
                <w:szCs w:val="17"/>
                <w:rtl w:val="0"/>
              </w:rPr>
              <w:t xml:space="preserve">Useful component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9">
            <w:pPr>
              <w:spacing w:after="0" w:before="0" w:lineRule="auto"/>
              <w:jc w:val="left"/>
              <w:rPr/>
            </w:pPr>
            <w:r w:rsidDel="00000000" w:rsidR="00000000" w:rsidRPr="00000000">
              <w:rPr>
                <w:rFonts w:ascii="Aptos" w:cs="Aptos" w:eastAsia="Aptos" w:hAnsi="Aptos"/>
                <w:b w:val="1"/>
                <w:bCs w:val="1"/>
                <w:sz w:val="17"/>
                <w:szCs w:val="17"/>
                <w:rtl w:val="0"/>
              </w:rPr>
              <w:t xml:space="preserve">Culprit-agent attribution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A">
            <w:pPr>
              <w:spacing w:after="0" w:before="0" w:lineRule="auto"/>
              <w:jc w:val="left"/>
              <w:rPr/>
            </w:pPr>
            <w:r w:rsidDel="00000000" w:rsidR="00000000" w:rsidRPr="00000000">
              <w:rPr>
                <w:rFonts w:ascii="Aptos" w:cs="Aptos" w:eastAsia="Aptos" w:hAnsi="Aptos"/>
                <w:b w:val="0"/>
                <w:bCs w:val="0"/>
                <w:sz w:val="17"/>
                <w:szCs w:val="17"/>
                <w:rtl w:val="0"/>
              </w:rPr>
              <w:t xml:space="preserve">Research-level / under-served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B">
            <w:pPr>
              <w:spacing w:after="0" w:before="0" w:lineRule="auto"/>
              <w:jc w:val="left"/>
              <w:rPr/>
            </w:pPr>
            <w:r w:rsidDel="00000000" w:rsidR="00000000" w:rsidRPr="00000000">
              <w:rPr>
                <w:rFonts w:ascii="Aptos" w:cs="Aptos" w:eastAsia="Aptos" w:hAnsi="Aptos"/>
                <w:b w:val="0"/>
                <w:bCs w:val="0"/>
                <w:sz w:val="17"/>
                <w:szCs w:val="17"/>
                <w:rtl w:val="0"/>
              </w:rPr>
              <w:t xml:space="preserve">Strong feature</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11C">
            <w:pPr>
              <w:spacing w:after="0" w:before="0" w:lineRule="auto"/>
              <w:jc w:val="left"/>
              <w:rPr/>
            </w:pPr>
            <w:r w:rsidDel="00000000" w:rsidR="00000000" w:rsidRPr="00000000">
              <w:rPr>
                <w:rFonts w:ascii="Aptos" w:cs="Aptos" w:eastAsia="Aptos" w:hAnsi="Aptos"/>
                <w:b w:val="1"/>
                <w:bCs w:val="1"/>
                <w:sz w:val="17"/>
                <w:szCs w:val="17"/>
                <w:rtl w:val="0"/>
              </w:rPr>
              <w:t xml:space="preserve">Originating-step localisation</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1D">
            <w:pPr>
              <w:spacing w:after="0" w:before="0" w:lineRule="auto"/>
              <w:jc w:val="left"/>
              <w:rPr/>
            </w:pPr>
            <w:r w:rsidDel="00000000" w:rsidR="00000000" w:rsidRPr="00000000">
              <w:rPr>
                <w:rFonts w:ascii="Aptos" w:cs="Aptos" w:eastAsia="Aptos" w:hAnsi="Aptos"/>
                <w:b w:val="0"/>
                <w:bCs w:val="0"/>
                <w:sz w:val="17"/>
                <w:szCs w:val="17"/>
                <w:rtl w:val="0"/>
              </w:rPr>
              <w:t xml:space="preserve">Research-level / under-served</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1E">
            <w:pPr>
              <w:spacing w:after="0" w:before="0" w:lineRule="auto"/>
              <w:jc w:val="left"/>
              <w:rPr/>
            </w:pPr>
            <w:r w:rsidDel="00000000" w:rsidR="00000000" w:rsidRPr="00000000">
              <w:rPr>
                <w:rFonts w:ascii="Aptos" w:cs="Aptos" w:eastAsia="Aptos" w:hAnsi="Aptos"/>
                <w:b w:val="0"/>
                <w:bCs w:val="0"/>
                <w:sz w:val="17"/>
                <w:szCs w:val="17"/>
                <w:rtl w:val="0"/>
              </w:rPr>
              <w:t xml:space="preserve">Strong feature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F">
            <w:pPr>
              <w:spacing w:after="0" w:before="0" w:lineRule="auto"/>
              <w:jc w:val="left"/>
              <w:rPr/>
            </w:pPr>
            <w:r w:rsidDel="00000000" w:rsidR="00000000" w:rsidRPr="00000000">
              <w:rPr>
                <w:rFonts w:ascii="Aptos" w:cs="Aptos" w:eastAsia="Aptos" w:hAnsi="Aptos"/>
                <w:b w:val="1"/>
                <w:bCs w:val="1"/>
                <w:sz w:val="17"/>
                <w:szCs w:val="17"/>
                <w:rtl w:val="0"/>
              </w:rPr>
              <w:t xml:space="preserve">Automatic targeted repair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0">
            <w:pPr>
              <w:spacing w:after="0" w:before="0" w:lineRule="auto"/>
              <w:jc w:val="left"/>
              <w:rPr/>
            </w:pPr>
            <w:r w:rsidDel="00000000" w:rsidR="00000000" w:rsidRPr="00000000">
              <w:rPr>
                <w:rFonts w:ascii="Aptos" w:cs="Aptos" w:eastAsia="Aptos" w:hAnsi="Aptos"/>
                <w:b w:val="0"/>
                <w:bCs w:val="0"/>
                <w:sz w:val="17"/>
                <w:szCs w:val="17"/>
                <w:rtl w:val="0"/>
              </w:rPr>
              <w:t xml:space="preserve">Major gap</w:t>
            </w:r>
            <w:r w:rsidDel="00000000" w:rsidR="00000000" w:rsidRPr="00000000">
              <w:rPr>
                <w:rtl w:val="0"/>
              </w:rPr>
            </w:r>
          </w:p>
        </w:tc>
        <w:tc>
          <w:tcPr>
            <w:shd w:fill="e2f0d9" w:val="clear"/>
            <w:tcMar>
              <w:top w:w="80.0" w:type="dxa"/>
              <w:bottom w:w="80.0" w:type="dxa"/>
            </w:tcMar>
            <w:vAlign w:val="center"/>
          </w:tcPr>
          <w:p w:rsidR="00000000" w:rsidDel="00000000" w:rsidP="00000000" w:rsidRDefault="00000000" w:rsidRPr="00000000" w14:paraId="00000121">
            <w:pPr>
              <w:spacing w:after="0" w:before="0" w:lineRule="auto"/>
              <w:jc w:val="left"/>
              <w:rPr/>
            </w:pPr>
            <w:r w:rsidDel="00000000" w:rsidR="00000000" w:rsidRPr="00000000">
              <w:rPr>
                <w:rFonts w:ascii="Aptos" w:cs="Aptos" w:eastAsia="Aptos" w:hAnsi="Aptos"/>
                <w:b w:val="0"/>
                <w:bCs w:val="0"/>
                <w:sz w:val="17"/>
                <w:szCs w:val="17"/>
                <w:rtl w:val="0"/>
              </w:rPr>
              <w:t xml:space="preserve">Excellent feature</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122">
            <w:pPr>
              <w:spacing w:after="0" w:before="0" w:lineRule="auto"/>
              <w:jc w:val="left"/>
              <w:rPr/>
            </w:pPr>
            <w:r w:rsidDel="00000000" w:rsidR="00000000" w:rsidRPr="00000000">
              <w:rPr>
                <w:rFonts w:ascii="Aptos" w:cs="Aptos" w:eastAsia="Aptos" w:hAnsi="Aptos"/>
                <w:b w:val="1"/>
                <w:bCs w:val="1"/>
                <w:sz w:val="17"/>
                <w:szCs w:val="17"/>
                <w:rtl w:val="0"/>
              </w:rPr>
              <w:t xml:space="preserve">Verification of generated repair</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23">
            <w:pPr>
              <w:spacing w:after="0" w:before="0" w:lineRule="auto"/>
              <w:jc w:val="left"/>
              <w:rPr/>
            </w:pPr>
            <w:r w:rsidDel="00000000" w:rsidR="00000000" w:rsidRPr="00000000">
              <w:rPr>
                <w:rFonts w:ascii="Aptos" w:cs="Aptos" w:eastAsia="Aptos" w:hAnsi="Aptos"/>
                <w:b w:val="0"/>
                <w:bCs w:val="0"/>
                <w:sz w:val="17"/>
                <w:szCs w:val="17"/>
                <w:rtl w:val="0"/>
              </w:rPr>
              <w:t xml:space="preserve">Partial/custom</w:t>
            </w:r>
            <w:r w:rsidDel="00000000" w:rsidR="00000000" w:rsidRPr="00000000">
              <w:rPr>
                <w:rtl w:val="0"/>
              </w:rPr>
            </w:r>
          </w:p>
        </w:tc>
        <w:tc>
          <w:tcPr>
            <w:shd w:fill="e2f0d9" w:val="clear"/>
            <w:tcMar>
              <w:top w:w="80.0" w:type="dxa"/>
              <w:bottom w:w="80.0" w:type="dxa"/>
            </w:tcMar>
            <w:vAlign w:val="center"/>
          </w:tcPr>
          <w:p w:rsidR="00000000" w:rsidDel="00000000" w:rsidP="00000000" w:rsidRDefault="00000000" w:rsidRPr="00000000" w14:paraId="00000124">
            <w:pPr>
              <w:spacing w:after="0" w:before="0" w:lineRule="auto"/>
              <w:jc w:val="left"/>
              <w:rPr/>
            </w:pPr>
            <w:r w:rsidDel="00000000" w:rsidR="00000000" w:rsidRPr="00000000">
              <w:rPr>
                <w:rFonts w:ascii="Aptos" w:cs="Aptos" w:eastAsia="Aptos" w:hAnsi="Aptos"/>
                <w:b w:val="0"/>
                <w:bCs w:val="0"/>
                <w:sz w:val="17"/>
                <w:szCs w:val="17"/>
                <w:rtl w:val="0"/>
              </w:rPr>
              <w:t xml:space="preserve">Excellent feature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25">
            <w:pPr>
              <w:spacing w:after="0" w:before="0" w:lineRule="auto"/>
              <w:jc w:val="left"/>
              <w:rPr/>
            </w:pPr>
            <w:r w:rsidDel="00000000" w:rsidR="00000000" w:rsidRPr="00000000">
              <w:rPr>
                <w:rFonts w:ascii="Aptos" w:cs="Aptos" w:eastAsia="Aptos" w:hAnsi="Aptos"/>
                <w:b w:val="1"/>
                <w:bCs w:val="1"/>
                <w:sz w:val="17"/>
                <w:szCs w:val="17"/>
                <w:rtl w:val="0"/>
              </w:rPr>
              <w:t xml:space="preserve">Resume after verified repair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6">
            <w:pPr>
              <w:spacing w:after="0" w:before="0" w:lineRule="auto"/>
              <w:jc w:val="left"/>
              <w:rPr/>
            </w:pPr>
            <w:r w:rsidDel="00000000" w:rsidR="00000000" w:rsidRPr="00000000">
              <w:rPr>
                <w:rFonts w:ascii="Aptos" w:cs="Aptos" w:eastAsia="Aptos" w:hAnsi="Aptos"/>
                <w:b w:val="0"/>
                <w:bCs w:val="0"/>
                <w:sz w:val="17"/>
                <w:szCs w:val="17"/>
                <w:rtl w:val="0"/>
              </w:rPr>
              <w:t xml:space="preserve">Integration gap</w:t>
            </w:r>
            <w:r w:rsidDel="00000000" w:rsidR="00000000" w:rsidRPr="00000000">
              <w:rPr>
                <w:rtl w:val="0"/>
              </w:rPr>
            </w:r>
          </w:p>
        </w:tc>
        <w:tc>
          <w:tcPr>
            <w:shd w:fill="e2f0d9" w:val="clear"/>
            <w:tcMar>
              <w:top w:w="80.0" w:type="dxa"/>
              <w:bottom w:w="80.0" w:type="dxa"/>
            </w:tcMar>
            <w:vAlign w:val="center"/>
          </w:tcPr>
          <w:p w:rsidR="00000000" w:rsidDel="00000000" w:rsidP="00000000" w:rsidRDefault="00000000" w:rsidRPr="00000000" w14:paraId="00000127">
            <w:pPr>
              <w:spacing w:after="0" w:before="0" w:lineRule="auto"/>
              <w:jc w:val="left"/>
              <w:rPr/>
            </w:pPr>
            <w:r w:rsidDel="00000000" w:rsidR="00000000" w:rsidRPr="00000000">
              <w:rPr>
                <w:rFonts w:ascii="Aptos" w:cs="Aptos" w:eastAsia="Aptos" w:hAnsi="Aptos"/>
                <w:b w:val="0"/>
                <w:bCs w:val="0"/>
                <w:sz w:val="17"/>
                <w:szCs w:val="17"/>
                <w:rtl w:val="0"/>
              </w:rPr>
              <w:t xml:space="preserve">Excellent feature</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128">
            <w:pPr>
              <w:spacing w:after="0" w:before="0" w:lineRule="auto"/>
              <w:jc w:val="left"/>
              <w:rPr/>
            </w:pPr>
            <w:r w:rsidDel="00000000" w:rsidR="00000000" w:rsidRPr="00000000">
              <w:rPr>
                <w:rFonts w:ascii="Aptos" w:cs="Aptos" w:eastAsia="Aptos" w:hAnsi="Aptos"/>
                <w:b w:val="1"/>
                <w:bCs w:val="1"/>
                <w:sz w:val="17"/>
                <w:szCs w:val="17"/>
                <w:rtl w:val="0"/>
              </w:rPr>
              <w:t xml:space="preserve">Verified repair memory</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29">
            <w:pPr>
              <w:spacing w:after="0" w:before="0" w:lineRule="auto"/>
              <w:jc w:val="left"/>
              <w:rPr/>
            </w:pPr>
            <w:r w:rsidDel="00000000" w:rsidR="00000000" w:rsidRPr="00000000">
              <w:rPr>
                <w:rFonts w:ascii="Aptos" w:cs="Aptos" w:eastAsia="Aptos" w:hAnsi="Aptos"/>
                <w:b w:val="0"/>
                <w:bCs w:val="0"/>
                <w:sz w:val="17"/>
                <w:szCs w:val="17"/>
                <w:rtl w:val="0"/>
              </w:rPr>
              <w:t xml:space="preserve">Under-served</w:t>
            </w:r>
            <w:r w:rsidDel="00000000" w:rsidR="00000000" w:rsidRPr="00000000">
              <w:rPr>
                <w:rtl w:val="0"/>
              </w:rPr>
            </w:r>
          </w:p>
        </w:tc>
        <w:tc>
          <w:tcPr>
            <w:shd w:fill="e2f0d9" w:val="clear"/>
            <w:tcMar>
              <w:top w:w="80.0" w:type="dxa"/>
              <w:bottom w:w="80.0" w:type="dxa"/>
            </w:tcMar>
            <w:vAlign w:val="center"/>
          </w:tcPr>
          <w:p w:rsidR="00000000" w:rsidDel="00000000" w:rsidP="00000000" w:rsidRDefault="00000000" w:rsidRPr="00000000" w14:paraId="0000012A">
            <w:pPr>
              <w:spacing w:after="0" w:before="0" w:lineRule="auto"/>
              <w:jc w:val="left"/>
              <w:rPr/>
            </w:pPr>
            <w:r w:rsidDel="00000000" w:rsidR="00000000" w:rsidRPr="00000000">
              <w:rPr>
                <w:rFonts w:ascii="Aptos" w:cs="Aptos" w:eastAsia="Aptos" w:hAnsi="Aptos"/>
                <w:b w:val="0"/>
                <w:bCs w:val="0"/>
                <w:sz w:val="17"/>
                <w:szCs w:val="17"/>
                <w:rtl w:val="0"/>
              </w:rPr>
              <w:t xml:space="preserve">Excellent feature</w:t>
            </w:r>
            <w:r w:rsidDel="00000000" w:rsidR="00000000" w:rsidRPr="00000000">
              <w:rPr>
                <w:rtl w:val="0"/>
              </w:rPr>
            </w:r>
          </w:p>
        </w:tc>
      </w:tr>
    </w:tbl>
    <w:p w:rsidR="00000000" w:rsidDel="00000000" w:rsidP="00000000" w:rsidRDefault="00000000" w:rsidRPr="00000000" w14:paraId="0000012B">
      <w:pPr>
        <w:spacing w:after="160" w:before="100" w:lineRule="auto"/>
        <w:jc w:val="center"/>
        <w:rPr/>
      </w:pPr>
      <w:r w:rsidDel="00000000" w:rsidR="00000000" w:rsidRPr="00000000">
        <w:rPr>
          <w:b w:val="1"/>
          <w:bCs w:val="1"/>
          <w:i w:val="1"/>
          <w:iCs w:val="1"/>
          <w:color w:val="505050"/>
          <w:sz w:val="18"/>
          <w:szCs w:val="18"/>
          <w:rtl w:val="0"/>
        </w:rPr>
        <w:t xml:space="preserve">Table 3. Market saturation versus potential FYP contribution.</w:t>
      </w: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Gap statement suitable for the proposal: </w:t>
      </w:r>
      <w:r w:rsidDel="00000000" w:rsidR="00000000" w:rsidRPr="00000000">
        <w:rPr>
          <w:rtl w:val="0"/>
        </w:rPr>
        <w:t xml:space="preserve">Existing agent SDKs provide mechanisms for observing, retrying and resuming failed workflows, while recent research such as ERRORPROBE addresses semantic failure attribution. A practical gap remains in automatically transforming root-cause diagnosis into a verified repair, resuming execution from the corrected state, and retaining successful repair knowledge for future failures.</w:t>
      </w:r>
    </w:p>
    <w:p w:rsidR="00000000" w:rsidDel="00000000" w:rsidP="00000000" w:rsidRDefault="00000000" w:rsidRPr="00000000" w14:paraId="0000012D">
      <w:pPr>
        <w:pStyle w:val="Heading1"/>
        <w:rPr/>
      </w:pPr>
      <w:r w:rsidDel="00000000" w:rsidR="00000000" w:rsidRPr="00000000">
        <w:rPr>
          <w:rtl w:val="0"/>
        </w:rPr>
        <w:t xml:space="preserve">6. Recommended BS Final Year Project</w:t>
      </w:r>
    </w:p>
    <w:p w:rsidR="00000000" w:rsidDel="00000000" w:rsidP="00000000" w:rsidRDefault="00000000" w:rsidRPr="00000000" w14:paraId="0000012E">
      <w:pPr>
        <w:pStyle w:val="Heading2"/>
        <w:rPr/>
      </w:pPr>
      <w:r w:rsidDel="00000000" w:rsidR="00000000" w:rsidRPr="00000000">
        <w:rPr>
          <w:rtl w:val="0"/>
        </w:rPr>
        <w:t xml:space="preserve">Proposed Title</w:t>
      </w:r>
    </w:p>
    <w:p w:rsidR="00000000" w:rsidDel="00000000" w:rsidP="00000000" w:rsidRDefault="00000000" w:rsidRPr="00000000" w14:paraId="0000012F">
      <w:pPr>
        <w:jc w:val="center"/>
        <w:rPr/>
      </w:pPr>
      <w:r w:rsidDel="00000000" w:rsidR="00000000" w:rsidRPr="00000000">
        <w:rPr>
          <w:b w:val="1"/>
          <w:bCs w:val="1"/>
          <w:color w:val="1f4e79"/>
          <w:sz w:val="26"/>
          <w:szCs w:val="26"/>
          <w:rtl w:val="0"/>
        </w:rPr>
        <w:t xml:space="preserve">A Self-Healing Multi-Agent System for Semantic Error Diagnosis, Verified Repair and Recovery</w:t>
      </w:r>
      <w:r w:rsidDel="00000000" w:rsidR="00000000" w:rsidRPr="00000000">
        <w:rPr>
          <w:rtl w:val="0"/>
        </w:rPr>
      </w:r>
    </w:p>
    <w:p w:rsidR="00000000" w:rsidDel="00000000" w:rsidP="00000000" w:rsidRDefault="00000000" w:rsidRPr="00000000" w14:paraId="00000130">
      <w:pPr>
        <w:pStyle w:val="Heading2"/>
        <w:rPr/>
      </w:pPr>
      <w:r w:rsidDel="00000000" w:rsidR="00000000" w:rsidRPr="00000000">
        <w:rPr>
          <w:rtl w:val="0"/>
        </w:rPr>
        <w:t xml:space="preserve">6.1 Recommended System Flow</w:t>
      </w:r>
    </w:p>
    <w:tbl>
      <w:tblPr>
        <w:tblStyle w:val="Table6"/>
        <w:tblW w:w="97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9"/>
        <w:gridCol w:w="1399"/>
        <w:gridCol w:w="1399"/>
        <w:gridCol w:w="1399"/>
        <w:gridCol w:w="1399"/>
        <w:gridCol w:w="1399"/>
        <w:gridCol w:w="1399"/>
        <w:tblGridChange w:id="0">
          <w:tblGrid>
            <w:gridCol w:w="1399"/>
            <w:gridCol w:w="1399"/>
            <w:gridCol w:w="1399"/>
            <w:gridCol w:w="1399"/>
            <w:gridCol w:w="1399"/>
            <w:gridCol w:w="1399"/>
            <w:gridCol w:w="1399"/>
          </w:tblGrid>
        </w:tblGridChange>
      </w:tblGrid>
      <w:tr>
        <w:trPr>
          <w:cantSplit w:val="1"/>
          <w:tblHeader w:val="0"/>
        </w:trPr>
        <w:tc>
          <w:tcPr>
            <w:shd w:fill="2f5597" w:val="clear"/>
            <w:tcMar>
              <w:top w:w="80.0" w:type="dxa"/>
              <w:bottom w:w="80.0" w:type="dxa"/>
            </w:tcMar>
            <w:vAlign w:val="center"/>
          </w:tcPr>
          <w:p w:rsidR="00000000" w:rsidDel="00000000" w:rsidP="00000000" w:rsidRDefault="00000000" w:rsidRPr="00000000" w14:paraId="00000131">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Execute</w:t>
              <w:br w:type="textWrapping"/>
              <w:t xml:space="preserve">MAS</w:t>
            </w:r>
            <w:r w:rsidDel="00000000" w:rsidR="00000000" w:rsidRPr="00000000">
              <w:rPr>
                <w:rtl w:val="0"/>
              </w:rPr>
            </w:r>
          </w:p>
        </w:tc>
        <w:tc>
          <w:tcPr>
            <w:shd w:fill="2f5597" w:val="clear"/>
            <w:tcMar>
              <w:top w:w="80.0" w:type="dxa"/>
              <w:bottom w:w="80.0" w:type="dxa"/>
            </w:tcMar>
            <w:vAlign w:val="center"/>
          </w:tcPr>
          <w:p w:rsidR="00000000" w:rsidDel="00000000" w:rsidP="00000000" w:rsidRDefault="00000000" w:rsidRPr="00000000" w14:paraId="00000132">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Detect</w:t>
              <w:br w:type="textWrapping"/>
              <w:t xml:space="preserve">Failure</w:t>
            </w:r>
            <w:r w:rsidDel="00000000" w:rsidR="00000000" w:rsidRPr="00000000">
              <w:rPr>
                <w:rtl w:val="0"/>
              </w:rPr>
            </w:r>
          </w:p>
        </w:tc>
        <w:tc>
          <w:tcPr>
            <w:shd w:fill="4472c4" w:val="clear"/>
            <w:tcMar>
              <w:top w:w="80.0" w:type="dxa"/>
              <w:bottom w:w="80.0" w:type="dxa"/>
            </w:tcMar>
            <w:vAlign w:val="center"/>
          </w:tcPr>
          <w:p w:rsidR="00000000" w:rsidDel="00000000" w:rsidP="00000000" w:rsidRDefault="00000000" w:rsidRPr="00000000" w14:paraId="00000133">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Localise</w:t>
              <w:br w:type="textWrapping"/>
              <w:t xml:space="preserve">Cause</w:t>
            </w:r>
            <w:r w:rsidDel="00000000" w:rsidR="00000000" w:rsidRPr="00000000">
              <w:rPr>
                <w:rtl w:val="0"/>
              </w:rPr>
            </w:r>
          </w:p>
        </w:tc>
        <w:tc>
          <w:tcPr>
            <w:shd w:fill="4472c4" w:val="clear"/>
            <w:tcMar>
              <w:top w:w="80.0" w:type="dxa"/>
              <w:bottom w:w="80.0" w:type="dxa"/>
            </w:tcMar>
            <w:vAlign w:val="center"/>
          </w:tcPr>
          <w:p w:rsidR="00000000" w:rsidDel="00000000" w:rsidP="00000000" w:rsidRDefault="00000000" w:rsidRPr="00000000" w14:paraId="00000134">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Generate</w:t>
              <w:br w:type="textWrapping"/>
              <w:t xml:space="preserve">Repair</w:t>
            </w:r>
            <w:r w:rsidDel="00000000" w:rsidR="00000000" w:rsidRPr="00000000">
              <w:rPr>
                <w:rtl w:val="0"/>
              </w:rPr>
            </w:r>
          </w:p>
        </w:tc>
        <w:tc>
          <w:tcPr>
            <w:shd w:fill="4472c4" w:val="clear"/>
            <w:tcMar>
              <w:top w:w="80.0" w:type="dxa"/>
              <w:bottom w:w="80.0" w:type="dxa"/>
            </w:tcMar>
            <w:vAlign w:val="center"/>
          </w:tcPr>
          <w:p w:rsidR="00000000" w:rsidDel="00000000" w:rsidP="00000000" w:rsidRDefault="00000000" w:rsidRPr="00000000" w14:paraId="00000135">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Verify</w:t>
              <w:br w:type="textWrapping"/>
              <w:t xml:space="preserve">Repair</w:t>
            </w:r>
            <w:r w:rsidDel="00000000" w:rsidR="00000000" w:rsidRPr="00000000">
              <w:rPr>
                <w:rtl w:val="0"/>
              </w:rPr>
            </w:r>
          </w:p>
        </w:tc>
        <w:tc>
          <w:tcPr>
            <w:shd w:fill="2f5597" w:val="clear"/>
            <w:tcMar>
              <w:top w:w="80.0" w:type="dxa"/>
              <w:bottom w:w="80.0" w:type="dxa"/>
            </w:tcMar>
            <w:vAlign w:val="center"/>
          </w:tcPr>
          <w:p w:rsidR="00000000" w:rsidDel="00000000" w:rsidP="00000000" w:rsidRDefault="00000000" w:rsidRPr="00000000" w14:paraId="00000136">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Resume</w:t>
              <w:br w:type="textWrapping"/>
              <w:t xml:space="preserve">Workflow</w:t>
            </w:r>
            <w:r w:rsidDel="00000000" w:rsidR="00000000" w:rsidRPr="00000000">
              <w:rPr>
                <w:rtl w:val="0"/>
              </w:rPr>
            </w:r>
          </w:p>
        </w:tc>
        <w:tc>
          <w:tcPr>
            <w:shd w:fill="4472c4" w:val="clear"/>
            <w:tcMar>
              <w:top w:w="80.0" w:type="dxa"/>
              <w:bottom w:w="80.0" w:type="dxa"/>
            </w:tcMar>
            <w:vAlign w:val="center"/>
          </w:tcPr>
          <w:p w:rsidR="00000000" w:rsidDel="00000000" w:rsidP="00000000" w:rsidRDefault="00000000" w:rsidRPr="00000000" w14:paraId="00000137">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Store</w:t>
              <w:br w:type="textWrapping"/>
              <w:t xml:space="preserve">Repair</w:t>
            </w:r>
            <w:r w:rsidDel="00000000" w:rsidR="00000000" w:rsidRPr="00000000">
              <w:rPr>
                <w:rtl w:val="0"/>
              </w:rPr>
            </w:r>
          </w:p>
        </w:tc>
      </w:tr>
    </w:tbl>
    <w:p w:rsidR="00000000" w:rsidDel="00000000" w:rsidP="00000000" w:rsidRDefault="00000000" w:rsidRPr="00000000" w14:paraId="00000138">
      <w:pPr>
        <w:spacing w:after="160" w:before="100" w:lineRule="auto"/>
        <w:jc w:val="center"/>
        <w:rPr/>
      </w:pPr>
      <w:r w:rsidDel="00000000" w:rsidR="00000000" w:rsidRPr="00000000">
        <w:rPr>
          <w:b w:val="1"/>
          <w:bCs w:val="1"/>
          <w:i w:val="1"/>
          <w:iCs w:val="1"/>
          <w:color w:val="505050"/>
          <w:sz w:val="18"/>
          <w:szCs w:val="18"/>
          <w:rtl w:val="0"/>
        </w:rPr>
        <w:t xml:space="preserve">Figure 1. Recommended closed-loop self-healing workflow for the FYP.</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1. Multi-Agent Runtime: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an existing framework for Planner/Worker/Reviewer or similar agents.</w:t>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2. Trace Collector: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Store agent messages, tool calls, outputs, exceptions and checkpoint identifiers.</w:t>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3. Semantic Failure Detector: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Identify failures that may not be ordinary runtime exceptions, using constraints, evaluator signals or task-specific checks.</w:t>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4. Root-Cause Localizer: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Estimate the culprit agent and originating error step using backward dependency/trace reasoning.</w:t>
      </w:r>
    </w:p>
    <w:p w:rsidR="00000000" w:rsidDel="00000000" w:rsidP="00000000" w:rsidRDefault="00000000" w:rsidRPr="00000000" w14:paraId="000001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5. Repair Agent: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Generate a targeted correction to the prompt, tool arguments, structured output or function logic associated with the localized failure.</w:t>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6. Verification Agent: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Test candidate repairs using deterministic checks, sandbox execution, test cases or evaluator constraints.</w:t>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7. Recovery Controller: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Apply only verified repairs and resume execution from a safe checkpoint instead of restarting the entire workflow.</w:t>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8. Verified Repair Memory: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Store successful error -&gt; diagnosis -&gt; repair patterns and retrieve them for similar future failures.</w:t>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9. Dashboard: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Visualize the workflow, failed agent, originating step, repair attempt, verification result and final recovered execution.</w:t>
      </w:r>
    </w:p>
    <w:p w:rsidR="00000000" w:rsidDel="00000000" w:rsidP="00000000" w:rsidRDefault="00000000" w:rsidRPr="00000000" w14:paraId="00000142">
      <w:pPr>
        <w:pStyle w:val="Heading1"/>
        <w:rPr/>
      </w:pPr>
      <w:r w:rsidDel="00000000" w:rsidR="00000000" w:rsidRPr="00000000">
        <w:rPr>
          <w:rtl w:val="0"/>
        </w:rPr>
        <w:t xml:space="preserve">7. Scope Control for a One-Year BS Project</w:t>
      </w:r>
    </w:p>
    <w:p w:rsidR="00000000" w:rsidDel="00000000" w:rsidP="00000000" w:rsidRDefault="00000000" w:rsidRPr="00000000" w14:paraId="00000143">
      <w:pPr>
        <w:rPr/>
      </w:pPr>
      <w:r w:rsidDel="00000000" w:rsidR="00000000" w:rsidRPr="00000000">
        <w:rPr>
          <w:rtl w:val="0"/>
        </w:rPr>
        <w:t xml:space="preserve">The complete research vision can become too broad. For a realistic one-year implementation, the project should deliberately constrain the environment:</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one agent framework only (recommended: LangGraph because checkpointing and replay are already available).</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one or two task domains, such as code/tool-use tasks and structured reasoning tasks.</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Limit the MAS to approximately 3-4 roles so causal traces remain understandable.</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Implement a small taxonomy of failure types rather than attempting every possible semantic failure.</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Treat repair as targeted modification of prompts, tool arguments, structured outputs or small code functions; do not attempt unrestricted rewriting of the entire agent architecture.</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Require verification before any generated repair is applied or added to memory.</w:t>
      </w:r>
    </w:p>
    <w:p w:rsidR="00000000" w:rsidDel="00000000" w:rsidP="00000000" w:rsidRDefault="00000000" w:rsidRPr="00000000" w14:paraId="0000014A">
      <w:pPr>
        <w:pStyle w:val="Heading1"/>
        <w:rPr/>
      </w:pPr>
      <w:r w:rsidDel="00000000" w:rsidR="00000000" w:rsidRPr="00000000">
        <w:rPr>
          <w:rtl w:val="0"/>
        </w:rPr>
        <w:t xml:space="preserve">8. Evaluation Plan</w:t>
      </w:r>
    </w:p>
    <w:tbl>
      <w:tblPr>
        <w:tblStyle w:val="Table7"/>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1"/>
          <w:tblHeader w:val="0"/>
        </w:trPr>
        <w:tc>
          <w:tcPr>
            <w:shd w:fill="2f5597" w:val="clear"/>
            <w:tcMar>
              <w:top w:w="80.0" w:type="dxa"/>
              <w:bottom w:w="80.0" w:type="dxa"/>
            </w:tcMar>
            <w:vAlign w:val="center"/>
          </w:tcPr>
          <w:p w:rsidR="00000000" w:rsidDel="00000000" w:rsidP="00000000" w:rsidRDefault="00000000" w:rsidRPr="00000000" w14:paraId="0000014B">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Metric</w:t>
            </w:r>
            <w:r w:rsidDel="00000000" w:rsidR="00000000" w:rsidRPr="00000000">
              <w:rPr>
                <w:rtl w:val="0"/>
              </w:rPr>
            </w:r>
          </w:p>
        </w:tc>
        <w:tc>
          <w:tcPr>
            <w:shd w:fill="2f5597" w:val="clear"/>
            <w:tcMar>
              <w:top w:w="80.0" w:type="dxa"/>
              <w:bottom w:w="80.0" w:type="dxa"/>
            </w:tcMar>
            <w:vAlign w:val="center"/>
          </w:tcPr>
          <w:p w:rsidR="00000000" w:rsidDel="00000000" w:rsidP="00000000" w:rsidRDefault="00000000" w:rsidRPr="00000000" w14:paraId="0000014C">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What It Measures</w:t>
            </w:r>
            <w:r w:rsidDel="00000000" w:rsidR="00000000" w:rsidRPr="00000000">
              <w:rPr>
                <w:rtl w:val="0"/>
              </w:rPr>
            </w:r>
          </w:p>
        </w:tc>
        <w:tc>
          <w:tcPr>
            <w:shd w:fill="2f5597" w:val="clear"/>
            <w:tcMar>
              <w:top w:w="80.0" w:type="dxa"/>
              <w:bottom w:w="80.0" w:type="dxa"/>
            </w:tcMar>
            <w:vAlign w:val="center"/>
          </w:tcPr>
          <w:p w:rsidR="00000000" w:rsidDel="00000000" w:rsidP="00000000" w:rsidRDefault="00000000" w:rsidRPr="00000000" w14:paraId="0000014D">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Suggested Comparison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4E">
            <w:pPr>
              <w:spacing w:after="0" w:before="0" w:lineRule="auto"/>
              <w:jc w:val="left"/>
              <w:rPr/>
            </w:pPr>
            <w:r w:rsidDel="00000000" w:rsidR="00000000" w:rsidRPr="00000000">
              <w:rPr>
                <w:rFonts w:ascii="Aptos" w:cs="Aptos" w:eastAsia="Aptos" w:hAnsi="Aptos"/>
                <w:b w:val="1"/>
                <w:bCs w:val="1"/>
                <w:sz w:val="17"/>
                <w:szCs w:val="17"/>
                <w:rtl w:val="0"/>
              </w:rPr>
              <w:t xml:space="preserve">Task completion rate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F">
            <w:pPr>
              <w:spacing w:after="0" w:before="0" w:lineRule="auto"/>
              <w:jc w:val="left"/>
              <w:rPr/>
            </w:pPr>
            <w:r w:rsidDel="00000000" w:rsidR="00000000" w:rsidRPr="00000000">
              <w:rPr>
                <w:rFonts w:ascii="Aptos" w:cs="Aptos" w:eastAsia="Aptos" w:hAnsi="Aptos"/>
                <w:b w:val="0"/>
                <w:bCs w:val="0"/>
                <w:sz w:val="17"/>
                <w:szCs w:val="17"/>
                <w:rtl w:val="0"/>
              </w:rPr>
              <w:t xml:space="preserve">Whether the full task succeeds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0">
            <w:pPr>
              <w:spacing w:after="0" w:before="0" w:lineRule="auto"/>
              <w:jc w:val="left"/>
              <w:rPr/>
            </w:pPr>
            <w:r w:rsidDel="00000000" w:rsidR="00000000" w:rsidRPr="00000000">
              <w:rPr>
                <w:rFonts w:ascii="Aptos" w:cs="Aptos" w:eastAsia="Aptos" w:hAnsi="Aptos"/>
                <w:b w:val="0"/>
                <w:bCs w:val="0"/>
                <w:sz w:val="17"/>
                <w:szCs w:val="17"/>
                <w:rtl w:val="0"/>
              </w:rPr>
              <w:t xml:space="preserve">Baseline MAS vs self-healing MAS</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151">
            <w:pPr>
              <w:spacing w:after="0" w:before="0" w:lineRule="auto"/>
              <w:jc w:val="left"/>
              <w:rPr/>
            </w:pPr>
            <w:r w:rsidDel="00000000" w:rsidR="00000000" w:rsidRPr="00000000">
              <w:rPr>
                <w:rFonts w:ascii="Aptos" w:cs="Aptos" w:eastAsia="Aptos" w:hAnsi="Aptos"/>
                <w:b w:val="1"/>
                <w:bCs w:val="1"/>
                <w:sz w:val="17"/>
                <w:szCs w:val="17"/>
                <w:rtl w:val="0"/>
              </w:rPr>
              <w:t xml:space="preserve">Failure detection precision/recall</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52">
            <w:pPr>
              <w:spacing w:after="0" w:before="0" w:lineRule="auto"/>
              <w:jc w:val="left"/>
              <w:rPr/>
            </w:pPr>
            <w:r w:rsidDel="00000000" w:rsidR="00000000" w:rsidRPr="00000000">
              <w:rPr>
                <w:rFonts w:ascii="Aptos" w:cs="Aptos" w:eastAsia="Aptos" w:hAnsi="Aptos"/>
                <w:b w:val="0"/>
                <w:bCs w:val="0"/>
                <w:sz w:val="17"/>
                <w:szCs w:val="17"/>
                <w:rtl w:val="0"/>
              </w:rPr>
              <w:t xml:space="preserve">Quality of semantic failure detection</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53">
            <w:pPr>
              <w:spacing w:after="0" w:before="0" w:lineRule="auto"/>
              <w:jc w:val="left"/>
              <w:rPr/>
            </w:pPr>
            <w:r w:rsidDel="00000000" w:rsidR="00000000" w:rsidRPr="00000000">
              <w:rPr>
                <w:rFonts w:ascii="Aptos" w:cs="Aptos" w:eastAsia="Aptos" w:hAnsi="Aptos"/>
                <w:b w:val="0"/>
                <w:bCs w:val="0"/>
                <w:sz w:val="17"/>
                <w:szCs w:val="17"/>
                <w:rtl w:val="0"/>
              </w:rPr>
              <w:t xml:space="preserve">Detector variants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4">
            <w:pPr>
              <w:spacing w:after="0" w:before="0" w:lineRule="auto"/>
              <w:jc w:val="left"/>
              <w:rPr/>
            </w:pPr>
            <w:r w:rsidDel="00000000" w:rsidR="00000000" w:rsidRPr="00000000">
              <w:rPr>
                <w:rFonts w:ascii="Aptos" w:cs="Aptos" w:eastAsia="Aptos" w:hAnsi="Aptos"/>
                <w:b w:val="1"/>
                <w:bCs w:val="1"/>
                <w:sz w:val="17"/>
                <w:szCs w:val="17"/>
                <w:rtl w:val="0"/>
              </w:rPr>
              <w:t xml:space="preserve">Culprit-agent accuracy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5">
            <w:pPr>
              <w:spacing w:after="0" w:before="0" w:lineRule="auto"/>
              <w:jc w:val="left"/>
              <w:rPr/>
            </w:pPr>
            <w:r w:rsidDel="00000000" w:rsidR="00000000" w:rsidRPr="00000000">
              <w:rPr>
                <w:rFonts w:ascii="Aptos" w:cs="Aptos" w:eastAsia="Aptos" w:hAnsi="Aptos"/>
                <w:b w:val="0"/>
                <w:bCs w:val="0"/>
                <w:sz w:val="17"/>
                <w:szCs w:val="17"/>
                <w:rtl w:val="0"/>
              </w:rPr>
              <w:t xml:space="preserve">Correct responsible agent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6">
            <w:pPr>
              <w:spacing w:after="0" w:before="0" w:lineRule="auto"/>
              <w:jc w:val="left"/>
              <w:rPr/>
            </w:pPr>
            <w:r w:rsidDel="00000000" w:rsidR="00000000" w:rsidRPr="00000000">
              <w:rPr>
                <w:rFonts w:ascii="Aptos" w:cs="Aptos" w:eastAsia="Aptos" w:hAnsi="Aptos"/>
                <w:b w:val="0"/>
                <w:bCs w:val="0"/>
                <w:sz w:val="17"/>
                <w:szCs w:val="17"/>
                <w:rtl w:val="0"/>
              </w:rPr>
              <w:t xml:space="preserve">Root-cause module vs simple last-error baseline</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157">
            <w:pPr>
              <w:spacing w:after="0" w:before="0" w:lineRule="auto"/>
              <w:jc w:val="left"/>
              <w:rPr/>
            </w:pPr>
            <w:r w:rsidDel="00000000" w:rsidR="00000000" w:rsidRPr="00000000">
              <w:rPr>
                <w:rFonts w:ascii="Aptos" w:cs="Aptos" w:eastAsia="Aptos" w:hAnsi="Aptos"/>
                <w:b w:val="1"/>
                <w:bCs w:val="1"/>
                <w:sz w:val="17"/>
                <w:szCs w:val="17"/>
                <w:rtl w:val="0"/>
              </w:rPr>
              <w:t xml:space="preserve">Error-step accuracy</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58">
            <w:pPr>
              <w:spacing w:after="0" w:before="0" w:lineRule="auto"/>
              <w:jc w:val="left"/>
              <w:rPr/>
            </w:pPr>
            <w:r w:rsidDel="00000000" w:rsidR="00000000" w:rsidRPr="00000000">
              <w:rPr>
                <w:rFonts w:ascii="Aptos" w:cs="Aptos" w:eastAsia="Aptos" w:hAnsi="Aptos"/>
                <w:b w:val="0"/>
                <w:bCs w:val="0"/>
                <w:sz w:val="17"/>
                <w:szCs w:val="17"/>
                <w:rtl w:val="0"/>
              </w:rPr>
              <w:t xml:space="preserve">Correct originating step</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59">
            <w:pPr>
              <w:spacing w:after="0" w:before="0" w:lineRule="auto"/>
              <w:jc w:val="left"/>
              <w:rPr/>
            </w:pPr>
            <w:r w:rsidDel="00000000" w:rsidR="00000000" w:rsidRPr="00000000">
              <w:rPr>
                <w:rFonts w:ascii="Aptos" w:cs="Aptos" w:eastAsia="Aptos" w:hAnsi="Aptos"/>
                <w:b w:val="0"/>
                <w:bCs w:val="0"/>
                <w:sz w:val="17"/>
                <w:szCs w:val="17"/>
                <w:rtl w:val="0"/>
              </w:rPr>
              <w:t xml:space="preserve">Backward tracing vs full-trace judge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A">
            <w:pPr>
              <w:spacing w:after="0" w:before="0" w:lineRule="auto"/>
              <w:jc w:val="left"/>
              <w:rPr/>
            </w:pPr>
            <w:r w:rsidDel="00000000" w:rsidR="00000000" w:rsidRPr="00000000">
              <w:rPr>
                <w:rFonts w:ascii="Aptos" w:cs="Aptos" w:eastAsia="Aptos" w:hAnsi="Aptos"/>
                <w:b w:val="1"/>
                <w:bCs w:val="1"/>
                <w:sz w:val="17"/>
                <w:szCs w:val="17"/>
                <w:rtl w:val="0"/>
              </w:rPr>
              <w:t xml:space="preserve">Repair success rate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B">
            <w:pPr>
              <w:spacing w:after="0" w:before="0" w:lineRule="auto"/>
              <w:jc w:val="left"/>
              <w:rPr/>
            </w:pPr>
            <w:r w:rsidDel="00000000" w:rsidR="00000000" w:rsidRPr="00000000">
              <w:rPr>
                <w:rFonts w:ascii="Aptos" w:cs="Aptos" w:eastAsia="Aptos" w:hAnsi="Aptos"/>
                <w:b w:val="0"/>
                <w:bCs w:val="0"/>
                <w:sz w:val="17"/>
                <w:szCs w:val="17"/>
                <w:rtl w:val="0"/>
              </w:rPr>
              <w:t xml:space="preserve">Percentage of generated repairs that fix the task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C">
            <w:pPr>
              <w:spacing w:after="0" w:before="0" w:lineRule="auto"/>
              <w:jc w:val="left"/>
              <w:rPr/>
            </w:pPr>
            <w:r w:rsidDel="00000000" w:rsidR="00000000" w:rsidRPr="00000000">
              <w:rPr>
                <w:rFonts w:ascii="Aptos" w:cs="Aptos" w:eastAsia="Aptos" w:hAnsi="Aptos"/>
                <w:b w:val="0"/>
                <w:bCs w:val="0"/>
                <w:sz w:val="17"/>
                <w:szCs w:val="17"/>
                <w:rtl w:val="0"/>
              </w:rPr>
              <w:t xml:space="preserve">With vs without verification</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15D">
            <w:pPr>
              <w:spacing w:after="0" w:before="0" w:lineRule="auto"/>
              <w:jc w:val="left"/>
              <w:rPr/>
            </w:pPr>
            <w:r w:rsidDel="00000000" w:rsidR="00000000" w:rsidRPr="00000000">
              <w:rPr>
                <w:rFonts w:ascii="Aptos" w:cs="Aptos" w:eastAsia="Aptos" w:hAnsi="Aptos"/>
                <w:b w:val="1"/>
                <w:bCs w:val="1"/>
                <w:sz w:val="17"/>
                <w:szCs w:val="17"/>
                <w:rtl w:val="0"/>
              </w:rPr>
              <w:t xml:space="preserve">Recovery rate</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5E">
            <w:pPr>
              <w:spacing w:after="0" w:before="0" w:lineRule="auto"/>
              <w:jc w:val="left"/>
              <w:rPr/>
            </w:pPr>
            <w:r w:rsidDel="00000000" w:rsidR="00000000" w:rsidRPr="00000000">
              <w:rPr>
                <w:rFonts w:ascii="Aptos" w:cs="Aptos" w:eastAsia="Aptos" w:hAnsi="Aptos"/>
                <w:b w:val="0"/>
                <w:bCs w:val="0"/>
                <w:sz w:val="17"/>
                <w:szCs w:val="17"/>
                <w:rtl w:val="0"/>
              </w:rPr>
              <w:t xml:space="preserve">Failed runs converted into successful runs</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5F">
            <w:pPr>
              <w:spacing w:after="0" w:before="0" w:lineRule="auto"/>
              <w:jc w:val="left"/>
              <w:rPr/>
            </w:pPr>
            <w:r w:rsidDel="00000000" w:rsidR="00000000" w:rsidRPr="00000000">
              <w:rPr>
                <w:rFonts w:ascii="Aptos" w:cs="Aptos" w:eastAsia="Aptos" w:hAnsi="Aptos"/>
                <w:b w:val="0"/>
                <w:bCs w:val="0"/>
                <w:sz w:val="17"/>
                <w:szCs w:val="17"/>
                <w:rtl w:val="0"/>
              </w:rPr>
              <w:t xml:space="preserve">Baseline retry vs targeted repair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0">
            <w:pPr>
              <w:spacing w:after="0" w:before="0" w:lineRule="auto"/>
              <w:jc w:val="left"/>
              <w:rPr/>
            </w:pPr>
            <w:r w:rsidDel="00000000" w:rsidR="00000000" w:rsidRPr="00000000">
              <w:rPr>
                <w:rFonts w:ascii="Aptos" w:cs="Aptos" w:eastAsia="Aptos" w:hAnsi="Aptos"/>
                <w:b w:val="1"/>
                <w:bCs w:val="1"/>
                <w:sz w:val="17"/>
                <w:szCs w:val="17"/>
                <w:rtl w:val="0"/>
              </w:rPr>
              <w:t xml:space="preserve">Re-execution cost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1">
            <w:pPr>
              <w:spacing w:after="0" w:before="0" w:lineRule="auto"/>
              <w:jc w:val="left"/>
              <w:rPr/>
            </w:pPr>
            <w:r w:rsidDel="00000000" w:rsidR="00000000" w:rsidRPr="00000000">
              <w:rPr>
                <w:rFonts w:ascii="Aptos" w:cs="Aptos" w:eastAsia="Aptos" w:hAnsi="Aptos"/>
                <w:b w:val="0"/>
                <w:bCs w:val="0"/>
                <w:sz w:val="17"/>
                <w:szCs w:val="17"/>
                <w:rtl w:val="0"/>
              </w:rPr>
              <w:t xml:space="preserve">Tokens/tool calls/time after failure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2">
            <w:pPr>
              <w:spacing w:after="0" w:before="0" w:lineRule="auto"/>
              <w:jc w:val="left"/>
              <w:rPr/>
            </w:pPr>
            <w:r w:rsidDel="00000000" w:rsidR="00000000" w:rsidRPr="00000000">
              <w:rPr>
                <w:rFonts w:ascii="Aptos" w:cs="Aptos" w:eastAsia="Aptos" w:hAnsi="Aptos"/>
                <w:b w:val="0"/>
                <w:bCs w:val="0"/>
                <w:sz w:val="17"/>
                <w:szCs w:val="17"/>
                <w:rtl w:val="0"/>
              </w:rPr>
              <w:t xml:space="preserve">Restart-from-zero vs checkpoint resume</w:t>
            </w:r>
            <w:r w:rsidDel="00000000" w:rsidR="00000000" w:rsidRPr="00000000">
              <w:rPr>
                <w:rtl w:val="0"/>
              </w:rPr>
            </w:r>
          </w:p>
        </w:tc>
      </w:tr>
      <w:tr>
        <w:trPr>
          <w:cantSplit w:val="1"/>
          <w:tblHeader w:val="0"/>
        </w:trPr>
        <w:tc>
          <w:tcPr>
            <w:shd w:fill="f4f7fa" w:val="clear"/>
            <w:tcMar>
              <w:top w:w="80.0" w:type="dxa"/>
              <w:bottom w:w="80.0" w:type="dxa"/>
            </w:tcMar>
            <w:vAlign w:val="center"/>
          </w:tcPr>
          <w:p w:rsidR="00000000" w:rsidDel="00000000" w:rsidP="00000000" w:rsidRDefault="00000000" w:rsidRPr="00000000" w14:paraId="00000163">
            <w:pPr>
              <w:spacing w:after="0" w:before="0" w:lineRule="auto"/>
              <w:jc w:val="left"/>
              <w:rPr/>
            </w:pPr>
            <w:r w:rsidDel="00000000" w:rsidR="00000000" w:rsidRPr="00000000">
              <w:rPr>
                <w:rFonts w:ascii="Aptos" w:cs="Aptos" w:eastAsia="Aptos" w:hAnsi="Aptos"/>
                <w:b w:val="1"/>
                <w:bCs w:val="1"/>
                <w:sz w:val="17"/>
                <w:szCs w:val="17"/>
                <w:rtl w:val="0"/>
              </w:rPr>
              <w:t xml:space="preserve">Repair reuse benefit</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64">
            <w:pPr>
              <w:spacing w:after="0" w:before="0" w:lineRule="auto"/>
              <w:jc w:val="left"/>
              <w:rPr/>
            </w:pPr>
            <w:r w:rsidDel="00000000" w:rsidR="00000000" w:rsidRPr="00000000">
              <w:rPr>
                <w:rFonts w:ascii="Aptos" w:cs="Aptos" w:eastAsia="Aptos" w:hAnsi="Aptos"/>
                <w:b w:val="0"/>
                <w:bCs w:val="0"/>
                <w:sz w:val="17"/>
                <w:szCs w:val="17"/>
                <w:rtl w:val="0"/>
              </w:rPr>
              <w:t xml:space="preserve">Improvement when verified memory is enabled</w:t>
            </w:r>
            <w:r w:rsidDel="00000000" w:rsidR="00000000" w:rsidRPr="00000000">
              <w:rPr>
                <w:rtl w:val="0"/>
              </w:rPr>
            </w:r>
          </w:p>
        </w:tc>
        <w:tc>
          <w:tcPr>
            <w:shd w:fill="f4f7fa" w:val="clear"/>
            <w:tcMar>
              <w:top w:w="80.0" w:type="dxa"/>
              <w:bottom w:w="80.0" w:type="dxa"/>
            </w:tcMar>
            <w:vAlign w:val="center"/>
          </w:tcPr>
          <w:p w:rsidR="00000000" w:rsidDel="00000000" w:rsidP="00000000" w:rsidRDefault="00000000" w:rsidRPr="00000000" w14:paraId="00000165">
            <w:pPr>
              <w:spacing w:after="0" w:before="0" w:lineRule="auto"/>
              <w:jc w:val="left"/>
              <w:rPr/>
            </w:pPr>
            <w:r w:rsidDel="00000000" w:rsidR="00000000" w:rsidRPr="00000000">
              <w:rPr>
                <w:rFonts w:ascii="Aptos" w:cs="Aptos" w:eastAsia="Aptos" w:hAnsi="Aptos"/>
                <w:b w:val="0"/>
                <w:bCs w:val="0"/>
                <w:sz w:val="17"/>
                <w:szCs w:val="17"/>
                <w:rtl w:val="0"/>
              </w:rPr>
              <w:t xml:space="preserve">Memory off vs memory 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6">
            <w:pPr>
              <w:spacing w:after="0" w:before="0" w:lineRule="auto"/>
              <w:jc w:val="left"/>
              <w:rPr/>
            </w:pPr>
            <w:r w:rsidDel="00000000" w:rsidR="00000000" w:rsidRPr="00000000">
              <w:rPr>
                <w:rFonts w:ascii="Aptos" w:cs="Aptos" w:eastAsia="Aptos" w:hAnsi="Aptos"/>
                <w:b w:val="1"/>
                <w:bCs w:val="1"/>
                <w:sz w:val="17"/>
                <w:szCs w:val="17"/>
                <w:rtl w:val="0"/>
              </w:rPr>
              <w:t xml:space="preserve">False repair rate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7">
            <w:pPr>
              <w:spacing w:after="0" w:before="0" w:lineRule="auto"/>
              <w:jc w:val="left"/>
              <w:rPr/>
            </w:pPr>
            <w:r w:rsidDel="00000000" w:rsidR="00000000" w:rsidRPr="00000000">
              <w:rPr>
                <w:rFonts w:ascii="Aptos" w:cs="Aptos" w:eastAsia="Aptos" w:hAnsi="Aptos"/>
                <w:b w:val="0"/>
                <w:bCs w:val="0"/>
                <w:sz w:val="17"/>
                <w:szCs w:val="17"/>
                <w:rtl w:val="0"/>
              </w:rPr>
              <w:t xml:space="preserve">Incorrect repairs accepted by system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8">
            <w:pPr>
              <w:spacing w:after="0" w:before="0" w:lineRule="auto"/>
              <w:jc w:val="left"/>
              <w:rPr/>
            </w:pPr>
            <w:r w:rsidDel="00000000" w:rsidR="00000000" w:rsidRPr="00000000">
              <w:rPr>
                <w:rFonts w:ascii="Aptos" w:cs="Aptos" w:eastAsia="Aptos" w:hAnsi="Aptos"/>
                <w:b w:val="0"/>
                <w:bCs w:val="0"/>
                <w:sz w:val="17"/>
                <w:szCs w:val="17"/>
                <w:rtl w:val="0"/>
              </w:rPr>
              <w:t xml:space="preserve">Verification ablation</w:t>
            </w:r>
            <w:r w:rsidDel="00000000" w:rsidR="00000000" w:rsidRPr="00000000">
              <w:rPr>
                <w:rtl w:val="0"/>
              </w:rPr>
            </w:r>
          </w:p>
        </w:tc>
      </w:tr>
    </w:tbl>
    <w:p w:rsidR="00000000" w:rsidDel="00000000" w:rsidP="00000000" w:rsidRDefault="00000000" w:rsidRPr="00000000" w14:paraId="00000169">
      <w:pPr>
        <w:spacing w:after="160" w:before="100" w:lineRule="auto"/>
        <w:jc w:val="center"/>
        <w:rPr/>
      </w:pPr>
      <w:r w:rsidDel="00000000" w:rsidR="00000000" w:rsidRPr="00000000">
        <w:rPr>
          <w:b w:val="1"/>
          <w:bCs w:val="1"/>
          <w:i w:val="1"/>
          <w:iCs w:val="1"/>
          <w:color w:val="505050"/>
          <w:sz w:val="18"/>
          <w:szCs w:val="18"/>
          <w:rtl w:val="0"/>
        </w:rPr>
        <w:t xml:space="preserve">Table 4. Recommended quantitative evaluation metrics for the FYP.</w:t>
      </w:r>
      <w:r w:rsidDel="00000000" w:rsidR="00000000" w:rsidRPr="00000000">
        <w:rPr>
          <w:rtl w:val="0"/>
        </w:rPr>
      </w:r>
    </w:p>
    <w:p w:rsidR="00000000" w:rsidDel="00000000" w:rsidP="00000000" w:rsidRDefault="00000000" w:rsidRPr="00000000" w14:paraId="0000016A">
      <w:pPr>
        <w:pStyle w:val="Heading1"/>
        <w:rPr/>
      </w:pPr>
      <w:r w:rsidDel="00000000" w:rsidR="00000000" w:rsidRPr="00000000">
        <w:rPr>
          <w:rtl w:val="0"/>
        </w:rPr>
        <w:t xml:space="preserve">9. What the Students Should and Should Not Claim</w:t>
      </w:r>
    </w:p>
    <w:p w:rsidR="00000000" w:rsidDel="00000000" w:rsidP="00000000" w:rsidRDefault="00000000" w:rsidRPr="00000000" w14:paraId="0000016B">
      <w:pPr>
        <w:pStyle w:val="Heading2"/>
        <w:rPr/>
      </w:pPr>
      <w:r w:rsidDel="00000000" w:rsidR="00000000" w:rsidRPr="00000000">
        <w:rPr>
          <w:rtl w:val="0"/>
        </w:rPr>
        <w:t xml:space="preserve">Strong, defensible contribution</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Integration of semantic root-cause localization with automatic targeted repair.</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Verification-gated repair acceptance rather than unconstrained LLM self-modification.</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Checkpoint-based recovery from the corrected state.</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verified repair memory evaluated for reuse across repeated/similar failure patterns.</w:t>
      </w:r>
    </w:p>
    <w:p w:rsidR="00000000" w:rsidDel="00000000" w:rsidP="00000000" w:rsidRDefault="00000000" w:rsidRPr="00000000" w14:paraId="00000170">
      <w:pPr>
        <w:pStyle w:val="Heading2"/>
        <w:rPr/>
      </w:pPr>
      <w:r w:rsidDel="00000000" w:rsidR="00000000" w:rsidRPr="00000000">
        <w:rPr>
          <w:rtl w:val="0"/>
        </w:rPr>
        <w:t xml:space="preserve">Claims to avoid</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“First agent system with retries, tracing or memory.” These are already common capabilities.</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“BabyAGI/AgentCore/LangGraph cannot handle errors.” They handle many operational errors well; the gap is semantic causal diagnosis and closed-loop repair.</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system solves all hallucinations.” Silent semantic failures remain a difficult open problem.</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FYP outperforms ERRORPROBE” unless the students reproduce a fair benchmark comparison.</w:t>
      </w:r>
    </w:p>
    <w:p w:rsidR="00000000" w:rsidDel="00000000" w:rsidP="00000000" w:rsidRDefault="00000000" w:rsidRPr="00000000" w14:paraId="00000175">
      <w:pPr>
        <w:pStyle w:val="Heading1"/>
        <w:rPr/>
      </w:pPr>
      <w:r w:rsidDel="00000000" w:rsidR="00000000" w:rsidRPr="00000000">
        <w:rPr>
          <w:rtl w:val="0"/>
        </w:rPr>
        <w:t xml:space="preserve">10. Conclusion</w:t>
      </w:r>
    </w:p>
    <w:p w:rsidR="00000000" w:rsidDel="00000000" w:rsidP="00000000" w:rsidRDefault="00000000" w:rsidRPr="00000000" w14:paraId="00000176">
      <w:pPr>
        <w:rPr/>
      </w:pPr>
      <w:r w:rsidDel="00000000" w:rsidR="00000000" w:rsidRPr="00000000">
        <w:rPr>
          <w:rtl w:val="0"/>
        </w:rPr>
        <w:t xml:space="preserve">The agentic AI market already provides mature building blocks for orchestration, tools, observability, retries, guardrails, persistent state and checkpoint-based recovery. A BS project should therefore avoid rebuilding those features. The strongest remaining FYP opportunity is the integration between semantic diagnosis and recovery: identify the real originating agent/step, generate a targeted repair, verify that repair, resume from a safe checkpoint and remember only successful repairs. This produces a technically meaningful “self-healing” contribution while keeping the project achievable within one academic year.</w:t>
      </w:r>
    </w:p>
    <w:p w:rsidR="00000000" w:rsidDel="00000000" w:rsidP="00000000" w:rsidRDefault="00000000" w:rsidRPr="00000000" w14:paraId="00000177">
      <w:pPr>
        <w:pStyle w:val="Heading1"/>
        <w:rPr/>
      </w:pPr>
      <w:r w:rsidDel="00000000" w:rsidR="00000000" w:rsidRPr="00000000">
        <w:rPr>
          <w:rtl w:val="0"/>
        </w:rPr>
        <w:t xml:space="preserve">References and Official Technical Sources</w:t>
      </w:r>
    </w:p>
    <w:p w:rsidR="00000000" w:rsidDel="00000000" w:rsidP="00000000" w:rsidRDefault="00000000" w:rsidRPr="00000000" w14:paraId="00000178">
      <w:pPr>
        <w:spacing w:after="100" w:lineRule="auto"/>
        <w:ind w:left="317" w:hanging="317"/>
        <w:rPr/>
      </w:pPr>
      <w:r w:rsidDel="00000000" w:rsidR="00000000" w:rsidRPr="00000000">
        <w:rPr>
          <w:rtl w:val="0"/>
        </w:rPr>
        <w:t xml:space="preserve">Li, J., Yilmaz, E., Chen, B. and Le, D.-T. (2026). “Towards Self-Improving Error Diagnosis in Multi-Agent Systems.” Findings of the Association for Computational Linguistics: ACL 2026, pp. 2063-2077. </w:t>
      </w:r>
      <w:hyperlink r:id="rId8">
        <w:r w:rsidDel="00000000" w:rsidR="00000000" w:rsidRPr="00000000">
          <w:rPr>
            <w:color w:val="0563c1"/>
            <w:u w:val="single"/>
            <w:rtl w:val="0"/>
          </w:rPr>
          <w:t xml:space="preserve">https://aclanthology.org/2026.findings-acl.98/</w:t>
        </w:r>
      </w:hyperlink>
      <w:r w:rsidDel="00000000" w:rsidR="00000000" w:rsidRPr="00000000">
        <w:rPr>
          <w:rtl w:val="0"/>
        </w:rPr>
      </w:r>
    </w:p>
    <w:p w:rsidR="00000000" w:rsidDel="00000000" w:rsidP="00000000" w:rsidRDefault="00000000" w:rsidRPr="00000000" w14:paraId="00000179">
      <w:pPr>
        <w:spacing w:after="100" w:lineRule="auto"/>
        <w:ind w:left="317" w:hanging="317"/>
        <w:rPr/>
      </w:pPr>
      <w:r w:rsidDel="00000000" w:rsidR="00000000" w:rsidRPr="00000000">
        <w:rPr>
          <w:rtl w:val="0"/>
        </w:rPr>
        <w:t xml:space="preserve">OpenAI. Agents SDK documentation: Agents, tracing and guardrails. </w:t>
      </w:r>
      <w:hyperlink r:id="rId9">
        <w:r w:rsidDel="00000000" w:rsidR="00000000" w:rsidRPr="00000000">
          <w:rPr>
            <w:color w:val="0563c1"/>
            <w:u w:val="single"/>
            <w:rtl w:val="0"/>
          </w:rPr>
          <w:t xml:space="preserve">https://openai.github.io/openai-agents-python/</w:t>
        </w:r>
      </w:hyperlink>
      <w:r w:rsidDel="00000000" w:rsidR="00000000" w:rsidRPr="00000000">
        <w:rPr>
          <w:rtl w:val="0"/>
        </w:rPr>
      </w:r>
    </w:p>
    <w:p w:rsidR="00000000" w:rsidDel="00000000" w:rsidP="00000000" w:rsidRDefault="00000000" w:rsidRPr="00000000" w14:paraId="0000017A">
      <w:pPr>
        <w:spacing w:after="100" w:lineRule="auto"/>
        <w:ind w:left="317" w:hanging="317"/>
        <w:rPr/>
      </w:pPr>
      <w:r w:rsidDel="00000000" w:rsidR="00000000" w:rsidRPr="00000000">
        <w:rPr>
          <w:rtl w:val="0"/>
        </w:rPr>
        <w:t xml:space="preserve">LangChain. LangGraph documentation: Persistence, checkpointing and fault tolerance. </w:t>
      </w:r>
      <w:hyperlink r:id="rId10">
        <w:r w:rsidDel="00000000" w:rsidR="00000000" w:rsidRPr="00000000">
          <w:rPr>
            <w:color w:val="0563c1"/>
            <w:u w:val="single"/>
            <w:rtl w:val="0"/>
          </w:rPr>
          <w:t xml:space="preserve">https://docs.langchain.com/oss/python/langgraph/persistence</w:t>
        </w:r>
      </w:hyperlink>
      <w:r w:rsidDel="00000000" w:rsidR="00000000" w:rsidRPr="00000000">
        <w:rPr>
          <w:rtl w:val="0"/>
        </w:rPr>
      </w:r>
    </w:p>
    <w:p w:rsidR="00000000" w:rsidDel="00000000" w:rsidP="00000000" w:rsidRDefault="00000000" w:rsidRPr="00000000" w14:paraId="0000017B">
      <w:pPr>
        <w:spacing w:after="100" w:lineRule="auto"/>
        <w:ind w:left="317" w:hanging="317"/>
        <w:rPr/>
      </w:pPr>
      <w:r w:rsidDel="00000000" w:rsidR="00000000" w:rsidRPr="00000000">
        <w:rPr>
          <w:rtl w:val="0"/>
        </w:rPr>
        <w:t xml:space="preserve">LangChain. LangGraph RetryPolicy reference. </w:t>
      </w:r>
      <w:hyperlink r:id="rId11">
        <w:r w:rsidDel="00000000" w:rsidR="00000000" w:rsidRPr="00000000">
          <w:rPr>
            <w:color w:val="0563c1"/>
            <w:u w:val="single"/>
            <w:rtl w:val="0"/>
          </w:rPr>
          <w:t xml:space="preserve">https://reference.langchain.com/python/langgraph/types/RetryPolicy</w:t>
        </w:r>
      </w:hyperlink>
      <w:r w:rsidDel="00000000" w:rsidR="00000000" w:rsidRPr="00000000">
        <w:rPr>
          <w:rtl w:val="0"/>
        </w:rPr>
      </w:r>
    </w:p>
    <w:p w:rsidR="00000000" w:rsidDel="00000000" w:rsidP="00000000" w:rsidRDefault="00000000" w:rsidRPr="00000000" w14:paraId="0000017C">
      <w:pPr>
        <w:spacing w:after="100" w:lineRule="auto"/>
        <w:ind w:left="317" w:hanging="317"/>
        <w:rPr/>
      </w:pPr>
      <w:r w:rsidDel="00000000" w:rsidR="00000000" w:rsidRPr="00000000">
        <w:rPr>
          <w:rtl w:val="0"/>
        </w:rPr>
        <w:t xml:space="preserve">CrewAI. Documentation: Checkpointing and Observability. </w:t>
      </w:r>
      <w:hyperlink r:id="rId12">
        <w:r w:rsidDel="00000000" w:rsidR="00000000" w:rsidRPr="00000000">
          <w:rPr>
            <w:color w:val="0563c1"/>
            <w:u w:val="single"/>
            <w:rtl w:val="0"/>
          </w:rPr>
          <w:t xml:space="preserve">https://docs.crewai.com/en/concepts/checkpointing</w:t>
        </w:r>
      </w:hyperlink>
      <w:r w:rsidDel="00000000" w:rsidR="00000000" w:rsidRPr="00000000">
        <w:rPr>
          <w:rtl w:val="0"/>
        </w:rPr>
      </w:r>
    </w:p>
    <w:p w:rsidR="00000000" w:rsidDel="00000000" w:rsidP="00000000" w:rsidRDefault="00000000" w:rsidRPr="00000000" w14:paraId="0000017D">
      <w:pPr>
        <w:spacing w:after="100" w:lineRule="auto"/>
        <w:ind w:left="317" w:hanging="317"/>
        <w:rPr/>
      </w:pPr>
      <w:r w:rsidDel="00000000" w:rsidR="00000000" w:rsidRPr="00000000">
        <w:rPr>
          <w:rtl w:val="0"/>
        </w:rPr>
        <w:t xml:space="preserve">Google. Agent Development Kit documentation: Plugins and evaluation. </w:t>
      </w:r>
      <w:hyperlink r:id="rId13">
        <w:r w:rsidDel="00000000" w:rsidR="00000000" w:rsidRPr="00000000">
          <w:rPr>
            <w:color w:val="0563c1"/>
            <w:u w:val="single"/>
            <w:rtl w:val="0"/>
          </w:rPr>
          <w:t xml:space="preserve">https://google.github.io/adk-docs/</w:t>
        </w:r>
      </w:hyperlink>
      <w:r w:rsidDel="00000000" w:rsidR="00000000" w:rsidRPr="00000000">
        <w:rPr>
          <w:rtl w:val="0"/>
        </w:rPr>
      </w:r>
    </w:p>
    <w:p w:rsidR="00000000" w:rsidDel="00000000" w:rsidP="00000000" w:rsidRDefault="00000000" w:rsidRPr="00000000" w14:paraId="0000017E">
      <w:pPr>
        <w:spacing w:after="100" w:lineRule="auto"/>
        <w:ind w:left="317" w:hanging="317"/>
        <w:rPr/>
      </w:pPr>
      <w:r w:rsidDel="00000000" w:rsidR="00000000" w:rsidRPr="00000000">
        <w:rPr>
          <w:rtl w:val="0"/>
        </w:rPr>
        <w:t xml:space="preserve">Microsoft. Agent Framework documentation: Workflows and checkpoints. </w:t>
      </w:r>
      <w:hyperlink r:id="rId14">
        <w:r w:rsidDel="00000000" w:rsidR="00000000" w:rsidRPr="00000000">
          <w:rPr>
            <w:color w:val="0563c1"/>
            <w:u w:val="single"/>
            <w:rtl w:val="0"/>
          </w:rPr>
          <w:t xml:space="preserve">https://learn.microsoft.com/en-us/agent-framework/workflows/</w:t>
        </w:r>
      </w:hyperlink>
      <w:r w:rsidDel="00000000" w:rsidR="00000000" w:rsidRPr="00000000">
        <w:rPr>
          <w:rtl w:val="0"/>
        </w:rPr>
      </w:r>
    </w:p>
    <w:p w:rsidR="00000000" w:rsidDel="00000000" w:rsidP="00000000" w:rsidRDefault="00000000" w:rsidRPr="00000000" w14:paraId="0000017F">
      <w:pPr>
        <w:spacing w:after="100" w:lineRule="auto"/>
        <w:ind w:left="317" w:hanging="317"/>
        <w:rPr/>
      </w:pPr>
      <w:r w:rsidDel="00000000" w:rsidR="00000000" w:rsidRPr="00000000">
        <w:rPr>
          <w:rtl w:val="0"/>
        </w:rPr>
        <w:t xml:space="preserve">Amazon Web Services. Amazon Bedrock AgentCore documentation: Observability and evaluations. </w:t>
      </w:r>
      <w:hyperlink r:id="rId15">
        <w:r w:rsidDel="00000000" w:rsidR="00000000" w:rsidRPr="00000000">
          <w:rPr>
            <w:color w:val="0563c1"/>
            <w:u w:val="single"/>
            <w:rtl w:val="0"/>
          </w:rPr>
          <w:t xml:space="preserve">https://docs.aws.amazon.com/bedrock-agentcore/latest/devguide/</w:t>
        </w:r>
      </w:hyperlink>
      <w:r w:rsidDel="00000000" w:rsidR="00000000" w:rsidRPr="00000000">
        <w:rPr>
          <w:rtl w:val="0"/>
        </w:rPr>
      </w:r>
    </w:p>
    <w:p w:rsidR="00000000" w:rsidDel="00000000" w:rsidP="00000000" w:rsidRDefault="00000000" w:rsidRPr="00000000" w14:paraId="00000180">
      <w:pPr>
        <w:spacing w:after="100" w:lineRule="auto"/>
        <w:ind w:left="317" w:hanging="317"/>
        <w:rPr/>
      </w:pPr>
      <w:r w:rsidDel="00000000" w:rsidR="00000000" w:rsidRPr="00000000">
        <w:rPr>
          <w:rtl w:val="0"/>
        </w:rPr>
        <w:t xml:space="preserve">Nakajima, Y. BabyAGI repository and documentation. </w:t>
      </w:r>
      <w:hyperlink r:id="rId16">
        <w:r w:rsidDel="00000000" w:rsidR="00000000" w:rsidRPr="00000000">
          <w:rPr>
            <w:color w:val="0563c1"/>
            <w:u w:val="single"/>
            <w:rtl w:val="0"/>
          </w:rPr>
          <w:t xml:space="preserve">https://github.com/yoheinakajima/babyagi</w:t>
        </w:r>
      </w:hyperlink>
      <w:r w:rsidDel="00000000" w:rsidR="00000000" w:rsidRPr="00000000">
        <w:rPr>
          <w:rtl w:val="0"/>
        </w:rPr>
      </w:r>
    </w:p>
    <w:p w:rsidR="00000000" w:rsidDel="00000000" w:rsidP="00000000" w:rsidRDefault="00000000" w:rsidRPr="00000000" w14:paraId="00000181">
      <w:pPr>
        <w:spacing w:before="200" w:lineRule="auto"/>
        <w:rPr/>
      </w:pPr>
      <w:r w:rsidDel="00000000" w:rsidR="00000000" w:rsidRPr="00000000">
        <w:rPr>
          <w:b w:val="1"/>
          <w:bCs w:val="1"/>
          <w:rtl w:val="0"/>
        </w:rPr>
        <w:t xml:space="preserve">Source note: </w:t>
      </w:r>
      <w:r w:rsidDel="00000000" w:rsidR="00000000" w:rsidRPr="00000000">
        <w:rPr>
          <w:rtl w:val="0"/>
        </w:rPr>
        <w:t xml:space="preserve">The ERRORPROBE analysis in this report is grounded in the ACL 2026 paper supplied for the discussion. Product/framework capabilities are summarized from their official documentation and repositories. Feature ratings represent whether a capability is native/first-class versus requiring custom implementation, not whether it is theoretically possible.</w:t>
      </w:r>
    </w:p>
    <w:sectPr>
      <w:footerReference r:id="rId17" w:type="default"/>
      <w:type w:val="nextPage"/>
      <w:pgSz w:h="15840" w:w="12240" w:orient="portrait"/>
      <w:pgMar w:bottom="936" w:top="1008" w:left="1224" w:right="122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jc w:val="left"/>
      <w:rPr/>
    </w:pPr>
    <w:r w:rsidDel="00000000" w:rsidR="00000000" w:rsidRPr="00000000">
      <w:rPr>
        <w:color w:val="6e6e6e"/>
        <w:sz w:val="16"/>
        <w:szCs w:val="16"/>
        <w:rtl w:val="0"/>
      </w:rPr>
      <w:t xml:space="preserve">Agentic AI Market Survey | BS Final Year Project</w:t>
    </w:r>
    <w:r w:rsidDel="00000000" w:rsidR="00000000" w:rsidRPr="00000000">
      <w:rPr>
        <w:rtl w:val="0"/>
      </w:rPr>
    </w:r>
  </w:p>
  <w:p w:rsidR="00000000" w:rsidDel="00000000" w:rsidP="00000000" w:rsidRDefault="00000000" w:rsidRPr="00000000" w14:paraId="0000018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jc w:val="left"/>
      <w:rPr/>
    </w:pPr>
    <w:r w:rsidDel="00000000" w:rsidR="00000000" w:rsidRPr="00000000">
      <w:rPr>
        <w:color w:val="6e6e6e"/>
        <w:sz w:val="16"/>
        <w:szCs w:val="16"/>
        <w:rtl w:val="0"/>
      </w:rPr>
      <w:t xml:space="preserve">Agentic AI Market Survey | BS Final Year Project</w:t>
    </w:r>
    <w:r w:rsidDel="00000000" w:rsidR="00000000" w:rsidRPr="00000000">
      <w:rPr>
        <w:rtl w:val="0"/>
      </w:rPr>
    </w:r>
  </w:p>
  <w:p w:rsidR="00000000" w:rsidDel="00000000" w:rsidP="00000000" w:rsidRDefault="00000000" w:rsidRPr="00000000" w14:paraId="00000185">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jc w:val="left"/>
      <w:rPr/>
    </w:pPr>
    <w:r w:rsidDel="00000000" w:rsidR="00000000" w:rsidRPr="00000000">
      <w:rPr>
        <w:color w:val="6e6e6e"/>
        <w:sz w:val="16"/>
        <w:szCs w:val="16"/>
        <w:rtl w:val="0"/>
      </w:rPr>
      <w:t xml:space="preserve">Agentic AI Market Survey | BS Final Year Project</w:t>
    </w:r>
    <w:r w:rsidDel="00000000" w:rsidR="00000000" w:rsidRPr="00000000">
      <w:rPr>
        <w:rtl w:val="0"/>
      </w:rPr>
    </w:r>
  </w:p>
  <w:p w:rsidR="00000000" w:rsidDel="00000000" w:rsidP="00000000" w:rsidRDefault="00000000" w:rsidRPr="00000000" w14:paraId="0000018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f4e79"/>
      <w:sz w:val="34"/>
      <w:szCs w:val="34"/>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2f5496"/>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373737"/>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f4e79"/>
      <w:sz w:val="60"/>
      <w:szCs w:val="6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reference.langchain.com/python/langgraph/types/RetryPolicy" TargetMode="External"/><Relationship Id="rId10" Type="http://schemas.openxmlformats.org/officeDocument/2006/relationships/hyperlink" Target="https://docs.langchain.com/oss/python/langgraph/persistence" TargetMode="External"/><Relationship Id="rId13" Type="http://schemas.openxmlformats.org/officeDocument/2006/relationships/hyperlink" Target="https://google.github.io/adk-docs/" TargetMode="External"/><Relationship Id="rId12" Type="http://schemas.openxmlformats.org/officeDocument/2006/relationships/hyperlink" Target="https://docs.crewai.com/en/concepts/checkpoint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ai.github.io/openai-agents-python/" TargetMode="External"/><Relationship Id="rId15" Type="http://schemas.openxmlformats.org/officeDocument/2006/relationships/hyperlink" Target="https://docs.aws.amazon.com/bedrock-agentcore/latest/devguide/" TargetMode="External"/><Relationship Id="rId14" Type="http://schemas.openxmlformats.org/officeDocument/2006/relationships/hyperlink" Target="https://learn.microsoft.com/en-us/agent-framework/workflows/" TargetMode="External"/><Relationship Id="rId17" Type="http://schemas.openxmlformats.org/officeDocument/2006/relationships/footer" Target="footer3.xml"/><Relationship Id="rId16" Type="http://schemas.openxmlformats.org/officeDocument/2006/relationships/hyperlink" Target="https://github.com/yoheinakajima/babyagi" TargetMode="Externa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hyperlink" Target="https://aclanthology.org/2026.findings-acl.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