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62BB2" w14:textId="77777777" w:rsidR="006A33D8" w:rsidRPr="00831D79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10E0EFB7" w14:textId="3C0DA5D8" w:rsidR="006A33D8" w:rsidRPr="00831D79" w:rsidRDefault="00C25822" w:rsidP="006A33D8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smallCaps/>
          <w:sz w:val="36"/>
          <w:szCs w:val="36"/>
        </w:rPr>
        <w:t>Software Process Selection</w:t>
      </w:r>
      <w:r w:rsidR="00E958D4">
        <w:rPr>
          <w:rFonts w:eastAsia="Times New Roman" w:cs="Times New Roman"/>
          <w:b/>
          <w:smallCaps/>
          <w:sz w:val="36"/>
          <w:szCs w:val="36"/>
        </w:rPr>
        <w:t>,</w:t>
      </w:r>
      <w:r>
        <w:rPr>
          <w:rFonts w:eastAsia="Times New Roman" w:cs="Times New Roman"/>
          <w:b/>
          <w:smallCaps/>
          <w:sz w:val="36"/>
          <w:szCs w:val="36"/>
        </w:rPr>
        <w:t xml:space="preserve"> </w:t>
      </w:r>
      <w:r w:rsidR="00962E78">
        <w:rPr>
          <w:rFonts w:eastAsia="Times New Roman" w:cs="Times New Roman"/>
          <w:b/>
          <w:smallCaps/>
          <w:sz w:val="36"/>
          <w:szCs w:val="36"/>
        </w:rPr>
        <w:t>Project Plan</w:t>
      </w:r>
      <w:r w:rsidR="00E958D4">
        <w:rPr>
          <w:rFonts w:eastAsia="Times New Roman" w:cs="Times New Roman"/>
          <w:b/>
          <w:smallCaps/>
          <w:sz w:val="36"/>
          <w:szCs w:val="36"/>
        </w:rPr>
        <w:t xml:space="preserve"> and Risk Management</w:t>
      </w:r>
    </w:p>
    <w:p w14:paraId="2058E6F8" w14:textId="77777777" w:rsidR="006A33D8" w:rsidRPr="00831D79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831D79" w:rsidRDefault="006A33D8" w:rsidP="006A33D8"/>
    <w:p w14:paraId="08D301BC" w14:textId="77777777" w:rsidR="006A33D8" w:rsidRPr="00831D79" w:rsidRDefault="006A33D8" w:rsidP="006A33D8"/>
    <w:p w14:paraId="21F641F2" w14:textId="78FCD11A" w:rsidR="006A33D8" w:rsidRPr="00831D79" w:rsidRDefault="006A33D8" w:rsidP="006A33D8">
      <w:pPr>
        <w:jc w:val="center"/>
        <w:rPr>
          <w:b/>
          <w:smallCaps/>
          <w:sz w:val="36"/>
          <w:szCs w:val="36"/>
        </w:rPr>
      </w:pPr>
    </w:p>
    <w:p w14:paraId="7F4CA0AD" w14:textId="1D4A83F9" w:rsidR="006A33D8" w:rsidRPr="00831D79" w:rsidRDefault="00383C42" w:rsidP="006A33D8">
      <w:pPr>
        <w:jc w:val="center"/>
        <w:rPr>
          <w:b/>
          <w:bCs/>
          <w:smallCaps/>
          <w:sz w:val="28"/>
          <w:szCs w:val="28"/>
        </w:rPr>
      </w:pPr>
      <w:r w:rsidRPr="1B411ADA">
        <w:rPr>
          <w:b/>
          <w:bCs/>
          <w:smallCaps/>
          <w:sz w:val="28"/>
          <w:szCs w:val="28"/>
        </w:rPr>
        <w:t>P</w:t>
      </w:r>
      <w:r w:rsidR="0091291C" w:rsidRPr="1B411ADA">
        <w:rPr>
          <w:b/>
          <w:bCs/>
          <w:smallCaps/>
          <w:sz w:val="28"/>
          <w:szCs w:val="28"/>
        </w:rPr>
        <w:t>04</w:t>
      </w:r>
      <w:r w:rsidRPr="1B411ADA">
        <w:rPr>
          <w:b/>
          <w:bCs/>
          <w:smallCaps/>
          <w:sz w:val="28"/>
          <w:szCs w:val="28"/>
        </w:rPr>
        <w:t>:</w:t>
      </w:r>
      <w:r w:rsidR="0091291C" w:rsidRPr="1B411ADA">
        <w:rPr>
          <w:b/>
          <w:bCs/>
          <w:smallCaps/>
          <w:sz w:val="28"/>
          <w:szCs w:val="28"/>
        </w:rPr>
        <w:t xml:space="preserve"> Manzil</w:t>
      </w:r>
    </w:p>
    <w:p w14:paraId="39BCFCCB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223AB99C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41EF628C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17A47CA3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49DA82CF" w14:textId="46153265" w:rsidR="006A33D8" w:rsidRDefault="00383C42" w:rsidP="006A33D8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&lt;team member names &amp; ids&gt;</w:t>
      </w:r>
    </w:p>
    <w:p w14:paraId="363B319F" w14:textId="77777777" w:rsidR="00416CD7" w:rsidRPr="00831D79" w:rsidRDefault="00416CD7" w:rsidP="006A33D8">
      <w:pPr>
        <w:jc w:val="center"/>
        <w:rPr>
          <w:b/>
          <w:smallCaps/>
          <w:sz w:val="28"/>
          <w:szCs w:val="28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551"/>
        <w:gridCol w:w="5953"/>
      </w:tblGrid>
      <w:tr w:rsidR="00416CD7" w14:paraId="03D0798C" w14:textId="77777777" w:rsidTr="4AF5B7B3">
        <w:tc>
          <w:tcPr>
            <w:tcW w:w="2551" w:type="dxa"/>
          </w:tcPr>
          <w:p w14:paraId="3B1DFECD" w14:textId="1D1E3E84" w:rsidR="00416CD7" w:rsidRDefault="002B6216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Student</w:t>
            </w:r>
            <w:r w:rsidR="00416CD7">
              <w:rPr>
                <w:b/>
                <w:smallCaps/>
                <w:sz w:val="28"/>
                <w:szCs w:val="28"/>
              </w:rPr>
              <w:t xml:space="preserve"> ID</w:t>
            </w:r>
          </w:p>
        </w:tc>
        <w:tc>
          <w:tcPr>
            <w:tcW w:w="5953" w:type="dxa"/>
          </w:tcPr>
          <w:p w14:paraId="08C4DFF5" w14:textId="592ACA77" w:rsidR="00416CD7" w:rsidRDefault="00416CD7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Name</w:t>
            </w:r>
          </w:p>
        </w:tc>
      </w:tr>
      <w:tr w:rsidR="00416CD7" w14:paraId="5226E7CC" w14:textId="77777777" w:rsidTr="4AF5B7B3">
        <w:tc>
          <w:tcPr>
            <w:tcW w:w="2551" w:type="dxa"/>
          </w:tcPr>
          <w:p w14:paraId="6FD3A488" w14:textId="0B0BD646" w:rsidR="00416CD7" w:rsidRDefault="0091291C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25100235</w:t>
            </w:r>
          </w:p>
        </w:tc>
        <w:tc>
          <w:tcPr>
            <w:tcW w:w="5953" w:type="dxa"/>
          </w:tcPr>
          <w:p w14:paraId="255BE9D9" w14:textId="7806CAF8" w:rsidR="00416CD7" w:rsidRDefault="0091291C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Shahrez Faisal</w:t>
            </w:r>
          </w:p>
        </w:tc>
      </w:tr>
      <w:tr w:rsidR="00416CD7" w14:paraId="37AE2288" w14:textId="77777777" w:rsidTr="4AF5B7B3">
        <w:tc>
          <w:tcPr>
            <w:tcW w:w="2551" w:type="dxa"/>
          </w:tcPr>
          <w:p w14:paraId="39975F44" w14:textId="08AB9D08" w:rsidR="00416CD7" w:rsidRDefault="095D3860" w:rsidP="006A33D8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73C6D0AF">
              <w:rPr>
                <w:b/>
                <w:bCs/>
                <w:smallCaps/>
                <w:sz w:val="28"/>
                <w:szCs w:val="28"/>
              </w:rPr>
              <w:t>25100313</w:t>
            </w:r>
          </w:p>
        </w:tc>
        <w:tc>
          <w:tcPr>
            <w:tcW w:w="5953" w:type="dxa"/>
          </w:tcPr>
          <w:p w14:paraId="7F2E8B97" w14:textId="77F06121" w:rsidR="00416CD7" w:rsidRDefault="095D3860" w:rsidP="006A33D8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73C6D0AF">
              <w:rPr>
                <w:b/>
                <w:bCs/>
                <w:smallCaps/>
                <w:sz w:val="28"/>
                <w:szCs w:val="28"/>
              </w:rPr>
              <w:t>Muhammad Mehdi</w:t>
            </w:r>
          </w:p>
        </w:tc>
      </w:tr>
      <w:tr w:rsidR="00416CD7" w14:paraId="02D2EA97" w14:textId="77777777" w:rsidTr="4AF5B7B3">
        <w:tc>
          <w:tcPr>
            <w:tcW w:w="2551" w:type="dxa"/>
          </w:tcPr>
          <w:p w14:paraId="2E6F8CDB" w14:textId="42CC269C" w:rsidR="00416CD7" w:rsidRDefault="2AE02CDD" w:rsidP="006A33D8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73C6D0AF">
              <w:rPr>
                <w:b/>
                <w:bCs/>
                <w:smallCaps/>
                <w:sz w:val="28"/>
                <w:szCs w:val="28"/>
              </w:rPr>
              <w:t>25100015</w:t>
            </w:r>
          </w:p>
        </w:tc>
        <w:tc>
          <w:tcPr>
            <w:tcW w:w="5953" w:type="dxa"/>
          </w:tcPr>
          <w:p w14:paraId="087B720C" w14:textId="634D06A5" w:rsidR="00416CD7" w:rsidRDefault="2AE02CDD" w:rsidP="006A33D8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73C6D0AF">
              <w:rPr>
                <w:b/>
                <w:bCs/>
                <w:smallCaps/>
                <w:sz w:val="28"/>
                <w:szCs w:val="28"/>
              </w:rPr>
              <w:t xml:space="preserve">Omar </w:t>
            </w:r>
            <w:proofErr w:type="spellStart"/>
            <w:r w:rsidRPr="73C6D0AF">
              <w:rPr>
                <w:b/>
                <w:bCs/>
                <w:smallCaps/>
                <w:sz w:val="28"/>
                <w:szCs w:val="28"/>
              </w:rPr>
              <w:t>ibne</w:t>
            </w:r>
            <w:proofErr w:type="spellEnd"/>
            <w:r w:rsidRPr="73C6D0AF">
              <w:rPr>
                <w:b/>
                <w:bCs/>
                <w:smallCaps/>
                <w:sz w:val="28"/>
                <w:szCs w:val="28"/>
              </w:rPr>
              <w:t xml:space="preserve"> </w:t>
            </w:r>
            <w:proofErr w:type="spellStart"/>
            <w:r w:rsidRPr="73C6D0AF">
              <w:rPr>
                <w:b/>
                <w:bCs/>
                <w:smallCaps/>
                <w:sz w:val="28"/>
                <w:szCs w:val="28"/>
              </w:rPr>
              <w:t>sajjad</w:t>
            </w:r>
            <w:proofErr w:type="spellEnd"/>
          </w:p>
        </w:tc>
      </w:tr>
      <w:tr w:rsidR="00416CD7" w14:paraId="0F5835D0" w14:textId="77777777" w:rsidTr="4AF5B7B3">
        <w:tc>
          <w:tcPr>
            <w:tcW w:w="2551" w:type="dxa"/>
          </w:tcPr>
          <w:p w14:paraId="707E471E" w14:textId="0B440C7D" w:rsidR="00416CD7" w:rsidRDefault="71FC317E" w:rsidP="006A33D8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1B411ADA">
              <w:rPr>
                <w:b/>
                <w:bCs/>
                <w:smallCaps/>
                <w:sz w:val="28"/>
                <w:szCs w:val="28"/>
              </w:rPr>
              <w:t>25100320</w:t>
            </w:r>
          </w:p>
        </w:tc>
        <w:tc>
          <w:tcPr>
            <w:tcW w:w="5953" w:type="dxa"/>
          </w:tcPr>
          <w:p w14:paraId="377B46CF" w14:textId="446AD0CF" w:rsidR="00416CD7" w:rsidRDefault="71FC317E" w:rsidP="006A33D8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1B411ADA">
              <w:rPr>
                <w:b/>
                <w:bCs/>
                <w:smallCaps/>
                <w:sz w:val="28"/>
                <w:szCs w:val="28"/>
              </w:rPr>
              <w:t xml:space="preserve">Muhammad Usman </w:t>
            </w:r>
            <w:proofErr w:type="spellStart"/>
            <w:r w:rsidRPr="1B411ADA">
              <w:rPr>
                <w:b/>
                <w:bCs/>
                <w:smallCaps/>
                <w:sz w:val="28"/>
                <w:szCs w:val="28"/>
              </w:rPr>
              <w:t>Arshid</w:t>
            </w:r>
            <w:proofErr w:type="spellEnd"/>
          </w:p>
        </w:tc>
      </w:tr>
      <w:tr w:rsidR="00444C68" w14:paraId="364CDEED" w14:textId="77777777" w:rsidTr="4AF5B7B3">
        <w:tc>
          <w:tcPr>
            <w:tcW w:w="2551" w:type="dxa"/>
          </w:tcPr>
          <w:p w14:paraId="21624812" w14:textId="619E3725" w:rsidR="00444C68" w:rsidRDefault="26852825" w:rsidP="4AF5B7B3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4AF5B7B3">
              <w:rPr>
                <w:b/>
                <w:bCs/>
                <w:smallCaps/>
                <w:sz w:val="28"/>
                <w:szCs w:val="28"/>
              </w:rPr>
              <w:t>24100199</w:t>
            </w:r>
          </w:p>
        </w:tc>
        <w:tc>
          <w:tcPr>
            <w:tcW w:w="5953" w:type="dxa"/>
          </w:tcPr>
          <w:p w14:paraId="52738F4A" w14:textId="4A3C3987" w:rsidR="00444C68" w:rsidRDefault="26852825" w:rsidP="4AF5B7B3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4AF5B7B3">
              <w:rPr>
                <w:b/>
                <w:bCs/>
                <w:smallCaps/>
                <w:sz w:val="28"/>
                <w:szCs w:val="28"/>
              </w:rPr>
              <w:t>Umer Inayat Khan</w:t>
            </w:r>
          </w:p>
        </w:tc>
      </w:tr>
    </w:tbl>
    <w:p w14:paraId="5ED92E7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4CD88CC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7E8F6C0E" w14:textId="0128978C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5F31506B" w14:textId="77777777" w:rsidR="006A33D8" w:rsidRPr="00831D79" w:rsidRDefault="006A33D8" w:rsidP="006A33D8">
      <w:r w:rsidRPr="00831D79">
        <w:br w:type="page"/>
      </w:r>
    </w:p>
    <w:p w14:paraId="01E6F21D" w14:textId="77777777" w:rsidR="006A33D8" w:rsidRPr="00831D79" w:rsidRDefault="006A33D8" w:rsidP="006A33D8"/>
    <w:p w14:paraId="2ED59FDB" w14:textId="29D5F773" w:rsidR="00AA5846" w:rsidRDefault="00AA5846" w:rsidP="00AA5846">
      <w:pPr>
        <w:rPr>
          <w:b/>
          <w:smallCaps/>
          <w:sz w:val="28"/>
          <w:szCs w:val="28"/>
        </w:rPr>
      </w:pPr>
      <w:r w:rsidRPr="003A594F">
        <w:rPr>
          <w:b/>
          <w:smallCaps/>
          <w:sz w:val="28"/>
          <w:szCs w:val="28"/>
        </w:rPr>
        <w:t>Table of Contents</w:t>
      </w:r>
    </w:p>
    <w:p w14:paraId="1082C72E" w14:textId="77777777" w:rsidR="00780875" w:rsidRPr="003A594F" w:rsidRDefault="00780875" w:rsidP="00AA5846">
      <w:pPr>
        <w:rPr>
          <w:b/>
          <w:smallCaps/>
          <w:sz w:val="28"/>
          <w:szCs w:val="28"/>
        </w:rPr>
      </w:pPr>
    </w:p>
    <w:p w14:paraId="535CA6A8" w14:textId="798A4F52" w:rsidR="00F271C3" w:rsidRDefault="00AA5846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9818092" w:history="1">
        <w:r w:rsidR="00F271C3" w:rsidRPr="00745FFD">
          <w:rPr>
            <w:rStyle w:val="Hyperlink"/>
            <w:rFonts w:cstheme="minorHAnsi"/>
            <w:noProof/>
          </w:rPr>
          <w:t>1.</w:t>
        </w:r>
        <w:r w:rsidR="00F271C3"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="00F271C3" w:rsidRPr="00745FFD">
          <w:rPr>
            <w:rStyle w:val="Hyperlink"/>
            <w:rFonts w:cstheme="minorHAnsi"/>
            <w:noProof/>
          </w:rPr>
          <w:t>Introduction</w:t>
        </w:r>
        <w:r w:rsidR="00F271C3">
          <w:rPr>
            <w:noProof/>
            <w:webHidden/>
          </w:rPr>
          <w:tab/>
        </w:r>
        <w:r w:rsidR="00F271C3">
          <w:rPr>
            <w:noProof/>
            <w:webHidden/>
          </w:rPr>
          <w:fldChar w:fldCharType="begin"/>
        </w:r>
        <w:r w:rsidR="00F271C3">
          <w:rPr>
            <w:noProof/>
            <w:webHidden/>
          </w:rPr>
          <w:instrText xml:space="preserve"> PAGEREF _Toc179818092 \h </w:instrText>
        </w:r>
        <w:r w:rsidR="00F271C3">
          <w:rPr>
            <w:noProof/>
            <w:webHidden/>
          </w:rPr>
        </w:r>
        <w:r w:rsidR="00F271C3">
          <w:rPr>
            <w:noProof/>
            <w:webHidden/>
          </w:rPr>
          <w:fldChar w:fldCharType="separate"/>
        </w:r>
        <w:r w:rsidR="00F271C3">
          <w:rPr>
            <w:noProof/>
            <w:webHidden/>
          </w:rPr>
          <w:t>3</w:t>
        </w:r>
        <w:r w:rsidR="00F271C3">
          <w:rPr>
            <w:noProof/>
            <w:webHidden/>
          </w:rPr>
          <w:fldChar w:fldCharType="end"/>
        </w:r>
      </w:hyperlink>
    </w:p>
    <w:p w14:paraId="2472552C" w14:textId="559F6AA3" w:rsidR="00F271C3" w:rsidRDefault="00F271C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79818093" w:history="1">
        <w:r w:rsidRPr="00745FFD">
          <w:rPr>
            <w:rStyle w:val="Hyperlink"/>
            <w:rFonts w:cstheme="minorHAnsi"/>
            <w:noProof/>
          </w:rPr>
          <w:t>2.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745FFD">
          <w:rPr>
            <w:rStyle w:val="Hyperlink"/>
            <w:rFonts w:cstheme="minorHAnsi"/>
            <w:noProof/>
          </w:rPr>
          <w:t>Software Process Selection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_Toc179818093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3A402A" w14:textId="72605F75" w:rsidR="00F271C3" w:rsidRDefault="00F271C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79818094" w:history="1">
        <w:r w:rsidRPr="00745FFD">
          <w:rPr>
            <w:rStyle w:val="Hyperlink"/>
            <w:rFonts w:cstheme="minorHAnsi"/>
            <w:noProof/>
          </w:rPr>
          <w:t>3.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745FFD">
          <w:rPr>
            <w:rStyle w:val="Hyperlink"/>
            <w:rFonts w:cstheme="minorHAnsi"/>
            <w:noProof/>
          </w:rPr>
          <w:t>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_Toc179818094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BC7A87" w14:textId="4E36110E" w:rsidR="00F271C3" w:rsidRDefault="00F271C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79818095" w:history="1">
        <w:r w:rsidRPr="00745FFD">
          <w:rPr>
            <w:rStyle w:val="Hyperlink"/>
            <w:rFonts w:cstheme="minorHAnsi"/>
            <w:noProof/>
          </w:rPr>
          <w:t>4.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745FFD">
          <w:rPr>
            <w:rStyle w:val="Hyperlink"/>
            <w:rFonts w:cstheme="minorHAnsi"/>
            <w:noProof/>
          </w:rPr>
          <w:t>Development Environment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_Toc179818095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B55CC4" w14:textId="5EE531BF" w:rsidR="00F271C3" w:rsidRDefault="00F271C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79818096" w:history="1">
        <w:r w:rsidRPr="00745FFD">
          <w:rPr>
            <w:rStyle w:val="Hyperlink"/>
            <w:rFonts w:cstheme="minorHAnsi"/>
            <w:noProof/>
          </w:rPr>
          <w:t>5.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745FFD">
          <w:rPr>
            <w:rStyle w:val="Hyperlink"/>
            <w:rFonts w:cstheme="minorHAnsi"/>
            <w:noProof/>
          </w:rPr>
          <w:t>Deployment 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_Toc179818096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B4AF3B" w14:textId="7E09FB5C" w:rsidR="00F271C3" w:rsidRDefault="00F271C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79818097" w:history="1">
        <w:r w:rsidRPr="00745FFD">
          <w:rPr>
            <w:rStyle w:val="Hyperlink"/>
            <w:rFonts w:cstheme="minorHAnsi"/>
            <w:noProof/>
          </w:rPr>
          <w:t>6.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745FFD">
          <w:rPr>
            <w:rStyle w:val="Hyperlink"/>
            <w:rFonts w:cstheme="minorHAnsi"/>
            <w:noProof/>
          </w:rPr>
          <w:t>Risk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_Toc179818097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B35715" w14:textId="59D7CA21" w:rsidR="00F271C3" w:rsidRDefault="00F271C3">
      <w:pPr>
        <w:pStyle w:val="TOC2"/>
        <w:tabs>
          <w:tab w:val="left" w:pos="960"/>
          <w:tab w:val="right" w:leader="dot" w:pos="9350"/>
        </w:tabs>
        <w:rPr>
          <w:rFonts w:eastAsiaTheme="minorEastAsia"/>
          <w:kern w:val="2"/>
          <w14:ligatures w14:val="standardContextual"/>
        </w:rPr>
      </w:pPr>
      <w:hyperlink w:anchor="_Toc179818098" w:history="1">
        <w:r w:rsidRPr="00745FFD">
          <w:rPr>
            <w:rStyle w:val="Hyperlink"/>
            <w:noProof/>
          </w:rPr>
          <w:t>6.1</w:t>
        </w:r>
        <w:r>
          <w:rPr>
            <w:rFonts w:eastAsiaTheme="minorEastAsia"/>
            <w:kern w:val="2"/>
            <w14:ligatures w14:val="standardContextual"/>
          </w:rPr>
          <w:tab/>
        </w:r>
        <w:r w:rsidRPr="00745FFD">
          <w:rPr>
            <w:rStyle w:val="Hyperlink"/>
            <w:noProof/>
          </w:rPr>
          <w:t>Potential Risks and Mitigation Strategies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_Toc179818098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2082CA" w14:textId="79A2CD7B" w:rsidR="00F271C3" w:rsidRDefault="00F271C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79818099" w:history="1">
        <w:r w:rsidRPr="00745FFD">
          <w:rPr>
            <w:rStyle w:val="Hyperlink"/>
            <w:rFonts w:cstheme="minorHAnsi"/>
            <w:noProof/>
          </w:rPr>
          <w:t>7.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745FFD">
          <w:rPr>
            <w:rStyle w:val="Hyperlink"/>
            <w:rFonts w:cstheme="minorHAnsi"/>
            <w:noProof/>
          </w:rPr>
          <w:t>Who Did What?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_Toc179818099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466822" w14:textId="43389DA7" w:rsidR="00F271C3" w:rsidRDefault="00F271C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79818100" w:history="1">
        <w:r w:rsidRPr="00745FFD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745FFD">
          <w:rPr>
            <w:rStyle w:val="Hyperlink"/>
            <w:noProof/>
          </w:rPr>
          <w:t>Review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_Toc179818100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974D53" w14:textId="1215CEA6" w:rsidR="006A33D8" w:rsidRPr="00831D79" w:rsidRDefault="00AA5846" w:rsidP="00AA5846">
      <w:pPr>
        <w:ind w:left="720"/>
      </w:pPr>
      <w:r>
        <w:fldChar w:fldCharType="end"/>
      </w:r>
    </w:p>
    <w:p w14:paraId="477E2CD0" w14:textId="77777777" w:rsidR="006A33D8" w:rsidRPr="00831D79" w:rsidRDefault="006A33D8" w:rsidP="006A33D8"/>
    <w:p w14:paraId="4E8A023A" w14:textId="77777777" w:rsidR="006A33D8" w:rsidRPr="00831D79" w:rsidRDefault="006A33D8" w:rsidP="006A33D8"/>
    <w:p w14:paraId="1F844822" w14:textId="77777777" w:rsidR="006A33D8" w:rsidRPr="00831D79" w:rsidRDefault="006A33D8" w:rsidP="006A33D8"/>
    <w:p w14:paraId="39079DD6" w14:textId="58F745F4" w:rsidR="00831D79" w:rsidRPr="00910469" w:rsidRDefault="00383C42" w:rsidP="00910469">
      <w:pPr>
        <w:pStyle w:val="Heading1"/>
        <w:jc w:val="left"/>
        <w:rPr>
          <w:rFonts w:asciiTheme="minorHAnsi" w:hAnsiTheme="minorHAnsi" w:cstheme="minorBidi"/>
          <w:sz w:val="32"/>
          <w:szCs w:val="32"/>
        </w:rPr>
      </w:pPr>
      <w:bookmarkStart w:id="0" w:name="_Toc179818092"/>
      <w:r w:rsidRPr="1B411ADA">
        <w:rPr>
          <w:rFonts w:asciiTheme="minorHAnsi" w:hAnsiTheme="minorHAnsi" w:cstheme="minorBidi"/>
          <w:sz w:val="32"/>
          <w:szCs w:val="32"/>
        </w:rPr>
        <w:t>Introduction</w:t>
      </w:r>
      <w:bookmarkEnd w:id="0"/>
    </w:p>
    <w:p w14:paraId="522FA8A9" w14:textId="77777777" w:rsidR="00070EC1" w:rsidRPr="00070EC1" w:rsidRDefault="00070EC1" w:rsidP="00070EC1"/>
    <w:p w14:paraId="79A6DBF0" w14:textId="0726C22D" w:rsidR="1B411ADA" w:rsidRDefault="5CC0558B" w:rsidP="16846790">
      <w:pPr>
        <w:rPr>
          <w:rFonts w:ascii="Calibri" w:eastAsia="Calibri" w:hAnsi="Calibri" w:cs="Calibri"/>
          <w:color w:val="000000" w:themeColor="text1"/>
        </w:rPr>
      </w:pPr>
      <w:r w:rsidRPr="16846790">
        <w:rPr>
          <w:rFonts w:ascii="Calibri" w:eastAsia="Calibri" w:hAnsi="Calibri" w:cs="Calibri"/>
          <w:b/>
          <w:bCs/>
          <w:color w:val="000000" w:themeColor="text1"/>
        </w:rPr>
        <w:t>Manzil</w:t>
      </w:r>
      <w:r w:rsidRPr="16846790">
        <w:rPr>
          <w:rFonts w:ascii="Calibri" w:eastAsia="Calibri" w:hAnsi="Calibri" w:cs="Calibri"/>
          <w:color w:val="000000" w:themeColor="text1"/>
        </w:rPr>
        <w:t> is a mobile application designed to assist users traveling to northern destinations and major cities in Pakistan. It aims to streamline the process by offering a one-stop solution for booking hotels, renting vehicles, checking weather updates, and finding local services and their reviews for better choice of places, such as restaurants, schools, and hospitals.</w:t>
      </w:r>
    </w:p>
    <w:p w14:paraId="29C51FED" w14:textId="73D87041" w:rsidR="1B411ADA" w:rsidRDefault="1B411ADA" w:rsidP="16846790">
      <w:pPr>
        <w:rPr>
          <w:rFonts w:ascii="Calibri" w:eastAsia="Calibri" w:hAnsi="Calibri" w:cs="Calibri"/>
          <w:color w:val="000000" w:themeColor="text1"/>
        </w:rPr>
      </w:pPr>
    </w:p>
    <w:p w14:paraId="5ED6DDDF" w14:textId="2D5B722A" w:rsidR="1B411ADA" w:rsidRDefault="5CC0558B" w:rsidP="16846790">
      <w:pPr>
        <w:rPr>
          <w:rFonts w:ascii="Calibri" w:eastAsia="Calibri" w:hAnsi="Calibri" w:cs="Calibri"/>
          <w:color w:val="000000" w:themeColor="text1"/>
        </w:rPr>
      </w:pPr>
      <w:r w:rsidRPr="16846790">
        <w:rPr>
          <w:rFonts w:ascii="Calibri" w:eastAsia="Calibri" w:hAnsi="Calibri" w:cs="Calibri"/>
          <w:color w:val="000000" w:themeColor="text1"/>
        </w:rPr>
        <w:t>The app leverages machine learning (ML) to provide personalized recommendations and supports real-time services like live weather updates and itinerary management. The primary users include travelers, hotel management, and app administrators.</w:t>
      </w:r>
    </w:p>
    <w:p w14:paraId="3F589E9B" w14:textId="6C1F8188" w:rsidR="1B411ADA" w:rsidRDefault="1B411ADA" w:rsidP="16846790">
      <w:pPr>
        <w:rPr>
          <w:rFonts w:ascii="Calibri" w:eastAsia="Calibri" w:hAnsi="Calibri" w:cs="Calibri"/>
        </w:rPr>
      </w:pPr>
    </w:p>
    <w:p w14:paraId="5C4D6AEC" w14:textId="6E2BF8F4" w:rsidR="1B411ADA" w:rsidRDefault="1B411ADA"/>
    <w:p w14:paraId="1E5D2FA7" w14:textId="49F389E6" w:rsidR="1B411ADA" w:rsidRDefault="1B411ADA"/>
    <w:p w14:paraId="0FB93911" w14:textId="4FCF01FD" w:rsidR="00383C42" w:rsidRDefault="00383C42" w:rsidP="00831D79"/>
    <w:p w14:paraId="42808F88" w14:textId="7079A180" w:rsidR="00383C42" w:rsidRDefault="00C25822" w:rsidP="00910469">
      <w:pPr>
        <w:pStyle w:val="Heading1"/>
        <w:jc w:val="left"/>
        <w:rPr>
          <w:rFonts w:asciiTheme="minorHAnsi" w:hAnsiTheme="minorHAnsi" w:cstheme="minorBidi"/>
          <w:sz w:val="32"/>
          <w:szCs w:val="32"/>
        </w:rPr>
      </w:pPr>
      <w:bookmarkStart w:id="1" w:name="_Toc179818093"/>
      <w:r w:rsidRPr="1B411ADA">
        <w:rPr>
          <w:rFonts w:asciiTheme="minorHAnsi" w:hAnsiTheme="minorHAnsi" w:cstheme="minorBidi"/>
          <w:sz w:val="32"/>
          <w:szCs w:val="32"/>
        </w:rPr>
        <w:t>Software Process Selection</w:t>
      </w:r>
      <w:bookmarkEnd w:id="1"/>
    </w:p>
    <w:p w14:paraId="2AE80BBB" w14:textId="6EE88755" w:rsidR="185468FE" w:rsidRDefault="185468FE"/>
    <w:p w14:paraId="679A2E89" w14:textId="70A4D64C" w:rsidR="007D380E" w:rsidRDefault="52D03530" w:rsidP="185468FE">
      <w:r>
        <w:t xml:space="preserve">Software development process is the </w:t>
      </w:r>
      <w:r w:rsidR="30D465BB">
        <w:t>set of structured steps</w:t>
      </w:r>
      <w:r>
        <w:t xml:space="preserve"> involved in </w:t>
      </w:r>
      <w:r w:rsidR="05507599">
        <w:t>the development</w:t>
      </w:r>
      <w:r>
        <w:t xml:space="preserve"> of </w:t>
      </w:r>
      <w:r w:rsidR="4302C3CC">
        <w:t>any software</w:t>
      </w:r>
      <w:r w:rsidR="0049E697">
        <w:t xml:space="preserve">. It is </w:t>
      </w:r>
      <w:r w:rsidR="59B12094">
        <w:t xml:space="preserve">mainly a series of activities involving </w:t>
      </w:r>
      <w:r w:rsidR="36B36A19">
        <w:t>the following processes:</w:t>
      </w:r>
    </w:p>
    <w:p w14:paraId="5F4A8661" w14:textId="1F361261" w:rsidR="31F72331" w:rsidRDefault="31F72331" w:rsidP="185468FE">
      <w:pPr>
        <w:pStyle w:val="ListParagraph"/>
        <w:numPr>
          <w:ilvl w:val="0"/>
          <w:numId w:val="11"/>
        </w:numPr>
      </w:pPr>
      <w:r w:rsidRPr="185468FE">
        <w:t>Specification – defining what the system should do.</w:t>
      </w:r>
    </w:p>
    <w:p w14:paraId="59225CD3" w14:textId="00621AF4" w:rsidR="31F72331" w:rsidRDefault="31F72331" w:rsidP="185468FE">
      <w:pPr>
        <w:pStyle w:val="ListParagraph"/>
        <w:numPr>
          <w:ilvl w:val="0"/>
          <w:numId w:val="11"/>
        </w:numPr>
      </w:pPr>
      <w:r w:rsidRPr="185468FE">
        <w:t xml:space="preserve"> Design - defining the organization of the system</w:t>
      </w:r>
    </w:p>
    <w:p w14:paraId="3D97744D" w14:textId="20D46DA4" w:rsidR="31F72331" w:rsidRDefault="31F72331" w:rsidP="185468FE">
      <w:pPr>
        <w:pStyle w:val="ListParagraph"/>
        <w:numPr>
          <w:ilvl w:val="0"/>
          <w:numId w:val="11"/>
        </w:numPr>
      </w:pPr>
      <w:r w:rsidRPr="185468FE">
        <w:t xml:space="preserve"> Implementation – implementing/coding the system.</w:t>
      </w:r>
    </w:p>
    <w:p w14:paraId="0A0339C0" w14:textId="20339612" w:rsidR="31F72331" w:rsidRDefault="31F72331" w:rsidP="185468FE">
      <w:pPr>
        <w:pStyle w:val="ListParagraph"/>
        <w:numPr>
          <w:ilvl w:val="0"/>
          <w:numId w:val="11"/>
        </w:numPr>
      </w:pPr>
      <w:r w:rsidRPr="185468FE">
        <w:t xml:space="preserve"> Validation – checking that it does what the customer wants.</w:t>
      </w:r>
    </w:p>
    <w:p w14:paraId="29C9517B" w14:textId="3C389F1A" w:rsidR="31F72331" w:rsidRDefault="31F72331" w:rsidP="185468FE">
      <w:pPr>
        <w:pStyle w:val="ListParagraph"/>
        <w:numPr>
          <w:ilvl w:val="0"/>
          <w:numId w:val="11"/>
        </w:numPr>
      </w:pPr>
      <w:r w:rsidRPr="185468FE">
        <w:t xml:space="preserve"> Evolution – changing the system in response to changing customer needs.</w:t>
      </w:r>
    </w:p>
    <w:p w14:paraId="21D7EA6F" w14:textId="7D689EFE" w:rsidR="31F72331" w:rsidRDefault="31F72331" w:rsidP="185468FE">
      <w:r w:rsidRPr="185468FE">
        <w:lastRenderedPageBreak/>
        <w:t>In the process of selecting a software process, several things are required to be kept in consideration such as the adaptab</w:t>
      </w:r>
      <w:r w:rsidR="4EEDB443" w:rsidRPr="185468FE">
        <w:t xml:space="preserve">ility of system to changes in software requirement during the process, the feasibility of developers to work together and being in touch with other stakeholders, </w:t>
      </w:r>
      <w:r w:rsidR="3E1DC02C" w:rsidRPr="185468FE">
        <w:t>software release requirements etc.</w:t>
      </w:r>
    </w:p>
    <w:p w14:paraId="3CE8A24B" w14:textId="23BCF89D" w:rsidR="185468FE" w:rsidRDefault="185468FE" w:rsidP="185468FE"/>
    <w:p w14:paraId="6E395087" w14:textId="510DF45D" w:rsidR="3E1DC02C" w:rsidRDefault="3E1DC02C" w:rsidP="185468FE">
      <w:r w:rsidRPr="185468FE">
        <w:t>Based on the above criteria, a software development process is selected</w:t>
      </w:r>
      <w:r w:rsidR="5395A28F" w:rsidRPr="185468FE">
        <w:t>.</w:t>
      </w:r>
    </w:p>
    <w:p w14:paraId="01D9C963" w14:textId="52633FDA" w:rsidR="185468FE" w:rsidRDefault="185468FE" w:rsidP="185468FE"/>
    <w:p w14:paraId="686A440B" w14:textId="27800B11" w:rsidR="5395A28F" w:rsidRDefault="5395A28F" w:rsidP="185468FE">
      <w:r w:rsidRPr="185468FE">
        <w:t>Mainly 2 software development processes are used widely:</w:t>
      </w:r>
    </w:p>
    <w:p w14:paraId="67DA11D3" w14:textId="5CAEAFD7" w:rsidR="5395A28F" w:rsidRDefault="5395A28F" w:rsidP="185468FE">
      <w:pPr>
        <w:pStyle w:val="ListParagraph"/>
        <w:numPr>
          <w:ilvl w:val="0"/>
          <w:numId w:val="10"/>
        </w:numPr>
      </w:pPr>
      <w:r w:rsidRPr="185468FE">
        <w:t>Waterfall Model</w:t>
      </w:r>
    </w:p>
    <w:p w14:paraId="170F3465" w14:textId="0075AF5D" w:rsidR="5395A28F" w:rsidRDefault="5395A28F" w:rsidP="185468FE">
      <w:pPr>
        <w:pStyle w:val="ListParagraph"/>
        <w:numPr>
          <w:ilvl w:val="0"/>
          <w:numId w:val="10"/>
        </w:numPr>
      </w:pPr>
      <w:r w:rsidRPr="185468FE">
        <w:t>Agile (Scrum) Model</w:t>
      </w:r>
    </w:p>
    <w:p w14:paraId="23A8E168" w14:textId="6F7FC74A" w:rsidR="5395A28F" w:rsidRDefault="5395A28F" w:rsidP="185468FE">
      <w:pPr>
        <w:spacing w:after="200" w:line="276" w:lineRule="auto"/>
      </w:pPr>
      <w:r w:rsidRPr="185468FE">
        <w:t>Each model has its own pros and cons, and based on the software requirements and planni</w:t>
      </w:r>
      <w:r w:rsidR="26F91409" w:rsidRPr="185468FE">
        <w:t>ng strategies,</w:t>
      </w:r>
      <w:r w:rsidRPr="185468FE">
        <w:t xml:space="preserve"> a development model is selected.</w:t>
      </w:r>
    </w:p>
    <w:p w14:paraId="53D5E46B" w14:textId="67CB3C5C" w:rsidR="185468FE" w:rsidRDefault="185468FE" w:rsidP="185468FE">
      <w:pPr>
        <w:spacing w:after="200" w:line="276" w:lineRule="auto"/>
      </w:pPr>
    </w:p>
    <w:p w14:paraId="529A794C" w14:textId="6A7B9416" w:rsidR="29C97542" w:rsidRDefault="29C97542" w:rsidP="185468FE">
      <w:pPr>
        <w:spacing w:after="200" w:line="276" w:lineRule="auto"/>
      </w:pPr>
      <w:r w:rsidRPr="185468FE">
        <w:rPr>
          <w:b/>
          <w:bCs/>
        </w:rPr>
        <w:t>Waterfall Model:</w:t>
      </w:r>
      <w:r w:rsidRPr="185468FE">
        <w:t xml:space="preserve"> </w:t>
      </w:r>
    </w:p>
    <w:p w14:paraId="3AA2F5EE" w14:textId="5BB12EB2" w:rsidR="29C97542" w:rsidRDefault="0F74F2F4" w:rsidP="185468FE">
      <w:pPr>
        <w:spacing w:after="200" w:line="276" w:lineRule="auto"/>
      </w:pPr>
      <w:r>
        <w:t>This process</w:t>
      </w:r>
      <w:r w:rsidR="75923BC1">
        <w:t xml:space="preserve"> model</w:t>
      </w:r>
      <w:r>
        <w:t xml:space="preserve"> of development involves a step-by-step strategy, where you move to the next step once a step is completed</w:t>
      </w:r>
      <w:r w:rsidR="6E12C746">
        <w:t>.</w:t>
      </w:r>
    </w:p>
    <w:p w14:paraId="5813692A" w14:textId="53B8A115" w:rsidR="35E19046" w:rsidRDefault="35E19046" w:rsidP="185468FE">
      <w:pPr>
        <w:spacing w:after="200" w:line="276" w:lineRule="auto"/>
      </w:pPr>
      <w:r w:rsidRPr="185468FE">
        <w:t xml:space="preserve">The steps involve the following: </w:t>
      </w:r>
    </w:p>
    <w:p w14:paraId="348E04A1" w14:textId="2B3C142B" w:rsidR="35E19046" w:rsidRDefault="35E19046" w:rsidP="185468FE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sz w:val="24"/>
          <w:szCs w:val="24"/>
        </w:rPr>
        <w:t xml:space="preserve"> Requirements analysis and definition</w:t>
      </w:r>
    </w:p>
    <w:p w14:paraId="0708835A" w14:textId="19E115C7" w:rsidR="35E19046" w:rsidRDefault="35E19046" w:rsidP="185468FE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sz w:val="24"/>
          <w:szCs w:val="24"/>
        </w:rPr>
        <w:t xml:space="preserve"> Software design</w:t>
      </w:r>
    </w:p>
    <w:p w14:paraId="1EDEDC0D" w14:textId="7D7CF574" w:rsidR="35E19046" w:rsidRDefault="35E19046" w:rsidP="185468FE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sz w:val="24"/>
          <w:szCs w:val="24"/>
        </w:rPr>
        <w:t xml:space="preserve"> Implementation and unit testing</w:t>
      </w:r>
    </w:p>
    <w:p w14:paraId="2B66DC77" w14:textId="1CEFC3C7" w:rsidR="35E19046" w:rsidRDefault="35E19046" w:rsidP="185468FE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sz w:val="24"/>
          <w:szCs w:val="24"/>
        </w:rPr>
        <w:t xml:space="preserve"> Integration and system testing </w:t>
      </w:r>
    </w:p>
    <w:p w14:paraId="5075E886" w14:textId="4392B11B" w:rsidR="35E19046" w:rsidRDefault="35E19046" w:rsidP="185468FE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sz w:val="24"/>
          <w:szCs w:val="24"/>
        </w:rPr>
        <w:t xml:space="preserve"> Operation and maintenance</w:t>
      </w:r>
    </w:p>
    <w:p w14:paraId="3B06FE90" w14:textId="2A3EB9BB" w:rsidR="185468FE" w:rsidRDefault="185468FE" w:rsidP="185468FE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4F6D59CC" w14:textId="235AB554" w:rsidR="3AD161F3" w:rsidRDefault="3AD161F3" w:rsidP="185468FE">
      <w:pPr>
        <w:spacing w:after="200" w:line="276" w:lineRule="auto"/>
        <w:rPr>
          <w:rFonts w:ascii="Calibri" w:eastAsia="Calibri" w:hAnsi="Calibri" w:cs="Calibri"/>
        </w:rPr>
      </w:pPr>
      <w:r w:rsidRPr="185468FE">
        <w:rPr>
          <w:rFonts w:ascii="Calibri" w:eastAsia="Calibri" w:hAnsi="Calibri" w:cs="Calibri"/>
        </w:rPr>
        <w:t xml:space="preserve">This software model is applicable and best suited to the environment where there is a defined and stable set of system requirements, </w:t>
      </w:r>
      <w:r w:rsidR="3A2C637F" w:rsidRPr="185468FE">
        <w:rPr>
          <w:rFonts w:ascii="Calibri" w:eastAsia="Calibri" w:hAnsi="Calibri" w:cs="Calibri"/>
        </w:rPr>
        <w:t>and the requirements are unlikely to be changed in future.</w:t>
      </w:r>
      <w:r w:rsidR="2A7D9DA4" w:rsidRPr="185468FE">
        <w:rPr>
          <w:rFonts w:ascii="Calibri" w:eastAsia="Calibri" w:hAnsi="Calibri" w:cs="Calibri"/>
        </w:rPr>
        <w:t xml:space="preserve"> However, it also has its own disadvantages, which makes it unsuitable for </w:t>
      </w:r>
      <w:r w:rsidR="161E4C7E" w:rsidRPr="185468FE">
        <w:rPr>
          <w:rFonts w:ascii="Calibri" w:eastAsia="Calibri" w:hAnsi="Calibri" w:cs="Calibri"/>
        </w:rPr>
        <w:t>certain development environments.</w:t>
      </w:r>
    </w:p>
    <w:p w14:paraId="566444D0" w14:textId="40C20BB1" w:rsidR="2A7D9DA4" w:rsidRDefault="2A7D9DA4" w:rsidP="185468FE">
      <w:pPr>
        <w:spacing w:before="240" w:after="240"/>
      </w:pPr>
      <w:r w:rsidRPr="185468FE">
        <w:rPr>
          <w:rFonts w:ascii="Calibri" w:eastAsia="Calibri" w:hAnsi="Calibri" w:cs="Calibri"/>
          <w:b/>
          <w:bCs/>
        </w:rPr>
        <w:t>Advantages:</w:t>
      </w:r>
    </w:p>
    <w:p w14:paraId="15AE76C4" w14:textId="5639C525" w:rsidR="2A7D9DA4" w:rsidRDefault="2A7D9DA4" w:rsidP="185468FE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b/>
          <w:bCs/>
          <w:sz w:val="24"/>
          <w:szCs w:val="24"/>
        </w:rPr>
        <w:t>Structured Approach:</w:t>
      </w:r>
      <w:r w:rsidRPr="185468FE">
        <w:rPr>
          <w:rFonts w:ascii="Calibri" w:eastAsia="Calibri" w:hAnsi="Calibri" w:cs="Calibri"/>
          <w:sz w:val="24"/>
          <w:szCs w:val="24"/>
        </w:rPr>
        <w:t xml:space="preserve"> The Waterfall model follows a clear, sequential process, </w:t>
      </w:r>
      <w:r w:rsidR="01CD4821" w:rsidRPr="185468FE">
        <w:rPr>
          <w:rFonts w:ascii="Calibri" w:eastAsia="Calibri" w:hAnsi="Calibri" w:cs="Calibri"/>
          <w:sz w:val="24"/>
          <w:szCs w:val="24"/>
        </w:rPr>
        <w:t xml:space="preserve">which makes </w:t>
      </w:r>
      <w:r w:rsidRPr="185468FE">
        <w:rPr>
          <w:rFonts w:ascii="Calibri" w:eastAsia="Calibri" w:hAnsi="Calibri" w:cs="Calibri"/>
          <w:sz w:val="24"/>
          <w:szCs w:val="24"/>
        </w:rPr>
        <w:t>it easy to understand and manage.</w:t>
      </w:r>
    </w:p>
    <w:p w14:paraId="2BF71892" w14:textId="24B19307" w:rsidR="2A7D9DA4" w:rsidRDefault="2A7D9DA4" w:rsidP="185468FE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b/>
          <w:bCs/>
          <w:sz w:val="24"/>
          <w:szCs w:val="24"/>
        </w:rPr>
        <w:lastRenderedPageBreak/>
        <w:t>Well-Defined Stages:</w:t>
      </w:r>
      <w:r w:rsidRPr="185468FE">
        <w:rPr>
          <w:rFonts w:ascii="Calibri" w:eastAsia="Calibri" w:hAnsi="Calibri" w:cs="Calibri"/>
          <w:sz w:val="24"/>
          <w:szCs w:val="24"/>
        </w:rPr>
        <w:t xml:space="preserve"> Each phase </w:t>
      </w:r>
      <w:r w:rsidR="6EE80F9C" w:rsidRPr="185468FE">
        <w:rPr>
          <w:rFonts w:ascii="Calibri" w:eastAsia="Calibri" w:hAnsi="Calibri" w:cs="Calibri"/>
          <w:sz w:val="24"/>
          <w:szCs w:val="24"/>
        </w:rPr>
        <w:t>in the model has</w:t>
      </w:r>
      <w:r w:rsidRPr="185468FE">
        <w:rPr>
          <w:rFonts w:ascii="Calibri" w:eastAsia="Calibri" w:hAnsi="Calibri" w:cs="Calibri"/>
          <w:sz w:val="24"/>
          <w:szCs w:val="24"/>
        </w:rPr>
        <w:t xml:space="preserve"> specific deliverables and a review process, </w:t>
      </w:r>
      <w:r w:rsidR="4F4BF3F4" w:rsidRPr="185468FE">
        <w:rPr>
          <w:rFonts w:ascii="Calibri" w:eastAsia="Calibri" w:hAnsi="Calibri" w:cs="Calibri"/>
          <w:sz w:val="24"/>
          <w:szCs w:val="24"/>
        </w:rPr>
        <w:t xml:space="preserve">which </w:t>
      </w:r>
      <w:r w:rsidRPr="185468FE">
        <w:rPr>
          <w:rFonts w:ascii="Calibri" w:eastAsia="Calibri" w:hAnsi="Calibri" w:cs="Calibri"/>
          <w:sz w:val="24"/>
          <w:szCs w:val="24"/>
        </w:rPr>
        <w:t>help</w:t>
      </w:r>
      <w:r w:rsidR="2A4860F9" w:rsidRPr="185468FE">
        <w:rPr>
          <w:rFonts w:ascii="Calibri" w:eastAsia="Calibri" w:hAnsi="Calibri" w:cs="Calibri"/>
          <w:sz w:val="24"/>
          <w:szCs w:val="24"/>
        </w:rPr>
        <w:t>s to</w:t>
      </w:r>
      <w:r w:rsidRPr="185468FE">
        <w:rPr>
          <w:rFonts w:ascii="Calibri" w:eastAsia="Calibri" w:hAnsi="Calibri" w:cs="Calibri"/>
          <w:sz w:val="24"/>
          <w:szCs w:val="24"/>
        </w:rPr>
        <w:t xml:space="preserve"> maintain focus and accountability.</w:t>
      </w:r>
    </w:p>
    <w:p w14:paraId="6607C4D8" w14:textId="2FF30B2E" w:rsidR="2A7D9DA4" w:rsidRDefault="2A7D9DA4" w:rsidP="185468FE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b/>
          <w:bCs/>
          <w:sz w:val="24"/>
          <w:szCs w:val="24"/>
        </w:rPr>
        <w:t>Easy to Measure Progress:</w:t>
      </w:r>
      <w:r w:rsidRPr="185468FE">
        <w:rPr>
          <w:rFonts w:ascii="Calibri" w:eastAsia="Calibri" w:hAnsi="Calibri" w:cs="Calibri"/>
          <w:sz w:val="24"/>
          <w:szCs w:val="24"/>
        </w:rPr>
        <w:t xml:space="preserve"> Progress can be easily tracked as each phase is completed, making it simple to manage timelines.</w:t>
      </w:r>
    </w:p>
    <w:p w14:paraId="3969D84F" w14:textId="5EF6E768" w:rsidR="2A7D9DA4" w:rsidRDefault="2A7D9DA4" w:rsidP="185468FE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b/>
          <w:bCs/>
          <w:sz w:val="24"/>
          <w:szCs w:val="24"/>
        </w:rPr>
        <w:t>Ideal for Smaller Projects:</w:t>
      </w:r>
      <w:r w:rsidRPr="185468FE">
        <w:rPr>
          <w:rFonts w:ascii="Calibri" w:eastAsia="Calibri" w:hAnsi="Calibri" w:cs="Calibri"/>
          <w:sz w:val="24"/>
          <w:szCs w:val="24"/>
        </w:rPr>
        <w:t xml:space="preserve"> The model is effective for projects with well-defined requirements that are unlikely to change.</w:t>
      </w:r>
    </w:p>
    <w:p w14:paraId="15DE0C45" w14:textId="10747A58" w:rsidR="185468FE" w:rsidRDefault="185468FE" w:rsidP="185468FE">
      <w:pPr>
        <w:rPr>
          <w:rFonts w:ascii="Calibri" w:eastAsia="Calibri" w:hAnsi="Calibri" w:cs="Calibri"/>
        </w:rPr>
      </w:pPr>
    </w:p>
    <w:p w14:paraId="6B53977A" w14:textId="519209A7" w:rsidR="341604D7" w:rsidRDefault="341604D7" w:rsidP="185468FE">
      <w:pPr>
        <w:rPr>
          <w:rFonts w:ascii="Calibri" w:eastAsia="Calibri" w:hAnsi="Calibri" w:cs="Calibri"/>
          <w:b/>
          <w:bCs/>
        </w:rPr>
      </w:pPr>
      <w:r w:rsidRPr="185468FE">
        <w:rPr>
          <w:rFonts w:ascii="Calibri" w:eastAsia="Calibri" w:hAnsi="Calibri" w:cs="Calibri"/>
          <w:b/>
          <w:bCs/>
        </w:rPr>
        <w:t>Disadvantages:</w:t>
      </w:r>
    </w:p>
    <w:p w14:paraId="20C034EE" w14:textId="5A07A5C2" w:rsidR="185468FE" w:rsidRDefault="185468FE" w:rsidP="185468FE">
      <w:pPr>
        <w:rPr>
          <w:rFonts w:ascii="Calibri" w:eastAsia="Calibri" w:hAnsi="Calibri" w:cs="Calibri"/>
          <w:b/>
          <w:bCs/>
        </w:rPr>
      </w:pPr>
    </w:p>
    <w:p w14:paraId="166D9EDA" w14:textId="2BBE50CC" w:rsidR="341604D7" w:rsidRDefault="6123648C" w:rsidP="185468FE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t>Inflexibility:</w:t>
      </w:r>
      <w:r w:rsidRPr="5ED86E94">
        <w:rPr>
          <w:rFonts w:ascii="Calibri" w:eastAsia="Calibri" w:hAnsi="Calibri" w:cs="Calibri"/>
          <w:sz w:val="24"/>
          <w:szCs w:val="24"/>
        </w:rPr>
        <w:t xml:space="preserve"> The mod</w:t>
      </w:r>
      <w:r w:rsidR="3CE20452" w:rsidRPr="5ED86E94">
        <w:rPr>
          <w:rFonts w:ascii="Calibri" w:eastAsia="Calibri" w:hAnsi="Calibri" w:cs="Calibri"/>
          <w:sz w:val="24"/>
          <w:szCs w:val="24"/>
        </w:rPr>
        <w:t>el works in phases which makes it quite inflexible to adapt to changes in the system requirement at later stages.</w:t>
      </w:r>
    </w:p>
    <w:p w14:paraId="3AE30528" w14:textId="2145C8E9" w:rsidR="6123648C" w:rsidRDefault="6123648C" w:rsidP="5ED86E94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t>Late Testing:</w:t>
      </w:r>
      <w:r w:rsidRPr="5ED86E94">
        <w:rPr>
          <w:rFonts w:ascii="Calibri" w:eastAsia="Calibri" w:hAnsi="Calibri" w:cs="Calibri"/>
          <w:sz w:val="24"/>
          <w:szCs w:val="24"/>
        </w:rPr>
        <w:t xml:space="preserve"> </w:t>
      </w:r>
      <w:r w:rsidR="4C817739" w:rsidRPr="5ED86E94">
        <w:rPr>
          <w:rFonts w:ascii="Calibri" w:eastAsia="Calibri" w:hAnsi="Calibri" w:cs="Calibri"/>
          <w:sz w:val="24"/>
          <w:szCs w:val="24"/>
        </w:rPr>
        <w:t>As the process works in phases, the testing phase happens at the end, which can cau</w:t>
      </w:r>
      <w:r w:rsidR="5F88768D" w:rsidRPr="5ED86E94">
        <w:rPr>
          <w:rFonts w:ascii="Calibri" w:eastAsia="Calibri" w:hAnsi="Calibri" w:cs="Calibri"/>
          <w:sz w:val="24"/>
          <w:szCs w:val="24"/>
        </w:rPr>
        <w:t>se extensive costs</w:t>
      </w:r>
      <w:r w:rsidR="4C817739" w:rsidRPr="5ED86E94">
        <w:rPr>
          <w:rFonts w:ascii="Calibri" w:eastAsia="Calibri" w:hAnsi="Calibri" w:cs="Calibri"/>
          <w:sz w:val="24"/>
          <w:szCs w:val="24"/>
        </w:rPr>
        <w:t xml:space="preserve"> if bugs are detected.</w:t>
      </w:r>
    </w:p>
    <w:p w14:paraId="3DFB66C5" w14:textId="0B0868DC" w:rsidR="341604D7" w:rsidRDefault="6123648C" w:rsidP="185468FE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t>Limited Customer Involvement:</w:t>
      </w:r>
      <w:r w:rsidRPr="5ED86E94">
        <w:rPr>
          <w:rFonts w:ascii="Calibri" w:eastAsia="Calibri" w:hAnsi="Calibri" w:cs="Calibri"/>
          <w:sz w:val="24"/>
          <w:szCs w:val="24"/>
        </w:rPr>
        <w:t xml:space="preserve"> Stakeholders may have little input during the development process, which can result in a final product that does</w:t>
      </w:r>
      <w:r w:rsidR="5C05CA58" w:rsidRPr="5ED86E94">
        <w:rPr>
          <w:rFonts w:ascii="Calibri" w:eastAsia="Calibri" w:hAnsi="Calibri" w:cs="Calibri"/>
          <w:sz w:val="24"/>
          <w:szCs w:val="24"/>
        </w:rPr>
        <w:t xml:space="preserve"> </w:t>
      </w:r>
      <w:r w:rsidR="5CDE7F3C" w:rsidRPr="5ED86E94">
        <w:rPr>
          <w:rFonts w:ascii="Calibri" w:eastAsia="Calibri" w:hAnsi="Calibri" w:cs="Calibri"/>
          <w:sz w:val="24"/>
          <w:szCs w:val="24"/>
        </w:rPr>
        <w:t>not m</w:t>
      </w:r>
      <w:r w:rsidRPr="5ED86E94">
        <w:rPr>
          <w:rFonts w:ascii="Calibri" w:eastAsia="Calibri" w:hAnsi="Calibri" w:cs="Calibri"/>
          <w:sz w:val="24"/>
          <w:szCs w:val="24"/>
        </w:rPr>
        <w:t>eet expectations.</w:t>
      </w:r>
    </w:p>
    <w:p w14:paraId="50C48FDE" w14:textId="1BCE947C" w:rsidR="341604D7" w:rsidRDefault="6123648C" w:rsidP="185468FE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t>Assumes Predictable Requirements:</w:t>
      </w:r>
      <w:r w:rsidRPr="5ED86E94">
        <w:rPr>
          <w:rFonts w:ascii="Calibri" w:eastAsia="Calibri" w:hAnsi="Calibri" w:cs="Calibri"/>
          <w:sz w:val="24"/>
          <w:szCs w:val="24"/>
        </w:rPr>
        <w:t xml:space="preserve"> </w:t>
      </w:r>
      <w:r w:rsidR="64729C8A" w:rsidRPr="5ED86E94">
        <w:rPr>
          <w:rFonts w:ascii="Calibri" w:eastAsia="Calibri" w:hAnsi="Calibri" w:cs="Calibri"/>
          <w:sz w:val="24"/>
          <w:szCs w:val="24"/>
        </w:rPr>
        <w:t>Waterfall models is not adaptable for dynamic environments, where changes might evolve during the development phase.</w:t>
      </w:r>
    </w:p>
    <w:p w14:paraId="52D72DF0" w14:textId="652E3D7B" w:rsidR="5ED86E94" w:rsidRDefault="5ED86E94" w:rsidP="5ED86E94">
      <w:pPr>
        <w:rPr>
          <w:rFonts w:ascii="Calibri" w:eastAsia="Calibri" w:hAnsi="Calibri" w:cs="Calibri"/>
        </w:rPr>
      </w:pPr>
    </w:p>
    <w:p w14:paraId="56B025E4" w14:textId="15733191" w:rsidR="5ED86E94" w:rsidRDefault="5ED86E94" w:rsidP="5ED86E94">
      <w:pPr>
        <w:rPr>
          <w:rFonts w:ascii="Calibri" w:eastAsia="Calibri" w:hAnsi="Calibri" w:cs="Calibri"/>
        </w:rPr>
      </w:pPr>
    </w:p>
    <w:p w14:paraId="2D53A947" w14:textId="28F50C41" w:rsidR="5ED86E94" w:rsidRDefault="5ED86E94" w:rsidP="5ED86E94">
      <w:pPr>
        <w:rPr>
          <w:rFonts w:ascii="Calibri" w:eastAsia="Calibri" w:hAnsi="Calibri" w:cs="Calibri"/>
        </w:rPr>
      </w:pPr>
    </w:p>
    <w:p w14:paraId="16B46B98" w14:textId="6456CE1E" w:rsidR="7B3CC08B" w:rsidRDefault="7B3CC08B" w:rsidP="5ED86E94">
      <w:pPr>
        <w:rPr>
          <w:rFonts w:ascii="Calibri" w:eastAsia="Calibri" w:hAnsi="Calibri" w:cs="Calibri"/>
          <w:b/>
          <w:bCs/>
        </w:rPr>
      </w:pPr>
      <w:r w:rsidRPr="5ED86E94">
        <w:rPr>
          <w:rFonts w:ascii="Calibri" w:eastAsia="Calibri" w:hAnsi="Calibri" w:cs="Calibri"/>
          <w:b/>
          <w:bCs/>
        </w:rPr>
        <w:t>Agile (Scrum) Model:</w:t>
      </w:r>
    </w:p>
    <w:p w14:paraId="372CBE9D" w14:textId="3E17676A" w:rsidR="5ED86E94" w:rsidRDefault="5ED86E94" w:rsidP="5ED86E94"/>
    <w:p w14:paraId="542258F9" w14:textId="38BC6622" w:rsidR="2397D77C" w:rsidRDefault="2397D77C" w:rsidP="5ED86E94">
      <w:pPr>
        <w:rPr>
          <w:rFonts w:ascii="Calibri" w:eastAsia="Calibri" w:hAnsi="Calibri" w:cs="Calibri"/>
        </w:rPr>
      </w:pPr>
      <w:r w:rsidRPr="5ED86E94">
        <w:rPr>
          <w:rFonts w:ascii="Calibri" w:eastAsia="Calibri" w:hAnsi="Calibri" w:cs="Calibri"/>
        </w:rPr>
        <w:t xml:space="preserve">The Agile (Scrum) model is an iterative and incremental approach to software development that </w:t>
      </w:r>
      <w:r w:rsidR="349CFDD7" w:rsidRPr="5ED86E94">
        <w:rPr>
          <w:rFonts w:ascii="Calibri" w:eastAsia="Calibri" w:hAnsi="Calibri" w:cs="Calibri"/>
        </w:rPr>
        <w:t xml:space="preserve">focuses on </w:t>
      </w:r>
      <w:r w:rsidRPr="5ED86E94">
        <w:rPr>
          <w:rFonts w:ascii="Calibri" w:eastAsia="Calibri" w:hAnsi="Calibri" w:cs="Calibri"/>
        </w:rPr>
        <w:t>flexibility, collaboration, and customer feedback.</w:t>
      </w:r>
      <w:r w:rsidR="0A3C1049" w:rsidRPr="5ED86E94">
        <w:rPr>
          <w:rFonts w:ascii="Calibri" w:eastAsia="Calibri" w:hAnsi="Calibri" w:cs="Calibri"/>
        </w:rPr>
        <w:t xml:space="preserve">it involves </w:t>
      </w:r>
      <w:r w:rsidRPr="5ED86E94">
        <w:rPr>
          <w:rFonts w:ascii="Calibri" w:eastAsia="Calibri" w:hAnsi="Calibri" w:cs="Calibri"/>
        </w:rPr>
        <w:t xml:space="preserve">iterations called sprints to deliver functional increments of the product, </w:t>
      </w:r>
      <w:r w:rsidR="2F8042D4" w:rsidRPr="5ED86E94">
        <w:rPr>
          <w:rFonts w:ascii="Calibri" w:eastAsia="Calibri" w:hAnsi="Calibri" w:cs="Calibri"/>
        </w:rPr>
        <w:t xml:space="preserve">which allows </w:t>
      </w:r>
      <w:r w:rsidRPr="5ED86E94">
        <w:rPr>
          <w:rFonts w:ascii="Calibri" w:eastAsia="Calibri" w:hAnsi="Calibri" w:cs="Calibri"/>
        </w:rPr>
        <w:t>for continuous improvement and adaptation to</w:t>
      </w:r>
      <w:r w:rsidR="4F6B3339" w:rsidRPr="5ED86E94">
        <w:rPr>
          <w:rFonts w:ascii="Calibri" w:eastAsia="Calibri" w:hAnsi="Calibri" w:cs="Calibri"/>
        </w:rPr>
        <w:t xml:space="preserve"> changes in</w:t>
      </w:r>
      <w:r w:rsidRPr="5ED86E94">
        <w:rPr>
          <w:rFonts w:ascii="Calibri" w:eastAsia="Calibri" w:hAnsi="Calibri" w:cs="Calibri"/>
        </w:rPr>
        <w:t xml:space="preserve"> requirements.</w:t>
      </w:r>
    </w:p>
    <w:p w14:paraId="1BB3DE64" w14:textId="5E44D25C" w:rsidR="5ED86E94" w:rsidRDefault="5ED86E94" w:rsidP="5ED86E94">
      <w:pPr>
        <w:rPr>
          <w:rFonts w:ascii="Calibri" w:eastAsia="Calibri" w:hAnsi="Calibri" w:cs="Calibri"/>
        </w:rPr>
      </w:pPr>
    </w:p>
    <w:p w14:paraId="55C5B181" w14:textId="147B4BE7" w:rsidR="5ED86E94" w:rsidRDefault="5ED86E94" w:rsidP="5ED86E94">
      <w:pPr>
        <w:rPr>
          <w:rFonts w:ascii="Calibri" w:eastAsia="Calibri" w:hAnsi="Calibri" w:cs="Calibri"/>
        </w:rPr>
      </w:pPr>
    </w:p>
    <w:p w14:paraId="03DD596C" w14:textId="2B418127" w:rsidR="5ED86E94" w:rsidRDefault="5ED86E94" w:rsidP="5ED86E94">
      <w:pPr>
        <w:rPr>
          <w:rFonts w:ascii="Calibri" w:eastAsia="Calibri" w:hAnsi="Calibri" w:cs="Calibri"/>
        </w:rPr>
      </w:pPr>
    </w:p>
    <w:p w14:paraId="74463C5E" w14:textId="50A03782" w:rsidR="5DA66537" w:rsidRDefault="5DA66537" w:rsidP="5ED86E94">
      <w:pPr>
        <w:rPr>
          <w:rFonts w:ascii="Calibri" w:eastAsia="Calibri" w:hAnsi="Calibri" w:cs="Calibri"/>
        </w:rPr>
      </w:pPr>
      <w:r w:rsidRPr="5ED86E94">
        <w:rPr>
          <w:rFonts w:ascii="Calibri" w:eastAsia="Calibri" w:hAnsi="Calibri" w:cs="Calibri"/>
          <w:b/>
          <w:bCs/>
        </w:rPr>
        <w:t>Advantages</w:t>
      </w:r>
      <w:r w:rsidRPr="5ED86E94">
        <w:rPr>
          <w:rFonts w:ascii="Calibri" w:eastAsia="Calibri" w:hAnsi="Calibri" w:cs="Calibri"/>
        </w:rPr>
        <w:t>:</w:t>
      </w:r>
    </w:p>
    <w:p w14:paraId="04ACF591" w14:textId="39281B1E" w:rsidR="5ED86E94" w:rsidRDefault="5ED86E94" w:rsidP="5ED86E94">
      <w:pPr>
        <w:rPr>
          <w:rFonts w:ascii="Calibri" w:eastAsia="Calibri" w:hAnsi="Calibri" w:cs="Calibri"/>
          <w:b/>
          <w:bCs/>
        </w:rPr>
      </w:pPr>
    </w:p>
    <w:p w14:paraId="6D8415B6" w14:textId="6E854A2F" w:rsidR="5BDDDCFA" w:rsidRDefault="5BDDDCFA" w:rsidP="5ED86E94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t>Flexibility and Adaptability:</w:t>
      </w:r>
      <w:r w:rsidRPr="5ED86E94">
        <w:rPr>
          <w:rFonts w:ascii="Calibri" w:eastAsia="Calibri" w:hAnsi="Calibri" w:cs="Calibri"/>
          <w:sz w:val="24"/>
          <w:szCs w:val="24"/>
        </w:rPr>
        <w:t xml:space="preserve"> This model allows for changes to be made at any stage of the project, which helps accommodate evolving requirements.</w:t>
      </w:r>
    </w:p>
    <w:p w14:paraId="26C33668" w14:textId="6736B676" w:rsidR="5BDDDCFA" w:rsidRDefault="5BDDDCFA" w:rsidP="5ED86E94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t>Customer Collaboration:</w:t>
      </w:r>
      <w:r w:rsidRPr="5ED86E94">
        <w:rPr>
          <w:rFonts w:ascii="Calibri" w:eastAsia="Calibri" w:hAnsi="Calibri" w:cs="Calibri"/>
          <w:sz w:val="24"/>
          <w:szCs w:val="24"/>
        </w:rPr>
        <w:t xml:space="preserve"> </w:t>
      </w:r>
      <w:r w:rsidR="410784E0" w:rsidRPr="5ED86E94">
        <w:rPr>
          <w:rFonts w:ascii="Calibri" w:eastAsia="Calibri" w:hAnsi="Calibri" w:cs="Calibri"/>
          <w:sz w:val="24"/>
          <w:szCs w:val="24"/>
        </w:rPr>
        <w:t xml:space="preserve">All the stakeholders are kept in </w:t>
      </w:r>
      <w:r w:rsidR="068EF64B" w:rsidRPr="5ED86E94">
        <w:rPr>
          <w:rFonts w:ascii="Calibri" w:eastAsia="Calibri" w:hAnsi="Calibri" w:cs="Calibri"/>
          <w:sz w:val="24"/>
          <w:szCs w:val="24"/>
        </w:rPr>
        <w:t>a loop</w:t>
      </w:r>
      <w:r w:rsidR="410784E0" w:rsidRPr="5ED86E94">
        <w:rPr>
          <w:rFonts w:ascii="Calibri" w:eastAsia="Calibri" w:hAnsi="Calibri" w:cs="Calibri"/>
          <w:sz w:val="24"/>
          <w:szCs w:val="24"/>
        </w:rPr>
        <w:t xml:space="preserve"> during the development phase, and changes are made based on their input, which results in </w:t>
      </w:r>
      <w:r w:rsidR="54E50E9F" w:rsidRPr="5ED86E94">
        <w:rPr>
          <w:rFonts w:ascii="Calibri" w:eastAsia="Calibri" w:hAnsi="Calibri" w:cs="Calibri"/>
          <w:sz w:val="24"/>
          <w:szCs w:val="24"/>
        </w:rPr>
        <w:t>f</w:t>
      </w:r>
      <w:r w:rsidR="410784E0" w:rsidRPr="5ED86E94">
        <w:rPr>
          <w:rFonts w:ascii="Calibri" w:eastAsia="Calibri" w:hAnsi="Calibri" w:cs="Calibri"/>
          <w:sz w:val="24"/>
          <w:szCs w:val="24"/>
        </w:rPr>
        <w:t>ulfilled customer expectations</w:t>
      </w:r>
      <w:r w:rsidRPr="5ED86E94">
        <w:rPr>
          <w:rFonts w:ascii="Calibri" w:eastAsia="Calibri" w:hAnsi="Calibri" w:cs="Calibri"/>
          <w:sz w:val="24"/>
          <w:szCs w:val="24"/>
        </w:rPr>
        <w:t>.</w:t>
      </w:r>
    </w:p>
    <w:p w14:paraId="070D0BB1" w14:textId="5FC753F9" w:rsidR="5BDDDCFA" w:rsidRDefault="5BDDDCFA" w:rsidP="5ED86E94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lastRenderedPageBreak/>
        <w:t>Incremental Delivery:</w:t>
      </w:r>
      <w:r w:rsidRPr="5ED86E94">
        <w:rPr>
          <w:rFonts w:ascii="Calibri" w:eastAsia="Calibri" w:hAnsi="Calibri" w:cs="Calibri"/>
          <w:sz w:val="24"/>
          <w:szCs w:val="24"/>
        </w:rPr>
        <w:t xml:space="preserve"> Features are delivered in small</w:t>
      </w:r>
      <w:r w:rsidR="249A5C2F" w:rsidRPr="5ED86E94">
        <w:rPr>
          <w:rFonts w:ascii="Calibri" w:eastAsia="Calibri" w:hAnsi="Calibri" w:cs="Calibri"/>
          <w:sz w:val="24"/>
          <w:szCs w:val="24"/>
        </w:rPr>
        <w:t xml:space="preserve"> and</w:t>
      </w:r>
      <w:r w:rsidRPr="5ED86E94">
        <w:rPr>
          <w:rFonts w:ascii="Calibri" w:eastAsia="Calibri" w:hAnsi="Calibri" w:cs="Calibri"/>
          <w:sz w:val="24"/>
          <w:szCs w:val="24"/>
        </w:rPr>
        <w:t xml:space="preserve"> manageable increments, allowing for earlier detection of issues.</w:t>
      </w:r>
    </w:p>
    <w:p w14:paraId="4F21A1F7" w14:textId="35E2CB18" w:rsidR="5BDDDCFA" w:rsidRDefault="5BDDDCFA" w:rsidP="5ED86E94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t>Team Empowerment:</w:t>
      </w:r>
      <w:r w:rsidRPr="5ED86E94">
        <w:rPr>
          <w:rFonts w:ascii="Calibri" w:eastAsia="Calibri" w:hAnsi="Calibri" w:cs="Calibri"/>
          <w:sz w:val="24"/>
          <w:szCs w:val="24"/>
        </w:rPr>
        <w:t xml:space="preserve"> </w:t>
      </w:r>
      <w:r w:rsidR="66CAA57F" w:rsidRPr="5ED86E94">
        <w:rPr>
          <w:rFonts w:ascii="Calibri" w:eastAsia="Calibri" w:hAnsi="Calibri" w:cs="Calibri"/>
          <w:sz w:val="24"/>
          <w:szCs w:val="24"/>
        </w:rPr>
        <w:t xml:space="preserve">This model involves working in a group which </w:t>
      </w:r>
      <w:r w:rsidRPr="5ED86E94">
        <w:rPr>
          <w:rFonts w:ascii="Calibri" w:eastAsia="Calibri" w:hAnsi="Calibri" w:cs="Calibri"/>
          <w:sz w:val="24"/>
          <w:szCs w:val="24"/>
        </w:rPr>
        <w:t>promotes self-organizing teams, which can enhance motivation and creativity.</w:t>
      </w:r>
    </w:p>
    <w:p w14:paraId="2FE58C78" w14:textId="48B138FC" w:rsidR="5BDDDCFA" w:rsidRDefault="5BDDDCFA" w:rsidP="5ED86E94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t>Enhanced Communication:</w:t>
      </w:r>
      <w:r w:rsidRPr="5ED86E94">
        <w:rPr>
          <w:rFonts w:ascii="Calibri" w:eastAsia="Calibri" w:hAnsi="Calibri" w:cs="Calibri"/>
          <w:sz w:val="24"/>
          <w:szCs w:val="24"/>
        </w:rPr>
        <w:t xml:space="preserve"> </w:t>
      </w:r>
      <w:r w:rsidR="3F11635E" w:rsidRPr="5ED86E94">
        <w:rPr>
          <w:rFonts w:ascii="Calibri" w:eastAsia="Calibri" w:hAnsi="Calibri" w:cs="Calibri"/>
          <w:sz w:val="24"/>
          <w:szCs w:val="24"/>
        </w:rPr>
        <w:t xml:space="preserve">Frequent </w:t>
      </w:r>
      <w:r w:rsidRPr="5ED86E94">
        <w:rPr>
          <w:rFonts w:ascii="Calibri" w:eastAsia="Calibri" w:hAnsi="Calibri" w:cs="Calibri"/>
          <w:sz w:val="24"/>
          <w:szCs w:val="24"/>
        </w:rPr>
        <w:t>meetings improve team communication and collaboration.</w:t>
      </w:r>
    </w:p>
    <w:p w14:paraId="72D042D9" w14:textId="3D032919" w:rsidR="5ED86E94" w:rsidRDefault="5ED86E94" w:rsidP="5ED86E94">
      <w:pPr>
        <w:rPr>
          <w:rFonts w:ascii="Calibri" w:eastAsia="Calibri" w:hAnsi="Calibri" w:cs="Calibri"/>
        </w:rPr>
      </w:pPr>
    </w:p>
    <w:p w14:paraId="07707028" w14:textId="2F3371E5" w:rsidR="185468FE" w:rsidRDefault="185468FE" w:rsidP="185468FE">
      <w:pPr>
        <w:rPr>
          <w:rFonts w:ascii="Calibri" w:eastAsia="Calibri" w:hAnsi="Calibri" w:cs="Calibri"/>
          <w:b/>
          <w:bCs/>
        </w:rPr>
      </w:pPr>
    </w:p>
    <w:p w14:paraId="7F572F5E" w14:textId="4E92D64C" w:rsidR="1CC071B1" w:rsidRDefault="1CC071B1" w:rsidP="5ED86E94">
      <w:pPr>
        <w:rPr>
          <w:rFonts w:ascii="Calibri" w:eastAsia="Calibri" w:hAnsi="Calibri" w:cs="Calibri"/>
          <w:b/>
          <w:bCs/>
        </w:rPr>
      </w:pPr>
      <w:r w:rsidRPr="5ED86E94">
        <w:rPr>
          <w:rFonts w:ascii="Calibri" w:eastAsia="Calibri" w:hAnsi="Calibri" w:cs="Calibri"/>
          <w:b/>
          <w:bCs/>
        </w:rPr>
        <w:t>Disadvantages:</w:t>
      </w:r>
    </w:p>
    <w:p w14:paraId="284E03F9" w14:textId="6C39C7AF" w:rsidR="5ED86E94" w:rsidRDefault="5ED86E94" w:rsidP="5ED86E94">
      <w:pPr>
        <w:rPr>
          <w:rFonts w:ascii="Calibri" w:eastAsia="Calibri" w:hAnsi="Calibri" w:cs="Calibri"/>
          <w:b/>
          <w:bCs/>
        </w:rPr>
      </w:pPr>
    </w:p>
    <w:p w14:paraId="4A5D0E86" w14:textId="147C4134" w:rsidR="1CC071B1" w:rsidRDefault="1CC071B1" w:rsidP="5ED86E94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t>Less Predictability:</w:t>
      </w:r>
      <w:r w:rsidRPr="5ED86E94">
        <w:rPr>
          <w:rFonts w:ascii="Calibri" w:eastAsia="Calibri" w:hAnsi="Calibri" w:cs="Calibri"/>
          <w:sz w:val="24"/>
          <w:szCs w:val="24"/>
        </w:rPr>
        <w:t xml:space="preserve"> Due to the flexibility, timelines and budgets can be harder to predict</w:t>
      </w:r>
      <w:r w:rsidR="0F16233D" w:rsidRPr="5ED86E94">
        <w:rPr>
          <w:rFonts w:ascii="Calibri" w:eastAsia="Calibri" w:hAnsi="Calibri" w:cs="Calibri"/>
          <w:sz w:val="24"/>
          <w:szCs w:val="24"/>
        </w:rPr>
        <w:t xml:space="preserve"> (New requirements can take more time and budget to be implemented),</w:t>
      </w:r>
      <w:r w:rsidRPr="5ED86E94">
        <w:rPr>
          <w:rFonts w:ascii="Calibri" w:eastAsia="Calibri" w:hAnsi="Calibri" w:cs="Calibri"/>
          <w:sz w:val="24"/>
          <w:szCs w:val="24"/>
        </w:rPr>
        <w:t xml:space="preserve"> making planning difficult.</w:t>
      </w:r>
    </w:p>
    <w:p w14:paraId="547DED08" w14:textId="33F4BA06" w:rsidR="1CC071B1" w:rsidRDefault="1CC071B1" w:rsidP="5ED86E94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t>Requires Cultural Shift:</w:t>
      </w:r>
      <w:r w:rsidRPr="5ED86E94">
        <w:rPr>
          <w:rFonts w:ascii="Calibri" w:eastAsia="Calibri" w:hAnsi="Calibri" w:cs="Calibri"/>
          <w:sz w:val="24"/>
          <w:szCs w:val="24"/>
        </w:rPr>
        <w:t xml:space="preserve"> Teams may struggle to adapt to Agile practices, especially in traditional environments.</w:t>
      </w:r>
    </w:p>
    <w:p w14:paraId="05C9FEC6" w14:textId="73350431" w:rsidR="1CC071B1" w:rsidRDefault="1CC071B1" w:rsidP="5ED86E94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t>Scope Creep:</w:t>
      </w:r>
      <w:r w:rsidRPr="5ED86E94">
        <w:rPr>
          <w:rFonts w:ascii="Calibri" w:eastAsia="Calibri" w:hAnsi="Calibri" w:cs="Calibri"/>
          <w:sz w:val="24"/>
          <w:szCs w:val="24"/>
        </w:rPr>
        <w:t xml:space="preserve"> The openness to change can lead to continuous changes in scope, which may result in project overload.</w:t>
      </w:r>
    </w:p>
    <w:p w14:paraId="384E972E" w14:textId="526AF58D" w:rsidR="1CC071B1" w:rsidRDefault="1CC071B1" w:rsidP="5ED86E94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t>Documentation Challenges:</w:t>
      </w:r>
      <w:r w:rsidRPr="5ED86E94">
        <w:rPr>
          <w:rFonts w:ascii="Calibri" w:eastAsia="Calibri" w:hAnsi="Calibri" w:cs="Calibri"/>
          <w:sz w:val="24"/>
          <w:szCs w:val="24"/>
        </w:rPr>
        <w:t xml:space="preserve"> Agile often prioritizes working software over comprehensive documentation, which can create knowledge gaps.</w:t>
      </w:r>
    </w:p>
    <w:p w14:paraId="2E9FCE88" w14:textId="0DC94CF8" w:rsidR="1CC071B1" w:rsidRDefault="1CC071B1" w:rsidP="5ED86E94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t>Dependency on Team Dynamics:</w:t>
      </w:r>
      <w:r w:rsidRPr="5ED86E94">
        <w:rPr>
          <w:rFonts w:ascii="Calibri" w:eastAsia="Calibri" w:hAnsi="Calibri" w:cs="Calibri"/>
          <w:sz w:val="24"/>
          <w:szCs w:val="24"/>
        </w:rPr>
        <w:t xml:space="preserve"> The success of Agile relies heavily on team members working well together and understanding Agile principles.</w:t>
      </w:r>
    </w:p>
    <w:p w14:paraId="1C7E6502" w14:textId="62C0893F" w:rsidR="5ED86E94" w:rsidRDefault="5ED86E94" w:rsidP="5ED86E94">
      <w:pPr>
        <w:rPr>
          <w:rFonts w:ascii="Calibri" w:eastAsia="Calibri" w:hAnsi="Calibri" w:cs="Calibri"/>
        </w:rPr>
      </w:pPr>
    </w:p>
    <w:p w14:paraId="4DE5A4D3" w14:textId="12CA3374" w:rsidR="5ED86E94" w:rsidRDefault="5ED86E94" w:rsidP="5ED86E94">
      <w:pPr>
        <w:rPr>
          <w:rFonts w:ascii="Calibri" w:eastAsia="Calibri" w:hAnsi="Calibri" w:cs="Calibri"/>
        </w:rPr>
      </w:pPr>
    </w:p>
    <w:p w14:paraId="5AD7B312" w14:textId="48EA3834" w:rsidR="39361227" w:rsidRDefault="39361227" w:rsidP="5ED86E94">
      <w:pPr>
        <w:rPr>
          <w:rFonts w:ascii="Calibri" w:eastAsia="Calibri" w:hAnsi="Calibri" w:cs="Calibri"/>
        </w:rPr>
      </w:pPr>
      <w:r w:rsidRPr="5ED86E94">
        <w:rPr>
          <w:rFonts w:ascii="Calibri" w:eastAsia="Calibri" w:hAnsi="Calibri" w:cs="Calibri"/>
          <w:b/>
          <w:bCs/>
        </w:rPr>
        <w:t>Agile (scrum) model for our project:</w:t>
      </w:r>
    </w:p>
    <w:p w14:paraId="50513756" w14:textId="44545757" w:rsidR="5ED86E94" w:rsidRDefault="5ED86E94" w:rsidP="5ED86E94">
      <w:pPr>
        <w:rPr>
          <w:rFonts w:ascii="Calibri" w:eastAsia="Calibri" w:hAnsi="Calibri" w:cs="Calibri"/>
        </w:rPr>
      </w:pPr>
    </w:p>
    <w:p w14:paraId="2B161E97" w14:textId="25E2F98D" w:rsidR="4F165648" w:rsidRDefault="4F165648" w:rsidP="5ED86E94">
      <w:pPr>
        <w:rPr>
          <w:rFonts w:ascii="Calibri" w:eastAsia="Calibri" w:hAnsi="Calibri" w:cs="Calibri"/>
        </w:rPr>
      </w:pPr>
      <w:r w:rsidRPr="5ED86E94">
        <w:rPr>
          <w:rFonts w:ascii="Calibri" w:eastAsia="Calibri" w:hAnsi="Calibri" w:cs="Calibri"/>
        </w:rPr>
        <w:t>Having the pros and cons of the above process models</w:t>
      </w:r>
      <w:r w:rsidR="63ADB16D" w:rsidRPr="5ED86E94">
        <w:rPr>
          <w:rFonts w:ascii="Calibri" w:eastAsia="Calibri" w:hAnsi="Calibri" w:cs="Calibri"/>
        </w:rPr>
        <w:t xml:space="preserve"> in front</w:t>
      </w:r>
      <w:r w:rsidRPr="5ED86E94">
        <w:rPr>
          <w:rFonts w:ascii="Calibri" w:eastAsia="Calibri" w:hAnsi="Calibri" w:cs="Calibri"/>
        </w:rPr>
        <w:t>, and analyzing the requirements and environment of our project, Agile (Scrum) model suits well</w:t>
      </w:r>
      <w:r w:rsidR="20A90538" w:rsidRPr="5ED86E94">
        <w:rPr>
          <w:rFonts w:ascii="Calibri" w:eastAsia="Calibri" w:hAnsi="Calibri" w:cs="Calibri"/>
        </w:rPr>
        <w:t xml:space="preserve"> in this scope. As the model provides the gap for changes in the requirements list,</w:t>
      </w:r>
      <w:r w:rsidR="641196B8" w:rsidRPr="5ED86E94">
        <w:rPr>
          <w:rFonts w:ascii="Calibri" w:eastAsia="Calibri" w:hAnsi="Calibri" w:cs="Calibri"/>
        </w:rPr>
        <w:t xml:space="preserve"> it will help us to better develop and incorporate changes at later stages in development phase.</w:t>
      </w:r>
    </w:p>
    <w:p w14:paraId="6D70DC44" w14:textId="10CE08E2" w:rsidR="5ED86E94" w:rsidRDefault="5ED86E94" w:rsidP="5ED86E94">
      <w:pPr>
        <w:rPr>
          <w:rFonts w:ascii="Calibri" w:eastAsia="Calibri" w:hAnsi="Calibri" w:cs="Calibri"/>
        </w:rPr>
      </w:pPr>
    </w:p>
    <w:p w14:paraId="46ED502C" w14:textId="626BC661" w:rsidR="5ED86E94" w:rsidRDefault="5ED86E94" w:rsidP="5ED86E94">
      <w:pPr>
        <w:rPr>
          <w:rFonts w:ascii="Calibri" w:eastAsia="Calibri" w:hAnsi="Calibri" w:cs="Calibri"/>
        </w:rPr>
      </w:pPr>
    </w:p>
    <w:p w14:paraId="55B9CEBB" w14:textId="05772B97" w:rsidR="5ED86E94" w:rsidRDefault="5ED86E94" w:rsidP="5ED86E94">
      <w:pPr>
        <w:rPr>
          <w:rFonts w:ascii="Calibri" w:eastAsia="Calibri" w:hAnsi="Calibri" w:cs="Calibri"/>
        </w:rPr>
      </w:pPr>
    </w:p>
    <w:p w14:paraId="6F02F9FC" w14:textId="7CAFCB75" w:rsidR="185468FE" w:rsidRDefault="0E06D8CC" w:rsidP="185468FE">
      <w:pPr>
        <w:rPr>
          <w:rFonts w:ascii="Calibri" w:eastAsia="Calibri" w:hAnsi="Calibri" w:cs="Calibri"/>
          <w:b/>
          <w:bCs/>
        </w:rPr>
      </w:pPr>
      <w:r w:rsidRPr="5ED86E94">
        <w:rPr>
          <w:rFonts w:ascii="Calibri" w:eastAsia="Calibri" w:hAnsi="Calibri" w:cs="Calibri"/>
          <w:b/>
          <w:bCs/>
        </w:rPr>
        <w:t>Reasoning:</w:t>
      </w:r>
    </w:p>
    <w:p w14:paraId="15D92AB8" w14:textId="0273E792" w:rsidR="185468FE" w:rsidRDefault="185468FE" w:rsidP="5ED86E94">
      <w:pPr>
        <w:spacing w:after="200" w:line="276" w:lineRule="auto"/>
        <w:rPr>
          <w:rFonts w:ascii="Calibri" w:eastAsia="Calibri" w:hAnsi="Calibri" w:cs="Calibri"/>
          <w:b/>
          <w:bCs/>
        </w:rPr>
      </w:pPr>
    </w:p>
    <w:p w14:paraId="06FB022D" w14:textId="17BB40F8" w:rsidR="185468FE" w:rsidRDefault="0E06D8CC" w:rsidP="5ED86E94">
      <w:pPr>
        <w:spacing w:after="200" w:line="276" w:lineRule="auto"/>
        <w:rPr>
          <w:rFonts w:ascii="Calibri" w:eastAsia="Calibri" w:hAnsi="Calibri" w:cs="Calibri"/>
        </w:rPr>
      </w:pPr>
      <w:r w:rsidRPr="5ED86E94">
        <w:rPr>
          <w:rFonts w:ascii="Calibri" w:eastAsia="Calibri" w:hAnsi="Calibri" w:cs="Calibri"/>
        </w:rPr>
        <w:t xml:space="preserve"> While keeping the project context in mind, and </w:t>
      </w:r>
      <w:r w:rsidR="737B65A3" w:rsidRPr="5ED86E94">
        <w:rPr>
          <w:rFonts w:ascii="Calibri" w:eastAsia="Calibri" w:hAnsi="Calibri" w:cs="Calibri"/>
        </w:rPr>
        <w:t>the development environment in front, the following points resonate more to the Agile (Scrum) development model.</w:t>
      </w:r>
    </w:p>
    <w:p w14:paraId="46A6EFFC" w14:textId="6D699541" w:rsidR="185468FE" w:rsidRDefault="185468FE" w:rsidP="5ED86E94">
      <w:pPr>
        <w:spacing w:after="200" w:line="276" w:lineRule="auto"/>
        <w:rPr>
          <w:rFonts w:ascii="Calibri" w:eastAsia="Calibri" w:hAnsi="Calibri" w:cs="Calibri"/>
        </w:rPr>
      </w:pPr>
    </w:p>
    <w:p w14:paraId="7E869B01" w14:textId="6A3B0251" w:rsidR="185468FE" w:rsidRDefault="737B65A3" w:rsidP="5ED86E9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5ED86E94">
        <w:rPr>
          <w:rFonts w:ascii="Calibri" w:eastAsia="Calibri" w:hAnsi="Calibri" w:cs="Calibri"/>
        </w:rPr>
        <w:t xml:space="preserve">As our project has a </w:t>
      </w:r>
      <w:r w:rsidR="703BB3FD" w:rsidRPr="5ED86E94">
        <w:rPr>
          <w:rFonts w:ascii="Calibri" w:eastAsia="Calibri" w:hAnsi="Calibri" w:cs="Calibri"/>
        </w:rPr>
        <w:t xml:space="preserve">limited budget and time constraints, there could be a high potential loss in case of bugs or issues found in the system. Thus, Agile model </w:t>
      </w:r>
      <w:r w:rsidR="48EB9C25" w:rsidRPr="5ED86E94">
        <w:rPr>
          <w:rFonts w:ascii="Calibri" w:eastAsia="Calibri" w:hAnsi="Calibri" w:cs="Calibri"/>
        </w:rPr>
        <w:t>suits best due to early testing feature.</w:t>
      </w:r>
    </w:p>
    <w:p w14:paraId="7A7F9775" w14:textId="315C08A7" w:rsidR="185468FE" w:rsidRDefault="1F2171E9" w:rsidP="5ED86E9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5ED86E94">
        <w:rPr>
          <w:rFonts w:ascii="Calibri" w:eastAsia="Calibri" w:hAnsi="Calibri" w:cs="Calibri"/>
        </w:rPr>
        <w:t>The development team is medium skilled developers but are capable of learning and incorporating changes effectively.</w:t>
      </w:r>
    </w:p>
    <w:p w14:paraId="79E8D132" w14:textId="61C64B1F" w:rsidR="185468FE" w:rsidRDefault="330C1AF2" w:rsidP="5ED86E9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5ED86E94">
        <w:rPr>
          <w:rFonts w:ascii="Calibri" w:eastAsia="Calibri" w:hAnsi="Calibri" w:cs="Calibri"/>
        </w:rPr>
        <w:t>The team size is less (5), which makes it effective for meetings (Agile model).</w:t>
      </w:r>
    </w:p>
    <w:p w14:paraId="57A8D304" w14:textId="5BE3BD60" w:rsidR="185468FE" w:rsidRDefault="614A4E01" w:rsidP="5ED86E9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5ED86E94">
        <w:rPr>
          <w:rFonts w:ascii="Calibri" w:eastAsia="Calibri" w:hAnsi="Calibri" w:cs="Calibri"/>
        </w:rPr>
        <w:t>The organization culture is adaptive to change which makes it suitable for Agile model.</w:t>
      </w:r>
    </w:p>
    <w:p w14:paraId="2DCC6244" w14:textId="009EA364" w:rsidR="185468FE" w:rsidRDefault="789CEB21" w:rsidP="5ED86E9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5ED86E94">
        <w:rPr>
          <w:rFonts w:ascii="Calibri" w:eastAsia="Calibri" w:hAnsi="Calibri" w:cs="Calibri"/>
        </w:rPr>
        <w:t xml:space="preserve">As the course project requires prototype releases, and the project needs to be tested well before the final deadlines, </w:t>
      </w:r>
      <w:r w:rsidR="7826DB11" w:rsidRPr="5ED86E94">
        <w:rPr>
          <w:rFonts w:ascii="Calibri" w:eastAsia="Calibri" w:hAnsi="Calibri" w:cs="Calibri"/>
        </w:rPr>
        <w:t>agile model gives the space for early software release.</w:t>
      </w:r>
    </w:p>
    <w:p w14:paraId="4D9CDBE7" w14:textId="614AD66B" w:rsidR="185468FE" w:rsidRDefault="04392C52" w:rsidP="5ED86E9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5ED86E94">
        <w:rPr>
          <w:rFonts w:ascii="Calibri" w:eastAsia="Calibri" w:hAnsi="Calibri" w:cs="Calibri"/>
        </w:rPr>
        <w:t>Also, the biweekly meetings with the project supervisors and</w:t>
      </w:r>
      <w:r w:rsidR="22678D5E" w:rsidRPr="5ED86E94">
        <w:rPr>
          <w:rFonts w:ascii="Calibri" w:eastAsia="Calibri" w:hAnsi="Calibri" w:cs="Calibri"/>
        </w:rPr>
        <w:t xml:space="preserve"> keeping them in loop, helps the development team not lose track and continue smoothly.</w:t>
      </w:r>
    </w:p>
    <w:p w14:paraId="4D171D4B" w14:textId="68FBEDEE" w:rsidR="185468FE" w:rsidRDefault="091ADA28" w:rsidP="5ED86E94">
      <w:pPr>
        <w:spacing w:after="200" w:line="276" w:lineRule="auto"/>
        <w:rPr>
          <w:rFonts w:ascii="Calibri" w:eastAsia="Calibri" w:hAnsi="Calibri" w:cs="Calibri"/>
        </w:rPr>
        <w:sectPr w:rsidR="185468FE" w:rsidSect="00641D21">
          <w:footerReference w:type="default" r:id="rId7"/>
          <w:pgSz w:w="12240" w:h="15840"/>
          <w:pgMar w:top="2601" w:right="1440" w:bottom="1440" w:left="1440" w:header="720" w:footer="720" w:gutter="0"/>
          <w:cols w:space="720"/>
          <w:titlePg/>
          <w:docGrid w:linePitch="360"/>
        </w:sectPr>
      </w:pPr>
      <w:r w:rsidRPr="5ED86E94">
        <w:rPr>
          <w:rFonts w:ascii="Calibri" w:eastAsia="Calibri" w:hAnsi="Calibri" w:cs="Calibri"/>
        </w:rPr>
        <w:t>The above points about the team environment and project requirements resonate with the agile development model, whi</w:t>
      </w:r>
      <w:r w:rsidR="185DFCBC" w:rsidRPr="5ED86E94">
        <w:rPr>
          <w:rFonts w:ascii="Calibri" w:eastAsia="Calibri" w:hAnsi="Calibri" w:cs="Calibri"/>
        </w:rPr>
        <w:t>ch makes it best suited for the project scope.</w:t>
      </w:r>
    </w:p>
    <w:p w14:paraId="65A58F9F" w14:textId="48A86205" w:rsidR="00171069" w:rsidRDefault="00171069" w:rsidP="00171069">
      <w:pPr>
        <w:pStyle w:val="Heading1"/>
        <w:jc w:val="left"/>
        <w:rPr>
          <w:rFonts w:asciiTheme="minorHAnsi" w:hAnsiTheme="minorHAnsi" w:cstheme="minorHAnsi"/>
          <w:sz w:val="32"/>
          <w:szCs w:val="30"/>
        </w:rPr>
      </w:pPr>
      <w:bookmarkStart w:id="2" w:name="_Toc179818094"/>
      <w:r>
        <w:rPr>
          <w:rFonts w:asciiTheme="minorHAnsi" w:hAnsiTheme="minorHAnsi" w:cstheme="minorHAnsi"/>
          <w:sz w:val="32"/>
          <w:szCs w:val="30"/>
        </w:rPr>
        <w:lastRenderedPageBreak/>
        <w:t>Gantt Chart</w:t>
      </w:r>
      <w:bookmarkEnd w:id="2"/>
    </w:p>
    <w:p w14:paraId="1BBABB06" w14:textId="0CAA0686" w:rsidR="00547D78" w:rsidRPr="00547D78" w:rsidRDefault="00547D78" w:rsidP="00547D78"/>
    <w:p w14:paraId="0C9BE5F7" w14:textId="03571D43" w:rsidR="005E2629" w:rsidRDefault="00547D78" w:rsidP="0FD7D16A">
      <w:pPr>
        <w:jc w:val="center"/>
      </w:pPr>
      <w:r>
        <w:rPr>
          <w:noProof/>
        </w:rPr>
        <w:drawing>
          <wp:inline distT="0" distB="0" distL="0" distR="0" wp14:anchorId="55CF2D3E" wp14:editId="6E0AFB89">
            <wp:extent cx="6704202" cy="4721629"/>
            <wp:effectExtent l="0" t="0" r="5080" b="3175"/>
            <wp:docPr id="141984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202" cy="472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C051" w14:textId="77777777" w:rsidR="00547D78" w:rsidRDefault="00547D78" w:rsidP="009604C2"/>
    <w:p w14:paraId="4562A642" w14:textId="77777777" w:rsidR="00547D78" w:rsidRDefault="00547D78" w:rsidP="009604C2"/>
    <w:p w14:paraId="284D79FA" w14:textId="77777777" w:rsidR="00547D78" w:rsidRDefault="00547D78" w:rsidP="009604C2"/>
    <w:p w14:paraId="32E47F90" w14:textId="77777777" w:rsidR="00547D78" w:rsidRDefault="00547D78" w:rsidP="009604C2"/>
    <w:p w14:paraId="16871CFC" w14:textId="77777777" w:rsidR="00547D78" w:rsidRDefault="00547D78" w:rsidP="009604C2"/>
    <w:p w14:paraId="0CAF88CC" w14:textId="77777777" w:rsidR="00547D78" w:rsidRDefault="00547D78" w:rsidP="009604C2"/>
    <w:p w14:paraId="28D1A933" w14:textId="77777777" w:rsidR="00547D78" w:rsidRDefault="00547D78" w:rsidP="009604C2"/>
    <w:p w14:paraId="016A9616" w14:textId="77777777" w:rsidR="00547D78" w:rsidRDefault="00547D78" w:rsidP="009604C2"/>
    <w:p w14:paraId="146901AB" w14:textId="77777777" w:rsidR="00547D78" w:rsidRDefault="00547D78" w:rsidP="009604C2"/>
    <w:p w14:paraId="7CA49D6B" w14:textId="77777777" w:rsidR="00547D78" w:rsidRDefault="00547D78" w:rsidP="009604C2"/>
    <w:p w14:paraId="1C048BC5" w14:textId="77777777" w:rsidR="00547D78" w:rsidRDefault="00547D78" w:rsidP="009604C2"/>
    <w:p w14:paraId="05530D22" w14:textId="77777777" w:rsidR="00547D78" w:rsidRDefault="00547D78" w:rsidP="009604C2"/>
    <w:p w14:paraId="090FA9D2" w14:textId="77777777" w:rsidR="00547D78" w:rsidRDefault="00547D78" w:rsidP="009604C2"/>
    <w:p w14:paraId="7C0A676B" w14:textId="77777777" w:rsidR="00547D78" w:rsidRDefault="00547D78" w:rsidP="009604C2"/>
    <w:p w14:paraId="6F44D321" w14:textId="77777777" w:rsidR="00547D78" w:rsidRDefault="00547D78" w:rsidP="009604C2"/>
    <w:p w14:paraId="5FE45EED" w14:textId="77777777" w:rsidR="00547D78" w:rsidRDefault="00547D78" w:rsidP="009604C2"/>
    <w:p w14:paraId="2E0A7977" w14:textId="77777777" w:rsidR="00547D78" w:rsidRDefault="00547D78" w:rsidP="009604C2"/>
    <w:p w14:paraId="51D12A24" w14:textId="77777777" w:rsidR="00547D78" w:rsidRDefault="00547D78" w:rsidP="009604C2"/>
    <w:p w14:paraId="1580E774" w14:textId="77777777" w:rsidR="00547D78" w:rsidRDefault="00547D78" w:rsidP="009604C2"/>
    <w:p w14:paraId="425EC6E6" w14:textId="77777777" w:rsidR="00547D78" w:rsidRDefault="00547D78" w:rsidP="009604C2"/>
    <w:p w14:paraId="59C9F7B5" w14:textId="77777777" w:rsidR="00547D78" w:rsidRDefault="00547D78" w:rsidP="009604C2"/>
    <w:p w14:paraId="150910A9" w14:textId="77777777" w:rsidR="00547D78" w:rsidRDefault="00547D78" w:rsidP="009604C2"/>
    <w:p w14:paraId="34C4736D" w14:textId="0A2FB0AF" w:rsidR="00F97F08" w:rsidRPr="00FF5A1A" w:rsidRDefault="00F97F08" w:rsidP="00F97F08">
      <w:pPr>
        <w:pStyle w:val="Heading1"/>
        <w:jc w:val="left"/>
        <w:rPr>
          <w:rFonts w:asciiTheme="minorHAnsi" w:hAnsiTheme="minorHAnsi" w:cstheme="minorHAnsi"/>
          <w:sz w:val="32"/>
          <w:szCs w:val="32"/>
        </w:rPr>
      </w:pPr>
      <w:bookmarkStart w:id="3" w:name="_Toc179818095"/>
      <w:r>
        <w:rPr>
          <w:rFonts w:asciiTheme="minorHAnsi" w:hAnsiTheme="minorHAnsi" w:cstheme="minorHAnsi"/>
          <w:sz w:val="32"/>
          <w:szCs w:val="32"/>
        </w:rPr>
        <w:t>Development Environment Preparation</w:t>
      </w:r>
      <w:bookmarkEnd w:id="3"/>
    </w:p>
    <w:p w14:paraId="58FE3AF2" w14:textId="77777777" w:rsidR="0099570C" w:rsidRDefault="0099570C" w:rsidP="00182BC3"/>
    <w:p w14:paraId="5EF1D915" w14:textId="2616EFE7" w:rsidR="000D181C" w:rsidRPr="00182BC3" w:rsidRDefault="000D181C" w:rsidP="00182BC3">
      <w:r w:rsidRPr="00182BC3">
        <w:t xml:space="preserve">&lt; (1) List down tools and technologies that you will use for </w:t>
      </w:r>
      <w:r w:rsidR="00C4559A" w:rsidRPr="00182BC3">
        <w:t xml:space="preserve">prototype </w:t>
      </w:r>
      <w:r w:rsidRPr="00182BC3">
        <w:t>development.</w:t>
      </w:r>
    </w:p>
    <w:p w14:paraId="545AA6F9" w14:textId="7F4618A2" w:rsidR="00F97F08" w:rsidRDefault="000D181C" w:rsidP="00182BC3">
      <w:r w:rsidRPr="00182BC3">
        <w:t xml:space="preserve">    (2) Setup the development environment on your machines and mention here that you have </w:t>
      </w:r>
      <w:proofErr w:type="gramStart"/>
      <w:r w:rsidR="00072103" w:rsidRPr="00182BC3">
        <w:t>actually</w:t>
      </w:r>
      <w:r w:rsidRPr="00182BC3">
        <w:t xml:space="preserve"> setup</w:t>
      </w:r>
      <w:proofErr w:type="gramEnd"/>
      <w:r w:rsidRPr="00182BC3">
        <w:t xml:space="preserve"> the environment. Include three </w:t>
      </w:r>
      <w:r w:rsidR="003C134A" w:rsidRPr="00182BC3">
        <w:t>snapshots</w:t>
      </w:r>
      <w:r w:rsidRPr="00182BC3">
        <w:t xml:space="preserve"> </w:t>
      </w:r>
      <w:r w:rsidR="003C134A" w:rsidRPr="00182BC3">
        <w:t xml:space="preserve">of the tool(s) that you are going to use for development. These snapshots must be taken from </w:t>
      </w:r>
      <w:r w:rsidR="00BE5262" w:rsidRPr="00182BC3">
        <w:t xml:space="preserve">the </w:t>
      </w:r>
      <w:r w:rsidR="003C134A" w:rsidRPr="00182BC3">
        <w:t>tool</w:t>
      </w:r>
      <w:r w:rsidR="00BE5262" w:rsidRPr="00182BC3">
        <w:t>(s)</w:t>
      </w:r>
      <w:r w:rsidR="003C134A" w:rsidRPr="00182BC3">
        <w:t xml:space="preserve"> while </w:t>
      </w:r>
      <w:r w:rsidR="00BE5262" w:rsidRPr="00182BC3">
        <w:t xml:space="preserve">they are </w:t>
      </w:r>
      <w:proofErr w:type="gramStart"/>
      <w:r w:rsidR="00BE5262" w:rsidRPr="00182BC3">
        <w:t>actually</w:t>
      </w:r>
      <w:r w:rsidR="003C134A" w:rsidRPr="00182BC3">
        <w:t xml:space="preserve"> running</w:t>
      </w:r>
      <w:proofErr w:type="gramEnd"/>
      <w:r w:rsidR="003C134A" w:rsidRPr="00182BC3">
        <w:t xml:space="preserve"> on your system.</w:t>
      </w:r>
      <w:r w:rsidRPr="00182BC3">
        <w:t>&gt;</w:t>
      </w:r>
    </w:p>
    <w:p w14:paraId="0DB781E4" w14:textId="77777777" w:rsidR="007C55B8" w:rsidRDefault="007C55B8" w:rsidP="00182BC3"/>
    <w:p w14:paraId="1CF7AD95" w14:textId="77777777" w:rsidR="00013374" w:rsidRDefault="00013374" w:rsidP="00182BC3"/>
    <w:p w14:paraId="31D0CA9A" w14:textId="504085F0" w:rsidR="002C1BFC" w:rsidRDefault="002C1BFC" w:rsidP="002C1BFC">
      <w:pPr>
        <w:rPr>
          <w:lang w:val="en-PK"/>
        </w:rPr>
      </w:pPr>
      <w:r w:rsidRPr="002C1BFC">
        <w:rPr>
          <w:b/>
          <w:bCs/>
          <w:lang w:val="en-PK"/>
        </w:rPr>
        <w:t>Node.js</w:t>
      </w:r>
      <w:r w:rsidRPr="002C1BFC">
        <w:rPr>
          <w:lang w:val="en-PK"/>
        </w:rPr>
        <w:t>: JavaScript runtime for backend development, running the server-side logic.</w:t>
      </w:r>
    </w:p>
    <w:p w14:paraId="20F09C30" w14:textId="77777777" w:rsidR="00013374" w:rsidRPr="002C1BFC" w:rsidRDefault="00013374" w:rsidP="002C1BFC">
      <w:pPr>
        <w:rPr>
          <w:lang w:val="en-PK"/>
        </w:rPr>
      </w:pPr>
    </w:p>
    <w:p w14:paraId="31F95687" w14:textId="5E631232" w:rsidR="002C1BFC" w:rsidRDefault="002C1BFC" w:rsidP="002C1BFC">
      <w:pPr>
        <w:rPr>
          <w:lang w:val="en-PK"/>
        </w:rPr>
      </w:pPr>
      <w:r w:rsidRPr="002C1BFC">
        <w:rPr>
          <w:b/>
          <w:bCs/>
          <w:lang w:val="en-PK"/>
        </w:rPr>
        <w:t>React Native</w:t>
      </w:r>
      <w:r w:rsidRPr="002C1BFC">
        <w:rPr>
          <w:lang w:val="en-PK"/>
        </w:rPr>
        <w:t>: Framework for developing cross-platform mobile applications using JavaScript and React.</w:t>
      </w:r>
    </w:p>
    <w:p w14:paraId="4C017407" w14:textId="77777777" w:rsidR="00013374" w:rsidRPr="002C1BFC" w:rsidRDefault="00013374" w:rsidP="002C1BFC">
      <w:pPr>
        <w:rPr>
          <w:lang w:val="en-PK"/>
        </w:rPr>
      </w:pPr>
    </w:p>
    <w:p w14:paraId="75887156" w14:textId="3FFE75AD" w:rsidR="00DD07BA" w:rsidRDefault="002C1BFC" w:rsidP="002C1BFC">
      <w:pPr>
        <w:rPr>
          <w:lang w:val="en-PK"/>
        </w:rPr>
      </w:pPr>
      <w:r w:rsidRPr="002C1BFC">
        <w:rPr>
          <w:b/>
          <w:bCs/>
          <w:lang w:val="en-PK"/>
        </w:rPr>
        <w:t>AWS</w:t>
      </w:r>
      <w:r w:rsidRPr="002C1BFC">
        <w:rPr>
          <w:lang w:val="en-PK"/>
        </w:rPr>
        <w:t> (Amazon Web Services): Cloud service provider for hosting, databases, and backend services (e.g., EC2, S3, Lambda).</w:t>
      </w:r>
    </w:p>
    <w:p w14:paraId="4E1F203A" w14:textId="77777777" w:rsidR="00013374" w:rsidRDefault="00013374" w:rsidP="002C1BFC">
      <w:pPr>
        <w:rPr>
          <w:lang w:val="en-PK"/>
        </w:rPr>
      </w:pPr>
    </w:p>
    <w:p w14:paraId="4F6CDA56" w14:textId="2DD6AD64" w:rsidR="00013374" w:rsidRDefault="00013374" w:rsidP="00013374">
      <w:pPr>
        <w:rPr>
          <w:lang w:val="en-PK"/>
        </w:rPr>
      </w:pPr>
      <w:r w:rsidRPr="00013374">
        <w:rPr>
          <w:b/>
          <w:bCs/>
          <w:lang w:val="en-PK"/>
        </w:rPr>
        <w:t>MongoDB</w:t>
      </w:r>
      <w:r w:rsidRPr="00013374">
        <w:rPr>
          <w:lang w:val="en-PK"/>
        </w:rPr>
        <w:t>: NoSQL database for storing application data.</w:t>
      </w:r>
    </w:p>
    <w:p w14:paraId="54DCC655" w14:textId="77777777" w:rsidR="00013374" w:rsidRPr="00013374" w:rsidRDefault="00013374" w:rsidP="00013374">
      <w:pPr>
        <w:rPr>
          <w:lang w:val="en-PK"/>
        </w:rPr>
      </w:pPr>
    </w:p>
    <w:p w14:paraId="57BA79C0" w14:textId="436D49E6" w:rsidR="00013374" w:rsidRDefault="00013374" w:rsidP="00013374">
      <w:pPr>
        <w:rPr>
          <w:lang w:val="en-PK"/>
        </w:rPr>
      </w:pPr>
      <w:r w:rsidRPr="00013374">
        <w:rPr>
          <w:b/>
          <w:bCs/>
          <w:lang w:val="en-PK"/>
        </w:rPr>
        <w:t>VS Code</w:t>
      </w:r>
      <w:r w:rsidRPr="00013374">
        <w:rPr>
          <w:lang w:val="en-PK"/>
        </w:rPr>
        <w:t>: Code editor with built-in tools for debugging, extensions, and version control.</w:t>
      </w:r>
    </w:p>
    <w:p w14:paraId="2F9C1389" w14:textId="77777777" w:rsidR="00CC2C8E" w:rsidRDefault="00CC2C8E" w:rsidP="00013374">
      <w:pPr>
        <w:rPr>
          <w:lang w:val="en-PK"/>
        </w:rPr>
      </w:pPr>
    </w:p>
    <w:p w14:paraId="2E8510A9" w14:textId="59FF1164" w:rsidR="00CC2C8E" w:rsidRDefault="00CC2C8E" w:rsidP="00CC2C8E">
      <w:r w:rsidRPr="00CC2C8E">
        <w:rPr>
          <w:b/>
          <w:bCs/>
        </w:rPr>
        <w:t>Postman</w:t>
      </w:r>
      <w:r w:rsidRPr="00CC2C8E">
        <w:t>: For API testing and validation.</w:t>
      </w:r>
    </w:p>
    <w:p w14:paraId="77419A60" w14:textId="77777777" w:rsidR="001A7026" w:rsidRDefault="001A7026" w:rsidP="00CC2C8E"/>
    <w:p w14:paraId="4BED9674" w14:textId="55B80BBB" w:rsidR="001A7026" w:rsidRDefault="001A7026" w:rsidP="001A7026">
      <w:pPr>
        <w:rPr>
          <w:lang w:val="en-PK"/>
        </w:rPr>
      </w:pPr>
      <w:r w:rsidRPr="001A7026">
        <w:rPr>
          <w:b/>
          <w:bCs/>
        </w:rPr>
        <w:t>Git/GitHub</w:t>
      </w:r>
      <w:r w:rsidRPr="001A7026">
        <w:t>: For version control.</w:t>
      </w:r>
    </w:p>
    <w:p w14:paraId="1690032E" w14:textId="77777777" w:rsidR="00013374" w:rsidRDefault="00013374" w:rsidP="00013374">
      <w:pPr>
        <w:rPr>
          <w:lang w:val="en-PK"/>
        </w:rPr>
      </w:pPr>
    </w:p>
    <w:p w14:paraId="1E8FCAD6" w14:textId="77777777" w:rsidR="002C1BFC" w:rsidRDefault="002C1BFC" w:rsidP="002C1BFC"/>
    <w:p w14:paraId="1C078B22" w14:textId="60FC6E65" w:rsidR="00DD07BA" w:rsidRPr="000D181C" w:rsidRDefault="00DD07BA" w:rsidP="00182BC3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4F241393" wp14:editId="73550974">
            <wp:extent cx="5943600" cy="2046605"/>
            <wp:effectExtent l="0" t="0" r="0" b="0"/>
            <wp:docPr id="168414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40467" name="Picture 16841404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449F" w14:textId="77777777" w:rsidR="000D181C" w:rsidRPr="000D181C" w:rsidRDefault="000D181C" w:rsidP="000D181C"/>
    <w:p w14:paraId="0DBA39A8" w14:textId="3C4297E8" w:rsidR="00F97F08" w:rsidRDefault="00F97F08" w:rsidP="00F97F08"/>
    <w:p w14:paraId="61CA69C2" w14:textId="2D482672" w:rsidR="00F97F08" w:rsidRDefault="00F97F08" w:rsidP="00F97F08"/>
    <w:p w14:paraId="43F7BDA1" w14:textId="137256C2" w:rsidR="00F97F08" w:rsidRDefault="00DF67F9" w:rsidP="00F97F08">
      <w:r>
        <w:rPr>
          <w:noProof/>
        </w:rPr>
        <w:drawing>
          <wp:inline distT="0" distB="0" distL="0" distR="0" wp14:anchorId="24771304" wp14:editId="54DECE11">
            <wp:extent cx="5943600" cy="3241675"/>
            <wp:effectExtent l="0" t="0" r="0" b="0"/>
            <wp:docPr id="176709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9999" name="Picture 1767099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EBAF" w14:textId="77777777" w:rsidR="004B251D" w:rsidRDefault="004B251D" w:rsidP="00F97F08"/>
    <w:p w14:paraId="64B96EEF" w14:textId="77777777" w:rsidR="004B251D" w:rsidRDefault="004B251D" w:rsidP="00F97F08"/>
    <w:p w14:paraId="2B7F31BD" w14:textId="3122668A" w:rsidR="004B251D" w:rsidRDefault="004B251D" w:rsidP="00F97F08">
      <w:r>
        <w:rPr>
          <w:noProof/>
        </w:rPr>
        <w:lastRenderedPageBreak/>
        <w:drawing>
          <wp:inline distT="0" distB="0" distL="0" distR="0" wp14:anchorId="0FC48591" wp14:editId="0EF8383B">
            <wp:extent cx="5943600" cy="3223260"/>
            <wp:effectExtent l="0" t="0" r="0" b="2540"/>
            <wp:docPr id="13618434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43454" name="Picture 136184345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632A" w14:textId="77777777" w:rsidR="007941CF" w:rsidRDefault="007941CF" w:rsidP="00F97F08"/>
    <w:p w14:paraId="2A8F5C6D" w14:textId="5E90BD4D" w:rsidR="007941CF" w:rsidRDefault="007941CF" w:rsidP="00F97F08">
      <w:r>
        <w:rPr>
          <w:noProof/>
        </w:rPr>
        <w:drawing>
          <wp:inline distT="0" distB="0" distL="0" distR="0" wp14:anchorId="71BB113B" wp14:editId="22208EC5">
            <wp:extent cx="5943600" cy="3257550"/>
            <wp:effectExtent l="0" t="0" r="0" b="6350"/>
            <wp:docPr id="149007701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77013" name="Picture 4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E088" w14:textId="77777777" w:rsidR="007941CF" w:rsidRDefault="007941CF" w:rsidP="00F97F08"/>
    <w:p w14:paraId="2FC12E20" w14:textId="77777777" w:rsidR="007941CF" w:rsidRPr="00F97F08" w:rsidRDefault="007941CF" w:rsidP="00F97F08"/>
    <w:p w14:paraId="06E80ABC" w14:textId="044B0978" w:rsidR="008B3CF8" w:rsidRPr="007941CF" w:rsidRDefault="008B3CF8" w:rsidP="007941CF">
      <w:pPr>
        <w:pStyle w:val="Heading1"/>
        <w:jc w:val="left"/>
        <w:rPr>
          <w:rFonts w:asciiTheme="minorHAnsi" w:hAnsiTheme="minorHAnsi" w:cstheme="minorBidi"/>
          <w:sz w:val="32"/>
          <w:szCs w:val="32"/>
        </w:rPr>
      </w:pPr>
      <w:bookmarkStart w:id="4" w:name="_Toc179818096"/>
      <w:r w:rsidRPr="007941CF">
        <w:rPr>
          <w:rFonts w:asciiTheme="minorHAnsi" w:hAnsiTheme="minorHAnsi" w:cstheme="minorBidi"/>
          <w:sz w:val="32"/>
          <w:szCs w:val="32"/>
        </w:rPr>
        <w:lastRenderedPageBreak/>
        <w:t>Deployment Platform</w:t>
      </w:r>
      <w:bookmarkEnd w:id="4"/>
    </w:p>
    <w:p w14:paraId="3AB2ED9E" w14:textId="45703984" w:rsidR="47C82876" w:rsidRDefault="47C82876" w:rsidP="185468FE">
      <w:pPr>
        <w:spacing w:before="240" w:after="240" w:line="259" w:lineRule="auto"/>
        <w:rPr>
          <w:rFonts w:ascii="Calibri" w:eastAsia="Calibri" w:hAnsi="Calibri" w:cs="Calibri"/>
        </w:rPr>
      </w:pPr>
      <w:r w:rsidRPr="185468FE">
        <w:rPr>
          <w:rFonts w:ascii="Calibri" w:eastAsia="Calibri" w:hAnsi="Calibri" w:cs="Calibri"/>
        </w:rPr>
        <w:t>For the deployment of the Manzil application, we have chosen Amazon EC2 (Elastic Compute Cloud</w:t>
      </w:r>
      <w:r w:rsidR="65AFA9A5" w:rsidRPr="185468FE">
        <w:rPr>
          <w:rFonts w:ascii="Calibri" w:eastAsia="Calibri" w:hAnsi="Calibri" w:cs="Calibri"/>
        </w:rPr>
        <w:t xml:space="preserve"> 2</w:t>
      </w:r>
      <w:r w:rsidRPr="185468FE">
        <w:rPr>
          <w:rFonts w:ascii="Calibri" w:eastAsia="Calibri" w:hAnsi="Calibri" w:cs="Calibri"/>
        </w:rPr>
        <w:t>) as our deployment platform. Amazon</w:t>
      </w:r>
      <w:r w:rsidR="49F42316" w:rsidRPr="185468FE">
        <w:rPr>
          <w:rFonts w:ascii="Calibri" w:eastAsia="Calibri" w:hAnsi="Calibri" w:cs="Calibri"/>
        </w:rPr>
        <w:t>’s</w:t>
      </w:r>
      <w:r w:rsidRPr="185468FE">
        <w:rPr>
          <w:rFonts w:ascii="Calibri" w:eastAsia="Calibri" w:hAnsi="Calibri" w:cs="Calibri"/>
        </w:rPr>
        <w:t xml:space="preserve"> EC2 provides resizable </w:t>
      </w:r>
      <w:r w:rsidR="739DE904" w:rsidRPr="185468FE">
        <w:rPr>
          <w:rFonts w:ascii="Calibri" w:eastAsia="Calibri" w:hAnsi="Calibri" w:cs="Calibri"/>
        </w:rPr>
        <w:t>virtual servers (</w:t>
      </w:r>
      <w:bookmarkStart w:id="5" w:name="_Int_ZPQLbkzg"/>
      <w:r w:rsidRPr="185468FE">
        <w:rPr>
          <w:rFonts w:ascii="Calibri" w:eastAsia="Calibri" w:hAnsi="Calibri" w:cs="Calibri"/>
        </w:rPr>
        <w:t>compute</w:t>
      </w:r>
      <w:bookmarkEnd w:id="5"/>
      <w:r w:rsidRPr="185468FE">
        <w:rPr>
          <w:rFonts w:ascii="Calibri" w:eastAsia="Calibri" w:hAnsi="Calibri" w:cs="Calibri"/>
        </w:rPr>
        <w:t xml:space="preserve"> capacity</w:t>
      </w:r>
      <w:r w:rsidR="455D59DB" w:rsidRPr="185468FE">
        <w:rPr>
          <w:rFonts w:ascii="Calibri" w:eastAsia="Calibri" w:hAnsi="Calibri" w:cs="Calibri"/>
        </w:rPr>
        <w:t>)</w:t>
      </w:r>
      <w:r w:rsidRPr="185468FE">
        <w:rPr>
          <w:rFonts w:ascii="Calibri" w:eastAsia="Calibri" w:hAnsi="Calibri" w:cs="Calibri"/>
        </w:rPr>
        <w:t xml:space="preserve"> in the </w:t>
      </w:r>
      <w:r w:rsidR="606A8AB4" w:rsidRPr="185468FE">
        <w:rPr>
          <w:rFonts w:ascii="Calibri" w:eastAsia="Calibri" w:hAnsi="Calibri" w:cs="Calibri"/>
        </w:rPr>
        <w:t>cloud, that can host backend services for any type of application, including mobile applications.</w:t>
      </w:r>
    </w:p>
    <w:p w14:paraId="63D4D0D0" w14:textId="4D98A9A7" w:rsidR="761085CA" w:rsidRDefault="606A8AB4" w:rsidP="761085CA">
      <w:pPr>
        <w:spacing w:before="240" w:after="240"/>
        <w:rPr>
          <w:rFonts w:ascii="Calibri" w:eastAsia="Calibri" w:hAnsi="Calibri" w:cs="Calibri"/>
        </w:rPr>
      </w:pPr>
      <w:r w:rsidRPr="185468FE">
        <w:rPr>
          <w:rFonts w:ascii="Calibri" w:eastAsia="Calibri" w:hAnsi="Calibri" w:cs="Calibri"/>
        </w:rPr>
        <w:t xml:space="preserve"> </w:t>
      </w:r>
    </w:p>
    <w:p w14:paraId="17EA08C7" w14:textId="09783C0F" w:rsidR="47C82876" w:rsidRDefault="47C82876" w:rsidP="6FA16D26">
      <w:pPr>
        <w:pStyle w:val="Heading2"/>
        <w:rPr>
          <w:rFonts w:ascii="Calibri" w:eastAsia="Calibri" w:hAnsi="Calibri" w:cs="Calibri"/>
          <w:b w:val="0"/>
          <w:sz w:val="24"/>
          <w:szCs w:val="24"/>
        </w:rPr>
      </w:pPr>
      <w:r w:rsidRPr="6FA16D26">
        <w:t>Key Features:</w:t>
      </w:r>
    </w:p>
    <w:p w14:paraId="23638522" w14:textId="2A1FDD4C" w:rsidR="47C82876" w:rsidRDefault="47C82876" w:rsidP="730242F2">
      <w:pPr>
        <w:pStyle w:val="ListParagraph"/>
        <w:numPr>
          <w:ilvl w:val="0"/>
          <w:numId w:val="1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4862F470">
        <w:rPr>
          <w:rFonts w:ascii="Calibri" w:eastAsia="Calibri" w:hAnsi="Calibri" w:cs="Calibri"/>
          <w:sz w:val="24"/>
          <w:szCs w:val="24"/>
          <w:u w:val="single"/>
        </w:rPr>
        <w:t>Scalability and Flexibility:</w:t>
      </w:r>
      <w:r w:rsidRPr="4862F470">
        <w:rPr>
          <w:rFonts w:ascii="Calibri" w:eastAsia="Calibri" w:hAnsi="Calibri" w:cs="Calibri"/>
          <w:sz w:val="24"/>
          <w:szCs w:val="24"/>
        </w:rPr>
        <w:t xml:space="preserve"> EC2 offers the ability to adjust the compute</w:t>
      </w:r>
      <w:r w:rsidR="1D5D0FF4" w:rsidRPr="4862F470">
        <w:rPr>
          <w:rFonts w:ascii="Calibri" w:eastAsia="Calibri" w:hAnsi="Calibri" w:cs="Calibri"/>
          <w:sz w:val="24"/>
          <w:szCs w:val="24"/>
        </w:rPr>
        <w:t>r</w:t>
      </w:r>
      <w:r w:rsidRPr="4862F470">
        <w:rPr>
          <w:rFonts w:ascii="Calibri" w:eastAsia="Calibri" w:hAnsi="Calibri" w:cs="Calibri"/>
          <w:sz w:val="24"/>
          <w:szCs w:val="24"/>
        </w:rPr>
        <w:t xml:space="preserve"> resources based on the needs of </w:t>
      </w:r>
      <w:r w:rsidR="17E83D95" w:rsidRPr="4862F470">
        <w:rPr>
          <w:rFonts w:ascii="Calibri" w:eastAsia="Calibri" w:hAnsi="Calibri" w:cs="Calibri"/>
          <w:sz w:val="24"/>
          <w:szCs w:val="24"/>
        </w:rPr>
        <w:t xml:space="preserve">our </w:t>
      </w:r>
      <w:r w:rsidRPr="4862F470">
        <w:rPr>
          <w:rFonts w:ascii="Calibri" w:eastAsia="Calibri" w:hAnsi="Calibri" w:cs="Calibri"/>
          <w:sz w:val="24"/>
          <w:szCs w:val="24"/>
        </w:rPr>
        <w:t>application. This allows Manzil to handle varying traffic loads effectively through features like auto-scaling and load balancing</w:t>
      </w:r>
      <w:r w:rsidR="220E2696" w:rsidRPr="4862F470">
        <w:rPr>
          <w:rFonts w:ascii="Calibri" w:eastAsia="Calibri" w:hAnsi="Calibri" w:cs="Calibri"/>
          <w:sz w:val="24"/>
          <w:szCs w:val="24"/>
        </w:rPr>
        <w:t xml:space="preserve"> because we don’t know how much load there will be at a given time.</w:t>
      </w:r>
      <w:r w:rsidRPr="4862F470">
        <w:rPr>
          <w:rFonts w:ascii="Calibri" w:eastAsia="Calibri" w:hAnsi="Calibri" w:cs="Calibri"/>
          <w:sz w:val="24"/>
          <w:szCs w:val="24"/>
        </w:rPr>
        <w:t xml:space="preserve"> We can ensure high availability by hosting the application across multiple data centers (regions).</w:t>
      </w:r>
    </w:p>
    <w:p w14:paraId="204809AC" w14:textId="27FA2C9B" w:rsidR="47C82876" w:rsidRDefault="47C82876" w:rsidP="6FA16D26">
      <w:pPr>
        <w:pStyle w:val="ListParagraph"/>
        <w:numPr>
          <w:ilvl w:val="0"/>
          <w:numId w:val="1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sz w:val="24"/>
          <w:szCs w:val="24"/>
          <w:u w:val="single"/>
        </w:rPr>
        <w:t>12-Month Free Tier:</w:t>
      </w:r>
      <w:r w:rsidRPr="185468FE">
        <w:rPr>
          <w:rFonts w:ascii="Calibri" w:eastAsia="Calibri" w:hAnsi="Calibri" w:cs="Calibri"/>
          <w:sz w:val="24"/>
          <w:szCs w:val="24"/>
        </w:rPr>
        <w:t xml:space="preserve"> </w:t>
      </w:r>
      <w:r w:rsidR="1BE80104" w:rsidRPr="185468FE">
        <w:rPr>
          <w:rFonts w:ascii="Calibri" w:eastAsia="Calibri" w:hAnsi="Calibri" w:cs="Calibri"/>
          <w:sz w:val="24"/>
          <w:szCs w:val="24"/>
        </w:rPr>
        <w:t>W</w:t>
      </w:r>
      <w:r w:rsidRPr="185468FE">
        <w:rPr>
          <w:rFonts w:ascii="Calibri" w:eastAsia="Calibri" w:hAnsi="Calibri" w:cs="Calibri"/>
          <w:sz w:val="24"/>
          <w:szCs w:val="24"/>
        </w:rPr>
        <w:t xml:space="preserve">e can utilize Amazon’s 12-month free tier, which includes </w:t>
      </w:r>
      <w:bookmarkStart w:id="6" w:name="_Int_JoEX1njm"/>
      <w:r w:rsidRPr="185468FE">
        <w:rPr>
          <w:rFonts w:ascii="Calibri" w:eastAsia="Calibri" w:hAnsi="Calibri" w:cs="Calibri"/>
          <w:sz w:val="24"/>
          <w:szCs w:val="24"/>
        </w:rPr>
        <w:t>750 hours</w:t>
      </w:r>
      <w:bookmarkEnd w:id="6"/>
      <w:r w:rsidR="5798431D" w:rsidRPr="185468FE">
        <w:rPr>
          <w:rFonts w:ascii="Calibri" w:eastAsia="Calibri" w:hAnsi="Calibri" w:cs="Calibri"/>
          <w:sz w:val="24"/>
          <w:szCs w:val="24"/>
        </w:rPr>
        <w:t>/</w:t>
      </w:r>
      <w:r w:rsidRPr="185468FE">
        <w:rPr>
          <w:rFonts w:ascii="Calibri" w:eastAsia="Calibri" w:hAnsi="Calibri" w:cs="Calibri"/>
          <w:sz w:val="24"/>
          <w:szCs w:val="24"/>
        </w:rPr>
        <w:t>month of free usage for a t</w:t>
      </w:r>
      <w:bookmarkStart w:id="7" w:name="_Int_7KfMmVat"/>
      <w:proofErr w:type="gramStart"/>
      <w:r w:rsidRPr="185468FE">
        <w:rPr>
          <w:rFonts w:ascii="Calibri" w:eastAsia="Calibri" w:hAnsi="Calibri" w:cs="Calibri"/>
          <w:sz w:val="24"/>
          <w:szCs w:val="24"/>
        </w:rPr>
        <w:t>2.micro</w:t>
      </w:r>
      <w:bookmarkEnd w:id="7"/>
      <w:proofErr w:type="gramEnd"/>
      <w:r w:rsidRPr="185468FE">
        <w:rPr>
          <w:rFonts w:ascii="Calibri" w:eastAsia="Calibri" w:hAnsi="Calibri" w:cs="Calibri"/>
          <w:sz w:val="24"/>
          <w:szCs w:val="24"/>
        </w:rPr>
        <w:t xml:space="preserve"> or t</w:t>
      </w:r>
      <w:bookmarkStart w:id="8" w:name="_Int_1sgx5S3L"/>
      <w:r w:rsidRPr="185468FE">
        <w:rPr>
          <w:rFonts w:ascii="Calibri" w:eastAsia="Calibri" w:hAnsi="Calibri" w:cs="Calibri"/>
          <w:sz w:val="24"/>
          <w:szCs w:val="24"/>
        </w:rPr>
        <w:t>3.micro</w:t>
      </w:r>
      <w:bookmarkEnd w:id="8"/>
      <w:r w:rsidRPr="185468FE">
        <w:rPr>
          <w:rFonts w:ascii="Calibri" w:eastAsia="Calibri" w:hAnsi="Calibri" w:cs="Calibri"/>
          <w:sz w:val="24"/>
          <w:szCs w:val="24"/>
        </w:rPr>
        <w:t xml:space="preserve"> instance (depending on the region) for both Linux and Windows platforms.</w:t>
      </w:r>
    </w:p>
    <w:p w14:paraId="579B0F41" w14:textId="57E280F1" w:rsidR="47C82876" w:rsidRDefault="47C82876" w:rsidP="6FA16D26">
      <w:pPr>
        <w:pStyle w:val="ListParagraph"/>
        <w:numPr>
          <w:ilvl w:val="0"/>
          <w:numId w:val="1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sz w:val="24"/>
          <w:szCs w:val="24"/>
          <w:u w:val="single"/>
        </w:rPr>
        <w:t>Integration with Databases:</w:t>
      </w:r>
      <w:r w:rsidRPr="185468FE">
        <w:rPr>
          <w:rFonts w:ascii="Calibri" w:eastAsia="Calibri" w:hAnsi="Calibri" w:cs="Calibri"/>
          <w:sz w:val="24"/>
          <w:szCs w:val="24"/>
        </w:rPr>
        <w:t xml:space="preserve"> EC2 can easily integrate with external databases like MongoDB Atlas, which we are using for </w:t>
      </w:r>
      <w:r w:rsidR="62F8A66B" w:rsidRPr="185468FE">
        <w:rPr>
          <w:rFonts w:ascii="Calibri" w:eastAsia="Calibri" w:hAnsi="Calibri" w:cs="Calibri"/>
          <w:sz w:val="24"/>
          <w:szCs w:val="24"/>
        </w:rPr>
        <w:t xml:space="preserve">our app to </w:t>
      </w:r>
      <w:r w:rsidRPr="185468FE">
        <w:rPr>
          <w:rFonts w:ascii="Calibri" w:eastAsia="Calibri" w:hAnsi="Calibri" w:cs="Calibri"/>
          <w:sz w:val="24"/>
          <w:szCs w:val="24"/>
        </w:rPr>
        <w:t>sto</w:t>
      </w:r>
      <w:r w:rsidR="3ECFE5AD" w:rsidRPr="185468FE">
        <w:rPr>
          <w:rFonts w:ascii="Calibri" w:eastAsia="Calibri" w:hAnsi="Calibri" w:cs="Calibri"/>
          <w:sz w:val="24"/>
          <w:szCs w:val="24"/>
        </w:rPr>
        <w:t>re</w:t>
      </w:r>
      <w:r w:rsidRPr="185468FE">
        <w:rPr>
          <w:rFonts w:ascii="Calibri" w:eastAsia="Calibri" w:hAnsi="Calibri" w:cs="Calibri"/>
          <w:sz w:val="24"/>
          <w:szCs w:val="24"/>
        </w:rPr>
        <w:t xml:space="preserve"> user data, book history, and reviews. This ensures efficient data handling and </w:t>
      </w:r>
      <w:r w:rsidR="6ABD8E3E" w:rsidRPr="185468FE">
        <w:rPr>
          <w:rFonts w:ascii="Calibri" w:eastAsia="Calibri" w:hAnsi="Calibri" w:cs="Calibri"/>
          <w:sz w:val="24"/>
          <w:szCs w:val="24"/>
        </w:rPr>
        <w:t xml:space="preserve">good </w:t>
      </w:r>
      <w:r w:rsidRPr="185468FE">
        <w:rPr>
          <w:rFonts w:ascii="Calibri" w:eastAsia="Calibri" w:hAnsi="Calibri" w:cs="Calibri"/>
          <w:sz w:val="24"/>
          <w:szCs w:val="24"/>
        </w:rPr>
        <w:t>communication.</w:t>
      </w:r>
    </w:p>
    <w:p w14:paraId="697AC8E1" w14:textId="18333954" w:rsidR="47C82876" w:rsidRDefault="47C82876" w:rsidP="6FA16D26">
      <w:pPr>
        <w:pStyle w:val="ListParagraph"/>
        <w:numPr>
          <w:ilvl w:val="0"/>
          <w:numId w:val="1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sz w:val="24"/>
          <w:szCs w:val="24"/>
          <w:u w:val="single"/>
        </w:rPr>
        <w:t>Security:</w:t>
      </w:r>
      <w:r w:rsidRPr="185468FE">
        <w:rPr>
          <w:rFonts w:ascii="Calibri" w:eastAsia="Calibri" w:hAnsi="Calibri" w:cs="Calibri"/>
          <w:sz w:val="24"/>
          <w:szCs w:val="24"/>
        </w:rPr>
        <w:t xml:space="preserve"> EC2 provides secure API endpoints, SSL/TLS encryption, and the ability to configure role-based access control (RBAC), ensuring data privacy and protection.</w:t>
      </w:r>
    </w:p>
    <w:p w14:paraId="1BDD03B0" w14:textId="2449E83C" w:rsidR="56EF8A2A" w:rsidRDefault="56EF8A2A" w:rsidP="185468FE">
      <w:pPr>
        <w:pStyle w:val="ListParagraph"/>
        <w:numPr>
          <w:ilvl w:val="0"/>
          <w:numId w:val="1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sz w:val="24"/>
          <w:szCs w:val="24"/>
          <w:u w:val="single"/>
        </w:rPr>
        <w:t>Backend:</w:t>
      </w:r>
      <w:r w:rsidRPr="185468FE">
        <w:rPr>
          <w:rFonts w:ascii="Calibri" w:eastAsia="Calibri" w:hAnsi="Calibri" w:cs="Calibri"/>
          <w:sz w:val="24"/>
          <w:szCs w:val="24"/>
        </w:rPr>
        <w:t xml:space="preserve"> </w:t>
      </w:r>
      <w:r w:rsidRPr="185468FE">
        <w:t>we’re using AI-based recommendations, the backend support will handle the processing of these models which require a lot of computational power.</w:t>
      </w:r>
    </w:p>
    <w:p w14:paraId="7DBA57A9" w14:textId="2D64E764" w:rsidR="185468FE" w:rsidRDefault="185468FE" w:rsidP="185468FE">
      <w:pPr>
        <w:pStyle w:val="ListParagraph"/>
        <w:spacing w:after="0"/>
        <w:rPr>
          <w:rFonts w:ascii="Calibri" w:eastAsia="Calibri" w:hAnsi="Calibri" w:cs="Calibri"/>
          <w:sz w:val="24"/>
          <w:szCs w:val="24"/>
        </w:rPr>
      </w:pPr>
    </w:p>
    <w:p w14:paraId="795BCA0C" w14:textId="53AD711B" w:rsidR="47C82876" w:rsidRDefault="47C82876" w:rsidP="6FA16D26">
      <w:pPr>
        <w:pStyle w:val="Heading2"/>
        <w:rPr>
          <w:rFonts w:ascii="Calibri" w:eastAsia="Calibri" w:hAnsi="Calibri" w:cs="Calibri"/>
          <w:b w:val="0"/>
          <w:sz w:val="24"/>
          <w:szCs w:val="24"/>
        </w:rPr>
      </w:pPr>
      <w:r>
        <w:t>Advantages:</w:t>
      </w:r>
    </w:p>
    <w:p w14:paraId="0BC54319" w14:textId="68EF2383" w:rsidR="47C82876" w:rsidRDefault="47C82876" w:rsidP="6FA16D26">
      <w:pPr>
        <w:pStyle w:val="ListParagraph"/>
        <w:numPr>
          <w:ilvl w:val="0"/>
          <w:numId w:val="1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sz w:val="24"/>
          <w:szCs w:val="24"/>
          <w:u w:val="single"/>
        </w:rPr>
        <w:t>Cost-Effectiveness:</w:t>
      </w:r>
      <w:r w:rsidRPr="185468FE">
        <w:rPr>
          <w:rFonts w:ascii="Calibri" w:eastAsia="Calibri" w:hAnsi="Calibri" w:cs="Calibri"/>
          <w:sz w:val="24"/>
          <w:szCs w:val="24"/>
        </w:rPr>
        <w:t xml:space="preserve"> The </w:t>
      </w:r>
      <w:r w:rsidR="0D255223" w:rsidRPr="185468FE">
        <w:rPr>
          <w:rFonts w:ascii="Calibri" w:eastAsia="Calibri" w:hAnsi="Calibri" w:cs="Calibri"/>
          <w:sz w:val="24"/>
          <w:szCs w:val="24"/>
        </w:rPr>
        <w:t>free tier</w:t>
      </w:r>
      <w:r w:rsidRPr="185468FE">
        <w:rPr>
          <w:rFonts w:ascii="Calibri" w:eastAsia="Calibri" w:hAnsi="Calibri" w:cs="Calibri"/>
          <w:sz w:val="24"/>
          <w:szCs w:val="24"/>
        </w:rPr>
        <w:t xml:space="preserve"> offering for the first 12 months enables cost savings during the development and early deployment stages</w:t>
      </w:r>
      <w:r w:rsidR="34BDDF2B" w:rsidRPr="185468FE">
        <w:rPr>
          <w:rFonts w:ascii="Calibri" w:eastAsia="Calibri" w:hAnsi="Calibri" w:cs="Calibri"/>
          <w:sz w:val="24"/>
          <w:szCs w:val="24"/>
        </w:rPr>
        <w:t xml:space="preserve"> where we will have no initial investment in our hands</w:t>
      </w:r>
      <w:r w:rsidRPr="185468FE">
        <w:rPr>
          <w:rFonts w:ascii="Calibri" w:eastAsia="Calibri" w:hAnsi="Calibri" w:cs="Calibri"/>
          <w:sz w:val="24"/>
          <w:szCs w:val="24"/>
        </w:rPr>
        <w:t>.</w:t>
      </w:r>
    </w:p>
    <w:p w14:paraId="284E4851" w14:textId="6A57A5B7" w:rsidR="47C82876" w:rsidRDefault="47C82876" w:rsidP="6FA16D26">
      <w:pPr>
        <w:pStyle w:val="ListParagraph"/>
        <w:numPr>
          <w:ilvl w:val="0"/>
          <w:numId w:val="1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sz w:val="24"/>
          <w:szCs w:val="24"/>
          <w:u w:val="single"/>
        </w:rPr>
        <w:t>Flexibility:</w:t>
      </w:r>
      <w:r w:rsidRPr="185468FE">
        <w:rPr>
          <w:rFonts w:ascii="Calibri" w:eastAsia="Calibri" w:hAnsi="Calibri" w:cs="Calibri"/>
          <w:sz w:val="24"/>
          <w:szCs w:val="24"/>
        </w:rPr>
        <w:t xml:space="preserve"> EC2 supports a wide range of instance types and operating systems, g</w:t>
      </w:r>
      <w:r w:rsidR="1A840098" w:rsidRPr="185468FE">
        <w:rPr>
          <w:rFonts w:ascii="Calibri" w:eastAsia="Calibri" w:hAnsi="Calibri" w:cs="Calibri"/>
          <w:sz w:val="24"/>
          <w:szCs w:val="24"/>
        </w:rPr>
        <w:t>iving us</w:t>
      </w:r>
      <w:r w:rsidRPr="185468FE">
        <w:rPr>
          <w:rFonts w:ascii="Calibri" w:eastAsia="Calibri" w:hAnsi="Calibri" w:cs="Calibri"/>
          <w:sz w:val="24"/>
          <w:szCs w:val="24"/>
        </w:rPr>
        <w:t xml:space="preserve"> the flexibility to optimize performance for specific use cases</w:t>
      </w:r>
      <w:r w:rsidR="67BEF964" w:rsidRPr="185468FE">
        <w:rPr>
          <w:rFonts w:ascii="Calibri" w:eastAsia="Calibri" w:hAnsi="Calibri" w:cs="Calibri"/>
          <w:sz w:val="24"/>
          <w:szCs w:val="24"/>
        </w:rPr>
        <w:t xml:space="preserve"> across </w:t>
      </w:r>
      <w:r w:rsidR="6B3DF7AF" w:rsidRPr="185468FE">
        <w:rPr>
          <w:rFonts w:ascii="Calibri" w:eastAsia="Calibri" w:hAnsi="Calibri" w:cs="Calibri"/>
          <w:sz w:val="24"/>
          <w:szCs w:val="24"/>
        </w:rPr>
        <w:t>multiple.</w:t>
      </w:r>
    </w:p>
    <w:p w14:paraId="5565FCF5" w14:textId="47A3FD63" w:rsidR="185468FE" w:rsidRDefault="185468FE" w:rsidP="185468FE">
      <w:pPr>
        <w:pStyle w:val="Heading2"/>
        <w:numPr>
          <w:ilvl w:val="0"/>
          <w:numId w:val="0"/>
        </w:numPr>
        <w:ind w:left="576"/>
        <w:rPr>
          <w:rFonts w:ascii="Calibri" w:eastAsia="Calibri" w:hAnsi="Calibri" w:cs="Calibri"/>
          <w:b w:val="0"/>
          <w:sz w:val="24"/>
          <w:szCs w:val="24"/>
        </w:rPr>
      </w:pPr>
    </w:p>
    <w:p w14:paraId="74D8AB93" w14:textId="69D42312" w:rsidR="47C82876" w:rsidRDefault="47C82876" w:rsidP="6FA16D26">
      <w:pPr>
        <w:pStyle w:val="Heading2"/>
        <w:rPr>
          <w:rFonts w:ascii="Calibri" w:eastAsia="Calibri" w:hAnsi="Calibri" w:cs="Calibri"/>
          <w:b w:val="0"/>
          <w:sz w:val="24"/>
          <w:szCs w:val="24"/>
        </w:rPr>
      </w:pPr>
      <w:r w:rsidRPr="6FA16D26">
        <w:t>Disadvantages:</w:t>
      </w:r>
    </w:p>
    <w:p w14:paraId="5740A7CD" w14:textId="67FB7968" w:rsidR="47C82876" w:rsidRDefault="47C82876" w:rsidP="185468FE">
      <w:pPr>
        <w:pStyle w:val="ListParagraph"/>
        <w:numPr>
          <w:ilvl w:val="0"/>
          <w:numId w:val="1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sz w:val="24"/>
          <w:szCs w:val="24"/>
          <w:u w:val="single"/>
        </w:rPr>
        <w:t>Complexity:</w:t>
      </w:r>
      <w:r w:rsidRPr="185468FE">
        <w:rPr>
          <w:rFonts w:ascii="Calibri" w:eastAsia="Calibri" w:hAnsi="Calibri" w:cs="Calibri"/>
          <w:sz w:val="24"/>
          <w:szCs w:val="24"/>
        </w:rPr>
        <w:t xml:space="preserve"> Managing EC2 instances, setting up load balancers, and configuring auto-scaling can be complex and requires a steep learning curve</w:t>
      </w:r>
      <w:r w:rsidR="1E17D99F" w:rsidRPr="185468FE">
        <w:rPr>
          <w:rFonts w:ascii="Calibri" w:eastAsia="Calibri" w:hAnsi="Calibri" w:cs="Calibri"/>
          <w:sz w:val="24"/>
          <w:szCs w:val="24"/>
        </w:rPr>
        <w:t>. Which would also take up our time</w:t>
      </w:r>
    </w:p>
    <w:p w14:paraId="7F88105C" w14:textId="225508E5" w:rsidR="47C82876" w:rsidRDefault="47C82876" w:rsidP="6FA16D26">
      <w:pPr>
        <w:pStyle w:val="ListParagraph"/>
        <w:numPr>
          <w:ilvl w:val="0"/>
          <w:numId w:val="1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sz w:val="24"/>
          <w:szCs w:val="24"/>
          <w:u w:val="single"/>
        </w:rPr>
        <w:t>Cost Overruns:</w:t>
      </w:r>
      <w:r w:rsidRPr="185468FE">
        <w:rPr>
          <w:rFonts w:ascii="Calibri" w:eastAsia="Calibri" w:hAnsi="Calibri" w:cs="Calibri"/>
          <w:sz w:val="24"/>
          <w:szCs w:val="24"/>
        </w:rPr>
        <w:t xml:space="preserve"> </w:t>
      </w:r>
      <w:r w:rsidR="0E52C0FE" w:rsidRPr="185468FE">
        <w:rPr>
          <w:rFonts w:ascii="Calibri" w:eastAsia="Calibri" w:hAnsi="Calibri" w:cs="Calibri"/>
          <w:sz w:val="24"/>
          <w:szCs w:val="24"/>
        </w:rPr>
        <w:t>I</w:t>
      </w:r>
      <w:r w:rsidRPr="185468FE">
        <w:rPr>
          <w:rFonts w:ascii="Calibri" w:eastAsia="Calibri" w:hAnsi="Calibri" w:cs="Calibri"/>
          <w:sz w:val="24"/>
          <w:szCs w:val="24"/>
        </w:rPr>
        <w:t>mproper scaling or underestimation of instance requirements could lead to unexpected costs if the project grows beyond the free tier limits.</w:t>
      </w:r>
    </w:p>
    <w:p w14:paraId="3260BDD4" w14:textId="3C75271C" w:rsidR="6FA16D26" w:rsidRDefault="6FA16D26"/>
    <w:p w14:paraId="7CD7D5F8" w14:textId="51267A73" w:rsidR="185468FE" w:rsidRDefault="185468FE"/>
    <w:p w14:paraId="074444BC" w14:textId="718FEF3C" w:rsidR="185468FE" w:rsidRDefault="185468FE"/>
    <w:p w14:paraId="21A2496B" w14:textId="37824AB1" w:rsidR="185468FE" w:rsidRDefault="185468FE"/>
    <w:p w14:paraId="6A555C07" w14:textId="614DC2C8" w:rsidR="185468FE" w:rsidRDefault="185468FE"/>
    <w:p w14:paraId="735FC080" w14:textId="7FA86D76" w:rsidR="185468FE" w:rsidRDefault="185468FE"/>
    <w:p w14:paraId="6CB24E61" w14:textId="4F94D814" w:rsidR="185468FE" w:rsidRDefault="185468FE"/>
    <w:p w14:paraId="394B8D90" w14:textId="289D2532" w:rsidR="00900171" w:rsidRDefault="00900171" w:rsidP="185468FE"/>
    <w:p w14:paraId="2282A428" w14:textId="77777777" w:rsidR="00900171" w:rsidRPr="00910469" w:rsidRDefault="00900171" w:rsidP="00900171">
      <w:pPr>
        <w:pStyle w:val="Heading1"/>
        <w:jc w:val="left"/>
        <w:rPr>
          <w:rFonts w:asciiTheme="minorHAnsi" w:hAnsiTheme="minorHAnsi" w:cstheme="minorHAnsi"/>
          <w:sz w:val="32"/>
          <w:szCs w:val="30"/>
        </w:rPr>
      </w:pPr>
      <w:bookmarkStart w:id="9" w:name="_Toc83733559"/>
      <w:bookmarkStart w:id="10" w:name="_Toc179818097"/>
      <w:r>
        <w:rPr>
          <w:rFonts w:asciiTheme="minorHAnsi" w:hAnsiTheme="minorHAnsi" w:cstheme="minorHAnsi"/>
          <w:sz w:val="32"/>
          <w:szCs w:val="30"/>
        </w:rPr>
        <w:t>Risk Management</w:t>
      </w:r>
      <w:bookmarkEnd w:id="9"/>
      <w:bookmarkEnd w:id="10"/>
    </w:p>
    <w:p w14:paraId="08E05A04" w14:textId="77777777" w:rsidR="00900171" w:rsidRDefault="00900171" w:rsidP="00900171"/>
    <w:p w14:paraId="21EA09DF" w14:textId="77777777" w:rsidR="00900171" w:rsidRDefault="00900171" w:rsidP="00900171">
      <w:pPr>
        <w:pStyle w:val="Heading2"/>
      </w:pPr>
      <w:bookmarkStart w:id="11" w:name="_Toc83733560"/>
      <w:bookmarkStart w:id="12" w:name="_Toc179818098"/>
      <w:r>
        <w:t>Potential Risks and Mitigation Strategies</w:t>
      </w:r>
      <w:bookmarkEnd w:id="11"/>
      <w:bookmarkEnd w:id="12"/>
    </w:p>
    <w:p w14:paraId="2A896F41" w14:textId="77777777" w:rsidR="00900171" w:rsidRDefault="00900171" w:rsidP="00900171"/>
    <w:p w14:paraId="757DCFC6" w14:textId="77777777" w:rsidR="00900171" w:rsidRDefault="00900171" w:rsidP="00900171">
      <w:r>
        <w:t>&lt;List down top 10 potential risks and their mitigation strategies&gt;</w:t>
      </w:r>
    </w:p>
    <w:p w14:paraId="7698E3D9" w14:textId="77777777" w:rsidR="00900171" w:rsidRDefault="00900171" w:rsidP="009001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819"/>
      </w:tblGrid>
      <w:tr w:rsidR="00900171" w:rsidRPr="00825142" w14:paraId="309D3200" w14:textId="77777777">
        <w:tc>
          <w:tcPr>
            <w:tcW w:w="562" w:type="dxa"/>
            <w:shd w:val="clear" w:color="auto" w:fill="D0CECE" w:themeFill="background2" w:themeFillShade="E6"/>
          </w:tcPr>
          <w:p w14:paraId="626A0506" w14:textId="77777777" w:rsidR="00900171" w:rsidRPr="00825142" w:rsidRDefault="00900171">
            <w:pPr>
              <w:rPr>
                <w:b/>
                <w:bCs/>
              </w:rPr>
            </w:pPr>
            <w:r w:rsidRPr="00825142">
              <w:rPr>
                <w:b/>
                <w:bCs/>
              </w:rPr>
              <w:t>Sr.</w:t>
            </w:r>
          </w:p>
        </w:tc>
        <w:tc>
          <w:tcPr>
            <w:tcW w:w="3969" w:type="dxa"/>
            <w:shd w:val="clear" w:color="auto" w:fill="D0CECE" w:themeFill="background2" w:themeFillShade="E6"/>
          </w:tcPr>
          <w:p w14:paraId="184FA780" w14:textId="77777777" w:rsidR="00900171" w:rsidRPr="00825142" w:rsidRDefault="00900171">
            <w:pPr>
              <w:rPr>
                <w:b/>
                <w:bCs/>
              </w:rPr>
            </w:pPr>
            <w:r w:rsidRPr="00825142">
              <w:rPr>
                <w:b/>
                <w:bCs/>
              </w:rPr>
              <w:t>Risk Description</w:t>
            </w:r>
          </w:p>
        </w:tc>
        <w:tc>
          <w:tcPr>
            <w:tcW w:w="4819" w:type="dxa"/>
            <w:shd w:val="clear" w:color="auto" w:fill="D0CECE" w:themeFill="background2" w:themeFillShade="E6"/>
          </w:tcPr>
          <w:p w14:paraId="42D997B1" w14:textId="77777777" w:rsidR="00900171" w:rsidRPr="00825142" w:rsidRDefault="00900171">
            <w:pPr>
              <w:rPr>
                <w:b/>
                <w:bCs/>
              </w:rPr>
            </w:pPr>
            <w:r w:rsidRPr="00825142">
              <w:rPr>
                <w:b/>
                <w:bCs/>
              </w:rPr>
              <w:t>Mitigation Strategy</w:t>
            </w:r>
          </w:p>
        </w:tc>
      </w:tr>
      <w:tr w:rsidR="00900171" w14:paraId="41567012" w14:textId="77777777">
        <w:tc>
          <w:tcPr>
            <w:tcW w:w="562" w:type="dxa"/>
          </w:tcPr>
          <w:p w14:paraId="1993F588" w14:textId="77777777" w:rsidR="00900171" w:rsidRDefault="00900171" w:rsidP="00900171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3969" w:type="dxa"/>
          </w:tcPr>
          <w:p w14:paraId="5C3F197A" w14:textId="24901D47" w:rsidR="00900171" w:rsidRDefault="7A830B64">
            <w:r w:rsidRPr="1998B925">
              <w:rPr>
                <w:rFonts w:ascii="Calibri" w:eastAsia="Calibri" w:hAnsi="Calibri" w:cs="Calibri"/>
                <w:b/>
                <w:bCs/>
              </w:rPr>
              <w:t>System Downtime</w:t>
            </w:r>
            <w:r w:rsidRPr="1998B925">
              <w:rPr>
                <w:rFonts w:ascii="Calibri" w:eastAsia="Calibri" w:hAnsi="Calibri" w:cs="Calibri"/>
              </w:rPr>
              <w:t>: The app may experience downtime due to server overload, particularly during peak tourist seasons.</w:t>
            </w:r>
          </w:p>
        </w:tc>
        <w:tc>
          <w:tcPr>
            <w:tcW w:w="4819" w:type="dxa"/>
          </w:tcPr>
          <w:p w14:paraId="7BC14A90" w14:textId="0D0EA230" w:rsidR="00900171" w:rsidRDefault="7A830B64">
            <w:r w:rsidRPr="1B411ADA">
              <w:rPr>
                <w:rFonts w:ascii="Calibri" w:eastAsia="Calibri" w:hAnsi="Calibri" w:cs="Calibri"/>
              </w:rPr>
              <w:t>Implement load balancing and auto-scaling on AWS EC2 to dynamically allocate resources based on demand, ensuring high availability.</w:t>
            </w:r>
          </w:p>
        </w:tc>
      </w:tr>
      <w:tr w:rsidR="00900171" w14:paraId="7D5E2301" w14:textId="77777777">
        <w:tc>
          <w:tcPr>
            <w:tcW w:w="562" w:type="dxa"/>
          </w:tcPr>
          <w:p w14:paraId="2C1642D3" w14:textId="77777777" w:rsidR="00900171" w:rsidRDefault="00900171" w:rsidP="00900171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3969" w:type="dxa"/>
          </w:tcPr>
          <w:p w14:paraId="6D0E5BC9" w14:textId="5DF1505E" w:rsidR="00900171" w:rsidRDefault="7A830B64">
            <w:r w:rsidRPr="1B411ADA">
              <w:rPr>
                <w:rFonts w:ascii="Calibri" w:eastAsia="Calibri" w:hAnsi="Calibri" w:cs="Calibri"/>
                <w:b/>
                <w:bCs/>
              </w:rPr>
              <w:t>Data Breach or Security Flaws</w:t>
            </w:r>
            <w:r w:rsidRPr="1B411ADA">
              <w:rPr>
                <w:rFonts w:ascii="Calibri" w:eastAsia="Calibri" w:hAnsi="Calibri" w:cs="Calibri"/>
              </w:rPr>
              <w:t>: Sensitive user information (e.g., payment details) may be compromised.</w:t>
            </w:r>
          </w:p>
        </w:tc>
        <w:tc>
          <w:tcPr>
            <w:tcW w:w="4819" w:type="dxa"/>
          </w:tcPr>
          <w:p w14:paraId="5AE424A1" w14:textId="4D0A230C" w:rsidR="00900171" w:rsidRDefault="7A830B64">
            <w:pPr>
              <w:rPr>
                <w:rFonts w:ascii="Calibri" w:eastAsia="Calibri" w:hAnsi="Calibri" w:cs="Calibri"/>
              </w:rPr>
            </w:pPr>
            <w:r w:rsidRPr="1B411ADA">
              <w:rPr>
                <w:rFonts w:ascii="Calibri" w:eastAsia="Calibri" w:hAnsi="Calibri" w:cs="Calibri"/>
              </w:rPr>
              <w:t>Use encryption for data storage and transmission (e.g., SSL/TLS, AES-256), and implement multi-factor authentication (MFA) for user logins.</w:t>
            </w:r>
          </w:p>
        </w:tc>
      </w:tr>
      <w:tr w:rsidR="00900171" w14:paraId="2856D30D" w14:textId="77777777">
        <w:tc>
          <w:tcPr>
            <w:tcW w:w="562" w:type="dxa"/>
          </w:tcPr>
          <w:p w14:paraId="1F71DA7F" w14:textId="77777777" w:rsidR="00900171" w:rsidRDefault="00900171" w:rsidP="00900171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3969" w:type="dxa"/>
          </w:tcPr>
          <w:p w14:paraId="6DD7FACC" w14:textId="4ED26E21" w:rsidR="00900171" w:rsidRDefault="2F9CFE27">
            <w:r w:rsidRPr="1B411ADA">
              <w:rPr>
                <w:rFonts w:ascii="Calibri" w:eastAsia="Calibri" w:hAnsi="Calibri" w:cs="Calibri"/>
                <w:b/>
                <w:bCs/>
              </w:rPr>
              <w:t>Inaccurate Results from ML Models</w:t>
            </w:r>
            <w:r w:rsidRPr="1B411ADA">
              <w:rPr>
                <w:rFonts w:ascii="Calibri" w:eastAsia="Calibri" w:hAnsi="Calibri" w:cs="Calibri"/>
              </w:rPr>
              <w:t>: Lack of real data may result in poor recommendations.</w:t>
            </w:r>
          </w:p>
        </w:tc>
        <w:tc>
          <w:tcPr>
            <w:tcW w:w="4819" w:type="dxa"/>
          </w:tcPr>
          <w:p w14:paraId="11BD5AF3" w14:textId="0BDFB87E" w:rsidR="00900171" w:rsidRDefault="2F9CFE27">
            <w:pPr>
              <w:rPr>
                <w:rFonts w:ascii="Calibri" w:eastAsia="Calibri" w:hAnsi="Calibri" w:cs="Calibri"/>
              </w:rPr>
            </w:pPr>
            <w:r w:rsidRPr="1B411ADA">
              <w:rPr>
                <w:rFonts w:ascii="Calibri" w:eastAsia="Calibri" w:hAnsi="Calibri" w:cs="Calibri"/>
              </w:rPr>
              <w:t>Use publicly available datasets for initial training and test the model on sample use cases to refine and validate the ML algorithms.</w:t>
            </w:r>
          </w:p>
        </w:tc>
      </w:tr>
      <w:tr w:rsidR="1B411ADA" w14:paraId="78CB18FC" w14:textId="77777777" w:rsidTr="1B411ADA">
        <w:trPr>
          <w:trHeight w:val="300"/>
        </w:trPr>
        <w:tc>
          <w:tcPr>
            <w:tcW w:w="562" w:type="dxa"/>
          </w:tcPr>
          <w:p w14:paraId="7450AACB" w14:textId="3D07B727" w:rsidR="1B411ADA" w:rsidRDefault="1B411ADA" w:rsidP="1B411ADA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3969" w:type="dxa"/>
          </w:tcPr>
          <w:p w14:paraId="0C02C612" w14:textId="76045CBD" w:rsidR="09AB3FE4" w:rsidRDefault="09AB3FE4" w:rsidP="1B411ADA">
            <w:r w:rsidRPr="1B411ADA">
              <w:rPr>
                <w:rFonts w:ascii="Calibri" w:eastAsia="Calibri" w:hAnsi="Calibri" w:cs="Calibri"/>
                <w:b/>
                <w:bCs/>
              </w:rPr>
              <w:t>Outdated Data from Hotels or Users</w:t>
            </w:r>
            <w:r w:rsidRPr="1B411ADA">
              <w:rPr>
                <w:rFonts w:ascii="Calibri" w:eastAsia="Calibri" w:hAnsi="Calibri" w:cs="Calibri"/>
              </w:rPr>
              <w:t>: Users may see stale hotel listings or reviews.</w:t>
            </w:r>
          </w:p>
        </w:tc>
        <w:tc>
          <w:tcPr>
            <w:tcW w:w="4819" w:type="dxa"/>
          </w:tcPr>
          <w:p w14:paraId="3B19FCB7" w14:textId="1DAD9D62" w:rsidR="09AB3FE4" w:rsidRDefault="09AB3FE4" w:rsidP="1B411ADA">
            <w:pPr>
              <w:rPr>
                <w:rFonts w:ascii="Calibri" w:eastAsia="Calibri" w:hAnsi="Calibri" w:cs="Calibri"/>
              </w:rPr>
            </w:pPr>
            <w:r w:rsidRPr="1B411ADA">
              <w:rPr>
                <w:rFonts w:ascii="Calibri" w:eastAsia="Calibri" w:hAnsi="Calibri" w:cs="Calibri"/>
              </w:rPr>
              <w:t>Use a manual update system where hotels/administrators can update records easily and periodically notify users when data may be outdated.</w:t>
            </w:r>
          </w:p>
        </w:tc>
      </w:tr>
      <w:tr w:rsidR="1B411ADA" w14:paraId="38052285" w14:textId="77777777" w:rsidTr="1B411ADA">
        <w:trPr>
          <w:trHeight w:val="300"/>
        </w:trPr>
        <w:tc>
          <w:tcPr>
            <w:tcW w:w="562" w:type="dxa"/>
          </w:tcPr>
          <w:p w14:paraId="33CA80F8" w14:textId="1B83B421" w:rsidR="1B411ADA" w:rsidRDefault="1B411ADA" w:rsidP="1B411ADA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3969" w:type="dxa"/>
          </w:tcPr>
          <w:p w14:paraId="64F7BEA5" w14:textId="6C889E5E" w:rsidR="0457C081" w:rsidRDefault="0457C081" w:rsidP="1B411ADA">
            <w:r w:rsidRPr="1B411ADA">
              <w:rPr>
                <w:rFonts w:ascii="Calibri" w:eastAsia="Calibri" w:hAnsi="Calibri" w:cs="Calibri"/>
                <w:b/>
                <w:bCs/>
              </w:rPr>
              <w:t>Team Coordination Issues</w:t>
            </w:r>
            <w:r w:rsidRPr="1B411ADA">
              <w:rPr>
                <w:rFonts w:ascii="Calibri" w:eastAsia="Calibri" w:hAnsi="Calibri" w:cs="Calibri"/>
              </w:rPr>
              <w:t>: Team members may face difficulty collaborating, leading to miscommunication.</w:t>
            </w:r>
          </w:p>
        </w:tc>
        <w:tc>
          <w:tcPr>
            <w:tcW w:w="4819" w:type="dxa"/>
          </w:tcPr>
          <w:p w14:paraId="71CA5BC6" w14:textId="1B9F7493" w:rsidR="0457C081" w:rsidRDefault="0457C081" w:rsidP="1B411ADA">
            <w:pPr>
              <w:rPr>
                <w:rFonts w:ascii="Calibri" w:eastAsia="Calibri" w:hAnsi="Calibri" w:cs="Calibri"/>
              </w:rPr>
            </w:pPr>
            <w:r w:rsidRPr="1B411ADA">
              <w:rPr>
                <w:rFonts w:ascii="Calibri" w:eastAsia="Calibri" w:hAnsi="Calibri" w:cs="Calibri"/>
              </w:rPr>
              <w:t>Use free project management tools like Trello, GitHub Projects, or Google Sheets to track tasks, assign roles, and regularly update project progress.</w:t>
            </w:r>
          </w:p>
        </w:tc>
      </w:tr>
      <w:tr w:rsidR="1B411ADA" w14:paraId="67F4A171" w14:textId="77777777" w:rsidTr="1B411ADA">
        <w:trPr>
          <w:trHeight w:val="300"/>
        </w:trPr>
        <w:tc>
          <w:tcPr>
            <w:tcW w:w="562" w:type="dxa"/>
          </w:tcPr>
          <w:p w14:paraId="06D27E62" w14:textId="42C24C48" w:rsidR="1B411ADA" w:rsidRDefault="1B411ADA" w:rsidP="1B411ADA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3969" w:type="dxa"/>
          </w:tcPr>
          <w:p w14:paraId="2A9A3AA1" w14:textId="21098D06" w:rsidR="0457C081" w:rsidRDefault="0457C081" w:rsidP="1B411ADA">
            <w:r w:rsidRPr="1B411ADA">
              <w:rPr>
                <w:rFonts w:ascii="Calibri" w:eastAsia="Calibri" w:hAnsi="Calibri" w:cs="Calibri"/>
                <w:b/>
                <w:bCs/>
              </w:rPr>
              <w:t>Slow Response Time</w:t>
            </w:r>
            <w:r w:rsidRPr="1B411ADA">
              <w:rPr>
                <w:rFonts w:ascii="Calibri" w:eastAsia="Calibri" w:hAnsi="Calibri" w:cs="Calibri"/>
              </w:rPr>
              <w:t>: The app may load slowly due to inefficient code or large data transfers.</w:t>
            </w:r>
          </w:p>
        </w:tc>
        <w:tc>
          <w:tcPr>
            <w:tcW w:w="4819" w:type="dxa"/>
          </w:tcPr>
          <w:p w14:paraId="271055CB" w14:textId="60C694CE" w:rsidR="0457C081" w:rsidRDefault="0457C081" w:rsidP="1B411ADA">
            <w:pPr>
              <w:rPr>
                <w:rFonts w:ascii="Calibri" w:eastAsia="Calibri" w:hAnsi="Calibri" w:cs="Calibri"/>
              </w:rPr>
            </w:pPr>
            <w:r w:rsidRPr="1B411ADA">
              <w:rPr>
                <w:rFonts w:ascii="Calibri" w:eastAsia="Calibri" w:hAnsi="Calibri" w:cs="Calibri"/>
              </w:rPr>
              <w:t>Optimize data structures, reduce image sizes, and minimize API calls by requesting only necessary data.</w:t>
            </w:r>
          </w:p>
        </w:tc>
      </w:tr>
      <w:tr w:rsidR="1B411ADA" w14:paraId="5A5924BB" w14:textId="77777777" w:rsidTr="1B411ADA">
        <w:trPr>
          <w:trHeight w:val="300"/>
        </w:trPr>
        <w:tc>
          <w:tcPr>
            <w:tcW w:w="562" w:type="dxa"/>
          </w:tcPr>
          <w:p w14:paraId="2926C152" w14:textId="1FA062DA" w:rsidR="1B411ADA" w:rsidRDefault="1B411ADA" w:rsidP="1B411ADA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3969" w:type="dxa"/>
          </w:tcPr>
          <w:p w14:paraId="7F7B4E8B" w14:textId="5A135242" w:rsidR="292B1E02" w:rsidRDefault="292B1E02" w:rsidP="1B411ADA">
            <w:r w:rsidRPr="1B411ADA">
              <w:rPr>
                <w:rFonts w:ascii="Calibri" w:eastAsia="Calibri" w:hAnsi="Calibri" w:cs="Calibri"/>
                <w:b/>
                <w:bCs/>
              </w:rPr>
              <w:t>Hardware Limitations</w:t>
            </w:r>
            <w:r w:rsidRPr="1B411ADA">
              <w:rPr>
                <w:rFonts w:ascii="Calibri" w:eastAsia="Calibri" w:hAnsi="Calibri" w:cs="Calibri"/>
              </w:rPr>
              <w:t>: Limited processing power on personal machines may hinder development, especially for ML models.</w:t>
            </w:r>
          </w:p>
        </w:tc>
        <w:tc>
          <w:tcPr>
            <w:tcW w:w="4819" w:type="dxa"/>
          </w:tcPr>
          <w:p w14:paraId="32BAFFAA" w14:textId="2104FBA5" w:rsidR="292B1E02" w:rsidRDefault="292B1E02" w:rsidP="1B411ADA">
            <w:pPr>
              <w:rPr>
                <w:rFonts w:ascii="Calibri" w:eastAsia="Calibri" w:hAnsi="Calibri" w:cs="Calibri"/>
              </w:rPr>
            </w:pPr>
            <w:r w:rsidRPr="1B411ADA">
              <w:rPr>
                <w:rFonts w:ascii="Calibri" w:eastAsia="Calibri" w:hAnsi="Calibri" w:cs="Calibri"/>
              </w:rPr>
              <w:t xml:space="preserve">Use cloud services (e.g., Google </w:t>
            </w:r>
            <w:proofErr w:type="spellStart"/>
            <w:r w:rsidRPr="1B411ADA">
              <w:rPr>
                <w:rFonts w:ascii="Calibri" w:eastAsia="Calibri" w:hAnsi="Calibri" w:cs="Calibri"/>
              </w:rPr>
              <w:t>Colab</w:t>
            </w:r>
            <w:proofErr w:type="spellEnd"/>
            <w:r w:rsidRPr="1B411ADA">
              <w:rPr>
                <w:rFonts w:ascii="Calibri" w:eastAsia="Calibri" w:hAnsi="Calibri" w:cs="Calibri"/>
              </w:rPr>
              <w:t>, AWS free tier) for resource-heavy tasks like training models or running large datasets, especially for ML components.</w:t>
            </w:r>
          </w:p>
        </w:tc>
      </w:tr>
      <w:tr w:rsidR="1B411ADA" w14:paraId="39CE20C4" w14:textId="77777777" w:rsidTr="1B411ADA">
        <w:trPr>
          <w:trHeight w:val="300"/>
        </w:trPr>
        <w:tc>
          <w:tcPr>
            <w:tcW w:w="562" w:type="dxa"/>
          </w:tcPr>
          <w:p w14:paraId="49D38B96" w14:textId="1A1818D4" w:rsidR="1B411ADA" w:rsidRDefault="1B411ADA" w:rsidP="1B411ADA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3969" w:type="dxa"/>
          </w:tcPr>
          <w:p w14:paraId="7753DE55" w14:textId="4FF284B6" w:rsidR="292B1E02" w:rsidRDefault="292B1E02" w:rsidP="1B411ADA">
            <w:r w:rsidRPr="1B411ADA">
              <w:rPr>
                <w:rFonts w:ascii="Calibri" w:eastAsia="Calibri" w:hAnsi="Calibri" w:cs="Calibri"/>
                <w:b/>
                <w:bCs/>
              </w:rPr>
              <w:t>Insufficient User Feedback</w:t>
            </w:r>
            <w:r w:rsidRPr="1B411ADA">
              <w:rPr>
                <w:rFonts w:ascii="Calibri" w:eastAsia="Calibri" w:hAnsi="Calibri" w:cs="Calibri"/>
              </w:rPr>
              <w:t>: The app may not meet user needs due to a lack of real user input.</w:t>
            </w:r>
          </w:p>
        </w:tc>
        <w:tc>
          <w:tcPr>
            <w:tcW w:w="4819" w:type="dxa"/>
          </w:tcPr>
          <w:p w14:paraId="44AF817F" w14:textId="43D62676" w:rsidR="292B1E02" w:rsidRDefault="292B1E02" w:rsidP="1B411ADA">
            <w:pPr>
              <w:rPr>
                <w:rFonts w:ascii="Calibri" w:eastAsia="Calibri" w:hAnsi="Calibri" w:cs="Calibri"/>
              </w:rPr>
            </w:pPr>
            <w:r w:rsidRPr="1B411ADA">
              <w:rPr>
                <w:rFonts w:ascii="Calibri" w:eastAsia="Calibri" w:hAnsi="Calibri" w:cs="Calibri"/>
              </w:rPr>
              <w:t>Conduct early user testing by sharing prototypes with peers or target users and gather feedback to refine the design and features before the final version.</w:t>
            </w:r>
          </w:p>
        </w:tc>
      </w:tr>
      <w:tr w:rsidR="1B411ADA" w14:paraId="7B492820" w14:textId="77777777" w:rsidTr="1B411ADA">
        <w:trPr>
          <w:trHeight w:val="300"/>
        </w:trPr>
        <w:tc>
          <w:tcPr>
            <w:tcW w:w="562" w:type="dxa"/>
          </w:tcPr>
          <w:p w14:paraId="742F834F" w14:textId="6C34B4C6" w:rsidR="1B411ADA" w:rsidRDefault="1B411ADA" w:rsidP="1B411ADA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3969" w:type="dxa"/>
          </w:tcPr>
          <w:p w14:paraId="1EFEC21D" w14:textId="55A5F66E" w:rsidR="292B1E02" w:rsidRDefault="292B1E02" w:rsidP="1B411ADA">
            <w:r w:rsidRPr="1B411ADA">
              <w:rPr>
                <w:rFonts w:ascii="Calibri" w:eastAsia="Calibri" w:hAnsi="Calibri" w:cs="Calibri"/>
                <w:b/>
                <w:bCs/>
              </w:rPr>
              <w:t>Scope Creep</w:t>
            </w:r>
            <w:r w:rsidRPr="1B411ADA">
              <w:rPr>
                <w:rFonts w:ascii="Calibri" w:eastAsia="Calibri" w:hAnsi="Calibri" w:cs="Calibri"/>
              </w:rPr>
              <w:t>: New features or changes in requirements may overwhelm the team and increase workload.</w:t>
            </w:r>
          </w:p>
        </w:tc>
        <w:tc>
          <w:tcPr>
            <w:tcW w:w="4819" w:type="dxa"/>
          </w:tcPr>
          <w:p w14:paraId="2E267C97" w14:textId="4B149C54" w:rsidR="292B1E02" w:rsidRDefault="292B1E02" w:rsidP="1B411ADA">
            <w:pPr>
              <w:rPr>
                <w:rFonts w:ascii="Calibri" w:eastAsia="Calibri" w:hAnsi="Calibri" w:cs="Calibri"/>
              </w:rPr>
            </w:pPr>
            <w:r w:rsidRPr="1B411ADA">
              <w:rPr>
                <w:rFonts w:ascii="Calibri" w:eastAsia="Calibri" w:hAnsi="Calibri" w:cs="Calibri"/>
              </w:rPr>
              <w:t>Clearly define project scope early on and prioritize features. Implement a change request process where every new feature is discussed before being approved. Focus on better functionality over wider scope.</w:t>
            </w:r>
          </w:p>
        </w:tc>
      </w:tr>
      <w:tr w:rsidR="1B411ADA" w14:paraId="66931109" w14:textId="77777777" w:rsidTr="1B411ADA">
        <w:trPr>
          <w:trHeight w:val="300"/>
        </w:trPr>
        <w:tc>
          <w:tcPr>
            <w:tcW w:w="562" w:type="dxa"/>
          </w:tcPr>
          <w:p w14:paraId="6A469070" w14:textId="4FD0A586" w:rsidR="1B411ADA" w:rsidRDefault="1B411ADA" w:rsidP="1B411ADA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3969" w:type="dxa"/>
          </w:tcPr>
          <w:p w14:paraId="64961187" w14:textId="7342FECE" w:rsidR="292B1E02" w:rsidRDefault="292B1E02" w:rsidP="1B411ADA">
            <w:r w:rsidRPr="1B411ADA">
              <w:rPr>
                <w:rFonts w:ascii="Calibri" w:eastAsia="Calibri" w:hAnsi="Calibri" w:cs="Calibri"/>
                <w:b/>
                <w:bCs/>
              </w:rPr>
              <w:t>Inconsistent Team Contribution</w:t>
            </w:r>
            <w:r w:rsidRPr="1B411ADA">
              <w:rPr>
                <w:rFonts w:ascii="Calibri" w:eastAsia="Calibri" w:hAnsi="Calibri" w:cs="Calibri"/>
              </w:rPr>
              <w:t>: Some team members may not contribute equally due to other commitments or lack of motivation.</w:t>
            </w:r>
          </w:p>
        </w:tc>
        <w:tc>
          <w:tcPr>
            <w:tcW w:w="4819" w:type="dxa"/>
          </w:tcPr>
          <w:p w14:paraId="38D40166" w14:textId="67463C12" w:rsidR="292B1E02" w:rsidRDefault="292B1E02" w:rsidP="1B411ADA">
            <w:pPr>
              <w:rPr>
                <w:rFonts w:ascii="Calibri" w:eastAsia="Calibri" w:hAnsi="Calibri" w:cs="Calibri"/>
              </w:rPr>
            </w:pPr>
            <w:r w:rsidRPr="1B411ADA">
              <w:rPr>
                <w:rFonts w:ascii="Calibri" w:eastAsia="Calibri" w:hAnsi="Calibri" w:cs="Calibri"/>
              </w:rPr>
              <w:t>Set clear individual responsibilities and track progress using project management tools. Regular check-ins ensure accountability.</w:t>
            </w:r>
          </w:p>
        </w:tc>
      </w:tr>
    </w:tbl>
    <w:p w14:paraId="4B5EDB4B" w14:textId="6B6C6708" w:rsidR="00900171" w:rsidRDefault="00900171" w:rsidP="00900171"/>
    <w:p w14:paraId="3E9B0F44" w14:textId="7E0FA576" w:rsidR="004576C9" w:rsidRDefault="004576C9">
      <w:r>
        <w:br w:type="page"/>
      </w:r>
    </w:p>
    <w:p w14:paraId="32D937A2" w14:textId="77777777" w:rsidR="004576C9" w:rsidRDefault="004576C9" w:rsidP="008B3CF8"/>
    <w:p w14:paraId="39707478" w14:textId="77777777" w:rsidR="008B3CF8" w:rsidRPr="008B3CF8" w:rsidRDefault="008B3CF8" w:rsidP="008B3CF8"/>
    <w:p w14:paraId="52D7B2EA" w14:textId="6D18A839" w:rsidR="000B0928" w:rsidRPr="00FF5A1A" w:rsidRDefault="000B0928" w:rsidP="000C75F5">
      <w:pPr>
        <w:pStyle w:val="Heading1"/>
        <w:jc w:val="left"/>
        <w:rPr>
          <w:rFonts w:asciiTheme="minorHAnsi" w:hAnsiTheme="minorHAnsi" w:cstheme="minorHAnsi"/>
          <w:sz w:val="32"/>
          <w:szCs w:val="32"/>
        </w:rPr>
      </w:pPr>
      <w:bookmarkStart w:id="13" w:name="_Toc179818099"/>
      <w:r w:rsidRPr="00FF5A1A">
        <w:rPr>
          <w:rFonts w:asciiTheme="minorHAnsi" w:hAnsiTheme="minorHAnsi" w:cstheme="minorHAnsi"/>
          <w:sz w:val="32"/>
          <w:szCs w:val="32"/>
        </w:rPr>
        <w:t>Who Did What?</w:t>
      </w:r>
      <w:bookmarkEnd w:id="13"/>
    </w:p>
    <w:p w14:paraId="7EB72371" w14:textId="1F250F3B" w:rsidR="000B0928" w:rsidRDefault="000B0928" w:rsidP="000C75F5">
      <w:pPr>
        <w:pStyle w:val="Heading1"/>
        <w:numPr>
          <w:ilvl w:val="0"/>
          <w:numId w:val="0"/>
        </w:numPr>
        <w:ind w:left="360"/>
        <w:jc w:val="left"/>
        <w:rPr>
          <w:rFonts w:asciiTheme="minorHAnsi" w:hAnsiTheme="minorHAnsi" w:cstheme="minorHAnsi"/>
          <w:sz w:val="32"/>
          <w:szCs w:val="32"/>
        </w:rPr>
      </w:pPr>
    </w:p>
    <w:p w14:paraId="6BC6070C" w14:textId="2709558A" w:rsidR="000B0928" w:rsidRDefault="000B0928" w:rsidP="000B09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656CB5" w14:paraId="08DDE827" w14:textId="77777777" w:rsidTr="4AF5B7B3">
        <w:tc>
          <w:tcPr>
            <w:tcW w:w="3256" w:type="dxa"/>
            <w:shd w:val="clear" w:color="auto" w:fill="D9D9D9" w:themeFill="background1" w:themeFillShade="D9"/>
          </w:tcPr>
          <w:p w14:paraId="06BB0427" w14:textId="1D67D6E9" w:rsidR="00656CB5" w:rsidRDefault="00656CB5">
            <w:r>
              <w:rPr>
                <w:b/>
              </w:rPr>
              <w:t>Name of the Team Member</w:t>
            </w:r>
          </w:p>
        </w:tc>
        <w:tc>
          <w:tcPr>
            <w:tcW w:w="6094" w:type="dxa"/>
            <w:shd w:val="clear" w:color="auto" w:fill="D9D9D9" w:themeFill="background1" w:themeFillShade="D9"/>
          </w:tcPr>
          <w:p w14:paraId="4F9B0364" w14:textId="50570D51" w:rsidR="00656CB5" w:rsidRDefault="00656CB5">
            <w:r>
              <w:rPr>
                <w:b/>
              </w:rPr>
              <w:t>Tasks done</w:t>
            </w:r>
          </w:p>
        </w:tc>
      </w:tr>
      <w:tr w:rsidR="00656CB5" w14:paraId="054477DC" w14:textId="77777777" w:rsidTr="4AF5B7B3">
        <w:tc>
          <w:tcPr>
            <w:tcW w:w="3256" w:type="dxa"/>
          </w:tcPr>
          <w:p w14:paraId="441FC4F5" w14:textId="3B93D70E" w:rsidR="00656CB5" w:rsidRDefault="00723FE7" w:rsidP="00D04741">
            <w:r>
              <w:t>Shahrez Faisal</w:t>
            </w:r>
          </w:p>
        </w:tc>
        <w:tc>
          <w:tcPr>
            <w:tcW w:w="6094" w:type="dxa"/>
          </w:tcPr>
          <w:p w14:paraId="11D3CBF7" w14:textId="28707523" w:rsidR="00656CB5" w:rsidRDefault="00723FE7">
            <w:r>
              <w:t>3</w:t>
            </w:r>
            <w:r w:rsidR="00D04741">
              <w:t>(Gantt chart)</w:t>
            </w:r>
            <w:r w:rsidR="006C2363">
              <w:t>,4</w:t>
            </w:r>
          </w:p>
        </w:tc>
      </w:tr>
      <w:tr w:rsidR="00656CB5" w14:paraId="1F1AD719" w14:textId="77777777" w:rsidTr="4AF5B7B3">
        <w:tc>
          <w:tcPr>
            <w:tcW w:w="3256" w:type="dxa"/>
          </w:tcPr>
          <w:p w14:paraId="2EB6DE15" w14:textId="671A5542" w:rsidR="00656CB5" w:rsidRDefault="015904F3">
            <w:r>
              <w:t xml:space="preserve">Muhammad Usman </w:t>
            </w:r>
            <w:proofErr w:type="spellStart"/>
            <w:r>
              <w:t>Arshid</w:t>
            </w:r>
            <w:proofErr w:type="spellEnd"/>
          </w:p>
        </w:tc>
        <w:tc>
          <w:tcPr>
            <w:tcW w:w="6094" w:type="dxa"/>
          </w:tcPr>
          <w:p w14:paraId="38729715" w14:textId="5CB07236" w:rsidR="00656CB5" w:rsidRDefault="015904F3">
            <w:r>
              <w:t>5 (Deployment Platform)</w:t>
            </w:r>
          </w:p>
        </w:tc>
      </w:tr>
      <w:tr w:rsidR="00656CB5" w14:paraId="08DF26D3" w14:textId="77777777" w:rsidTr="4AF5B7B3">
        <w:tc>
          <w:tcPr>
            <w:tcW w:w="3256" w:type="dxa"/>
          </w:tcPr>
          <w:p w14:paraId="63BAA515" w14:textId="40F4B52F" w:rsidR="00656CB5" w:rsidRDefault="0A08037A">
            <w:r>
              <w:t>Muhammad Mehdi</w:t>
            </w:r>
          </w:p>
        </w:tc>
        <w:tc>
          <w:tcPr>
            <w:tcW w:w="6094" w:type="dxa"/>
          </w:tcPr>
          <w:p w14:paraId="0A5C1004" w14:textId="2A091EB3" w:rsidR="00656CB5" w:rsidRDefault="0A08037A">
            <w:r>
              <w:t>2</w:t>
            </w:r>
            <w:r w:rsidR="051B95DA">
              <w:t xml:space="preserve"> (Software process selection)</w:t>
            </w:r>
          </w:p>
        </w:tc>
      </w:tr>
      <w:tr w:rsidR="00656CB5" w14:paraId="04A61718" w14:textId="77777777" w:rsidTr="4AF5B7B3">
        <w:trPr>
          <w:trHeight w:val="300"/>
        </w:trPr>
        <w:tc>
          <w:tcPr>
            <w:tcW w:w="3256" w:type="dxa"/>
          </w:tcPr>
          <w:p w14:paraId="73E1170F" w14:textId="1444F028" w:rsidR="00656CB5" w:rsidRDefault="6C7F213D">
            <w:r>
              <w:t>Omar Ibne Sajjad</w:t>
            </w:r>
          </w:p>
        </w:tc>
        <w:tc>
          <w:tcPr>
            <w:tcW w:w="6094" w:type="dxa"/>
          </w:tcPr>
          <w:p w14:paraId="1D3E9350" w14:textId="6E575F40" w:rsidR="00656CB5" w:rsidRDefault="6C7F213D">
            <w:r>
              <w:t>6 (Risk Management)</w:t>
            </w:r>
          </w:p>
        </w:tc>
      </w:tr>
      <w:tr w:rsidR="4AF5B7B3" w14:paraId="2C9C53CD" w14:textId="77777777" w:rsidTr="4AF5B7B3">
        <w:trPr>
          <w:trHeight w:val="300"/>
        </w:trPr>
        <w:tc>
          <w:tcPr>
            <w:tcW w:w="3256" w:type="dxa"/>
          </w:tcPr>
          <w:p w14:paraId="11532043" w14:textId="67F103F2" w:rsidR="7980E00E" w:rsidRDefault="7980E00E" w:rsidP="4AF5B7B3">
            <w:r>
              <w:t>Umer Inayat Khan</w:t>
            </w:r>
          </w:p>
        </w:tc>
        <w:tc>
          <w:tcPr>
            <w:tcW w:w="6094" w:type="dxa"/>
          </w:tcPr>
          <w:p w14:paraId="2A78A257" w14:textId="7E649A12" w:rsidR="7980E00E" w:rsidRDefault="7980E00E" w:rsidP="4AF5B7B3">
            <w:r>
              <w:t>1</w:t>
            </w:r>
          </w:p>
        </w:tc>
      </w:tr>
    </w:tbl>
    <w:p w14:paraId="72D09B94" w14:textId="77777777" w:rsidR="00656CB5" w:rsidRPr="00D5441A" w:rsidRDefault="00656CB5" w:rsidP="00656CB5"/>
    <w:p w14:paraId="2C23647A" w14:textId="75DC69E9" w:rsidR="000B0928" w:rsidRDefault="000B0928" w:rsidP="000B0928"/>
    <w:p w14:paraId="5D717E59" w14:textId="4A4F4C38" w:rsidR="00687436" w:rsidRDefault="00687436" w:rsidP="004576C9"/>
    <w:p w14:paraId="7867FBEF" w14:textId="77777777" w:rsidR="000B0928" w:rsidRPr="000B0928" w:rsidRDefault="000B0928" w:rsidP="000B0928"/>
    <w:p w14:paraId="0C6ACCFB" w14:textId="0549E3DC" w:rsidR="00D5441A" w:rsidRPr="000C75F5" w:rsidRDefault="00D5441A" w:rsidP="000C75F5">
      <w:pPr>
        <w:pStyle w:val="Heading1"/>
        <w:jc w:val="left"/>
        <w:rPr>
          <w:rFonts w:asciiTheme="minorHAnsi" w:hAnsiTheme="minorHAnsi"/>
          <w:sz w:val="32"/>
          <w:szCs w:val="28"/>
        </w:rPr>
      </w:pPr>
      <w:bookmarkStart w:id="14" w:name="_Toc179818100"/>
      <w:r w:rsidRPr="000C75F5">
        <w:rPr>
          <w:rFonts w:asciiTheme="minorHAnsi" w:hAnsiTheme="minorHAnsi"/>
          <w:sz w:val="32"/>
          <w:szCs w:val="28"/>
        </w:rPr>
        <w:t>Review checklist</w:t>
      </w:r>
      <w:bookmarkEnd w:id="14"/>
    </w:p>
    <w:p w14:paraId="3B7A4C78" w14:textId="5772777C" w:rsidR="00656B49" w:rsidRDefault="00656B49" w:rsidP="00D5441A">
      <w:pPr>
        <w:rPr>
          <w:smallCaps/>
          <w:sz w:val="28"/>
          <w:szCs w:val="28"/>
        </w:rPr>
      </w:pPr>
    </w:p>
    <w:p w14:paraId="5D5EBB0B" w14:textId="54B28303" w:rsidR="001700BC" w:rsidRPr="00C73178" w:rsidRDefault="001700BC" w:rsidP="001700BC">
      <w:r w:rsidRPr="001700BC">
        <w:t xml:space="preserve">Before submission of </w:t>
      </w:r>
      <w:r>
        <w:t>this</w:t>
      </w:r>
      <w:r w:rsidRPr="001700BC">
        <w:t xml:space="preserve"> deliverable, the team </w:t>
      </w:r>
      <w:r>
        <w:t>must</w:t>
      </w:r>
      <w:r w:rsidRPr="001700BC">
        <w:t xml:space="preserve"> </w:t>
      </w:r>
      <w:r w:rsidR="00511F35">
        <w:t xml:space="preserve">perform an internal </w:t>
      </w:r>
      <w:r w:rsidRPr="001700BC">
        <w:t>review. Each team member will review one or more sections of the deliverable</w:t>
      </w:r>
      <w:r>
        <w:t>.</w:t>
      </w:r>
    </w:p>
    <w:p w14:paraId="5E9828A6" w14:textId="33E8BEC6" w:rsidR="005555E6" w:rsidRDefault="005555E6" w:rsidP="000C75F5">
      <w:pPr>
        <w:pStyle w:val="Heading1"/>
        <w:numPr>
          <w:ilvl w:val="0"/>
          <w:numId w:val="0"/>
        </w:numPr>
        <w:ind w:left="432"/>
        <w:jc w:val="left"/>
        <w:rPr>
          <w:rFonts w:asciiTheme="minorHAnsi" w:hAnsiTheme="minorHAnsi"/>
        </w:rPr>
      </w:pPr>
    </w:p>
    <w:p w14:paraId="02EB82A2" w14:textId="1FFF2605" w:rsidR="00D5441A" w:rsidRDefault="00D5441A" w:rsidP="00D544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386"/>
      </w:tblGrid>
      <w:tr w:rsidR="00E53A43" w14:paraId="6FDF40DF" w14:textId="77777777" w:rsidTr="4AF5B7B3">
        <w:tc>
          <w:tcPr>
            <w:tcW w:w="3964" w:type="dxa"/>
            <w:shd w:val="clear" w:color="auto" w:fill="D9D9D9" w:themeFill="background1" w:themeFillShade="D9"/>
          </w:tcPr>
          <w:p w14:paraId="570D19F1" w14:textId="47B38D32" w:rsidR="00E53A43" w:rsidRDefault="00E53A43" w:rsidP="00D5441A">
            <w:r w:rsidRPr="00E53A43">
              <w:rPr>
                <w:b/>
              </w:rPr>
              <w:t>Section</w:t>
            </w:r>
            <w:r>
              <w:t xml:space="preserve"> </w:t>
            </w:r>
            <w:r w:rsidRPr="00E53A43">
              <w:rPr>
                <w:b/>
              </w:rPr>
              <w:t>Title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CA92438" w14:textId="4CCA8491" w:rsidR="00E53A43" w:rsidRDefault="00E53A43" w:rsidP="00D5441A">
            <w:r w:rsidRPr="00E53A43">
              <w:rPr>
                <w:b/>
              </w:rPr>
              <w:t>Reviewer Name</w:t>
            </w:r>
            <w:r>
              <w:rPr>
                <w:b/>
              </w:rPr>
              <w:t>(s)</w:t>
            </w:r>
          </w:p>
        </w:tc>
      </w:tr>
      <w:tr w:rsidR="00E53A43" w14:paraId="74A20F8C" w14:textId="77777777" w:rsidTr="4AF5B7B3">
        <w:tc>
          <w:tcPr>
            <w:tcW w:w="3964" w:type="dxa"/>
          </w:tcPr>
          <w:p w14:paraId="62C8A49E" w14:textId="0C406392" w:rsidR="00E53A43" w:rsidRDefault="2595C40C" w:rsidP="00D5441A">
            <w:r>
              <w:t>Deployment Platform</w:t>
            </w:r>
          </w:p>
        </w:tc>
        <w:tc>
          <w:tcPr>
            <w:tcW w:w="5386" w:type="dxa"/>
          </w:tcPr>
          <w:p w14:paraId="46603A1C" w14:textId="45B09611" w:rsidR="00E53A43" w:rsidRDefault="2595C40C" w:rsidP="00D5441A">
            <w:r>
              <w:t>Muhammad Mehdi</w:t>
            </w:r>
          </w:p>
        </w:tc>
      </w:tr>
      <w:tr w:rsidR="0000509C" w14:paraId="46852E1F" w14:textId="77777777" w:rsidTr="4AF5B7B3">
        <w:tc>
          <w:tcPr>
            <w:tcW w:w="3964" w:type="dxa"/>
          </w:tcPr>
          <w:p w14:paraId="28B2D7CA" w14:textId="6DD187EB" w:rsidR="0000509C" w:rsidRDefault="49805DB2" w:rsidP="00D5441A">
            <w:proofErr w:type="spellStart"/>
            <w:r>
              <w:t>Sofware</w:t>
            </w:r>
            <w:proofErr w:type="spellEnd"/>
            <w:r>
              <w:t xml:space="preserve"> process selection</w:t>
            </w:r>
          </w:p>
        </w:tc>
        <w:tc>
          <w:tcPr>
            <w:tcW w:w="5386" w:type="dxa"/>
          </w:tcPr>
          <w:p w14:paraId="700D3A5E" w14:textId="47758C6E" w:rsidR="0000509C" w:rsidRDefault="49805DB2" w:rsidP="00D5441A">
            <w:r>
              <w:t>Umer Inayat</w:t>
            </w:r>
          </w:p>
        </w:tc>
      </w:tr>
      <w:tr w:rsidR="0000509C" w14:paraId="70A9AEF0" w14:textId="77777777" w:rsidTr="4AF5B7B3">
        <w:tc>
          <w:tcPr>
            <w:tcW w:w="3964" w:type="dxa"/>
          </w:tcPr>
          <w:p w14:paraId="7DB482FA" w14:textId="0A1C07EA" w:rsidR="0000509C" w:rsidRDefault="00D04741" w:rsidP="00D5441A">
            <w:r>
              <w:t xml:space="preserve">Risk </w:t>
            </w:r>
            <w:proofErr w:type="spellStart"/>
            <w:r>
              <w:t>Managament</w:t>
            </w:r>
            <w:proofErr w:type="spellEnd"/>
          </w:p>
        </w:tc>
        <w:tc>
          <w:tcPr>
            <w:tcW w:w="5386" w:type="dxa"/>
          </w:tcPr>
          <w:p w14:paraId="1111BDC3" w14:textId="027AB3C0" w:rsidR="0000509C" w:rsidRDefault="00D04741" w:rsidP="00D5441A">
            <w:r>
              <w:t>Shahrez Faisal</w:t>
            </w:r>
          </w:p>
        </w:tc>
      </w:tr>
      <w:tr w:rsidR="0000509C" w14:paraId="7AAE0EFE" w14:textId="77777777" w:rsidTr="4AF5B7B3">
        <w:tc>
          <w:tcPr>
            <w:tcW w:w="3964" w:type="dxa"/>
          </w:tcPr>
          <w:p w14:paraId="4BDA9387" w14:textId="0F11C00D" w:rsidR="0000509C" w:rsidRDefault="0000509C" w:rsidP="00D5441A"/>
        </w:tc>
        <w:tc>
          <w:tcPr>
            <w:tcW w:w="5386" w:type="dxa"/>
          </w:tcPr>
          <w:p w14:paraId="1B5A8507" w14:textId="77777777" w:rsidR="0000509C" w:rsidRDefault="0000509C" w:rsidP="00D5441A"/>
        </w:tc>
      </w:tr>
    </w:tbl>
    <w:p w14:paraId="1A6244E5" w14:textId="77777777" w:rsidR="00D5441A" w:rsidRPr="00D5441A" w:rsidRDefault="00D5441A" w:rsidP="00D5441A"/>
    <w:sectPr w:rsidR="00D5441A" w:rsidRPr="00D5441A" w:rsidSect="00641D21">
      <w:pgSz w:w="12240" w:h="15840"/>
      <w:pgMar w:top="260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062D7" w14:textId="77777777" w:rsidR="002B4649" w:rsidRDefault="002B4649" w:rsidP="00005A27">
      <w:r>
        <w:separator/>
      </w:r>
    </w:p>
  </w:endnote>
  <w:endnote w:type="continuationSeparator" w:id="0">
    <w:p w14:paraId="11F21061" w14:textId="77777777" w:rsidR="002B4649" w:rsidRDefault="002B4649" w:rsidP="00005A27">
      <w:r>
        <w:continuationSeparator/>
      </w:r>
    </w:p>
  </w:endnote>
  <w:endnote w:type="continuationNotice" w:id="1">
    <w:p w14:paraId="3B4F601A" w14:textId="77777777" w:rsidR="002B4649" w:rsidRDefault="002B46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5C0B6599" w:rsidR="00F027A7" w:rsidRDefault="00F027A7" w:rsidP="007A33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2AFD0" w14:textId="77777777" w:rsidR="002B4649" w:rsidRDefault="002B4649" w:rsidP="00005A27">
      <w:r>
        <w:separator/>
      </w:r>
    </w:p>
  </w:footnote>
  <w:footnote w:type="continuationSeparator" w:id="0">
    <w:p w14:paraId="700C4F89" w14:textId="77777777" w:rsidR="002B4649" w:rsidRDefault="002B4649" w:rsidP="00005A27">
      <w:r>
        <w:continuationSeparator/>
      </w:r>
    </w:p>
  </w:footnote>
  <w:footnote w:type="continuationNotice" w:id="1">
    <w:p w14:paraId="6CE3A831" w14:textId="77777777" w:rsidR="002B4649" w:rsidRDefault="002B4649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4/Zu7I4aNm2xT" int2:id="h3gYPeTb">
      <int2:state int2:value="Rejected" int2:type="AugLoop_Text_Critique"/>
    </int2:textHash>
    <int2:bookmark int2:bookmarkName="_Int_ZPQLbkzg" int2:invalidationBookmarkName="" int2:hashCode="JJidjuQcFXWSRj" int2:id="1p9M13Sf">
      <int2:state int2:value="Rejected" int2:type="AugLoop_Text_Critique"/>
    </int2:bookmark>
    <int2:bookmark int2:bookmarkName="_Int_7KfMmVat" int2:invalidationBookmarkName="" int2:hashCode="ymsj8i80aI/CTq" int2:id="OG3lYpZI">
      <int2:state int2:value="Rejected" int2:type="AugLoop_Text_Critique"/>
    </int2:bookmark>
    <int2:bookmark int2:bookmarkName="_Int_JoEX1njm" int2:invalidationBookmarkName="" int2:hashCode="+VYgy//kVc4StD" int2:id="PfOAFGkk">
      <int2:state int2:value="Rejected" int2:type="AugLoop_Text_Critique"/>
    </int2:bookmark>
    <int2:bookmark int2:bookmarkName="_Int_1sgx5S3L" int2:invalidationBookmarkName="" int2:hashCode="tOy7cByl6Za7Ir" int2:id="WIBkESUt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9A2B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13FD7"/>
    <w:multiLevelType w:val="hybridMultilevel"/>
    <w:tmpl w:val="ABCA05C6"/>
    <w:lvl w:ilvl="0" w:tplc="F52E914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AED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1C6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04B1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DA3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EC6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004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D0B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746B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B22DC"/>
    <w:multiLevelType w:val="hybridMultilevel"/>
    <w:tmpl w:val="2402AE06"/>
    <w:lvl w:ilvl="0" w:tplc="BE182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1AFB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2223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0443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CFA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585D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9A4F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4CC7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1CC1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177AF"/>
    <w:multiLevelType w:val="hybridMultilevel"/>
    <w:tmpl w:val="4CDAD5C2"/>
    <w:lvl w:ilvl="0" w:tplc="9648B8B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68143"/>
    <w:multiLevelType w:val="hybridMultilevel"/>
    <w:tmpl w:val="FFFFFFFF"/>
    <w:lvl w:ilvl="0" w:tplc="199CB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E8B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AA0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28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7E4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6A3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CE3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85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024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5755D"/>
    <w:multiLevelType w:val="hybridMultilevel"/>
    <w:tmpl w:val="FFFFFFFF"/>
    <w:lvl w:ilvl="0" w:tplc="BFFA4C80">
      <w:start w:val="1"/>
      <w:numFmt w:val="decimal"/>
      <w:lvlText w:val="%1."/>
      <w:lvlJc w:val="left"/>
      <w:pPr>
        <w:ind w:left="720" w:hanging="360"/>
      </w:pPr>
    </w:lvl>
    <w:lvl w:ilvl="1" w:tplc="4E94FC4C">
      <w:start w:val="1"/>
      <w:numFmt w:val="lowerLetter"/>
      <w:lvlText w:val="%2."/>
      <w:lvlJc w:val="left"/>
      <w:pPr>
        <w:ind w:left="1440" w:hanging="360"/>
      </w:pPr>
    </w:lvl>
    <w:lvl w:ilvl="2" w:tplc="95A68A60">
      <w:start w:val="1"/>
      <w:numFmt w:val="lowerRoman"/>
      <w:lvlText w:val="%3."/>
      <w:lvlJc w:val="right"/>
      <w:pPr>
        <w:ind w:left="2160" w:hanging="180"/>
      </w:pPr>
    </w:lvl>
    <w:lvl w:ilvl="3" w:tplc="02C4834A">
      <w:start w:val="1"/>
      <w:numFmt w:val="decimal"/>
      <w:lvlText w:val="%4."/>
      <w:lvlJc w:val="left"/>
      <w:pPr>
        <w:ind w:left="2880" w:hanging="360"/>
      </w:pPr>
    </w:lvl>
    <w:lvl w:ilvl="4" w:tplc="15A81536">
      <w:start w:val="1"/>
      <w:numFmt w:val="lowerLetter"/>
      <w:lvlText w:val="%5."/>
      <w:lvlJc w:val="left"/>
      <w:pPr>
        <w:ind w:left="3600" w:hanging="360"/>
      </w:pPr>
    </w:lvl>
    <w:lvl w:ilvl="5" w:tplc="16A06CB2">
      <w:start w:val="1"/>
      <w:numFmt w:val="lowerRoman"/>
      <w:lvlText w:val="%6."/>
      <w:lvlJc w:val="right"/>
      <w:pPr>
        <w:ind w:left="4320" w:hanging="180"/>
      </w:pPr>
    </w:lvl>
    <w:lvl w:ilvl="6" w:tplc="711EEE3C">
      <w:start w:val="1"/>
      <w:numFmt w:val="decimal"/>
      <w:lvlText w:val="%7."/>
      <w:lvlJc w:val="left"/>
      <w:pPr>
        <w:ind w:left="5040" w:hanging="360"/>
      </w:pPr>
    </w:lvl>
    <w:lvl w:ilvl="7" w:tplc="3BBE3AA0">
      <w:start w:val="1"/>
      <w:numFmt w:val="lowerLetter"/>
      <w:lvlText w:val="%8."/>
      <w:lvlJc w:val="left"/>
      <w:pPr>
        <w:ind w:left="5760" w:hanging="360"/>
      </w:pPr>
    </w:lvl>
    <w:lvl w:ilvl="8" w:tplc="82C6673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B8CDC"/>
    <w:multiLevelType w:val="hybridMultilevel"/>
    <w:tmpl w:val="FFFFFFFF"/>
    <w:lvl w:ilvl="0" w:tplc="AF3C1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6A5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643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CA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DCC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0D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C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DA8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48B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8746C"/>
    <w:multiLevelType w:val="hybridMultilevel"/>
    <w:tmpl w:val="4A7CF51A"/>
    <w:lvl w:ilvl="0" w:tplc="66AEA6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8CAF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ACD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AA0F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8268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AE1A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22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360B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FC15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20783D"/>
    <w:multiLevelType w:val="hybridMultilevel"/>
    <w:tmpl w:val="FFFFFFFF"/>
    <w:lvl w:ilvl="0" w:tplc="A5C03B7E">
      <w:start w:val="1"/>
      <w:numFmt w:val="decimal"/>
      <w:lvlText w:val="%1."/>
      <w:lvlJc w:val="left"/>
      <w:pPr>
        <w:ind w:left="720" w:hanging="360"/>
      </w:pPr>
    </w:lvl>
    <w:lvl w:ilvl="1" w:tplc="AEA6B3E8">
      <w:start w:val="1"/>
      <w:numFmt w:val="lowerLetter"/>
      <w:lvlText w:val="%2."/>
      <w:lvlJc w:val="left"/>
      <w:pPr>
        <w:ind w:left="1440" w:hanging="360"/>
      </w:pPr>
    </w:lvl>
    <w:lvl w:ilvl="2" w:tplc="6A48A9EC">
      <w:start w:val="1"/>
      <w:numFmt w:val="lowerRoman"/>
      <w:lvlText w:val="%3."/>
      <w:lvlJc w:val="right"/>
      <w:pPr>
        <w:ind w:left="2160" w:hanging="180"/>
      </w:pPr>
    </w:lvl>
    <w:lvl w:ilvl="3" w:tplc="77E87896">
      <w:start w:val="1"/>
      <w:numFmt w:val="decimal"/>
      <w:lvlText w:val="%4."/>
      <w:lvlJc w:val="left"/>
      <w:pPr>
        <w:ind w:left="2880" w:hanging="360"/>
      </w:pPr>
    </w:lvl>
    <w:lvl w:ilvl="4" w:tplc="B4EE8AAE">
      <w:start w:val="1"/>
      <w:numFmt w:val="lowerLetter"/>
      <w:lvlText w:val="%5."/>
      <w:lvlJc w:val="left"/>
      <w:pPr>
        <w:ind w:left="3600" w:hanging="360"/>
      </w:pPr>
    </w:lvl>
    <w:lvl w:ilvl="5" w:tplc="BA96B750">
      <w:start w:val="1"/>
      <w:numFmt w:val="lowerRoman"/>
      <w:lvlText w:val="%6."/>
      <w:lvlJc w:val="right"/>
      <w:pPr>
        <w:ind w:left="4320" w:hanging="180"/>
      </w:pPr>
    </w:lvl>
    <w:lvl w:ilvl="6" w:tplc="1C7411DC">
      <w:start w:val="1"/>
      <w:numFmt w:val="decimal"/>
      <w:lvlText w:val="%7."/>
      <w:lvlJc w:val="left"/>
      <w:pPr>
        <w:ind w:left="5040" w:hanging="360"/>
      </w:pPr>
    </w:lvl>
    <w:lvl w:ilvl="7" w:tplc="9D72BC78">
      <w:start w:val="1"/>
      <w:numFmt w:val="lowerLetter"/>
      <w:lvlText w:val="%8."/>
      <w:lvlJc w:val="left"/>
      <w:pPr>
        <w:ind w:left="5760" w:hanging="360"/>
      </w:pPr>
    </w:lvl>
    <w:lvl w:ilvl="8" w:tplc="EFC637A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C6490"/>
    <w:multiLevelType w:val="hybridMultilevel"/>
    <w:tmpl w:val="FFFFFFFF"/>
    <w:lvl w:ilvl="0" w:tplc="2D6E4B0A">
      <w:start w:val="1"/>
      <w:numFmt w:val="decimal"/>
      <w:lvlText w:val="%1."/>
      <w:lvlJc w:val="left"/>
      <w:pPr>
        <w:ind w:left="720" w:hanging="360"/>
      </w:pPr>
    </w:lvl>
    <w:lvl w:ilvl="1" w:tplc="5656903C">
      <w:start w:val="1"/>
      <w:numFmt w:val="lowerLetter"/>
      <w:lvlText w:val="%2."/>
      <w:lvlJc w:val="left"/>
      <w:pPr>
        <w:ind w:left="1440" w:hanging="360"/>
      </w:pPr>
    </w:lvl>
    <w:lvl w:ilvl="2" w:tplc="B1D00582">
      <w:start w:val="1"/>
      <w:numFmt w:val="lowerRoman"/>
      <w:lvlText w:val="%3."/>
      <w:lvlJc w:val="right"/>
      <w:pPr>
        <w:ind w:left="2160" w:hanging="180"/>
      </w:pPr>
    </w:lvl>
    <w:lvl w:ilvl="3" w:tplc="C4487E4E">
      <w:start w:val="1"/>
      <w:numFmt w:val="decimal"/>
      <w:lvlText w:val="%4."/>
      <w:lvlJc w:val="left"/>
      <w:pPr>
        <w:ind w:left="2880" w:hanging="360"/>
      </w:pPr>
    </w:lvl>
    <w:lvl w:ilvl="4" w:tplc="E3A49ED2">
      <w:start w:val="1"/>
      <w:numFmt w:val="lowerLetter"/>
      <w:lvlText w:val="%5."/>
      <w:lvlJc w:val="left"/>
      <w:pPr>
        <w:ind w:left="3600" w:hanging="360"/>
      </w:pPr>
    </w:lvl>
    <w:lvl w:ilvl="5" w:tplc="901048F4">
      <w:start w:val="1"/>
      <w:numFmt w:val="lowerRoman"/>
      <w:lvlText w:val="%6."/>
      <w:lvlJc w:val="right"/>
      <w:pPr>
        <w:ind w:left="4320" w:hanging="180"/>
      </w:pPr>
    </w:lvl>
    <w:lvl w:ilvl="6" w:tplc="162C16B2">
      <w:start w:val="1"/>
      <w:numFmt w:val="decimal"/>
      <w:lvlText w:val="%7."/>
      <w:lvlJc w:val="left"/>
      <w:pPr>
        <w:ind w:left="5040" w:hanging="360"/>
      </w:pPr>
    </w:lvl>
    <w:lvl w:ilvl="7" w:tplc="34168192">
      <w:start w:val="1"/>
      <w:numFmt w:val="lowerLetter"/>
      <w:lvlText w:val="%8."/>
      <w:lvlJc w:val="left"/>
      <w:pPr>
        <w:ind w:left="5760" w:hanging="360"/>
      </w:pPr>
    </w:lvl>
    <w:lvl w:ilvl="8" w:tplc="5464EFB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21C88"/>
    <w:multiLevelType w:val="hybridMultilevel"/>
    <w:tmpl w:val="4CDAD5C2"/>
    <w:lvl w:ilvl="0" w:tplc="9648B8B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15108"/>
    <w:multiLevelType w:val="hybridMultilevel"/>
    <w:tmpl w:val="4CDAD5C2"/>
    <w:lvl w:ilvl="0" w:tplc="9648B8B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D1234"/>
    <w:multiLevelType w:val="hybridMultilevel"/>
    <w:tmpl w:val="09FC5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3F203"/>
    <w:multiLevelType w:val="hybridMultilevel"/>
    <w:tmpl w:val="FFFFFFFF"/>
    <w:lvl w:ilvl="0" w:tplc="FD86954C">
      <w:start w:val="1"/>
      <w:numFmt w:val="decimal"/>
      <w:lvlText w:val="%1."/>
      <w:lvlJc w:val="left"/>
      <w:pPr>
        <w:ind w:left="720" w:hanging="360"/>
      </w:pPr>
    </w:lvl>
    <w:lvl w:ilvl="1" w:tplc="016264D4">
      <w:start w:val="1"/>
      <w:numFmt w:val="lowerLetter"/>
      <w:lvlText w:val="%2."/>
      <w:lvlJc w:val="left"/>
      <w:pPr>
        <w:ind w:left="1440" w:hanging="360"/>
      </w:pPr>
    </w:lvl>
    <w:lvl w:ilvl="2" w:tplc="9B2EAD42">
      <w:start w:val="1"/>
      <w:numFmt w:val="lowerRoman"/>
      <w:lvlText w:val="%3."/>
      <w:lvlJc w:val="right"/>
      <w:pPr>
        <w:ind w:left="2160" w:hanging="180"/>
      </w:pPr>
    </w:lvl>
    <w:lvl w:ilvl="3" w:tplc="477A66E2">
      <w:start w:val="1"/>
      <w:numFmt w:val="decimal"/>
      <w:lvlText w:val="%4."/>
      <w:lvlJc w:val="left"/>
      <w:pPr>
        <w:ind w:left="2880" w:hanging="360"/>
      </w:pPr>
    </w:lvl>
    <w:lvl w:ilvl="4" w:tplc="53E4AF92">
      <w:start w:val="1"/>
      <w:numFmt w:val="lowerLetter"/>
      <w:lvlText w:val="%5."/>
      <w:lvlJc w:val="left"/>
      <w:pPr>
        <w:ind w:left="3600" w:hanging="360"/>
      </w:pPr>
    </w:lvl>
    <w:lvl w:ilvl="5" w:tplc="E4E4889E">
      <w:start w:val="1"/>
      <w:numFmt w:val="lowerRoman"/>
      <w:lvlText w:val="%6."/>
      <w:lvlJc w:val="right"/>
      <w:pPr>
        <w:ind w:left="4320" w:hanging="180"/>
      </w:pPr>
    </w:lvl>
    <w:lvl w:ilvl="6" w:tplc="B4A011C4">
      <w:start w:val="1"/>
      <w:numFmt w:val="decimal"/>
      <w:lvlText w:val="%7."/>
      <w:lvlJc w:val="left"/>
      <w:pPr>
        <w:ind w:left="5040" w:hanging="360"/>
      </w:pPr>
    </w:lvl>
    <w:lvl w:ilvl="7" w:tplc="EC2CD8E2">
      <w:start w:val="1"/>
      <w:numFmt w:val="lowerLetter"/>
      <w:lvlText w:val="%8."/>
      <w:lvlJc w:val="left"/>
      <w:pPr>
        <w:ind w:left="5760" w:hanging="360"/>
      </w:pPr>
    </w:lvl>
    <w:lvl w:ilvl="8" w:tplc="1106650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53554A"/>
    <w:multiLevelType w:val="hybridMultilevel"/>
    <w:tmpl w:val="FFFFFFFF"/>
    <w:lvl w:ilvl="0" w:tplc="573E53F4">
      <w:start w:val="1"/>
      <w:numFmt w:val="decimal"/>
      <w:lvlText w:val="%1."/>
      <w:lvlJc w:val="left"/>
      <w:pPr>
        <w:ind w:left="720" w:hanging="360"/>
      </w:pPr>
    </w:lvl>
    <w:lvl w:ilvl="1" w:tplc="136C8CB2">
      <w:start w:val="1"/>
      <w:numFmt w:val="lowerLetter"/>
      <w:lvlText w:val="%2."/>
      <w:lvlJc w:val="left"/>
      <w:pPr>
        <w:ind w:left="1440" w:hanging="360"/>
      </w:pPr>
    </w:lvl>
    <w:lvl w:ilvl="2" w:tplc="FD40395C">
      <w:start w:val="1"/>
      <w:numFmt w:val="lowerRoman"/>
      <w:lvlText w:val="%3."/>
      <w:lvlJc w:val="right"/>
      <w:pPr>
        <w:ind w:left="2160" w:hanging="180"/>
      </w:pPr>
    </w:lvl>
    <w:lvl w:ilvl="3" w:tplc="038EC43C">
      <w:start w:val="1"/>
      <w:numFmt w:val="decimal"/>
      <w:lvlText w:val="%4."/>
      <w:lvlJc w:val="left"/>
      <w:pPr>
        <w:ind w:left="2880" w:hanging="360"/>
      </w:pPr>
    </w:lvl>
    <w:lvl w:ilvl="4" w:tplc="AAFE475C">
      <w:start w:val="1"/>
      <w:numFmt w:val="lowerLetter"/>
      <w:lvlText w:val="%5."/>
      <w:lvlJc w:val="left"/>
      <w:pPr>
        <w:ind w:left="3600" w:hanging="360"/>
      </w:pPr>
    </w:lvl>
    <w:lvl w:ilvl="5" w:tplc="FF4CD268">
      <w:start w:val="1"/>
      <w:numFmt w:val="lowerRoman"/>
      <w:lvlText w:val="%6."/>
      <w:lvlJc w:val="right"/>
      <w:pPr>
        <w:ind w:left="4320" w:hanging="180"/>
      </w:pPr>
    </w:lvl>
    <w:lvl w:ilvl="6" w:tplc="777662D8">
      <w:start w:val="1"/>
      <w:numFmt w:val="decimal"/>
      <w:lvlText w:val="%7."/>
      <w:lvlJc w:val="left"/>
      <w:pPr>
        <w:ind w:left="5040" w:hanging="360"/>
      </w:pPr>
    </w:lvl>
    <w:lvl w:ilvl="7" w:tplc="88DAB788">
      <w:start w:val="1"/>
      <w:numFmt w:val="lowerLetter"/>
      <w:lvlText w:val="%8."/>
      <w:lvlJc w:val="left"/>
      <w:pPr>
        <w:ind w:left="5760" w:hanging="360"/>
      </w:pPr>
    </w:lvl>
    <w:lvl w:ilvl="8" w:tplc="619C2D1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86D20"/>
    <w:multiLevelType w:val="hybridMultilevel"/>
    <w:tmpl w:val="6D2E10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2F227F"/>
    <w:multiLevelType w:val="hybridMultilevel"/>
    <w:tmpl w:val="FFFFFFFF"/>
    <w:lvl w:ilvl="0" w:tplc="9E4A0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801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EE7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E1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EA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C7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F64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5EF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0CB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C07F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8C767A3"/>
    <w:multiLevelType w:val="hybridMultilevel"/>
    <w:tmpl w:val="5CC43BD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2" w15:restartNumberingAfterBreak="0">
    <w:nsid w:val="6A1B0386"/>
    <w:multiLevelType w:val="hybridMultilevel"/>
    <w:tmpl w:val="FFFFFFFF"/>
    <w:lvl w:ilvl="0" w:tplc="9196B28C">
      <w:start w:val="1"/>
      <w:numFmt w:val="decimal"/>
      <w:lvlText w:val="%1."/>
      <w:lvlJc w:val="left"/>
      <w:pPr>
        <w:ind w:left="720" w:hanging="360"/>
      </w:pPr>
    </w:lvl>
    <w:lvl w:ilvl="1" w:tplc="2C8E9A9E">
      <w:start w:val="1"/>
      <w:numFmt w:val="lowerLetter"/>
      <w:lvlText w:val="%2."/>
      <w:lvlJc w:val="left"/>
      <w:pPr>
        <w:ind w:left="1440" w:hanging="360"/>
      </w:pPr>
    </w:lvl>
    <w:lvl w:ilvl="2" w:tplc="14F0BD46">
      <w:start w:val="1"/>
      <w:numFmt w:val="lowerRoman"/>
      <w:lvlText w:val="%3."/>
      <w:lvlJc w:val="right"/>
      <w:pPr>
        <w:ind w:left="2160" w:hanging="180"/>
      </w:pPr>
    </w:lvl>
    <w:lvl w:ilvl="3" w:tplc="9B8E0944">
      <w:start w:val="1"/>
      <w:numFmt w:val="decimal"/>
      <w:lvlText w:val="%4."/>
      <w:lvlJc w:val="left"/>
      <w:pPr>
        <w:ind w:left="2880" w:hanging="360"/>
      </w:pPr>
    </w:lvl>
    <w:lvl w:ilvl="4" w:tplc="CA2C77F8">
      <w:start w:val="1"/>
      <w:numFmt w:val="lowerLetter"/>
      <w:lvlText w:val="%5."/>
      <w:lvlJc w:val="left"/>
      <w:pPr>
        <w:ind w:left="3600" w:hanging="360"/>
      </w:pPr>
    </w:lvl>
    <w:lvl w:ilvl="5" w:tplc="C58ABA74">
      <w:start w:val="1"/>
      <w:numFmt w:val="lowerRoman"/>
      <w:lvlText w:val="%6."/>
      <w:lvlJc w:val="right"/>
      <w:pPr>
        <w:ind w:left="4320" w:hanging="180"/>
      </w:pPr>
    </w:lvl>
    <w:lvl w:ilvl="6" w:tplc="967ECE32">
      <w:start w:val="1"/>
      <w:numFmt w:val="decimal"/>
      <w:lvlText w:val="%7."/>
      <w:lvlJc w:val="left"/>
      <w:pPr>
        <w:ind w:left="5040" w:hanging="360"/>
      </w:pPr>
    </w:lvl>
    <w:lvl w:ilvl="7" w:tplc="D3829C9A">
      <w:start w:val="1"/>
      <w:numFmt w:val="lowerLetter"/>
      <w:lvlText w:val="%8."/>
      <w:lvlJc w:val="left"/>
      <w:pPr>
        <w:ind w:left="5760" w:hanging="360"/>
      </w:pPr>
    </w:lvl>
    <w:lvl w:ilvl="8" w:tplc="25AEDC5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88388F"/>
    <w:multiLevelType w:val="hybridMultilevel"/>
    <w:tmpl w:val="D6563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57114"/>
    <w:multiLevelType w:val="hybridMultilevel"/>
    <w:tmpl w:val="FFFFFFFF"/>
    <w:lvl w:ilvl="0" w:tplc="D76A9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18AF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0A0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1ED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2A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3EF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1CC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88B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CE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A47E6"/>
    <w:multiLevelType w:val="hybridMultilevel"/>
    <w:tmpl w:val="FFFFFFFF"/>
    <w:lvl w:ilvl="0" w:tplc="E462086C">
      <w:start w:val="1"/>
      <w:numFmt w:val="decimal"/>
      <w:lvlText w:val="%1."/>
      <w:lvlJc w:val="left"/>
      <w:pPr>
        <w:ind w:left="1080" w:hanging="360"/>
      </w:pPr>
    </w:lvl>
    <w:lvl w:ilvl="1" w:tplc="7BF03746">
      <w:start w:val="1"/>
      <w:numFmt w:val="lowerLetter"/>
      <w:lvlText w:val="%2."/>
      <w:lvlJc w:val="left"/>
      <w:pPr>
        <w:ind w:left="1800" w:hanging="360"/>
      </w:pPr>
    </w:lvl>
    <w:lvl w:ilvl="2" w:tplc="C2049E8E">
      <w:start w:val="1"/>
      <w:numFmt w:val="lowerRoman"/>
      <w:lvlText w:val="%3."/>
      <w:lvlJc w:val="right"/>
      <w:pPr>
        <w:ind w:left="2520" w:hanging="180"/>
      </w:pPr>
    </w:lvl>
    <w:lvl w:ilvl="3" w:tplc="35A682C0">
      <w:start w:val="1"/>
      <w:numFmt w:val="decimal"/>
      <w:lvlText w:val="%4."/>
      <w:lvlJc w:val="left"/>
      <w:pPr>
        <w:ind w:left="3240" w:hanging="360"/>
      </w:pPr>
    </w:lvl>
    <w:lvl w:ilvl="4" w:tplc="8054BEF2">
      <w:start w:val="1"/>
      <w:numFmt w:val="lowerLetter"/>
      <w:lvlText w:val="%5."/>
      <w:lvlJc w:val="left"/>
      <w:pPr>
        <w:ind w:left="3960" w:hanging="360"/>
      </w:pPr>
    </w:lvl>
    <w:lvl w:ilvl="5" w:tplc="FCDE8A38">
      <w:start w:val="1"/>
      <w:numFmt w:val="lowerRoman"/>
      <w:lvlText w:val="%6."/>
      <w:lvlJc w:val="right"/>
      <w:pPr>
        <w:ind w:left="4680" w:hanging="180"/>
      </w:pPr>
    </w:lvl>
    <w:lvl w:ilvl="6" w:tplc="F7D6576E">
      <w:start w:val="1"/>
      <w:numFmt w:val="decimal"/>
      <w:lvlText w:val="%7."/>
      <w:lvlJc w:val="left"/>
      <w:pPr>
        <w:ind w:left="5400" w:hanging="360"/>
      </w:pPr>
    </w:lvl>
    <w:lvl w:ilvl="7" w:tplc="8246227A">
      <w:start w:val="1"/>
      <w:numFmt w:val="lowerLetter"/>
      <w:lvlText w:val="%8."/>
      <w:lvlJc w:val="left"/>
      <w:pPr>
        <w:ind w:left="6120" w:hanging="360"/>
      </w:pPr>
    </w:lvl>
    <w:lvl w:ilvl="8" w:tplc="E5489AFC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FB1F02"/>
    <w:multiLevelType w:val="hybridMultilevel"/>
    <w:tmpl w:val="AE84B2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ADBA0A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7B345467"/>
    <w:multiLevelType w:val="multilevel"/>
    <w:tmpl w:val="CA4EBB1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BE7AED8"/>
    <w:multiLevelType w:val="hybridMultilevel"/>
    <w:tmpl w:val="FFFFFFFF"/>
    <w:lvl w:ilvl="0" w:tplc="4C9A0302">
      <w:start w:val="1"/>
      <w:numFmt w:val="decimal"/>
      <w:lvlText w:val="%1."/>
      <w:lvlJc w:val="left"/>
      <w:pPr>
        <w:ind w:left="720" w:hanging="360"/>
      </w:pPr>
    </w:lvl>
    <w:lvl w:ilvl="1" w:tplc="BC7EE5C6">
      <w:start w:val="1"/>
      <w:numFmt w:val="lowerLetter"/>
      <w:lvlText w:val="%2."/>
      <w:lvlJc w:val="left"/>
      <w:pPr>
        <w:ind w:left="1440" w:hanging="360"/>
      </w:pPr>
    </w:lvl>
    <w:lvl w:ilvl="2" w:tplc="95661160">
      <w:start w:val="1"/>
      <w:numFmt w:val="lowerRoman"/>
      <w:lvlText w:val="%3."/>
      <w:lvlJc w:val="right"/>
      <w:pPr>
        <w:ind w:left="2160" w:hanging="180"/>
      </w:pPr>
    </w:lvl>
    <w:lvl w:ilvl="3" w:tplc="D9B207F0">
      <w:start w:val="1"/>
      <w:numFmt w:val="decimal"/>
      <w:lvlText w:val="%4."/>
      <w:lvlJc w:val="left"/>
      <w:pPr>
        <w:ind w:left="2880" w:hanging="360"/>
      </w:pPr>
    </w:lvl>
    <w:lvl w:ilvl="4" w:tplc="06B47EE0">
      <w:start w:val="1"/>
      <w:numFmt w:val="lowerLetter"/>
      <w:lvlText w:val="%5."/>
      <w:lvlJc w:val="left"/>
      <w:pPr>
        <w:ind w:left="3600" w:hanging="360"/>
      </w:pPr>
    </w:lvl>
    <w:lvl w:ilvl="5" w:tplc="F0F695B2">
      <w:start w:val="1"/>
      <w:numFmt w:val="lowerRoman"/>
      <w:lvlText w:val="%6."/>
      <w:lvlJc w:val="right"/>
      <w:pPr>
        <w:ind w:left="4320" w:hanging="180"/>
      </w:pPr>
    </w:lvl>
    <w:lvl w:ilvl="6" w:tplc="4BC89578">
      <w:start w:val="1"/>
      <w:numFmt w:val="decimal"/>
      <w:lvlText w:val="%7."/>
      <w:lvlJc w:val="left"/>
      <w:pPr>
        <w:ind w:left="5040" w:hanging="360"/>
      </w:pPr>
    </w:lvl>
    <w:lvl w:ilvl="7" w:tplc="9F00357C">
      <w:start w:val="1"/>
      <w:numFmt w:val="lowerLetter"/>
      <w:lvlText w:val="%8."/>
      <w:lvlJc w:val="left"/>
      <w:pPr>
        <w:ind w:left="5760" w:hanging="360"/>
      </w:pPr>
    </w:lvl>
    <w:lvl w:ilvl="8" w:tplc="427AC8CE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846050">
    <w:abstractNumId w:val="16"/>
  </w:num>
  <w:num w:numId="2" w16cid:durableId="1780441937">
    <w:abstractNumId w:val="20"/>
  </w:num>
  <w:num w:numId="3" w16cid:durableId="506600230">
    <w:abstractNumId w:val="6"/>
  </w:num>
  <w:num w:numId="4" w16cid:durableId="1242567287">
    <w:abstractNumId w:val="0"/>
  </w:num>
  <w:num w:numId="5" w16cid:durableId="141852460">
    <w:abstractNumId w:val="24"/>
  </w:num>
  <w:num w:numId="6" w16cid:durableId="1968319933">
    <w:abstractNumId w:val="27"/>
  </w:num>
  <w:num w:numId="7" w16cid:durableId="1455827862">
    <w:abstractNumId w:val="19"/>
  </w:num>
  <w:num w:numId="8" w16cid:durableId="401106765">
    <w:abstractNumId w:val="11"/>
  </w:num>
  <w:num w:numId="9" w16cid:durableId="1844540802">
    <w:abstractNumId w:val="17"/>
  </w:num>
  <w:num w:numId="10" w16cid:durableId="161432590">
    <w:abstractNumId w:val="7"/>
  </w:num>
  <w:num w:numId="11" w16cid:durableId="1585073024">
    <w:abstractNumId w:val="10"/>
  </w:num>
  <w:num w:numId="12" w16cid:durableId="839659344">
    <w:abstractNumId w:val="29"/>
  </w:num>
  <w:num w:numId="13" w16cid:durableId="704448675">
    <w:abstractNumId w:val="22"/>
  </w:num>
  <w:num w:numId="14" w16cid:durableId="574048104">
    <w:abstractNumId w:val="8"/>
  </w:num>
  <w:num w:numId="15" w16cid:durableId="1313098396">
    <w:abstractNumId w:val="1"/>
  </w:num>
  <w:num w:numId="16" w16cid:durableId="664480456">
    <w:abstractNumId w:val="14"/>
  </w:num>
  <w:num w:numId="17" w16cid:durableId="765465312">
    <w:abstractNumId w:val="3"/>
  </w:num>
  <w:num w:numId="18" w16cid:durableId="2042317138">
    <w:abstractNumId w:val="23"/>
  </w:num>
  <w:num w:numId="19" w16cid:durableId="1714766888">
    <w:abstractNumId w:val="15"/>
  </w:num>
  <w:num w:numId="20" w16cid:durableId="1386756112">
    <w:abstractNumId w:val="18"/>
  </w:num>
  <w:num w:numId="21" w16cid:durableId="1976832042">
    <w:abstractNumId w:val="28"/>
  </w:num>
  <w:num w:numId="22" w16cid:durableId="1894347781">
    <w:abstractNumId w:val="28"/>
  </w:num>
  <w:num w:numId="23" w16cid:durableId="1660964134">
    <w:abstractNumId w:val="28"/>
  </w:num>
  <w:num w:numId="24" w16cid:durableId="1871454121">
    <w:abstractNumId w:val="28"/>
  </w:num>
  <w:num w:numId="25" w16cid:durableId="626396672">
    <w:abstractNumId w:val="28"/>
  </w:num>
  <w:num w:numId="26" w16cid:durableId="1839271247">
    <w:abstractNumId w:val="28"/>
  </w:num>
  <w:num w:numId="27" w16cid:durableId="1390882439">
    <w:abstractNumId w:val="28"/>
  </w:num>
  <w:num w:numId="28" w16cid:durableId="1908149387">
    <w:abstractNumId w:val="28"/>
  </w:num>
  <w:num w:numId="29" w16cid:durableId="1538352945">
    <w:abstractNumId w:val="28"/>
  </w:num>
  <w:num w:numId="30" w16cid:durableId="837886491">
    <w:abstractNumId w:val="28"/>
  </w:num>
  <w:num w:numId="31" w16cid:durableId="317266387">
    <w:abstractNumId w:val="9"/>
  </w:num>
  <w:num w:numId="32" w16cid:durableId="743726404">
    <w:abstractNumId w:val="4"/>
  </w:num>
  <w:num w:numId="33" w16cid:durableId="822312764">
    <w:abstractNumId w:val="2"/>
  </w:num>
  <w:num w:numId="34" w16cid:durableId="697200429">
    <w:abstractNumId w:val="12"/>
  </w:num>
  <w:num w:numId="35" w16cid:durableId="1627933040">
    <w:abstractNumId w:val="13"/>
  </w:num>
  <w:num w:numId="36" w16cid:durableId="104085311">
    <w:abstractNumId w:val="5"/>
  </w:num>
  <w:num w:numId="37" w16cid:durableId="57554315">
    <w:abstractNumId w:val="28"/>
  </w:num>
  <w:num w:numId="38" w16cid:durableId="1840927730">
    <w:abstractNumId w:val="28"/>
  </w:num>
  <w:num w:numId="39" w16cid:durableId="1096824732">
    <w:abstractNumId w:val="26"/>
  </w:num>
  <w:num w:numId="40" w16cid:durableId="1744795318">
    <w:abstractNumId w:val="21"/>
  </w:num>
  <w:num w:numId="41" w16cid:durableId="18840947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20EE"/>
    <w:rsid w:val="00004974"/>
    <w:rsid w:val="0000509C"/>
    <w:rsid w:val="00005A27"/>
    <w:rsid w:val="00013374"/>
    <w:rsid w:val="00017635"/>
    <w:rsid w:val="00020138"/>
    <w:rsid w:val="0003711D"/>
    <w:rsid w:val="000418AE"/>
    <w:rsid w:val="000477E4"/>
    <w:rsid w:val="0005535C"/>
    <w:rsid w:val="00057720"/>
    <w:rsid w:val="0006153B"/>
    <w:rsid w:val="00065DD6"/>
    <w:rsid w:val="00070EC1"/>
    <w:rsid w:val="00071C34"/>
    <w:rsid w:val="00072103"/>
    <w:rsid w:val="00080766"/>
    <w:rsid w:val="0008261D"/>
    <w:rsid w:val="000873AC"/>
    <w:rsid w:val="00097DD7"/>
    <w:rsid w:val="000B0928"/>
    <w:rsid w:val="000B47F8"/>
    <w:rsid w:val="000C5217"/>
    <w:rsid w:val="000C75F5"/>
    <w:rsid w:val="000D00DB"/>
    <w:rsid w:val="000D181C"/>
    <w:rsid w:val="000E1B4B"/>
    <w:rsid w:val="0010775B"/>
    <w:rsid w:val="00152DE9"/>
    <w:rsid w:val="00153CD4"/>
    <w:rsid w:val="001634B1"/>
    <w:rsid w:val="001653F8"/>
    <w:rsid w:val="00165938"/>
    <w:rsid w:val="001700BC"/>
    <w:rsid w:val="00171069"/>
    <w:rsid w:val="00174566"/>
    <w:rsid w:val="00182BC3"/>
    <w:rsid w:val="00185C2C"/>
    <w:rsid w:val="001A7026"/>
    <w:rsid w:val="001B262A"/>
    <w:rsid w:val="001B405A"/>
    <w:rsid w:val="001B7D1C"/>
    <w:rsid w:val="001C16CD"/>
    <w:rsid w:val="001C3B2B"/>
    <w:rsid w:val="001C4616"/>
    <w:rsid w:val="001D2798"/>
    <w:rsid w:val="001D394E"/>
    <w:rsid w:val="001D5468"/>
    <w:rsid w:val="001E5690"/>
    <w:rsid w:val="001F41D1"/>
    <w:rsid w:val="0020370A"/>
    <w:rsid w:val="00217D27"/>
    <w:rsid w:val="00247D48"/>
    <w:rsid w:val="0025063F"/>
    <w:rsid w:val="002653BF"/>
    <w:rsid w:val="0027329B"/>
    <w:rsid w:val="002748E5"/>
    <w:rsid w:val="002773F8"/>
    <w:rsid w:val="002A44E4"/>
    <w:rsid w:val="002B4649"/>
    <w:rsid w:val="002B6216"/>
    <w:rsid w:val="002C1BFC"/>
    <w:rsid w:val="002C397C"/>
    <w:rsid w:val="002D1355"/>
    <w:rsid w:val="003048FD"/>
    <w:rsid w:val="00311EE1"/>
    <w:rsid w:val="0031527F"/>
    <w:rsid w:val="00316C54"/>
    <w:rsid w:val="00341179"/>
    <w:rsid w:val="00341C6C"/>
    <w:rsid w:val="003530B1"/>
    <w:rsid w:val="0035581E"/>
    <w:rsid w:val="00363B2C"/>
    <w:rsid w:val="00372FF6"/>
    <w:rsid w:val="00383C42"/>
    <w:rsid w:val="003856F6"/>
    <w:rsid w:val="003902D8"/>
    <w:rsid w:val="003A0504"/>
    <w:rsid w:val="003A3F23"/>
    <w:rsid w:val="003B1BF5"/>
    <w:rsid w:val="003B4B8A"/>
    <w:rsid w:val="003C0406"/>
    <w:rsid w:val="003C134A"/>
    <w:rsid w:val="003C571D"/>
    <w:rsid w:val="003D035F"/>
    <w:rsid w:val="003D1756"/>
    <w:rsid w:val="003F1CF2"/>
    <w:rsid w:val="003F26AD"/>
    <w:rsid w:val="003F7BB3"/>
    <w:rsid w:val="00406E3B"/>
    <w:rsid w:val="00416CD7"/>
    <w:rsid w:val="0042197F"/>
    <w:rsid w:val="0042626F"/>
    <w:rsid w:val="004277BE"/>
    <w:rsid w:val="004419BC"/>
    <w:rsid w:val="00442F54"/>
    <w:rsid w:val="00444C68"/>
    <w:rsid w:val="004576C9"/>
    <w:rsid w:val="00475B26"/>
    <w:rsid w:val="00476ED8"/>
    <w:rsid w:val="004773E4"/>
    <w:rsid w:val="004909BE"/>
    <w:rsid w:val="004911A9"/>
    <w:rsid w:val="00495397"/>
    <w:rsid w:val="0049605B"/>
    <w:rsid w:val="0049E697"/>
    <w:rsid w:val="004A636A"/>
    <w:rsid w:val="004B0B70"/>
    <w:rsid w:val="004B251D"/>
    <w:rsid w:val="004C26E9"/>
    <w:rsid w:val="004C6705"/>
    <w:rsid w:val="004E007D"/>
    <w:rsid w:val="004E5160"/>
    <w:rsid w:val="005045B5"/>
    <w:rsid w:val="00507268"/>
    <w:rsid w:val="00511F35"/>
    <w:rsid w:val="005123E2"/>
    <w:rsid w:val="00515E7D"/>
    <w:rsid w:val="00532EF8"/>
    <w:rsid w:val="00537425"/>
    <w:rsid w:val="00537C14"/>
    <w:rsid w:val="00543047"/>
    <w:rsid w:val="00547D78"/>
    <w:rsid w:val="00550229"/>
    <w:rsid w:val="0055117F"/>
    <w:rsid w:val="005527EB"/>
    <w:rsid w:val="005555E6"/>
    <w:rsid w:val="0056499A"/>
    <w:rsid w:val="00577D2A"/>
    <w:rsid w:val="005825FB"/>
    <w:rsid w:val="00590699"/>
    <w:rsid w:val="0059311C"/>
    <w:rsid w:val="005947C3"/>
    <w:rsid w:val="00595DD5"/>
    <w:rsid w:val="00597215"/>
    <w:rsid w:val="005A1CD4"/>
    <w:rsid w:val="005A3C6B"/>
    <w:rsid w:val="005B7002"/>
    <w:rsid w:val="005B7108"/>
    <w:rsid w:val="005C4B4D"/>
    <w:rsid w:val="005D716A"/>
    <w:rsid w:val="005E0947"/>
    <w:rsid w:val="005E0D64"/>
    <w:rsid w:val="005E2629"/>
    <w:rsid w:val="005F4597"/>
    <w:rsid w:val="005F67D3"/>
    <w:rsid w:val="006034C3"/>
    <w:rsid w:val="00604D36"/>
    <w:rsid w:val="00604F12"/>
    <w:rsid w:val="00605040"/>
    <w:rsid w:val="00606A8D"/>
    <w:rsid w:val="006255F2"/>
    <w:rsid w:val="00637F42"/>
    <w:rsid w:val="00640ADA"/>
    <w:rsid w:val="00641D21"/>
    <w:rsid w:val="00644839"/>
    <w:rsid w:val="006478F4"/>
    <w:rsid w:val="00651566"/>
    <w:rsid w:val="0065164E"/>
    <w:rsid w:val="00656B49"/>
    <w:rsid w:val="00656CB5"/>
    <w:rsid w:val="00656DE6"/>
    <w:rsid w:val="006637D8"/>
    <w:rsid w:val="00664A6C"/>
    <w:rsid w:val="0067108D"/>
    <w:rsid w:val="00675CD2"/>
    <w:rsid w:val="00680408"/>
    <w:rsid w:val="0068499A"/>
    <w:rsid w:val="00687436"/>
    <w:rsid w:val="00691D93"/>
    <w:rsid w:val="006923F5"/>
    <w:rsid w:val="006A33D8"/>
    <w:rsid w:val="006B5453"/>
    <w:rsid w:val="006C05CB"/>
    <w:rsid w:val="006C2363"/>
    <w:rsid w:val="006C7F0B"/>
    <w:rsid w:val="006D0117"/>
    <w:rsid w:val="006D53B0"/>
    <w:rsid w:val="006F5EBC"/>
    <w:rsid w:val="0070668B"/>
    <w:rsid w:val="00706AC7"/>
    <w:rsid w:val="00707B2B"/>
    <w:rsid w:val="00710DFA"/>
    <w:rsid w:val="00713A80"/>
    <w:rsid w:val="007202D6"/>
    <w:rsid w:val="00721222"/>
    <w:rsid w:val="007217EC"/>
    <w:rsid w:val="00723FE7"/>
    <w:rsid w:val="00725B55"/>
    <w:rsid w:val="00743F1E"/>
    <w:rsid w:val="00746B76"/>
    <w:rsid w:val="007545CA"/>
    <w:rsid w:val="00755A56"/>
    <w:rsid w:val="007665A5"/>
    <w:rsid w:val="00780875"/>
    <w:rsid w:val="00781804"/>
    <w:rsid w:val="007917CE"/>
    <w:rsid w:val="007941CF"/>
    <w:rsid w:val="00796CDB"/>
    <w:rsid w:val="007A2283"/>
    <w:rsid w:val="007A33CC"/>
    <w:rsid w:val="007C55B8"/>
    <w:rsid w:val="007D1EC4"/>
    <w:rsid w:val="007D2AF8"/>
    <w:rsid w:val="007D2C5F"/>
    <w:rsid w:val="007D380E"/>
    <w:rsid w:val="007E20C2"/>
    <w:rsid w:val="007F6F7F"/>
    <w:rsid w:val="0080379F"/>
    <w:rsid w:val="0080444B"/>
    <w:rsid w:val="00815B8E"/>
    <w:rsid w:val="00824F17"/>
    <w:rsid w:val="00825142"/>
    <w:rsid w:val="00831D79"/>
    <w:rsid w:val="0083467E"/>
    <w:rsid w:val="00847CBE"/>
    <w:rsid w:val="0085555F"/>
    <w:rsid w:val="00857CF6"/>
    <w:rsid w:val="00870183"/>
    <w:rsid w:val="00870238"/>
    <w:rsid w:val="0087259E"/>
    <w:rsid w:val="008735A6"/>
    <w:rsid w:val="0087444A"/>
    <w:rsid w:val="00893414"/>
    <w:rsid w:val="008B0041"/>
    <w:rsid w:val="008B3CF8"/>
    <w:rsid w:val="008C01E2"/>
    <w:rsid w:val="008C151F"/>
    <w:rsid w:val="008C46EA"/>
    <w:rsid w:val="008E4DBA"/>
    <w:rsid w:val="008E5FE1"/>
    <w:rsid w:val="008F0832"/>
    <w:rsid w:val="00900171"/>
    <w:rsid w:val="00910469"/>
    <w:rsid w:val="00910FD8"/>
    <w:rsid w:val="0091291C"/>
    <w:rsid w:val="00913022"/>
    <w:rsid w:val="0092681D"/>
    <w:rsid w:val="00927BEB"/>
    <w:rsid w:val="00934A36"/>
    <w:rsid w:val="00945BD6"/>
    <w:rsid w:val="009604C2"/>
    <w:rsid w:val="00962E78"/>
    <w:rsid w:val="009648C1"/>
    <w:rsid w:val="009725DA"/>
    <w:rsid w:val="00990988"/>
    <w:rsid w:val="009910A6"/>
    <w:rsid w:val="00994876"/>
    <w:rsid w:val="0099570C"/>
    <w:rsid w:val="00997545"/>
    <w:rsid w:val="009A5714"/>
    <w:rsid w:val="009A7118"/>
    <w:rsid w:val="009B3344"/>
    <w:rsid w:val="009C2FB0"/>
    <w:rsid w:val="009C3345"/>
    <w:rsid w:val="009C6C66"/>
    <w:rsid w:val="009E5652"/>
    <w:rsid w:val="009F63CB"/>
    <w:rsid w:val="00A00CB5"/>
    <w:rsid w:val="00A10DCA"/>
    <w:rsid w:val="00A14A18"/>
    <w:rsid w:val="00A264A3"/>
    <w:rsid w:val="00A2715B"/>
    <w:rsid w:val="00A4275B"/>
    <w:rsid w:val="00A54A23"/>
    <w:rsid w:val="00A66DC6"/>
    <w:rsid w:val="00A67996"/>
    <w:rsid w:val="00A72DA1"/>
    <w:rsid w:val="00A731C8"/>
    <w:rsid w:val="00A9767D"/>
    <w:rsid w:val="00AA5846"/>
    <w:rsid w:val="00AB30EF"/>
    <w:rsid w:val="00AB7CBC"/>
    <w:rsid w:val="00AC020C"/>
    <w:rsid w:val="00AE1F26"/>
    <w:rsid w:val="00AE51A1"/>
    <w:rsid w:val="00AE5A8A"/>
    <w:rsid w:val="00B01FE9"/>
    <w:rsid w:val="00B064CE"/>
    <w:rsid w:val="00B1088A"/>
    <w:rsid w:val="00B144BF"/>
    <w:rsid w:val="00B25633"/>
    <w:rsid w:val="00B403EB"/>
    <w:rsid w:val="00B4142C"/>
    <w:rsid w:val="00B453A8"/>
    <w:rsid w:val="00B56D7E"/>
    <w:rsid w:val="00B64855"/>
    <w:rsid w:val="00B70FF2"/>
    <w:rsid w:val="00B74394"/>
    <w:rsid w:val="00B77A9E"/>
    <w:rsid w:val="00B92C36"/>
    <w:rsid w:val="00B9465D"/>
    <w:rsid w:val="00B95609"/>
    <w:rsid w:val="00BA6318"/>
    <w:rsid w:val="00BB2839"/>
    <w:rsid w:val="00BB616B"/>
    <w:rsid w:val="00BD7913"/>
    <w:rsid w:val="00BD7BEC"/>
    <w:rsid w:val="00BE2959"/>
    <w:rsid w:val="00BE5262"/>
    <w:rsid w:val="00BE55E7"/>
    <w:rsid w:val="00BE5FF6"/>
    <w:rsid w:val="00BE605A"/>
    <w:rsid w:val="00BF4579"/>
    <w:rsid w:val="00C059CB"/>
    <w:rsid w:val="00C10E20"/>
    <w:rsid w:val="00C11D0E"/>
    <w:rsid w:val="00C2059D"/>
    <w:rsid w:val="00C25822"/>
    <w:rsid w:val="00C4349F"/>
    <w:rsid w:val="00C4559A"/>
    <w:rsid w:val="00C509B5"/>
    <w:rsid w:val="00C51554"/>
    <w:rsid w:val="00C562DA"/>
    <w:rsid w:val="00C73178"/>
    <w:rsid w:val="00C73F75"/>
    <w:rsid w:val="00C76AC3"/>
    <w:rsid w:val="00C90A6A"/>
    <w:rsid w:val="00C937EF"/>
    <w:rsid w:val="00C94C29"/>
    <w:rsid w:val="00CA170B"/>
    <w:rsid w:val="00CA2312"/>
    <w:rsid w:val="00CB4A71"/>
    <w:rsid w:val="00CC2C8E"/>
    <w:rsid w:val="00CD0AA1"/>
    <w:rsid w:val="00CE07EB"/>
    <w:rsid w:val="00CE6AFD"/>
    <w:rsid w:val="00CF3AB3"/>
    <w:rsid w:val="00D04741"/>
    <w:rsid w:val="00D12C1D"/>
    <w:rsid w:val="00D16243"/>
    <w:rsid w:val="00D20E9F"/>
    <w:rsid w:val="00D236FB"/>
    <w:rsid w:val="00D25373"/>
    <w:rsid w:val="00D336EB"/>
    <w:rsid w:val="00D40BA6"/>
    <w:rsid w:val="00D4127E"/>
    <w:rsid w:val="00D5275E"/>
    <w:rsid w:val="00D5441A"/>
    <w:rsid w:val="00D57747"/>
    <w:rsid w:val="00D62690"/>
    <w:rsid w:val="00D647F9"/>
    <w:rsid w:val="00D703B7"/>
    <w:rsid w:val="00D71123"/>
    <w:rsid w:val="00DA67B1"/>
    <w:rsid w:val="00DB5F86"/>
    <w:rsid w:val="00DC1A9C"/>
    <w:rsid w:val="00DC2618"/>
    <w:rsid w:val="00DC45BB"/>
    <w:rsid w:val="00DD07BA"/>
    <w:rsid w:val="00DF67F9"/>
    <w:rsid w:val="00E03663"/>
    <w:rsid w:val="00E06336"/>
    <w:rsid w:val="00E07819"/>
    <w:rsid w:val="00E16169"/>
    <w:rsid w:val="00E33E36"/>
    <w:rsid w:val="00E400DF"/>
    <w:rsid w:val="00E53A43"/>
    <w:rsid w:val="00E678CE"/>
    <w:rsid w:val="00E71FAB"/>
    <w:rsid w:val="00E74392"/>
    <w:rsid w:val="00E74568"/>
    <w:rsid w:val="00E7600A"/>
    <w:rsid w:val="00E76894"/>
    <w:rsid w:val="00E83F81"/>
    <w:rsid w:val="00E856BD"/>
    <w:rsid w:val="00E86F43"/>
    <w:rsid w:val="00E87572"/>
    <w:rsid w:val="00E958D4"/>
    <w:rsid w:val="00E968E1"/>
    <w:rsid w:val="00EA2E87"/>
    <w:rsid w:val="00EB30F7"/>
    <w:rsid w:val="00EB3286"/>
    <w:rsid w:val="00EB3BC8"/>
    <w:rsid w:val="00EB3E7F"/>
    <w:rsid w:val="00EB6113"/>
    <w:rsid w:val="00EB74B8"/>
    <w:rsid w:val="00EC6840"/>
    <w:rsid w:val="00ED5BB7"/>
    <w:rsid w:val="00EE4AF3"/>
    <w:rsid w:val="00EF5016"/>
    <w:rsid w:val="00F027A7"/>
    <w:rsid w:val="00F06ECF"/>
    <w:rsid w:val="00F07C3C"/>
    <w:rsid w:val="00F14588"/>
    <w:rsid w:val="00F24704"/>
    <w:rsid w:val="00F271C3"/>
    <w:rsid w:val="00F27793"/>
    <w:rsid w:val="00F31674"/>
    <w:rsid w:val="00F367E0"/>
    <w:rsid w:val="00F423BD"/>
    <w:rsid w:val="00F437E2"/>
    <w:rsid w:val="00F511BB"/>
    <w:rsid w:val="00F71A83"/>
    <w:rsid w:val="00F82A62"/>
    <w:rsid w:val="00F86507"/>
    <w:rsid w:val="00F97F08"/>
    <w:rsid w:val="00FA743D"/>
    <w:rsid w:val="00FB602F"/>
    <w:rsid w:val="00FB7618"/>
    <w:rsid w:val="00FC06E1"/>
    <w:rsid w:val="00FC35A8"/>
    <w:rsid w:val="00FC44B6"/>
    <w:rsid w:val="00FD0A7B"/>
    <w:rsid w:val="00FD493F"/>
    <w:rsid w:val="00FF0C61"/>
    <w:rsid w:val="00FF5A1A"/>
    <w:rsid w:val="00FF6AB6"/>
    <w:rsid w:val="015904F3"/>
    <w:rsid w:val="01CD4821"/>
    <w:rsid w:val="02F7A0C1"/>
    <w:rsid w:val="04392C52"/>
    <w:rsid w:val="0457C081"/>
    <w:rsid w:val="051B95DA"/>
    <w:rsid w:val="05507599"/>
    <w:rsid w:val="068EF64B"/>
    <w:rsid w:val="069A86FB"/>
    <w:rsid w:val="06A1B6EF"/>
    <w:rsid w:val="091ADA28"/>
    <w:rsid w:val="095D3860"/>
    <w:rsid w:val="09736E30"/>
    <w:rsid w:val="09AB3FE4"/>
    <w:rsid w:val="0A08037A"/>
    <w:rsid w:val="0A3C1049"/>
    <w:rsid w:val="0D255223"/>
    <w:rsid w:val="0D6DDE7D"/>
    <w:rsid w:val="0E06D8CC"/>
    <w:rsid w:val="0E52C0FE"/>
    <w:rsid w:val="0F16233D"/>
    <w:rsid w:val="0F74F2F4"/>
    <w:rsid w:val="0FD7D16A"/>
    <w:rsid w:val="118CE550"/>
    <w:rsid w:val="12517D29"/>
    <w:rsid w:val="1263EBB5"/>
    <w:rsid w:val="127F3A5F"/>
    <w:rsid w:val="1417F0B1"/>
    <w:rsid w:val="161E4C7E"/>
    <w:rsid w:val="16846790"/>
    <w:rsid w:val="17B35DE4"/>
    <w:rsid w:val="17E83D95"/>
    <w:rsid w:val="185468FE"/>
    <w:rsid w:val="185DFCBC"/>
    <w:rsid w:val="18B010EE"/>
    <w:rsid w:val="1924A903"/>
    <w:rsid w:val="1998B925"/>
    <w:rsid w:val="1A840098"/>
    <w:rsid w:val="1AF8B167"/>
    <w:rsid w:val="1B04D579"/>
    <w:rsid w:val="1B279EBE"/>
    <w:rsid w:val="1B411ADA"/>
    <w:rsid w:val="1BE80104"/>
    <w:rsid w:val="1CC071B1"/>
    <w:rsid w:val="1CF3A632"/>
    <w:rsid w:val="1D5D0FF4"/>
    <w:rsid w:val="1DC54F30"/>
    <w:rsid w:val="1E17D99F"/>
    <w:rsid w:val="1F2171E9"/>
    <w:rsid w:val="1F4B98C5"/>
    <w:rsid w:val="1FE441E3"/>
    <w:rsid w:val="20A90538"/>
    <w:rsid w:val="220E2696"/>
    <w:rsid w:val="22586858"/>
    <w:rsid w:val="22678D5E"/>
    <w:rsid w:val="2397D77C"/>
    <w:rsid w:val="239AF1AF"/>
    <w:rsid w:val="249A5C2F"/>
    <w:rsid w:val="24C6A4B7"/>
    <w:rsid w:val="24F44EC0"/>
    <w:rsid w:val="2595C40C"/>
    <w:rsid w:val="2651B511"/>
    <w:rsid w:val="26852825"/>
    <w:rsid w:val="26F91409"/>
    <w:rsid w:val="28664E7F"/>
    <w:rsid w:val="28757825"/>
    <w:rsid w:val="292B1E02"/>
    <w:rsid w:val="29C2FE16"/>
    <w:rsid w:val="29C97542"/>
    <w:rsid w:val="2A4860F9"/>
    <w:rsid w:val="2A7D9DA4"/>
    <w:rsid w:val="2AE02CDD"/>
    <w:rsid w:val="2D790CE2"/>
    <w:rsid w:val="2DEB70E9"/>
    <w:rsid w:val="2EF72410"/>
    <w:rsid w:val="2F8042D4"/>
    <w:rsid w:val="2F9CFE27"/>
    <w:rsid w:val="30D465BB"/>
    <w:rsid w:val="31F72331"/>
    <w:rsid w:val="330C1AF2"/>
    <w:rsid w:val="341604D7"/>
    <w:rsid w:val="349CFDD7"/>
    <w:rsid w:val="34BDDF2B"/>
    <w:rsid w:val="35E19046"/>
    <w:rsid w:val="36B36A19"/>
    <w:rsid w:val="375F2D05"/>
    <w:rsid w:val="39361227"/>
    <w:rsid w:val="3A2C637F"/>
    <w:rsid w:val="3AD161F3"/>
    <w:rsid w:val="3B524433"/>
    <w:rsid w:val="3C6B1CD3"/>
    <w:rsid w:val="3CE20452"/>
    <w:rsid w:val="3E1DC02C"/>
    <w:rsid w:val="3E35305A"/>
    <w:rsid w:val="3ECFE5AD"/>
    <w:rsid w:val="3ED8DF79"/>
    <w:rsid w:val="3F11635E"/>
    <w:rsid w:val="40454284"/>
    <w:rsid w:val="40A05036"/>
    <w:rsid w:val="410784E0"/>
    <w:rsid w:val="4302C3CC"/>
    <w:rsid w:val="455D59DB"/>
    <w:rsid w:val="461B43FE"/>
    <w:rsid w:val="46C77E22"/>
    <w:rsid w:val="46EF7AA8"/>
    <w:rsid w:val="47C82876"/>
    <w:rsid w:val="4862F470"/>
    <w:rsid w:val="486D949F"/>
    <w:rsid w:val="48EB9C25"/>
    <w:rsid w:val="49805DB2"/>
    <w:rsid w:val="49E12571"/>
    <w:rsid w:val="49F42316"/>
    <w:rsid w:val="4AF5B7B3"/>
    <w:rsid w:val="4B852AD8"/>
    <w:rsid w:val="4B8E010C"/>
    <w:rsid w:val="4BD07500"/>
    <w:rsid w:val="4C7F1353"/>
    <w:rsid w:val="4C817739"/>
    <w:rsid w:val="4EEDB443"/>
    <w:rsid w:val="4F165648"/>
    <w:rsid w:val="4F4BF3F4"/>
    <w:rsid w:val="4F6B3339"/>
    <w:rsid w:val="50BD239D"/>
    <w:rsid w:val="51187A67"/>
    <w:rsid w:val="5271B25D"/>
    <w:rsid w:val="52B78535"/>
    <w:rsid w:val="52D03530"/>
    <w:rsid w:val="5395A28F"/>
    <w:rsid w:val="54E50E9F"/>
    <w:rsid w:val="555A7874"/>
    <w:rsid w:val="556B972C"/>
    <w:rsid w:val="56CADE21"/>
    <w:rsid w:val="56EF8A2A"/>
    <w:rsid w:val="56F0254C"/>
    <w:rsid w:val="5798431D"/>
    <w:rsid w:val="59B12094"/>
    <w:rsid w:val="5ACE2424"/>
    <w:rsid w:val="5BDDDCFA"/>
    <w:rsid w:val="5C05CA58"/>
    <w:rsid w:val="5C7568DE"/>
    <w:rsid w:val="5CC0558B"/>
    <w:rsid w:val="5CDE7F3C"/>
    <w:rsid w:val="5DA66537"/>
    <w:rsid w:val="5DAF78B1"/>
    <w:rsid w:val="5ED86E94"/>
    <w:rsid w:val="5F88768D"/>
    <w:rsid w:val="606A8AB4"/>
    <w:rsid w:val="60802D72"/>
    <w:rsid w:val="6123648C"/>
    <w:rsid w:val="614A4E01"/>
    <w:rsid w:val="62F8A66B"/>
    <w:rsid w:val="63ADB16D"/>
    <w:rsid w:val="641196B8"/>
    <w:rsid w:val="64729C8A"/>
    <w:rsid w:val="65AFA9A5"/>
    <w:rsid w:val="65FDC499"/>
    <w:rsid w:val="66650BDE"/>
    <w:rsid w:val="66CAA57F"/>
    <w:rsid w:val="67BEF964"/>
    <w:rsid w:val="6A27D2E8"/>
    <w:rsid w:val="6ABD8E3E"/>
    <w:rsid w:val="6B3DF7AF"/>
    <w:rsid w:val="6C7F213D"/>
    <w:rsid w:val="6D46DD7A"/>
    <w:rsid w:val="6D523F8D"/>
    <w:rsid w:val="6E12C746"/>
    <w:rsid w:val="6E20C812"/>
    <w:rsid w:val="6E426A39"/>
    <w:rsid w:val="6EBC5B7B"/>
    <w:rsid w:val="6EE80F9C"/>
    <w:rsid w:val="6FA16D26"/>
    <w:rsid w:val="703BB3FD"/>
    <w:rsid w:val="712943A9"/>
    <w:rsid w:val="71FC317E"/>
    <w:rsid w:val="730242F2"/>
    <w:rsid w:val="737B65A3"/>
    <w:rsid w:val="739DE904"/>
    <w:rsid w:val="73C6D0AF"/>
    <w:rsid w:val="74A0C1F4"/>
    <w:rsid w:val="75766E98"/>
    <w:rsid w:val="75923BC1"/>
    <w:rsid w:val="75B31077"/>
    <w:rsid w:val="761085CA"/>
    <w:rsid w:val="76EE104C"/>
    <w:rsid w:val="7817323F"/>
    <w:rsid w:val="7826DB11"/>
    <w:rsid w:val="7845E78A"/>
    <w:rsid w:val="789CEB21"/>
    <w:rsid w:val="78DA490A"/>
    <w:rsid w:val="7980E00E"/>
    <w:rsid w:val="7A67F3E9"/>
    <w:rsid w:val="7A830B64"/>
    <w:rsid w:val="7B3CC08B"/>
    <w:rsid w:val="7B505CFB"/>
    <w:rsid w:val="7BDB9DD7"/>
    <w:rsid w:val="7C0B9903"/>
    <w:rsid w:val="7F02D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DD0013C5-F36F-6440-800C-01A85859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numPr>
        <w:numId w:val="21"/>
      </w:numPr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51F"/>
    <w:pPr>
      <w:keepNext/>
      <w:keepLines/>
      <w:numPr>
        <w:ilvl w:val="1"/>
        <w:numId w:val="21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D27"/>
    <w:pPr>
      <w:keepNext/>
      <w:keepLines/>
      <w:numPr>
        <w:ilvl w:val="2"/>
        <w:numId w:val="2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D27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D27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D27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D27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D27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D27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ListParagraph">
    <w:name w:val="List Paragraph"/>
    <w:basedOn w:val="Normal"/>
    <w:uiPriority w:val="34"/>
    <w:qFormat/>
    <w:rsid w:val="00664A6C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E53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C151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D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D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D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D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D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D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D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B6485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6153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6153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4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6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74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2145</Words>
  <Characters>12230</Characters>
  <Application>Microsoft Office Word</Application>
  <DocSecurity>0</DocSecurity>
  <Lines>101</Lines>
  <Paragraphs>28</Paragraphs>
  <ScaleCrop>false</ScaleCrop>
  <Manager/>
  <Company/>
  <LinksUpToDate>false</LinksUpToDate>
  <CharactersWithSpaces>14347</CharactersWithSpaces>
  <SharedDoc>false</SharedDoc>
  <HyperlinkBase/>
  <HLinks>
    <vt:vector size="54" baseType="variant"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_Toc179818100</vt:lpwstr>
      </vt:variant>
      <vt:variant>
        <vt:i4>1638457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_Toc179818099</vt:lpwstr>
      </vt:variant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_Toc179818098</vt:lpwstr>
      </vt:variant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_Toc179818097</vt:lpwstr>
      </vt:variant>
      <vt:variant>
        <vt:i4>1638457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_Toc179818096</vt:lpwstr>
      </vt:variant>
      <vt:variant>
        <vt:i4>1638457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_Toc179818095</vt:lpwstr>
      </vt:variant>
      <vt:variant>
        <vt:i4>1638457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_Toc179818094</vt:lpwstr>
      </vt:variant>
      <vt:variant>
        <vt:i4>1638457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_Toc179818093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_Toc179818092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Shahrez  Faisal</dc:creator>
  <cp:keywords/>
  <dc:description/>
  <cp:lastModifiedBy>Umer Inayat  Khan</cp:lastModifiedBy>
  <cp:revision>2</cp:revision>
  <dcterms:created xsi:type="dcterms:W3CDTF">2024-10-20T18:54:00Z</dcterms:created>
  <dcterms:modified xsi:type="dcterms:W3CDTF">2024-10-20T18:54:00Z</dcterms:modified>
  <cp:category/>
</cp:coreProperties>
</file>