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00AB5" w14:textId="77777777" w:rsidR="003514EF" w:rsidRPr="003514EF" w:rsidRDefault="003514EF" w:rsidP="003514EF">
      <w:pPr>
        <w:rPr>
          <w:b/>
          <w:bCs/>
        </w:rPr>
      </w:pPr>
      <w:r w:rsidRPr="003514EF">
        <w:rPr>
          <w:b/>
          <w:bCs/>
        </w:rPr>
        <w:t>Learning Path: From Basics to Monitoring Project</w:t>
      </w:r>
    </w:p>
    <w:p w14:paraId="01F7723D" w14:textId="77777777" w:rsidR="003514EF" w:rsidRPr="003514EF" w:rsidRDefault="003514EF" w:rsidP="003514EF">
      <w:pPr>
        <w:rPr>
          <w:b/>
          <w:bCs/>
        </w:rPr>
      </w:pPr>
      <w:r w:rsidRPr="003514EF">
        <w:rPr>
          <w:b/>
          <w:bCs/>
        </w:rPr>
        <w:t>1. Simple Static File Server</w:t>
      </w:r>
    </w:p>
    <w:p w14:paraId="0CE62F48" w14:textId="77777777" w:rsidR="003514EF" w:rsidRPr="003514EF" w:rsidRDefault="003514EF" w:rsidP="003514EF">
      <w:r w:rsidRPr="003514EF">
        <w:rPr>
          <w:b/>
          <w:bCs/>
        </w:rPr>
        <w:t>Goal:</w:t>
      </w:r>
      <w:r w:rsidRPr="003514EF">
        <w:t> Serve HTML, CSS, and JS files from a public folder.</w:t>
      </w:r>
      <w:r w:rsidRPr="003514EF">
        <w:br/>
      </w:r>
      <w:r w:rsidRPr="003514EF">
        <w:rPr>
          <w:b/>
          <w:bCs/>
        </w:rPr>
        <w:t>Skills:</w:t>
      </w:r>
      <w:r w:rsidRPr="003514EF">
        <w:t> http module, fs module, MIME types, serving static assets.</w:t>
      </w:r>
      <w:r w:rsidRPr="003514EF">
        <w:br/>
      </w:r>
      <w:r w:rsidRPr="003514EF">
        <w:rPr>
          <w:b/>
          <w:bCs/>
        </w:rPr>
        <w:t>Why:</w:t>
      </w:r>
      <w:r w:rsidRPr="003514EF">
        <w:t> The monitoring project’s server will need to serve static files (maybe a dashboard) and handle requests.</w:t>
      </w:r>
    </w:p>
    <w:p w14:paraId="75B09B92" w14:textId="77777777" w:rsidR="003514EF" w:rsidRPr="003514EF" w:rsidRDefault="003514EF" w:rsidP="003514EF">
      <w:pPr>
        <w:rPr>
          <w:b/>
          <w:bCs/>
        </w:rPr>
      </w:pPr>
      <w:r w:rsidRPr="003514EF">
        <w:rPr>
          <w:b/>
          <w:bCs/>
        </w:rPr>
        <w:t>2. CLI To-Do List (No Server)</w:t>
      </w:r>
    </w:p>
    <w:p w14:paraId="134D2CA3" w14:textId="77777777" w:rsidR="003514EF" w:rsidRPr="003514EF" w:rsidRDefault="003514EF" w:rsidP="003514EF">
      <w:r w:rsidRPr="003514EF">
        <w:rPr>
          <w:b/>
          <w:bCs/>
        </w:rPr>
        <w:t>Goal:</w:t>
      </w:r>
      <w:r w:rsidRPr="003514EF">
        <w:t> A command-line app to add, list, complete, and delete tasks, storing them in a JSON file.</w:t>
      </w:r>
      <w:r w:rsidRPr="003514EF">
        <w:br/>
      </w:r>
      <w:r w:rsidRPr="003514EF">
        <w:rPr>
          <w:b/>
          <w:bCs/>
        </w:rPr>
        <w:t>Skills:</w:t>
      </w:r>
      <w:r w:rsidRPr="003514EF">
        <w:t> fs (reading/writing JSON), readline for user input, basic CRUD operations.</w:t>
      </w:r>
      <w:r w:rsidRPr="003514EF">
        <w:br/>
      </w:r>
      <w:r w:rsidRPr="003514EF">
        <w:rPr>
          <w:b/>
          <w:bCs/>
        </w:rPr>
        <w:t>Why:</w:t>
      </w:r>
      <w:r w:rsidRPr="003514EF">
        <w:t> The monitoring worker uses the data module to read/write checks – this is pure practice with file-based storage.</w:t>
      </w:r>
    </w:p>
    <w:p w14:paraId="12B63678" w14:textId="77777777" w:rsidR="003514EF" w:rsidRPr="003514EF" w:rsidRDefault="003514EF" w:rsidP="003514EF">
      <w:pPr>
        <w:rPr>
          <w:b/>
          <w:bCs/>
        </w:rPr>
      </w:pPr>
      <w:r w:rsidRPr="003514EF">
        <w:rPr>
          <w:b/>
          <w:bCs/>
        </w:rPr>
        <w:t>3. Simple API Server (GET/POST)</w:t>
      </w:r>
    </w:p>
    <w:p w14:paraId="7354577B" w14:textId="77777777" w:rsidR="003514EF" w:rsidRPr="003514EF" w:rsidRDefault="003514EF" w:rsidP="003514EF">
      <w:r w:rsidRPr="003514EF">
        <w:rPr>
          <w:b/>
          <w:bCs/>
        </w:rPr>
        <w:t>Goal:</w:t>
      </w:r>
      <w:r w:rsidRPr="003514EF">
        <w:t> Create a REST API for a collection (e.g., notes or movies) using Express. Store data in memory (array) first, then in a JSON file.</w:t>
      </w:r>
      <w:r w:rsidRPr="003514EF">
        <w:br/>
      </w:r>
      <w:r w:rsidRPr="003514EF">
        <w:rPr>
          <w:b/>
          <w:bCs/>
        </w:rPr>
        <w:t>Skills:</w:t>
      </w:r>
      <w:r w:rsidRPr="003514EF">
        <w:t> Express routes, route parameters, JSON body parsing, fs integration, error handling.</w:t>
      </w:r>
      <w:r w:rsidRPr="003514EF">
        <w:br/>
      </w:r>
      <w:r w:rsidRPr="003514EF">
        <w:rPr>
          <w:b/>
          <w:bCs/>
        </w:rPr>
        <w:t>Why:</w:t>
      </w:r>
      <w:r w:rsidRPr="003514EF">
        <w:t> The monitoring server will need to handle API requests (to create checks, etc.). This builds that foundation.</w:t>
      </w:r>
    </w:p>
    <w:p w14:paraId="05AD0B3D" w14:textId="77777777" w:rsidR="003514EF" w:rsidRPr="003514EF" w:rsidRDefault="003514EF" w:rsidP="003514EF">
      <w:pPr>
        <w:rPr>
          <w:b/>
          <w:bCs/>
        </w:rPr>
      </w:pPr>
      <w:r w:rsidRPr="003514EF">
        <w:rPr>
          <w:b/>
          <w:bCs/>
        </w:rPr>
        <w:t>4. URL Status Checker (CLI)</w:t>
      </w:r>
    </w:p>
    <w:p w14:paraId="5A94D8E2" w14:textId="77777777" w:rsidR="003514EF" w:rsidRPr="003514EF" w:rsidRDefault="003514EF" w:rsidP="003514EF">
      <w:r w:rsidRPr="003514EF">
        <w:rPr>
          <w:b/>
          <w:bCs/>
        </w:rPr>
        <w:t>Goal:</w:t>
      </w:r>
      <w:r w:rsidRPr="003514EF">
        <w:t> A command-line tool that takes a URL and a timeout, performs an HTTP/HTTPS request, and reports whether it's up (status 200) or down, along with response time.</w:t>
      </w:r>
      <w:r w:rsidRPr="003514EF">
        <w:br/>
      </w:r>
      <w:r w:rsidRPr="003514EF">
        <w:rPr>
          <w:b/>
          <w:bCs/>
        </w:rPr>
        <w:t>Skills:</w:t>
      </w:r>
      <w:r w:rsidRPr="003514EF">
        <w:t> http/https module, making requests, handling errors and timeouts, measuring time.</w:t>
      </w:r>
      <w:r w:rsidRPr="003514EF">
        <w:br/>
      </w:r>
      <w:r w:rsidRPr="003514EF">
        <w:rPr>
          <w:b/>
          <w:bCs/>
        </w:rPr>
        <w:t>Why:</w:t>
      </w:r>
      <w:r w:rsidRPr="003514EF">
        <w:t> This is a simplified version of the worker’s performCheck function. Master this and the worker’s core becomes easy.</w:t>
      </w:r>
    </w:p>
    <w:p w14:paraId="1B513902" w14:textId="77777777" w:rsidR="003514EF" w:rsidRPr="003514EF" w:rsidRDefault="003514EF" w:rsidP="003514EF">
      <w:pPr>
        <w:rPr>
          <w:b/>
          <w:bCs/>
        </w:rPr>
      </w:pPr>
      <w:r w:rsidRPr="003514EF">
        <w:rPr>
          <w:b/>
          <w:bCs/>
        </w:rPr>
        <w:t>5. Weather CLI Tool with API</w:t>
      </w:r>
    </w:p>
    <w:p w14:paraId="1604D294" w14:textId="77777777" w:rsidR="003514EF" w:rsidRPr="003514EF" w:rsidRDefault="003514EF" w:rsidP="003514EF">
      <w:r w:rsidRPr="003514EF">
        <w:rPr>
          <w:b/>
          <w:bCs/>
        </w:rPr>
        <w:t>Goal:</w:t>
      </w:r>
      <w:r w:rsidRPr="003514EF">
        <w:t> Fetch weather data from a public API (e.g., OpenWeatherMap) using https.get. Parse JSON and display temperature, conditions.</w:t>
      </w:r>
      <w:r w:rsidRPr="003514EF">
        <w:br/>
      </w:r>
      <w:r w:rsidRPr="003514EF">
        <w:rPr>
          <w:b/>
          <w:bCs/>
        </w:rPr>
        <w:t>Skills:</w:t>
      </w:r>
      <w:r w:rsidRPr="003514EF">
        <w:t> Making external HTTP requests, environment variables for API keys, JSON parsing.</w:t>
      </w:r>
      <w:r w:rsidRPr="003514EF">
        <w:br/>
      </w:r>
      <w:r w:rsidRPr="003514EF">
        <w:rPr>
          <w:b/>
          <w:bCs/>
        </w:rPr>
        <w:t>Why:</w:t>
      </w:r>
      <w:r w:rsidRPr="003514EF">
        <w:t> The monitoring worker also makes HTTP requests to user</w:t>
      </w:r>
      <w:r w:rsidRPr="003514EF">
        <w:noBreakHyphen/>
        <w:t>supplied URLs. This reinforces that pattern and adds API key handling.</w:t>
      </w:r>
    </w:p>
    <w:p w14:paraId="520F2ADE" w14:textId="77777777" w:rsidR="003514EF" w:rsidRPr="003514EF" w:rsidRDefault="003514EF" w:rsidP="003514EF">
      <w:pPr>
        <w:rPr>
          <w:b/>
          <w:bCs/>
        </w:rPr>
      </w:pPr>
      <w:r w:rsidRPr="003514EF">
        <w:rPr>
          <w:b/>
          <w:bCs/>
        </w:rPr>
        <w:t>6. Full</w:t>
      </w:r>
      <w:r w:rsidRPr="003514EF">
        <w:rPr>
          <w:b/>
          <w:bCs/>
        </w:rPr>
        <w:noBreakHyphen/>
        <w:t>Stack Movie Watchlist (with Express + Frontend)</w:t>
      </w:r>
    </w:p>
    <w:p w14:paraId="2AEC5BD8" w14:textId="77777777" w:rsidR="003514EF" w:rsidRPr="003514EF" w:rsidRDefault="003514EF" w:rsidP="003514EF">
      <w:r w:rsidRPr="003514EF">
        <w:rPr>
          <w:b/>
          <w:bCs/>
        </w:rPr>
        <w:t>Goal:</w:t>
      </w:r>
      <w:r w:rsidRPr="003514EF">
        <w:t> Build a web app with HTML/CSS/JS frontend and Express backend, using a JSON file for storage. Implement all CRUD operations via fetch.</w:t>
      </w:r>
      <w:r w:rsidRPr="003514EF">
        <w:br/>
      </w:r>
      <w:r w:rsidRPr="003514EF">
        <w:rPr>
          <w:b/>
          <w:bCs/>
        </w:rPr>
        <w:lastRenderedPageBreak/>
        <w:t>Skills:</w:t>
      </w:r>
      <w:r w:rsidRPr="003514EF">
        <w:t> Serving static files, REST API design, frontend JavaScript (fetch), asynchronous UI updates.</w:t>
      </w:r>
      <w:r w:rsidRPr="003514EF">
        <w:br/>
      </w:r>
      <w:r w:rsidRPr="003514EF">
        <w:rPr>
          <w:b/>
          <w:bCs/>
        </w:rPr>
        <w:t>Why:</w:t>
      </w:r>
      <w:r w:rsidRPr="003514EF">
        <w:t> This ties everything together – server, routing, file I/O, and frontend interaction. It’s a portfolio piece and a great warm</w:t>
      </w:r>
      <w:r w:rsidRPr="003514EF">
        <w:noBreakHyphen/>
        <w:t>up for the monitoring project’s potential frontend.</w:t>
      </w:r>
    </w:p>
    <w:p w14:paraId="488C351A" w14:textId="77777777" w:rsidR="003514EF" w:rsidRPr="003514EF" w:rsidRDefault="003514EF" w:rsidP="003514EF">
      <w:pPr>
        <w:rPr>
          <w:b/>
          <w:bCs/>
        </w:rPr>
      </w:pPr>
      <w:r w:rsidRPr="003514EF">
        <w:rPr>
          <w:b/>
          <w:bCs/>
        </w:rPr>
        <w:t>7. Scheduled URL Monitor (Basic Version)</w:t>
      </w:r>
    </w:p>
    <w:p w14:paraId="45DDF2CC" w14:textId="77777777" w:rsidR="003514EF" w:rsidRPr="003514EF" w:rsidRDefault="003514EF" w:rsidP="003514EF">
      <w:r w:rsidRPr="003514EF">
        <w:rPr>
          <w:b/>
          <w:bCs/>
        </w:rPr>
        <w:t>Goal:</w:t>
      </w:r>
      <w:r w:rsidRPr="003514EF">
        <w:t> Create a simple version of the monitoring worker that runs every minute, checks a hardcoded list of URLs, and logs status changes to a file (instead of SMS).</w:t>
      </w:r>
      <w:r w:rsidRPr="003514EF">
        <w:br/>
      </w:r>
      <w:r w:rsidRPr="003514EF">
        <w:rPr>
          <w:b/>
          <w:bCs/>
        </w:rPr>
        <w:t>Skills:</w:t>
      </w:r>
      <w:r w:rsidRPr="003514EF">
        <w:t> setInterval, HTTP requests, file logging, state tracking.</w:t>
      </w:r>
      <w:r w:rsidRPr="003514EF">
        <w:br/>
      </w:r>
      <w:r w:rsidRPr="003514EF">
        <w:rPr>
          <w:b/>
          <w:bCs/>
        </w:rPr>
        <w:t>Why:</w:t>
      </w:r>
      <w:r w:rsidRPr="003514EF">
        <w:t> This directly mimics the worker but without the complexity of the full data layer and alerts. Once you complete this, the original monitoring project will feel like an extension (adding user checks, Twilio, etc.).</w:t>
      </w:r>
    </w:p>
    <w:p w14:paraId="4E7FD129" w14:textId="77777777" w:rsidR="00C0025D" w:rsidRDefault="00C0025D"/>
    <w:sectPr w:rsidR="00C002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2B2"/>
    <w:rsid w:val="00332701"/>
    <w:rsid w:val="003514EF"/>
    <w:rsid w:val="005C7026"/>
    <w:rsid w:val="008732B2"/>
    <w:rsid w:val="00A3152D"/>
    <w:rsid w:val="00C00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A84F12-4330-4F50-952D-EBCBB40D0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2B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732B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732B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732B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732B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73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2B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732B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732B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732B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732B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73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2B2"/>
    <w:rPr>
      <w:rFonts w:eastAsiaTheme="majorEastAsia" w:cstheme="majorBidi"/>
      <w:color w:val="272727" w:themeColor="text1" w:themeTint="D8"/>
    </w:rPr>
  </w:style>
  <w:style w:type="paragraph" w:styleId="Title">
    <w:name w:val="Title"/>
    <w:basedOn w:val="Normal"/>
    <w:next w:val="Normal"/>
    <w:link w:val="TitleChar"/>
    <w:uiPriority w:val="10"/>
    <w:qFormat/>
    <w:rsid w:val="00873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2B2"/>
    <w:pPr>
      <w:spacing w:before="160"/>
      <w:jc w:val="center"/>
    </w:pPr>
    <w:rPr>
      <w:i/>
      <w:iCs/>
      <w:color w:val="404040" w:themeColor="text1" w:themeTint="BF"/>
    </w:rPr>
  </w:style>
  <w:style w:type="character" w:customStyle="1" w:styleId="QuoteChar">
    <w:name w:val="Quote Char"/>
    <w:basedOn w:val="DefaultParagraphFont"/>
    <w:link w:val="Quote"/>
    <w:uiPriority w:val="29"/>
    <w:rsid w:val="008732B2"/>
    <w:rPr>
      <w:i/>
      <w:iCs/>
      <w:color w:val="404040" w:themeColor="text1" w:themeTint="BF"/>
    </w:rPr>
  </w:style>
  <w:style w:type="paragraph" w:styleId="ListParagraph">
    <w:name w:val="List Paragraph"/>
    <w:basedOn w:val="Normal"/>
    <w:uiPriority w:val="34"/>
    <w:qFormat/>
    <w:rsid w:val="008732B2"/>
    <w:pPr>
      <w:ind w:left="720"/>
      <w:contextualSpacing/>
    </w:pPr>
  </w:style>
  <w:style w:type="character" w:styleId="IntenseEmphasis">
    <w:name w:val="Intense Emphasis"/>
    <w:basedOn w:val="DefaultParagraphFont"/>
    <w:uiPriority w:val="21"/>
    <w:qFormat/>
    <w:rsid w:val="008732B2"/>
    <w:rPr>
      <w:i/>
      <w:iCs/>
      <w:color w:val="2E74B5" w:themeColor="accent1" w:themeShade="BF"/>
    </w:rPr>
  </w:style>
  <w:style w:type="paragraph" w:styleId="IntenseQuote">
    <w:name w:val="Intense Quote"/>
    <w:basedOn w:val="Normal"/>
    <w:next w:val="Normal"/>
    <w:link w:val="IntenseQuoteChar"/>
    <w:uiPriority w:val="30"/>
    <w:qFormat/>
    <w:rsid w:val="008732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32B2"/>
    <w:rPr>
      <w:i/>
      <w:iCs/>
      <w:color w:val="2E74B5" w:themeColor="accent1" w:themeShade="BF"/>
    </w:rPr>
  </w:style>
  <w:style w:type="character" w:styleId="IntenseReference">
    <w:name w:val="Intense Reference"/>
    <w:basedOn w:val="DefaultParagraphFont"/>
    <w:uiPriority w:val="32"/>
    <w:qFormat/>
    <w:rsid w:val="008732B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413</Words>
  <Characters>2360</Characters>
  <Application>Microsoft Office Word</Application>
  <DocSecurity>0</DocSecurity>
  <Lines>19</Lines>
  <Paragraphs>5</Paragraphs>
  <ScaleCrop>false</ScaleCrop>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dc:creator>
  <cp:keywords/>
  <dc:description/>
  <cp:lastModifiedBy>SD</cp:lastModifiedBy>
  <cp:revision>2</cp:revision>
  <dcterms:created xsi:type="dcterms:W3CDTF">2026-03-14T14:00:00Z</dcterms:created>
  <dcterms:modified xsi:type="dcterms:W3CDTF">2026-03-14T14:00:00Z</dcterms:modified>
</cp:coreProperties>
</file>