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9E7" w:rsidRDefault="00FB3EBE">
      <w:pPr>
        <w:jc w:val="center"/>
        <w:rPr>
          <w:sz w:val="40"/>
          <w:szCs w:val="40"/>
        </w:rPr>
      </w:pPr>
      <w:r>
        <w:rPr>
          <w:noProof/>
          <w:sz w:val="40"/>
          <w:szCs w:val="40"/>
          <w:lang w:val="en-US" w:eastAsia="en-US"/>
        </w:rPr>
        <w:drawing>
          <wp:inline distT="114300" distB="114300" distL="114300" distR="114300">
            <wp:extent cx="928688"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7019" t="20512" r="47355" b="55555"/>
                    <a:stretch>
                      <a:fillRect/>
                    </a:stretch>
                  </pic:blipFill>
                  <pic:spPr>
                    <a:xfrm>
                      <a:off x="0" y="0"/>
                      <a:ext cx="928688" cy="800100"/>
                    </a:xfrm>
                    <a:prstGeom prst="rect">
                      <a:avLst/>
                    </a:prstGeom>
                    <a:ln/>
                  </pic:spPr>
                </pic:pic>
              </a:graphicData>
            </a:graphic>
          </wp:inline>
        </w:drawing>
      </w:r>
    </w:p>
    <w:p w:rsidR="00CA39E7" w:rsidRPr="00BA4BDD" w:rsidRDefault="00CA39E7">
      <w:pPr>
        <w:rPr>
          <w:rFonts w:ascii="Times New Roman" w:hAnsi="Times New Roman" w:cs="Times New Roman"/>
          <w:sz w:val="40"/>
          <w:szCs w:val="40"/>
        </w:rPr>
      </w:pPr>
    </w:p>
    <w:p w:rsidR="00CA39E7" w:rsidRPr="00BA4BDD" w:rsidRDefault="00FB3EBE">
      <w:pPr>
        <w:jc w:val="center"/>
        <w:rPr>
          <w:rFonts w:ascii="Times New Roman" w:hAnsi="Times New Roman" w:cs="Times New Roman"/>
          <w:sz w:val="40"/>
          <w:szCs w:val="40"/>
        </w:rPr>
      </w:pPr>
      <w:r w:rsidRPr="00BA4BDD">
        <w:rPr>
          <w:rFonts w:ascii="Times New Roman" w:hAnsi="Times New Roman" w:cs="Times New Roman"/>
          <w:sz w:val="40"/>
          <w:szCs w:val="40"/>
        </w:rPr>
        <w:t xml:space="preserve">Prime Number Detector </w:t>
      </w:r>
    </w:p>
    <w:p w:rsidR="00CA39E7" w:rsidRPr="00BA4BDD" w:rsidRDefault="00CA39E7">
      <w:pPr>
        <w:jc w:val="center"/>
        <w:rPr>
          <w:rFonts w:ascii="Times New Roman" w:hAnsi="Times New Roman" w:cs="Times New Roman"/>
          <w:sz w:val="40"/>
          <w:szCs w:val="40"/>
        </w:rPr>
      </w:pPr>
    </w:p>
    <w:p w:rsidR="00CA39E7" w:rsidRPr="00BA4BDD" w:rsidRDefault="00CA39E7">
      <w:pPr>
        <w:jc w:val="center"/>
        <w:rPr>
          <w:rFonts w:ascii="Times New Roman" w:hAnsi="Times New Roman" w:cs="Times New Roman"/>
          <w:b/>
          <w:sz w:val="24"/>
          <w:szCs w:val="24"/>
        </w:rPr>
      </w:pPr>
    </w:p>
    <w:p w:rsidR="00CA39E7" w:rsidRPr="00BA4BDD" w:rsidRDefault="00FB3EBE">
      <w:pPr>
        <w:jc w:val="center"/>
        <w:rPr>
          <w:rFonts w:ascii="Times New Roman" w:hAnsi="Times New Roman" w:cs="Times New Roman"/>
          <w:sz w:val="24"/>
          <w:szCs w:val="24"/>
        </w:rPr>
      </w:pPr>
      <w:r w:rsidRPr="00BA4BDD">
        <w:rPr>
          <w:rFonts w:ascii="Times New Roman" w:hAnsi="Times New Roman" w:cs="Times New Roman"/>
          <w:b/>
          <w:sz w:val="24"/>
          <w:szCs w:val="24"/>
        </w:rPr>
        <w:t xml:space="preserve">Group Number: </w:t>
      </w:r>
      <w:r w:rsidRPr="00BA4BDD">
        <w:rPr>
          <w:rFonts w:ascii="Times New Roman" w:hAnsi="Times New Roman" w:cs="Times New Roman"/>
          <w:sz w:val="24"/>
          <w:szCs w:val="24"/>
        </w:rPr>
        <w:t xml:space="preserve">10. </w:t>
      </w:r>
    </w:p>
    <w:p w:rsidR="00CA39E7" w:rsidRDefault="00CA39E7">
      <w:pPr>
        <w:jc w:val="center"/>
        <w:rPr>
          <w:sz w:val="24"/>
          <w:szCs w:val="24"/>
        </w:rPr>
      </w:pPr>
    </w:p>
    <w:p w:rsidR="00CA39E7" w:rsidRDefault="00CA39E7">
      <w:pPr>
        <w:jc w:val="center"/>
        <w:rPr>
          <w:sz w:val="24"/>
          <w:szCs w:val="24"/>
        </w:rPr>
      </w:pPr>
    </w:p>
    <w:p w:rsidR="00CA39E7" w:rsidRPr="00277DA8" w:rsidRDefault="00CA39E7">
      <w:pPr>
        <w:jc w:val="center"/>
        <w:rPr>
          <w:rFonts w:ascii="Times New Roman" w:hAnsi="Times New Roman" w:cs="Times New Roman"/>
          <w:sz w:val="24"/>
          <w:szCs w:val="24"/>
        </w:rPr>
      </w:pP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MD </w:t>
      </w:r>
      <w:proofErr w:type="spellStart"/>
      <w:r w:rsidRPr="00277DA8">
        <w:rPr>
          <w:rFonts w:ascii="Times New Roman" w:hAnsi="Times New Roman" w:cs="Times New Roman"/>
          <w:sz w:val="24"/>
          <w:szCs w:val="24"/>
        </w:rPr>
        <w:t>Foysal</w:t>
      </w:r>
      <w:proofErr w:type="spellEnd"/>
      <w:r w:rsidRPr="00277DA8">
        <w:rPr>
          <w:rFonts w:ascii="Times New Roman" w:hAnsi="Times New Roman" w:cs="Times New Roman"/>
          <w:sz w:val="24"/>
          <w:szCs w:val="24"/>
        </w:rPr>
        <w:t xml:space="preserve"> </w:t>
      </w:r>
      <w:proofErr w:type="spellStart"/>
      <w:r w:rsidRPr="00277DA8">
        <w:rPr>
          <w:rFonts w:ascii="Times New Roman" w:hAnsi="Times New Roman" w:cs="Times New Roman"/>
          <w:sz w:val="24"/>
          <w:szCs w:val="24"/>
        </w:rPr>
        <w:t>Kabir</w:t>
      </w:r>
      <w:proofErr w:type="spellEnd"/>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ID: 21341053</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Theory Section: 06 </w:t>
      </w:r>
    </w:p>
    <w:p w:rsidR="00CA39E7" w:rsidRPr="00277DA8" w:rsidRDefault="00CA39E7">
      <w:pPr>
        <w:jc w:val="center"/>
        <w:rPr>
          <w:rFonts w:ascii="Times New Roman" w:hAnsi="Times New Roman" w:cs="Times New Roman"/>
          <w:sz w:val="24"/>
          <w:szCs w:val="24"/>
        </w:rPr>
      </w:pP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Shahriar Ahmed </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ID: 20101588</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Theory Section: 06 </w:t>
      </w:r>
    </w:p>
    <w:p w:rsidR="00CA39E7" w:rsidRPr="00277DA8" w:rsidRDefault="00CA39E7">
      <w:pPr>
        <w:jc w:val="center"/>
        <w:rPr>
          <w:rFonts w:ascii="Times New Roman" w:hAnsi="Times New Roman" w:cs="Times New Roman"/>
          <w:sz w:val="24"/>
          <w:szCs w:val="24"/>
        </w:rPr>
      </w:pP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Manish </w:t>
      </w:r>
      <w:proofErr w:type="spellStart"/>
      <w:r w:rsidRPr="00277DA8">
        <w:rPr>
          <w:rFonts w:ascii="Times New Roman" w:hAnsi="Times New Roman" w:cs="Times New Roman"/>
          <w:sz w:val="24"/>
          <w:szCs w:val="24"/>
        </w:rPr>
        <w:t>Agarwala</w:t>
      </w:r>
      <w:proofErr w:type="spellEnd"/>
      <w:r w:rsidRPr="00277DA8">
        <w:rPr>
          <w:rFonts w:ascii="Times New Roman" w:hAnsi="Times New Roman" w:cs="Times New Roman"/>
          <w:sz w:val="24"/>
          <w:szCs w:val="24"/>
        </w:rPr>
        <w:t xml:space="preserve"> </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ID: 17301120</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Theory Section: 06 </w:t>
      </w:r>
    </w:p>
    <w:p w:rsidR="00CA39E7" w:rsidRPr="00277DA8" w:rsidRDefault="00CA39E7">
      <w:pPr>
        <w:jc w:val="center"/>
        <w:rPr>
          <w:rFonts w:ascii="Times New Roman" w:hAnsi="Times New Roman" w:cs="Times New Roman"/>
          <w:sz w:val="24"/>
          <w:szCs w:val="24"/>
        </w:rPr>
      </w:pPr>
    </w:p>
    <w:p w:rsidR="00CA39E7" w:rsidRPr="00277DA8" w:rsidRDefault="00FB3EBE">
      <w:pPr>
        <w:jc w:val="center"/>
        <w:rPr>
          <w:rFonts w:ascii="Times New Roman" w:hAnsi="Times New Roman" w:cs="Times New Roman"/>
          <w:sz w:val="24"/>
          <w:szCs w:val="24"/>
        </w:rPr>
      </w:pPr>
      <w:proofErr w:type="spellStart"/>
      <w:r w:rsidRPr="00277DA8">
        <w:rPr>
          <w:rFonts w:ascii="Times New Roman" w:hAnsi="Times New Roman" w:cs="Times New Roman"/>
          <w:sz w:val="24"/>
          <w:szCs w:val="24"/>
        </w:rPr>
        <w:t>Nafia</w:t>
      </w:r>
      <w:proofErr w:type="spellEnd"/>
      <w:r w:rsidRPr="00277DA8">
        <w:rPr>
          <w:rFonts w:ascii="Times New Roman" w:hAnsi="Times New Roman" w:cs="Times New Roman"/>
          <w:sz w:val="24"/>
          <w:szCs w:val="24"/>
        </w:rPr>
        <w:t xml:space="preserve"> Afrin</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ID: 20101251 </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Theory Section: 06 </w:t>
      </w:r>
    </w:p>
    <w:p w:rsidR="00CA39E7" w:rsidRPr="00277DA8" w:rsidRDefault="00FB3EBE">
      <w:pPr>
        <w:jc w:val="center"/>
        <w:rPr>
          <w:rFonts w:ascii="Times New Roman" w:hAnsi="Times New Roman" w:cs="Times New Roman"/>
          <w:sz w:val="24"/>
          <w:szCs w:val="24"/>
        </w:rPr>
      </w:pPr>
      <w:r w:rsidRPr="00277DA8">
        <w:rPr>
          <w:rFonts w:ascii="Times New Roman" w:hAnsi="Times New Roman" w:cs="Times New Roman"/>
          <w:sz w:val="24"/>
          <w:szCs w:val="24"/>
        </w:rPr>
        <w:t xml:space="preserve"> </w:t>
      </w:r>
    </w:p>
    <w:p w:rsidR="0032400E" w:rsidRPr="00277DA8" w:rsidRDefault="0032400E">
      <w:pPr>
        <w:jc w:val="center"/>
        <w:rPr>
          <w:rFonts w:ascii="Times New Roman" w:hAnsi="Times New Roman" w:cs="Times New Roman"/>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32400E" w:rsidRDefault="0032400E">
      <w:pPr>
        <w:jc w:val="center"/>
        <w:rPr>
          <w:sz w:val="24"/>
          <w:szCs w:val="24"/>
        </w:rPr>
      </w:pPr>
    </w:p>
    <w:p w:rsidR="00F45EF7" w:rsidRPr="00C34F24" w:rsidRDefault="00F45EF7" w:rsidP="00711AF8">
      <w:pPr>
        <w:pStyle w:val="Heading1"/>
        <w:divId w:val="2022321054"/>
        <w:rPr>
          <w:rFonts w:ascii="Times New Roman" w:hAnsi="Times New Roman" w:cs="Times New Roman"/>
          <w:b/>
          <w:bCs/>
          <w:sz w:val="28"/>
          <w:szCs w:val="28"/>
        </w:rPr>
      </w:pPr>
      <w:r w:rsidRPr="00C34F24">
        <w:rPr>
          <w:rFonts w:ascii="Times New Roman" w:hAnsi="Times New Roman" w:cs="Times New Roman"/>
          <w:b/>
          <w:bCs/>
          <w:sz w:val="28"/>
          <w:szCs w:val="28"/>
        </w:rPr>
        <w:lastRenderedPageBreak/>
        <w:t>Introduction:</w:t>
      </w:r>
    </w:p>
    <w:p w:rsidR="0063051E" w:rsidRPr="00BA4BDD" w:rsidRDefault="00F45EF7" w:rsidP="0063051E">
      <w:pPr>
        <w:pStyle w:val="NormalWeb"/>
        <w:spacing w:before="0" w:beforeAutospacing="0" w:after="0" w:afterAutospacing="0"/>
        <w:divId w:val="2022321054"/>
        <w:rPr>
          <w:color w:val="000000"/>
          <w:sz w:val="22"/>
          <w:szCs w:val="22"/>
        </w:rPr>
      </w:pPr>
      <w:r w:rsidRPr="00BA4BDD">
        <w:rPr>
          <w:color w:val="000000"/>
          <w:sz w:val="22"/>
          <w:szCs w:val="22"/>
        </w:rPr>
        <w:t xml:space="preserve">A Prime number is a positive integer which is also a natural number, is greater than one and is only divisible by 1 and the number itself. The first ten prime numbers are 2, 3, 5, 7, 11, 13, 17, 19, 23, </w:t>
      </w:r>
      <w:proofErr w:type="gramStart"/>
      <w:r w:rsidRPr="00BA4BDD">
        <w:rPr>
          <w:color w:val="000000"/>
          <w:sz w:val="22"/>
          <w:szCs w:val="22"/>
        </w:rPr>
        <w:t>29</w:t>
      </w:r>
      <w:proofErr w:type="gramEnd"/>
      <w:r w:rsidRPr="00BA4BDD">
        <w:rPr>
          <w:color w:val="000000"/>
          <w:sz w:val="22"/>
          <w:szCs w:val="22"/>
        </w:rPr>
        <w:t>. From Algebra, Discrete Mathematics, Number theories, to Computer algorithms, Prime numbers are avidly used as they serve many purposes and have some unique properties for factorization. One of those properties is that while it is relatively easy to find larger prime numbers, it’s unavoidably hard to factor large numbers back into primes. This fact makes primes vitally important to communications. Most modern computer cryptography works by using the prime factors of large numbers. The</w:t>
      </w:r>
      <w:proofErr w:type="gramStart"/>
      <w:r w:rsidRPr="00BA4BDD">
        <w:rPr>
          <w:color w:val="000000"/>
          <w:sz w:val="22"/>
          <w:szCs w:val="22"/>
        </w:rPr>
        <w:t>  encryption</w:t>
      </w:r>
      <w:proofErr w:type="gramEnd"/>
      <w:r w:rsidRPr="00BA4BDD">
        <w:rPr>
          <w:color w:val="000000"/>
          <w:sz w:val="22"/>
          <w:szCs w:val="22"/>
        </w:rPr>
        <w:t xml:space="preserve"> for public files works in such a way that only the prime factors of that large number can be used to decrypt it </w:t>
      </w:r>
      <w:r w:rsidR="002A1935" w:rsidRPr="00BA4BDD">
        <w:rPr>
          <w:color w:val="000000"/>
          <w:sz w:val="22"/>
          <w:szCs w:val="22"/>
        </w:rPr>
        <w:t>again. Thus</w:t>
      </w:r>
      <w:r w:rsidRPr="00BA4BDD">
        <w:rPr>
          <w:color w:val="000000"/>
          <w:sz w:val="22"/>
          <w:szCs w:val="22"/>
        </w:rPr>
        <w:t>, for their eminent relevance and multi-purpose uses in the fields of data communication, cryptography and computer mechanics, we chose to implement a Prime Number Detector.</w:t>
      </w:r>
    </w:p>
    <w:p w:rsidR="00927F1A" w:rsidRPr="00BA4BDD" w:rsidRDefault="00927F1A" w:rsidP="0063051E">
      <w:pPr>
        <w:pStyle w:val="NormalWeb"/>
        <w:spacing w:before="0" w:beforeAutospacing="0" w:after="0" w:afterAutospacing="0"/>
        <w:divId w:val="2022321054"/>
        <w:rPr>
          <w:color w:val="000000"/>
          <w:sz w:val="22"/>
          <w:szCs w:val="22"/>
        </w:rPr>
      </w:pPr>
    </w:p>
    <w:p w:rsidR="00927F1A" w:rsidRDefault="00927F1A" w:rsidP="00927F1A">
      <w:pPr>
        <w:pStyle w:val="Heading2"/>
        <w:divId w:val="2022321054"/>
        <w:rPr>
          <w:rFonts w:ascii="Times New Roman" w:hAnsi="Times New Roman" w:cs="Times New Roman"/>
          <w:b/>
          <w:bCs/>
          <w:sz w:val="28"/>
          <w:szCs w:val="28"/>
        </w:rPr>
      </w:pPr>
      <w:r w:rsidRPr="00C34F24">
        <w:rPr>
          <w:rFonts w:ascii="Times New Roman" w:hAnsi="Times New Roman" w:cs="Times New Roman"/>
          <w:b/>
          <w:bCs/>
          <w:sz w:val="28"/>
          <w:szCs w:val="28"/>
        </w:rPr>
        <w:t>Proposed Model/System:</w:t>
      </w:r>
    </w:p>
    <w:p w:rsidR="00FA01F4" w:rsidRPr="00FA01F4" w:rsidRDefault="000C2D48" w:rsidP="00FA01F4">
      <w:pPr>
        <w:divId w:val="2022321054"/>
      </w:pPr>
      <w:r>
        <w:rPr>
          <w:noProof/>
          <w:lang w:val="en-US" w:eastAsia="en-US"/>
        </w:rPr>
        <w:drawing>
          <wp:anchor distT="0" distB="0" distL="114300" distR="114300" simplePos="0" relativeHeight="251661312" behindDoc="0" locked="0" layoutInCell="1" allowOverlap="1">
            <wp:simplePos x="0" y="0"/>
            <wp:positionH relativeFrom="column">
              <wp:posOffset>0</wp:posOffset>
            </wp:positionH>
            <wp:positionV relativeFrom="paragraph">
              <wp:posOffset>186690</wp:posOffset>
            </wp:positionV>
            <wp:extent cx="6162675" cy="4662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162675" cy="4662170"/>
                    </a:xfrm>
                    <a:prstGeom prst="rect">
                      <a:avLst/>
                    </a:prstGeom>
                  </pic:spPr>
                </pic:pic>
              </a:graphicData>
            </a:graphic>
            <wp14:sizeRelH relativeFrom="margin">
              <wp14:pctWidth>0</wp14:pctWidth>
            </wp14:sizeRelH>
            <wp14:sizeRelV relativeFrom="margin">
              <wp14:pctHeight>0</wp14:pctHeight>
            </wp14:sizeRelV>
          </wp:anchor>
        </w:drawing>
      </w:r>
    </w:p>
    <w:p w:rsidR="00A9526D" w:rsidRPr="00BA4BDD" w:rsidRDefault="00A9526D">
      <w:pPr>
        <w:pStyle w:val="Subtitle"/>
        <w:shd w:val="clear" w:color="auto" w:fill="FFFFFF"/>
        <w:spacing w:after="0"/>
        <w:divId w:val="322926936"/>
        <w:rPr>
          <w:rFonts w:ascii="Times New Roman" w:hAnsi="Times New Roman" w:cs="Times New Roman"/>
          <w:sz w:val="22"/>
          <w:szCs w:val="22"/>
        </w:rPr>
      </w:pPr>
      <w:r w:rsidRPr="00BA4BDD">
        <w:rPr>
          <w:rFonts w:ascii="Times New Roman" w:hAnsi="Times New Roman" w:cs="Times New Roman"/>
          <w:color w:val="222222"/>
          <w:sz w:val="22"/>
          <w:szCs w:val="22"/>
        </w:rPr>
        <w:lastRenderedPageBreak/>
        <w:t xml:space="preserve">We are working on a project where we can easily detect on a circuit that the number is </w:t>
      </w:r>
      <w:r w:rsidR="00D36AFF" w:rsidRPr="00BA4BDD">
        <w:rPr>
          <w:rFonts w:ascii="Times New Roman" w:hAnsi="Times New Roman" w:cs="Times New Roman"/>
          <w:color w:val="222222"/>
          <w:sz w:val="22"/>
          <w:szCs w:val="22"/>
        </w:rPr>
        <w:t>prime. Our</w:t>
      </w:r>
      <w:r w:rsidRPr="00BA4BDD">
        <w:rPr>
          <w:rFonts w:ascii="Times New Roman" w:hAnsi="Times New Roman" w:cs="Times New Roman"/>
          <w:color w:val="222222"/>
          <w:sz w:val="22"/>
          <w:szCs w:val="22"/>
        </w:rPr>
        <w:t xml:space="preserve"> circuit only works for 0-15 decimal numbers. As an example we are taking a number 3 which is a prime number,  because we know a number is a prime number when it is only divisible by 1 and the number itself. The binary equivalent of 3 is 0011. We are using 5 AND gate and 1 OR gate in our </w:t>
      </w:r>
      <w:r w:rsidR="00D36AFF" w:rsidRPr="00BA4BDD">
        <w:rPr>
          <w:rFonts w:ascii="Times New Roman" w:hAnsi="Times New Roman" w:cs="Times New Roman"/>
          <w:color w:val="222222"/>
          <w:sz w:val="22"/>
          <w:szCs w:val="22"/>
        </w:rPr>
        <w:t>circuit</w:t>
      </w:r>
      <w:r w:rsidRPr="00BA4BDD">
        <w:rPr>
          <w:rFonts w:ascii="Times New Roman" w:hAnsi="Times New Roman" w:cs="Times New Roman"/>
          <w:color w:val="222222"/>
          <w:sz w:val="22"/>
          <w:szCs w:val="22"/>
        </w:rPr>
        <w:t xml:space="preserve"> where every AND gate has 3 inputs. On the first AND gate we are passing three bits as an input. When we pass A=0</w:t>
      </w:r>
      <w:proofErr w:type="gramStart"/>
      <w:r w:rsidRPr="00BA4BDD">
        <w:rPr>
          <w:rFonts w:ascii="Times New Roman" w:hAnsi="Times New Roman" w:cs="Times New Roman"/>
          <w:color w:val="222222"/>
          <w:sz w:val="22"/>
          <w:szCs w:val="22"/>
        </w:rPr>
        <w:t>  through</w:t>
      </w:r>
      <w:proofErr w:type="gramEnd"/>
      <w:r w:rsidRPr="00BA4BDD">
        <w:rPr>
          <w:rFonts w:ascii="Times New Roman" w:hAnsi="Times New Roman" w:cs="Times New Roman"/>
          <w:color w:val="222222"/>
          <w:sz w:val="22"/>
          <w:szCs w:val="22"/>
        </w:rPr>
        <w:t xml:space="preserve"> A NOT then it will give us 1 as an output and similarly if we pass B=0 through B not then it will </w:t>
      </w:r>
      <w:r w:rsidR="00342E77">
        <w:rPr>
          <w:rFonts w:ascii="Times New Roman" w:hAnsi="Times New Roman" w:cs="Times New Roman"/>
          <w:color w:val="222222"/>
          <w:sz w:val="22"/>
          <w:szCs w:val="22"/>
        </w:rPr>
        <w:t>give us 1 as an output, here C=1</w:t>
      </w:r>
      <w:bookmarkStart w:id="0" w:name="_GoBack"/>
      <w:bookmarkEnd w:id="0"/>
      <w:r w:rsidRPr="00BA4BDD">
        <w:rPr>
          <w:rFonts w:ascii="Times New Roman" w:hAnsi="Times New Roman" w:cs="Times New Roman"/>
          <w:color w:val="222222"/>
          <w:sz w:val="22"/>
          <w:szCs w:val="22"/>
        </w:rPr>
        <w:t>. We know from the three input</w:t>
      </w:r>
      <w:proofErr w:type="gramStart"/>
      <w:r w:rsidRPr="00BA4BDD">
        <w:rPr>
          <w:rFonts w:ascii="Times New Roman" w:hAnsi="Times New Roman" w:cs="Times New Roman"/>
          <w:color w:val="222222"/>
          <w:sz w:val="22"/>
          <w:szCs w:val="22"/>
        </w:rPr>
        <w:t>  AND</w:t>
      </w:r>
      <w:proofErr w:type="gramEnd"/>
      <w:r w:rsidRPr="00BA4BDD">
        <w:rPr>
          <w:rFonts w:ascii="Times New Roman" w:hAnsi="Times New Roman" w:cs="Times New Roman"/>
          <w:color w:val="222222"/>
          <w:sz w:val="22"/>
          <w:szCs w:val="22"/>
        </w:rPr>
        <w:t xml:space="preserve"> gate truth table if there is three input 1 then the output will be 1. Similarly if we pass A=0 through A NOT then the output will be reversed. Then, if we pass A NOT=1</w:t>
      </w:r>
      <w:proofErr w:type="gramStart"/>
      <w:r w:rsidRPr="00BA4BDD">
        <w:rPr>
          <w:rFonts w:ascii="Times New Roman" w:hAnsi="Times New Roman" w:cs="Times New Roman"/>
          <w:color w:val="222222"/>
          <w:sz w:val="22"/>
          <w:szCs w:val="22"/>
        </w:rPr>
        <w:t>,B</w:t>
      </w:r>
      <w:proofErr w:type="gramEnd"/>
      <w:r w:rsidRPr="00BA4BDD">
        <w:rPr>
          <w:rFonts w:ascii="Times New Roman" w:hAnsi="Times New Roman" w:cs="Times New Roman"/>
          <w:color w:val="222222"/>
          <w:sz w:val="22"/>
          <w:szCs w:val="22"/>
        </w:rPr>
        <w:t>=1,C=1 through the AND gate then we will get 1 as output. Again on the third AND gate if we pass A=0 through A NOT then we will get 1. Then if we pass A NOT=1,B=0,C=1 then we will get 0 because we know from three input AND gate truth tables that if there is a single 0 in input then it will give us a 0 output. So, we will get 0. Similarly from the fourth AND gate we will get 0 as an output and from the fifth AND gate we will get 1.</w:t>
      </w:r>
    </w:p>
    <w:p w:rsidR="00A9526D" w:rsidRPr="00BA4BDD" w:rsidRDefault="00A9526D">
      <w:pPr>
        <w:pStyle w:val="Subtitle"/>
        <w:shd w:val="clear" w:color="auto" w:fill="FFFFFF"/>
        <w:spacing w:after="0"/>
        <w:divId w:val="322926936"/>
        <w:rPr>
          <w:rFonts w:ascii="Times New Roman" w:hAnsi="Times New Roman" w:cs="Times New Roman"/>
          <w:sz w:val="22"/>
          <w:szCs w:val="22"/>
        </w:rPr>
      </w:pPr>
      <w:r w:rsidRPr="00BA4BDD">
        <w:rPr>
          <w:rFonts w:ascii="Times New Roman" w:hAnsi="Times New Roman" w:cs="Times New Roman"/>
          <w:color w:val="222222"/>
          <w:sz w:val="22"/>
          <w:szCs w:val="22"/>
        </w:rPr>
        <w:t>Finally we got 1 from the first AND gate then again 1 from the second AND gate, 0 from the third one, 0 again from the fourth one and 1 from the fifth one. When we pass these five inputs through an OR gate it will give us a 1 as an output, because we know that if there is a multiple input and there is a one then the output will be 1</w:t>
      </w:r>
      <w:r w:rsidR="00D36AFF" w:rsidRPr="00BA4BDD">
        <w:rPr>
          <w:rFonts w:ascii="Times New Roman" w:hAnsi="Times New Roman" w:cs="Times New Roman"/>
          <w:color w:val="222222"/>
          <w:sz w:val="22"/>
          <w:szCs w:val="22"/>
        </w:rPr>
        <w:t xml:space="preserve"> </w:t>
      </w:r>
      <w:r w:rsidR="00F20371" w:rsidRPr="00BA4BDD">
        <w:rPr>
          <w:rFonts w:ascii="Times New Roman" w:hAnsi="Times New Roman" w:cs="Times New Roman"/>
          <w:color w:val="222222"/>
          <w:sz w:val="22"/>
          <w:szCs w:val="22"/>
        </w:rPr>
        <w:t>and our speaker will turn on.</w:t>
      </w:r>
    </w:p>
    <w:p w:rsidR="0063051E" w:rsidRPr="00BA4BDD" w:rsidRDefault="0063051E" w:rsidP="0063051E">
      <w:pPr>
        <w:pStyle w:val="NormalWeb"/>
        <w:spacing w:before="0" w:beforeAutospacing="0" w:after="0" w:afterAutospacing="0"/>
        <w:divId w:val="2022321054"/>
        <w:rPr>
          <w:color w:val="000000"/>
          <w:sz w:val="22"/>
          <w:szCs w:val="22"/>
        </w:rPr>
      </w:pPr>
    </w:p>
    <w:p w:rsidR="0032400E" w:rsidRPr="00C34F24" w:rsidRDefault="0063051E" w:rsidP="0063051E">
      <w:pPr>
        <w:pStyle w:val="Heading2"/>
        <w:divId w:val="2022321054"/>
        <w:rPr>
          <w:rFonts w:ascii="Times New Roman" w:hAnsi="Times New Roman" w:cs="Times New Roman"/>
          <w:b/>
          <w:bCs/>
          <w:sz w:val="28"/>
          <w:szCs w:val="28"/>
        </w:rPr>
      </w:pPr>
      <w:r w:rsidRPr="00C34F24">
        <w:rPr>
          <w:rFonts w:ascii="Times New Roman" w:hAnsi="Times New Roman" w:cs="Times New Roman"/>
          <w:b/>
          <w:bCs/>
          <w:sz w:val="28"/>
          <w:szCs w:val="28"/>
        </w:rPr>
        <w:t>Experimental Setup:</w:t>
      </w:r>
    </w:p>
    <w:p w:rsidR="001B2CC0" w:rsidRPr="00BA4BDD" w:rsidRDefault="001B2CC0" w:rsidP="003E4114">
      <w:pPr>
        <w:pStyle w:val="Heading2"/>
        <w:rPr>
          <w:rFonts w:ascii="Times New Roman" w:eastAsia="Times New Roman" w:hAnsi="Times New Roman" w:cs="Times New Roman"/>
          <w:color w:val="3C4043"/>
          <w:spacing w:val="3"/>
          <w:sz w:val="22"/>
          <w:szCs w:val="22"/>
        </w:rPr>
      </w:pPr>
      <w:r w:rsidRPr="00BA4BDD">
        <w:rPr>
          <w:rFonts w:ascii="Times New Roman" w:eastAsia="Times New Roman" w:hAnsi="Times New Roman" w:cs="Times New Roman"/>
          <w:color w:val="3C4043"/>
          <w:spacing w:val="3"/>
          <w:sz w:val="22"/>
          <w:szCs w:val="22"/>
        </w:rPr>
        <w:t>Components:</w:t>
      </w:r>
    </w:p>
    <w:p w:rsidR="00E667EE" w:rsidRPr="00BA4BDD" w:rsidRDefault="00E667EE" w:rsidP="00E667EE">
      <w:pPr>
        <w:pStyle w:val="ListParagraph"/>
        <w:numPr>
          <w:ilvl w:val="0"/>
          <w:numId w:val="1"/>
        </w:numPr>
        <w:rPr>
          <w:rFonts w:ascii="Times New Roman" w:hAnsi="Times New Roman" w:cs="Times New Roman"/>
        </w:rPr>
      </w:pPr>
      <w:r w:rsidRPr="00BA4BDD">
        <w:rPr>
          <w:rFonts w:ascii="Times New Roman" w:hAnsi="Times New Roman" w:cs="Times New Roman"/>
        </w:rPr>
        <w:t>AND</w:t>
      </w:r>
    </w:p>
    <w:p w:rsidR="00E667EE" w:rsidRPr="00BA4BDD" w:rsidRDefault="00E667EE" w:rsidP="00E667EE">
      <w:pPr>
        <w:pStyle w:val="ListParagraph"/>
        <w:numPr>
          <w:ilvl w:val="0"/>
          <w:numId w:val="1"/>
        </w:numPr>
        <w:rPr>
          <w:rFonts w:ascii="Times New Roman" w:hAnsi="Times New Roman" w:cs="Times New Roman"/>
        </w:rPr>
      </w:pPr>
      <w:r w:rsidRPr="00BA4BDD">
        <w:rPr>
          <w:rFonts w:ascii="Times New Roman" w:hAnsi="Times New Roman" w:cs="Times New Roman"/>
        </w:rPr>
        <w:t>OR</w:t>
      </w:r>
    </w:p>
    <w:p w:rsidR="00E667EE" w:rsidRPr="00BA4BDD" w:rsidRDefault="00E667EE" w:rsidP="00E667EE">
      <w:pPr>
        <w:pStyle w:val="ListParagraph"/>
        <w:numPr>
          <w:ilvl w:val="0"/>
          <w:numId w:val="1"/>
        </w:numPr>
        <w:rPr>
          <w:rFonts w:ascii="Times New Roman" w:hAnsi="Times New Roman" w:cs="Times New Roman"/>
        </w:rPr>
      </w:pPr>
      <w:r w:rsidRPr="00BA4BDD">
        <w:rPr>
          <w:rFonts w:ascii="Times New Roman" w:hAnsi="Times New Roman" w:cs="Times New Roman"/>
        </w:rPr>
        <w:t>NOT</w:t>
      </w:r>
    </w:p>
    <w:p w:rsidR="00E667EE" w:rsidRPr="00BA4BDD" w:rsidRDefault="00E667EE" w:rsidP="00E667EE">
      <w:pPr>
        <w:pStyle w:val="ListParagraph"/>
        <w:numPr>
          <w:ilvl w:val="0"/>
          <w:numId w:val="1"/>
        </w:numPr>
        <w:rPr>
          <w:rFonts w:ascii="Times New Roman" w:hAnsi="Times New Roman" w:cs="Times New Roman"/>
        </w:rPr>
      </w:pPr>
      <w:r w:rsidRPr="00BA4BDD">
        <w:rPr>
          <w:rFonts w:ascii="Times New Roman" w:hAnsi="Times New Roman" w:cs="Times New Roman"/>
        </w:rPr>
        <w:t>LOGICSTATE</w:t>
      </w:r>
    </w:p>
    <w:p w:rsidR="00E667EE" w:rsidRPr="00BA4BDD" w:rsidRDefault="00E667EE" w:rsidP="00E667EE">
      <w:pPr>
        <w:pStyle w:val="ListParagraph"/>
        <w:numPr>
          <w:ilvl w:val="0"/>
          <w:numId w:val="1"/>
        </w:numPr>
        <w:rPr>
          <w:rFonts w:ascii="Times New Roman" w:hAnsi="Times New Roman" w:cs="Times New Roman"/>
        </w:rPr>
      </w:pPr>
      <w:r w:rsidRPr="00BA4BDD">
        <w:rPr>
          <w:rFonts w:ascii="Times New Roman" w:hAnsi="Times New Roman" w:cs="Times New Roman"/>
        </w:rPr>
        <w:t>SPEAKER</w:t>
      </w:r>
    </w:p>
    <w:p w:rsidR="00E667EE" w:rsidRPr="00BA4BDD" w:rsidRDefault="00E667EE" w:rsidP="00E667EE">
      <w:pPr>
        <w:ind w:left="360"/>
        <w:rPr>
          <w:rFonts w:ascii="Times New Roman" w:hAnsi="Times New Roman" w:cs="Times New Roman"/>
        </w:rPr>
      </w:pPr>
    </w:p>
    <w:p w:rsidR="00E667EE" w:rsidRDefault="007F3B2E" w:rsidP="001F2BDC">
      <w:pPr>
        <w:pStyle w:val="Heading2"/>
        <w:rPr>
          <w:rFonts w:ascii="Times New Roman" w:eastAsia="Times New Roman" w:hAnsi="Times New Roman" w:cs="Times New Roman"/>
          <w:color w:val="3C4043"/>
          <w:spacing w:val="3"/>
          <w:sz w:val="28"/>
          <w:szCs w:val="28"/>
        </w:rPr>
      </w:pPr>
      <w:r w:rsidRPr="00BA4BDD">
        <w:rPr>
          <w:rFonts w:ascii="Times New Roman" w:eastAsia="Times New Roman" w:hAnsi="Times New Roman" w:cs="Times New Roman"/>
          <w:noProof/>
          <w:color w:val="3C4043"/>
          <w:spacing w:val="3"/>
          <w:sz w:val="28"/>
          <w:szCs w:val="28"/>
          <w:lang w:val="en-US" w:eastAsia="en-US"/>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320040</wp:posOffset>
            </wp:positionV>
            <wp:extent cx="5943600" cy="41992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anchor>
        </w:drawing>
      </w:r>
      <w:r w:rsidR="001451AF" w:rsidRPr="00BA4BDD">
        <w:rPr>
          <w:rFonts w:ascii="Times New Roman" w:eastAsia="Times New Roman" w:hAnsi="Times New Roman" w:cs="Times New Roman"/>
          <w:color w:val="3C4043"/>
          <w:spacing w:val="3"/>
          <w:sz w:val="28"/>
          <w:szCs w:val="28"/>
        </w:rPr>
        <w:t xml:space="preserve">Circuit </w:t>
      </w:r>
      <w:proofErr w:type="gramStart"/>
      <w:r w:rsidR="001451AF" w:rsidRPr="00BA4BDD">
        <w:rPr>
          <w:rFonts w:ascii="Times New Roman" w:eastAsia="Times New Roman" w:hAnsi="Times New Roman" w:cs="Times New Roman"/>
          <w:color w:val="3C4043"/>
          <w:spacing w:val="3"/>
          <w:sz w:val="28"/>
          <w:szCs w:val="28"/>
        </w:rPr>
        <w:t>diagram </w:t>
      </w:r>
      <w:r w:rsidR="00E667EE" w:rsidRPr="00BA4BDD">
        <w:rPr>
          <w:rFonts w:ascii="Times New Roman" w:eastAsia="Times New Roman" w:hAnsi="Times New Roman" w:cs="Times New Roman"/>
          <w:color w:val="3C4043"/>
          <w:spacing w:val="3"/>
          <w:sz w:val="28"/>
          <w:szCs w:val="28"/>
        </w:rPr>
        <w:t>:</w:t>
      </w:r>
      <w:proofErr w:type="gramEnd"/>
    </w:p>
    <w:p w:rsidR="00C34F24" w:rsidRDefault="00C34F24" w:rsidP="00C34F24"/>
    <w:p w:rsidR="00C34F24" w:rsidRPr="00C34F24" w:rsidRDefault="00C34F24" w:rsidP="00C34F24"/>
    <w:p w:rsidR="00C34F24" w:rsidRPr="00C34F24" w:rsidRDefault="00C34F24" w:rsidP="00C34F24"/>
    <w:p w:rsidR="005C7739" w:rsidRPr="00BA4BDD" w:rsidRDefault="005C7739" w:rsidP="005C7739">
      <w:pPr>
        <w:rPr>
          <w:rFonts w:ascii="Times New Roman" w:hAnsi="Times New Roman" w:cs="Times New Roman"/>
        </w:rPr>
      </w:pPr>
    </w:p>
    <w:p w:rsidR="00E667EE" w:rsidRPr="00BA4BDD" w:rsidRDefault="00E667EE" w:rsidP="00E667EE">
      <w:pPr>
        <w:ind w:left="360"/>
        <w:rPr>
          <w:rFonts w:ascii="Times New Roman" w:hAnsi="Times New Roman" w:cs="Times New Roman"/>
        </w:rPr>
      </w:pPr>
    </w:p>
    <w:p w:rsidR="003E4114" w:rsidRPr="00CD096E" w:rsidRDefault="003E4114" w:rsidP="003E4114">
      <w:pPr>
        <w:pStyle w:val="Heading2"/>
        <w:rPr>
          <w:rFonts w:ascii="Times New Roman" w:hAnsi="Times New Roman" w:cs="Times New Roman"/>
          <w:b/>
          <w:sz w:val="28"/>
          <w:szCs w:val="28"/>
        </w:rPr>
      </w:pPr>
      <w:r w:rsidRPr="00CD096E">
        <w:rPr>
          <w:rFonts w:ascii="Times New Roman" w:hAnsi="Times New Roman" w:cs="Times New Roman"/>
          <w:b/>
          <w:sz w:val="28"/>
          <w:szCs w:val="28"/>
        </w:rPr>
        <w:t>Result &amp; Analysis:</w:t>
      </w:r>
    </w:p>
    <w:p w:rsidR="003E4114" w:rsidRPr="00C34F24" w:rsidRDefault="003E4114" w:rsidP="0029559F">
      <w:pPr>
        <w:rPr>
          <w:rFonts w:ascii="Times New Roman" w:hAnsi="Times New Roman" w:cs="Times New Roman"/>
          <w:b/>
        </w:rPr>
      </w:pPr>
    </w:p>
    <w:p w:rsidR="003E4114" w:rsidRPr="00C34F24" w:rsidRDefault="003E4114" w:rsidP="0029559F">
      <w:pPr>
        <w:rPr>
          <w:rFonts w:ascii="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A</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B</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C</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D</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rPr>
                <w:rFonts w:ascii="Times New Roman" w:hAnsi="Times New Roman" w:cs="Times New Roman"/>
              </w:rPr>
            </w:pPr>
            <w:r w:rsidRPr="00C34F24">
              <w:rPr>
                <w:rFonts w:ascii="Times New Roman" w:hAnsi="Times New Roman" w:cs="Times New Roman"/>
              </w:rPr>
              <w:t xml:space="preserve">        Output</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 </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 </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lastRenderedPageBreak/>
              <w:t xml:space="preserve">           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r w:rsidR="003E4114" w:rsidRPr="00C34F24" w:rsidTr="0029559F">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 xml:space="preserve"> 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1</w:t>
            </w:r>
          </w:p>
        </w:tc>
        <w:tc>
          <w:tcPr>
            <w:tcW w:w="1872" w:type="dxa"/>
            <w:shd w:val="clear" w:color="auto" w:fill="auto"/>
            <w:tcMar>
              <w:top w:w="100" w:type="dxa"/>
              <w:left w:w="100" w:type="dxa"/>
              <w:bottom w:w="100" w:type="dxa"/>
              <w:right w:w="100" w:type="dxa"/>
            </w:tcMar>
          </w:tcPr>
          <w:p w:rsidR="003E4114" w:rsidRPr="00C34F24" w:rsidRDefault="003E4114" w:rsidP="0029559F">
            <w:pPr>
              <w:widowControl w:val="0"/>
              <w:pBdr>
                <w:top w:val="nil"/>
                <w:left w:val="nil"/>
                <w:bottom w:val="nil"/>
                <w:right w:val="nil"/>
                <w:between w:val="nil"/>
              </w:pBdr>
              <w:spacing w:line="240" w:lineRule="auto"/>
              <w:jc w:val="center"/>
              <w:rPr>
                <w:rFonts w:ascii="Times New Roman" w:hAnsi="Times New Roman" w:cs="Times New Roman"/>
              </w:rPr>
            </w:pPr>
            <w:r w:rsidRPr="00C34F24">
              <w:rPr>
                <w:rFonts w:ascii="Times New Roman" w:hAnsi="Times New Roman" w:cs="Times New Roman"/>
              </w:rPr>
              <w:t>0</w:t>
            </w:r>
          </w:p>
        </w:tc>
      </w:tr>
    </w:tbl>
    <w:p w:rsidR="003E4114" w:rsidRPr="00C34F24" w:rsidRDefault="003E4114" w:rsidP="0029559F">
      <w:pPr>
        <w:jc w:val="center"/>
        <w:rPr>
          <w:rFonts w:ascii="Times New Roman" w:hAnsi="Times New Roman" w:cs="Times New Roman"/>
        </w:rPr>
      </w:pPr>
    </w:p>
    <w:p w:rsidR="003E4114" w:rsidRPr="00C34F24" w:rsidRDefault="003E4114" w:rsidP="0029559F">
      <w:pPr>
        <w:rPr>
          <w:rFonts w:ascii="Times New Roman" w:hAnsi="Times New Roman" w:cs="Times New Roman"/>
        </w:rPr>
      </w:pPr>
    </w:p>
    <w:p w:rsidR="003E4114" w:rsidRPr="00C34F24" w:rsidRDefault="003E4114" w:rsidP="0029559F">
      <w:pPr>
        <w:rPr>
          <w:rFonts w:ascii="Times New Roman" w:hAnsi="Times New Roman" w:cs="Times New Roman"/>
        </w:rPr>
      </w:pPr>
    </w:p>
    <w:p w:rsidR="003E4114" w:rsidRPr="00C34F24" w:rsidRDefault="003E4114" w:rsidP="0029559F">
      <w:pPr>
        <w:rPr>
          <w:rFonts w:ascii="Times New Roman" w:hAnsi="Times New Roman" w:cs="Times New Roman"/>
        </w:rPr>
      </w:pPr>
      <w:r w:rsidRPr="00C34F24">
        <w:rPr>
          <w:rFonts w:ascii="Times New Roman" w:hAnsi="Times New Roman" w:cs="Times New Roman"/>
        </w:rPr>
        <w:t xml:space="preserve">Now, from the truth table, </w:t>
      </w:r>
    </w:p>
    <w:p w:rsidR="003E4114" w:rsidRPr="00C34F24" w:rsidRDefault="003E4114" w:rsidP="0029559F">
      <w:pPr>
        <w:rPr>
          <w:rFonts w:ascii="Times New Roman" w:hAnsi="Times New Roman" w:cs="Times New Roman"/>
        </w:rPr>
      </w:pPr>
    </w:p>
    <w:p w:rsidR="003E4114" w:rsidRPr="00C34F24" w:rsidRDefault="003E4114" w:rsidP="0029559F">
      <w:pPr>
        <w:rPr>
          <w:rFonts w:ascii="Times New Roman" w:hAnsi="Times New Roman" w:cs="Times New Roman"/>
          <w:color w:val="202124"/>
          <w:sz w:val="24"/>
          <w:szCs w:val="24"/>
          <w:highlight w:val="white"/>
        </w:rPr>
      </w:pPr>
      <w:r w:rsidRPr="00C34F24">
        <w:rPr>
          <w:rFonts w:ascii="Times New Roman" w:hAnsi="Times New Roman" w:cs="Times New Roman"/>
        </w:rPr>
        <w:t xml:space="preserve">F = </w:t>
      </w:r>
      <w:proofErr w:type="gramStart"/>
      <w:r w:rsidRPr="00C34F24">
        <w:rPr>
          <w:rFonts w:ascii="Times New Roman" w:hAnsi="Times New Roman" w:cs="Times New Roman"/>
          <w:b/>
          <w:color w:val="202124"/>
          <w:sz w:val="24"/>
          <w:szCs w:val="24"/>
          <w:highlight w:val="white"/>
        </w:rPr>
        <w:t>Σ</w:t>
      </w:r>
      <w:r w:rsidRPr="00C34F24">
        <w:rPr>
          <w:rFonts w:ascii="Times New Roman" w:hAnsi="Times New Roman" w:cs="Times New Roman"/>
          <w:color w:val="202124"/>
          <w:sz w:val="24"/>
          <w:szCs w:val="24"/>
          <w:highlight w:val="white"/>
        </w:rPr>
        <w:t>(</w:t>
      </w:r>
      <w:proofErr w:type="gramEnd"/>
      <w:r w:rsidRPr="00C34F24">
        <w:rPr>
          <w:rFonts w:ascii="Times New Roman" w:hAnsi="Times New Roman" w:cs="Times New Roman"/>
          <w:color w:val="202124"/>
          <w:sz w:val="24"/>
          <w:szCs w:val="24"/>
          <w:highlight w:val="white"/>
        </w:rPr>
        <w:t>2,3,5,7,11,13)</w:t>
      </w:r>
    </w:p>
    <w:p w:rsidR="003E4114" w:rsidRPr="00C34F24" w:rsidRDefault="003E4114" w:rsidP="0029559F">
      <w:pPr>
        <w:rPr>
          <w:rFonts w:ascii="Times New Roman" w:hAnsi="Times New Roman" w:cs="Times New Roman"/>
          <w:color w:val="202124"/>
          <w:sz w:val="24"/>
          <w:szCs w:val="24"/>
          <w:highlight w:val="white"/>
        </w:rPr>
      </w:pPr>
    </w:p>
    <w:p w:rsidR="003E4114" w:rsidRPr="00CD096E" w:rsidRDefault="003E4114" w:rsidP="003E4114">
      <w:pPr>
        <w:pStyle w:val="Heading2"/>
        <w:rPr>
          <w:rFonts w:ascii="Times New Roman" w:hAnsi="Times New Roman" w:cs="Times New Roman"/>
          <w:b/>
          <w:bCs/>
          <w:sz w:val="28"/>
          <w:szCs w:val="28"/>
          <w:highlight w:val="white"/>
        </w:rPr>
      </w:pPr>
      <w:r w:rsidRPr="00CD096E">
        <w:rPr>
          <w:rFonts w:ascii="Times New Roman" w:hAnsi="Times New Roman" w:cs="Times New Roman"/>
          <w:b/>
          <w:bCs/>
          <w:sz w:val="28"/>
          <w:szCs w:val="28"/>
          <w:highlight w:val="white"/>
        </w:rPr>
        <w:t>Using 4-variable K-map:</w:t>
      </w:r>
    </w:p>
    <w:p w:rsidR="003E4114" w:rsidRPr="00BA4BDD" w:rsidRDefault="00A50319" w:rsidP="0029559F">
      <w:pPr>
        <w:rPr>
          <w:rFonts w:ascii="Times New Roman" w:hAnsi="Times New Roman" w:cs="Times New Roman"/>
          <w:b/>
          <w:color w:val="202124"/>
          <w:sz w:val="24"/>
          <w:szCs w:val="24"/>
          <w:highlight w:val="white"/>
        </w:rPr>
      </w:pPr>
      <w:r w:rsidRPr="00BA4BDD">
        <w:rPr>
          <w:rFonts w:ascii="Times New Roman" w:hAnsi="Times New Roman" w:cs="Times New Roman"/>
          <w:b/>
          <w:noProof/>
          <w:color w:val="202124"/>
          <w:sz w:val="24"/>
          <w:szCs w:val="24"/>
          <w:lang w:val="en-US" w:eastAsia="en-US"/>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201295</wp:posOffset>
            </wp:positionV>
            <wp:extent cx="5943600" cy="3108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anchor>
        </w:drawing>
      </w:r>
    </w:p>
    <w:p w:rsidR="003E4114" w:rsidRPr="00BA4BDD" w:rsidRDefault="003E4114" w:rsidP="0029559F">
      <w:pPr>
        <w:rPr>
          <w:rFonts w:ascii="Times New Roman" w:hAnsi="Times New Roman" w:cs="Times New Roman"/>
          <w:b/>
          <w:color w:val="202124"/>
          <w:sz w:val="24"/>
          <w:szCs w:val="24"/>
          <w:highlight w:val="white"/>
        </w:rPr>
      </w:pPr>
      <w:r w:rsidRPr="00BA4BDD">
        <w:rPr>
          <w:rFonts w:ascii="Times New Roman" w:hAnsi="Times New Roman" w:cs="Times New Roman"/>
          <w:b/>
          <w:noProof/>
          <w:color w:val="202124"/>
          <w:sz w:val="24"/>
          <w:szCs w:val="24"/>
          <w:highlight w:val="white"/>
          <w:lang w:val="en-US" w:eastAsia="en-US"/>
        </w:rPr>
        <w:drawing>
          <wp:inline distT="114300" distB="114300" distL="114300" distR="114300" wp14:anchorId="58966235" wp14:editId="1C427069">
            <wp:extent cx="5448300" cy="31813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448300" cy="3181350"/>
                    </a:xfrm>
                    <a:prstGeom prst="rect">
                      <a:avLst/>
                    </a:prstGeom>
                    <a:ln/>
                  </pic:spPr>
                </pic:pic>
              </a:graphicData>
            </a:graphic>
          </wp:inline>
        </w:drawing>
      </w:r>
    </w:p>
    <w:p w:rsidR="003E4114" w:rsidRPr="00BA4BDD" w:rsidRDefault="003E4114" w:rsidP="0029559F">
      <w:pPr>
        <w:rPr>
          <w:rFonts w:ascii="Times New Roman" w:hAnsi="Times New Roman" w:cs="Times New Roman"/>
          <w:color w:val="202124"/>
          <w:sz w:val="24"/>
          <w:szCs w:val="24"/>
          <w:highlight w:val="white"/>
        </w:rPr>
      </w:pPr>
    </w:p>
    <w:p w:rsidR="003E4114" w:rsidRPr="00BA4BDD" w:rsidRDefault="003E4114" w:rsidP="0029559F">
      <w:pPr>
        <w:rPr>
          <w:rFonts w:ascii="Times New Roman" w:hAnsi="Times New Roman" w:cs="Times New Roman"/>
          <w:color w:val="202124"/>
          <w:sz w:val="24"/>
          <w:szCs w:val="24"/>
          <w:highlight w:val="white"/>
        </w:rPr>
      </w:pPr>
      <w:r w:rsidRPr="00BA4BDD">
        <w:rPr>
          <w:rFonts w:ascii="Times New Roman" w:hAnsi="Times New Roman" w:cs="Times New Roman"/>
          <w:color w:val="202124"/>
          <w:sz w:val="24"/>
          <w:szCs w:val="24"/>
          <w:highlight w:val="white"/>
        </w:rPr>
        <w:t xml:space="preserve">Output = A’B’C + A’CD + A’BD + BC’D + B’CD </w:t>
      </w:r>
    </w:p>
    <w:p w:rsidR="003E4114" w:rsidRPr="00BA4BDD" w:rsidRDefault="003E4114" w:rsidP="0029559F">
      <w:pPr>
        <w:rPr>
          <w:rFonts w:ascii="Times New Roman" w:hAnsi="Times New Roman" w:cs="Times New Roman"/>
          <w:color w:val="202124"/>
          <w:sz w:val="24"/>
          <w:szCs w:val="24"/>
          <w:highlight w:val="white"/>
        </w:rPr>
      </w:pPr>
    </w:p>
    <w:p w:rsidR="003E4114" w:rsidRPr="00BA4BDD" w:rsidRDefault="003E4114" w:rsidP="0029559F">
      <w:pPr>
        <w:rPr>
          <w:rFonts w:ascii="Times New Roman" w:hAnsi="Times New Roman" w:cs="Times New Roman"/>
          <w:color w:val="202124"/>
          <w:sz w:val="24"/>
          <w:szCs w:val="24"/>
          <w:highlight w:val="white"/>
        </w:rPr>
      </w:pPr>
      <w:r w:rsidRPr="00BA4BDD">
        <w:rPr>
          <w:rFonts w:ascii="Times New Roman" w:hAnsi="Times New Roman" w:cs="Times New Roman"/>
          <w:color w:val="202124"/>
          <w:sz w:val="24"/>
          <w:szCs w:val="24"/>
          <w:highlight w:val="white"/>
        </w:rPr>
        <w:t xml:space="preserve">From the truth table, it can be seen that for the combinations in the truth table, if the combination represents a prime number then it will give 1 as output; otherwise it will give 0 as output. In the combinational circuit, when a 4-bit combination represents a prime number, it will give 1 as output and the speaker will turn on and make a sound to indicate the this 4-bit combination is a </w:t>
      </w:r>
      <w:r w:rsidRPr="00BA4BDD">
        <w:rPr>
          <w:rFonts w:ascii="Times New Roman" w:hAnsi="Times New Roman" w:cs="Times New Roman"/>
          <w:color w:val="202124"/>
          <w:sz w:val="24"/>
          <w:szCs w:val="24"/>
          <w:highlight w:val="white"/>
        </w:rPr>
        <w:lastRenderedPageBreak/>
        <w:t>prime number; on the other hand, if the speaker remains turned off and do not make any sound then it can deduced that the 4-bit combination is not a prime number.</w:t>
      </w:r>
    </w:p>
    <w:p w:rsidR="003E4114" w:rsidRPr="00BA4BDD" w:rsidRDefault="003E4114" w:rsidP="0029559F">
      <w:pPr>
        <w:rPr>
          <w:rFonts w:ascii="Times New Roman" w:hAnsi="Times New Roman" w:cs="Times New Roman"/>
          <w:color w:val="202124"/>
          <w:sz w:val="24"/>
          <w:szCs w:val="24"/>
          <w:highlight w:val="white"/>
        </w:rPr>
      </w:pPr>
    </w:p>
    <w:p w:rsidR="003E4114" w:rsidRPr="00BA4BDD" w:rsidRDefault="003E4114" w:rsidP="0029559F">
      <w:pPr>
        <w:rPr>
          <w:rFonts w:ascii="Times New Roman" w:hAnsi="Times New Roman" w:cs="Times New Roman"/>
          <w:color w:val="202124"/>
          <w:sz w:val="24"/>
          <w:szCs w:val="24"/>
          <w:highlight w:val="white"/>
        </w:rPr>
      </w:pPr>
    </w:p>
    <w:p w:rsidR="003E4114" w:rsidRPr="00BA4BDD" w:rsidRDefault="003E4114" w:rsidP="0029559F">
      <w:pPr>
        <w:rPr>
          <w:rFonts w:ascii="Times New Roman" w:hAnsi="Times New Roman" w:cs="Times New Roman"/>
          <w:color w:val="202124"/>
          <w:sz w:val="24"/>
          <w:szCs w:val="24"/>
          <w:highlight w:val="white"/>
        </w:rPr>
      </w:pPr>
    </w:p>
    <w:p w:rsidR="003E4114" w:rsidRPr="00005FED" w:rsidRDefault="003E4114" w:rsidP="0029559F">
      <w:pPr>
        <w:rPr>
          <w:rFonts w:ascii="Times New Roman" w:hAnsi="Times New Roman" w:cs="Times New Roman"/>
          <w:b/>
          <w:color w:val="202124"/>
          <w:sz w:val="28"/>
          <w:szCs w:val="28"/>
          <w:highlight w:val="white"/>
        </w:rPr>
      </w:pPr>
      <w:r w:rsidRPr="00005FED">
        <w:rPr>
          <w:rFonts w:ascii="Times New Roman" w:hAnsi="Times New Roman" w:cs="Times New Roman"/>
          <w:b/>
          <w:color w:val="202124"/>
          <w:sz w:val="28"/>
          <w:szCs w:val="28"/>
          <w:highlight w:val="white"/>
        </w:rPr>
        <w:t>Conclusion:</w:t>
      </w:r>
    </w:p>
    <w:p w:rsidR="003E4114" w:rsidRPr="00BA4BDD" w:rsidRDefault="003E4114" w:rsidP="0029559F">
      <w:pPr>
        <w:rPr>
          <w:rFonts w:ascii="Times New Roman" w:hAnsi="Times New Roman" w:cs="Times New Roman"/>
          <w:b/>
          <w:color w:val="202124"/>
          <w:sz w:val="24"/>
          <w:szCs w:val="24"/>
          <w:highlight w:val="white"/>
        </w:rPr>
      </w:pPr>
    </w:p>
    <w:p w:rsidR="003E4114" w:rsidRPr="00BA4BDD" w:rsidRDefault="003E4114" w:rsidP="0029559F">
      <w:pPr>
        <w:rPr>
          <w:rFonts w:ascii="Times New Roman" w:hAnsi="Times New Roman" w:cs="Times New Roman"/>
          <w:b/>
          <w:color w:val="202124"/>
          <w:sz w:val="24"/>
          <w:szCs w:val="24"/>
          <w:highlight w:val="white"/>
        </w:rPr>
      </w:pPr>
    </w:p>
    <w:p w:rsidR="003E4114" w:rsidRPr="00BA4BDD" w:rsidRDefault="003E4114" w:rsidP="0029559F">
      <w:pPr>
        <w:rPr>
          <w:rFonts w:ascii="Times New Roman" w:hAnsi="Times New Roman" w:cs="Times New Roman"/>
          <w:color w:val="202124"/>
          <w:sz w:val="24"/>
          <w:szCs w:val="24"/>
          <w:highlight w:val="white"/>
        </w:rPr>
      </w:pPr>
      <w:r w:rsidRPr="00BA4BDD">
        <w:rPr>
          <w:rFonts w:ascii="Times New Roman" w:hAnsi="Times New Roman" w:cs="Times New Roman"/>
          <w:color w:val="202124"/>
          <w:sz w:val="24"/>
          <w:szCs w:val="24"/>
          <w:highlight w:val="white"/>
        </w:rPr>
        <w:t xml:space="preserve">This prime number detector will help us to detect any prime number between 0-15 (decimal numbers). But this prime number detector has a limitation. The prime number detector circuit only works if the number is between 0-15; if the number is greater than 15, </w:t>
      </w:r>
      <w:r w:rsidR="00005FED">
        <w:rPr>
          <w:rFonts w:ascii="Times New Roman" w:hAnsi="Times New Roman" w:cs="Times New Roman"/>
          <w:color w:val="202124"/>
          <w:sz w:val="24"/>
          <w:szCs w:val="24"/>
          <w:highlight w:val="white"/>
        </w:rPr>
        <w:t xml:space="preserve">due </w:t>
      </w:r>
      <w:r w:rsidR="000F20B2">
        <w:rPr>
          <w:rFonts w:ascii="Times New Roman" w:hAnsi="Times New Roman" w:cs="Times New Roman"/>
          <w:color w:val="202124"/>
          <w:sz w:val="24"/>
          <w:szCs w:val="24"/>
          <w:highlight w:val="white"/>
        </w:rPr>
        <w:t xml:space="preserve">for higher number </w:t>
      </w:r>
      <w:r w:rsidR="00DC425C">
        <w:rPr>
          <w:rFonts w:ascii="Times New Roman" w:hAnsi="Times New Roman" w:cs="Times New Roman"/>
          <w:color w:val="202124"/>
          <w:sz w:val="24"/>
          <w:szCs w:val="24"/>
          <w:highlight w:val="white"/>
        </w:rPr>
        <w:t xml:space="preserve">has more than 4 bit. So, our </w:t>
      </w:r>
      <w:r w:rsidR="00ED4754">
        <w:rPr>
          <w:rFonts w:ascii="Times New Roman" w:hAnsi="Times New Roman" w:cs="Times New Roman"/>
          <w:color w:val="202124"/>
          <w:sz w:val="24"/>
          <w:szCs w:val="24"/>
          <w:highlight w:val="white"/>
        </w:rPr>
        <w:t>circuit</w:t>
      </w:r>
      <w:r w:rsidR="00DC425C">
        <w:rPr>
          <w:rFonts w:ascii="Times New Roman" w:hAnsi="Times New Roman" w:cs="Times New Roman"/>
          <w:color w:val="202124"/>
          <w:sz w:val="24"/>
          <w:szCs w:val="24"/>
          <w:highlight w:val="white"/>
        </w:rPr>
        <w:t xml:space="preserve"> cannot </w:t>
      </w:r>
      <w:r w:rsidR="00ED4754">
        <w:rPr>
          <w:rFonts w:ascii="Times New Roman" w:hAnsi="Times New Roman" w:cs="Times New Roman"/>
          <w:color w:val="202124"/>
          <w:sz w:val="24"/>
          <w:szCs w:val="24"/>
          <w:highlight w:val="white"/>
        </w:rPr>
        <w:t>take the number as input.</w:t>
      </w:r>
    </w:p>
    <w:p w:rsidR="003E4114" w:rsidRPr="00BA4BDD" w:rsidRDefault="003E4114" w:rsidP="0029559F">
      <w:pPr>
        <w:rPr>
          <w:rFonts w:ascii="Times New Roman" w:hAnsi="Times New Roman" w:cs="Times New Roman"/>
          <w:color w:val="202124"/>
          <w:sz w:val="24"/>
          <w:szCs w:val="24"/>
          <w:highlight w:val="white"/>
        </w:rPr>
      </w:pPr>
    </w:p>
    <w:p w:rsidR="003E4114" w:rsidRPr="00BA4BDD" w:rsidRDefault="003E4114" w:rsidP="0029559F">
      <w:pPr>
        <w:rPr>
          <w:rFonts w:ascii="Times New Roman" w:hAnsi="Times New Roman" w:cs="Times New Roman"/>
          <w:color w:val="202124"/>
          <w:sz w:val="24"/>
          <w:szCs w:val="24"/>
          <w:highlight w:val="white"/>
        </w:rPr>
      </w:pPr>
    </w:p>
    <w:p w:rsidR="003E4114" w:rsidRPr="00BA4BDD" w:rsidRDefault="003E4114" w:rsidP="0029559F">
      <w:pPr>
        <w:rPr>
          <w:rFonts w:ascii="Times New Roman" w:hAnsi="Times New Roman" w:cs="Times New Roman"/>
          <w:b/>
          <w:color w:val="202124"/>
          <w:sz w:val="24"/>
          <w:szCs w:val="24"/>
          <w:highlight w:val="white"/>
        </w:rPr>
      </w:pPr>
    </w:p>
    <w:p w:rsidR="003E4114" w:rsidRPr="00BA4BDD" w:rsidRDefault="003E4114" w:rsidP="0029559F">
      <w:pPr>
        <w:rPr>
          <w:rFonts w:ascii="Times New Roman" w:hAnsi="Times New Roman" w:cs="Times New Roman"/>
          <w:b/>
          <w:color w:val="202124"/>
          <w:sz w:val="24"/>
          <w:szCs w:val="24"/>
          <w:highlight w:val="white"/>
        </w:rPr>
      </w:pPr>
    </w:p>
    <w:p w:rsidR="0032400E" w:rsidRDefault="0032400E">
      <w:pPr>
        <w:jc w:val="center"/>
        <w:rPr>
          <w:sz w:val="24"/>
          <w:szCs w:val="24"/>
        </w:rPr>
      </w:pPr>
    </w:p>
    <w:sectPr w:rsidR="003240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5158A"/>
    <w:multiLevelType w:val="hybridMultilevel"/>
    <w:tmpl w:val="226A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E7"/>
    <w:rsid w:val="00005FED"/>
    <w:rsid w:val="000C2D48"/>
    <w:rsid w:val="000F20B2"/>
    <w:rsid w:val="001451AF"/>
    <w:rsid w:val="001B2CC0"/>
    <w:rsid w:val="00277DA8"/>
    <w:rsid w:val="002A1935"/>
    <w:rsid w:val="0032400E"/>
    <w:rsid w:val="00330499"/>
    <w:rsid w:val="00342E77"/>
    <w:rsid w:val="003E4114"/>
    <w:rsid w:val="005C7739"/>
    <w:rsid w:val="0063051E"/>
    <w:rsid w:val="00711AF8"/>
    <w:rsid w:val="007248B2"/>
    <w:rsid w:val="007F3B2E"/>
    <w:rsid w:val="00927F1A"/>
    <w:rsid w:val="00A50319"/>
    <w:rsid w:val="00A9526D"/>
    <w:rsid w:val="00BA4BDD"/>
    <w:rsid w:val="00C34F24"/>
    <w:rsid w:val="00CA39E7"/>
    <w:rsid w:val="00CD096E"/>
    <w:rsid w:val="00D36AFF"/>
    <w:rsid w:val="00D64B73"/>
    <w:rsid w:val="00DC425C"/>
    <w:rsid w:val="00E667EE"/>
    <w:rsid w:val="00ED4754"/>
    <w:rsid w:val="00F20371"/>
    <w:rsid w:val="00F45EF7"/>
    <w:rsid w:val="00FA01F4"/>
    <w:rsid w:val="00FB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45EF7"/>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styleId="ListParagraph">
    <w:name w:val="List Paragraph"/>
    <w:basedOn w:val="Normal"/>
    <w:uiPriority w:val="34"/>
    <w:qFormat/>
    <w:rsid w:val="00E667EE"/>
    <w:pPr>
      <w:ind w:left="720"/>
      <w:contextualSpacing/>
    </w:pPr>
  </w:style>
  <w:style w:type="paragraph" w:styleId="BalloonText">
    <w:name w:val="Balloon Text"/>
    <w:basedOn w:val="Normal"/>
    <w:link w:val="BalloonTextChar"/>
    <w:uiPriority w:val="99"/>
    <w:semiHidden/>
    <w:unhideWhenUsed/>
    <w:rsid w:val="00342E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45EF7"/>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styleId="ListParagraph">
    <w:name w:val="List Paragraph"/>
    <w:basedOn w:val="Normal"/>
    <w:uiPriority w:val="34"/>
    <w:qFormat/>
    <w:rsid w:val="00E667EE"/>
    <w:pPr>
      <w:ind w:left="720"/>
      <w:contextualSpacing/>
    </w:pPr>
  </w:style>
  <w:style w:type="paragraph" w:styleId="BalloonText">
    <w:name w:val="Balloon Text"/>
    <w:basedOn w:val="Normal"/>
    <w:link w:val="BalloonTextChar"/>
    <w:uiPriority w:val="99"/>
    <w:semiHidden/>
    <w:unhideWhenUsed/>
    <w:rsid w:val="00342E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321054">
      <w:bodyDiv w:val="1"/>
      <w:marLeft w:val="0"/>
      <w:marRight w:val="0"/>
      <w:marTop w:val="0"/>
      <w:marBottom w:val="0"/>
      <w:divBdr>
        <w:top w:val="none" w:sz="0" w:space="0" w:color="auto"/>
        <w:left w:val="none" w:sz="0" w:space="0" w:color="auto"/>
        <w:bottom w:val="none" w:sz="0" w:space="0" w:color="auto"/>
        <w:right w:val="none" w:sz="0" w:space="0" w:color="auto"/>
      </w:divBdr>
      <w:divsChild>
        <w:div w:id="322926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SULTAN</cp:lastModifiedBy>
  <cp:revision>33</cp:revision>
  <dcterms:created xsi:type="dcterms:W3CDTF">2021-09-04T20:41:00Z</dcterms:created>
  <dcterms:modified xsi:type="dcterms:W3CDTF">2021-09-06T08:22:00Z</dcterms:modified>
</cp:coreProperties>
</file>