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97ED" w14:textId="0D7A7F2D" w:rsidR="00BF7A18" w:rsidRDefault="001C2CBC" w:rsidP="001C2CBC">
      <w:pPr>
        <w:jc w:val="center"/>
        <w:rPr>
          <w:b/>
          <w:bCs/>
        </w:rPr>
      </w:pPr>
      <w:r w:rsidRPr="00594D06">
        <w:rPr>
          <w:b/>
          <w:bCs/>
        </w:rPr>
        <w:t>Explain Communication Concepts and Strategies.</w:t>
      </w:r>
    </w:p>
    <w:p w14:paraId="3C4F8994" w14:textId="04B5FBA2" w:rsidR="00E940C9" w:rsidRDefault="00E940C9" w:rsidP="00E940C9">
      <w:pPr>
        <w:jc w:val="center"/>
        <w:rPr>
          <w:lang w:eastAsia="en-AU"/>
        </w:rPr>
      </w:pPr>
      <w:r>
        <w:rPr>
          <w:lang w:eastAsia="en-AU"/>
        </w:rPr>
        <w:t xml:space="preserve">Name: </w:t>
      </w:r>
      <w:r w:rsidRPr="006377FF">
        <w:rPr>
          <w:lang w:eastAsia="en-AU"/>
        </w:rPr>
        <w:t>Shahriar Haque</w:t>
      </w:r>
    </w:p>
    <w:p w14:paraId="19E7B4D8" w14:textId="6A543A5A" w:rsidR="00E940C9" w:rsidRPr="006377FF" w:rsidRDefault="00E940C9" w:rsidP="00E940C9">
      <w:pPr>
        <w:jc w:val="center"/>
        <w:rPr>
          <w:rFonts w:ascii="Times New Roman" w:hAnsi="Times New Roman" w:cs="Times New Roman"/>
          <w:sz w:val="24"/>
          <w:szCs w:val="24"/>
          <w:lang w:eastAsia="en-AU"/>
        </w:rPr>
      </w:pPr>
      <w:r w:rsidRPr="006377FF">
        <w:rPr>
          <w:lang w:eastAsia="en-AU"/>
        </w:rPr>
        <w:t xml:space="preserve"> Student ID: S0259035</w:t>
      </w:r>
    </w:p>
    <w:p w14:paraId="2F6D9486" w14:textId="77777777" w:rsidR="00E940C9" w:rsidRPr="00594D06" w:rsidRDefault="00E940C9" w:rsidP="001C2CBC">
      <w:pPr>
        <w:jc w:val="center"/>
        <w:rPr>
          <w:b/>
          <w:bCs/>
        </w:rPr>
      </w:pPr>
    </w:p>
    <w:p w14:paraId="76BE1AB2" w14:textId="3A70BEEC" w:rsidR="001C2CBC" w:rsidRDefault="001C2CBC"/>
    <w:p w14:paraId="100DF060" w14:textId="77777777" w:rsidR="001C2CBC" w:rsidRDefault="001C2CBC">
      <w:r>
        <w:t xml:space="preserve">The Professional Communication Skills for ICT Unit explains both the concepts and strategies for communication in detail. It shows what they are, why they are used and how to use them. </w:t>
      </w:r>
    </w:p>
    <w:p w14:paraId="125925D3" w14:textId="2D594D47" w:rsidR="001C2CBC" w:rsidRDefault="001C2CBC">
      <w:r>
        <w:t>Concepts include but are not limited to:</w:t>
      </w:r>
    </w:p>
    <w:p w14:paraId="5577D7FD" w14:textId="0428745F" w:rsidR="003C0D7A" w:rsidRDefault="003C0D7A" w:rsidP="003C0D7A">
      <w:pPr>
        <w:pStyle w:val="ListParagraph"/>
        <w:numPr>
          <w:ilvl w:val="0"/>
          <w:numId w:val="1"/>
        </w:numPr>
      </w:pPr>
      <w:r>
        <w:t xml:space="preserve">Senders &amp; </w:t>
      </w:r>
      <w:r>
        <w:t xml:space="preserve">Receivers </w:t>
      </w:r>
    </w:p>
    <w:p w14:paraId="138E9233" w14:textId="0D857F78" w:rsidR="003C0D7A" w:rsidRDefault="003C0D7A" w:rsidP="003C0D7A">
      <w:pPr>
        <w:pStyle w:val="ListParagraph"/>
        <w:numPr>
          <w:ilvl w:val="0"/>
          <w:numId w:val="1"/>
        </w:numPr>
      </w:pPr>
      <w:r>
        <w:t>The Message that’s being sent</w:t>
      </w:r>
    </w:p>
    <w:p w14:paraId="6A7466A1" w14:textId="66C37BD8" w:rsidR="003C0D7A" w:rsidRDefault="003C0D7A" w:rsidP="001C2CBC">
      <w:pPr>
        <w:pStyle w:val="ListParagraph"/>
        <w:numPr>
          <w:ilvl w:val="0"/>
          <w:numId w:val="1"/>
        </w:numPr>
      </w:pPr>
      <w:r>
        <w:t>Channels being used</w:t>
      </w:r>
    </w:p>
    <w:p w14:paraId="7472F444" w14:textId="2D994867" w:rsidR="003C0D7A" w:rsidRDefault="003C0D7A" w:rsidP="001C2CBC">
      <w:pPr>
        <w:pStyle w:val="ListParagraph"/>
        <w:numPr>
          <w:ilvl w:val="0"/>
          <w:numId w:val="1"/>
        </w:numPr>
      </w:pPr>
      <w:r>
        <w:t xml:space="preserve">Interference </w:t>
      </w:r>
    </w:p>
    <w:p w14:paraId="6C7B5F46" w14:textId="3C16EA4B" w:rsidR="003C0D7A" w:rsidRDefault="003C0D7A" w:rsidP="001C2CBC">
      <w:pPr>
        <w:pStyle w:val="ListParagraph"/>
        <w:numPr>
          <w:ilvl w:val="0"/>
          <w:numId w:val="1"/>
        </w:numPr>
      </w:pPr>
      <w:r>
        <w:t>Miscommunication</w:t>
      </w:r>
    </w:p>
    <w:p w14:paraId="56271CC1" w14:textId="71C81658" w:rsidR="003C0D7A" w:rsidRDefault="003C0D7A" w:rsidP="001C2CBC">
      <w:pPr>
        <w:pStyle w:val="ListParagraph"/>
        <w:numPr>
          <w:ilvl w:val="0"/>
          <w:numId w:val="1"/>
        </w:numPr>
      </w:pPr>
      <w:r>
        <w:t>Environment</w:t>
      </w:r>
    </w:p>
    <w:p w14:paraId="7B239605" w14:textId="55DF72B8" w:rsidR="003C0D7A" w:rsidRDefault="003C0D7A" w:rsidP="003C0D7A">
      <w:r>
        <w:t>Channels used can include Formal, Informal, and Back channels. Formal is also split into Downward, Upward, Horizontal and Diagonal. This is talking about in the positions/levels in which people communicate, for example talking to an employee would be “Downward” and “Horizontal” would be a peer or same level.</w:t>
      </w:r>
    </w:p>
    <w:p w14:paraId="33AC6C77" w14:textId="4455C527" w:rsidR="005279A3" w:rsidRDefault="003C0D7A" w:rsidP="005279A3">
      <w:r>
        <w:br/>
        <w:t xml:space="preserve">Strategies were explained with the use of “HURIER”. </w:t>
      </w:r>
      <w:r w:rsidR="005279A3">
        <w:t xml:space="preserve">Using HURIER helps to create an environment where the people involved </w:t>
      </w:r>
      <w:r w:rsidR="002F4E19">
        <w:t>can</w:t>
      </w:r>
      <w:r w:rsidR="005279A3">
        <w:t xml:space="preserve"> communicate in a progressive and healthier way.</w:t>
      </w:r>
    </w:p>
    <w:p w14:paraId="63659891" w14:textId="78C9DB42" w:rsidR="003C0D7A" w:rsidRDefault="003C0D7A" w:rsidP="003C0D7A">
      <w:r>
        <w:t xml:space="preserve">This </w:t>
      </w:r>
      <w:r w:rsidR="0066312C">
        <w:t>acronym represents:</w:t>
      </w:r>
    </w:p>
    <w:p w14:paraId="79526D92" w14:textId="1B306D8E" w:rsidR="0066312C" w:rsidRDefault="0066312C" w:rsidP="0066312C">
      <w:pPr>
        <w:pStyle w:val="ListParagraph"/>
        <w:numPr>
          <w:ilvl w:val="0"/>
          <w:numId w:val="1"/>
        </w:numPr>
      </w:pPr>
      <w:r>
        <w:t>Hear</w:t>
      </w:r>
      <w:r w:rsidR="002D7972">
        <w:t xml:space="preserve"> </w:t>
      </w:r>
      <w:r w:rsidR="002D7972">
        <w:t>- Listening and attentiveness.</w:t>
      </w:r>
    </w:p>
    <w:p w14:paraId="381ACB7C" w14:textId="0E4886F2" w:rsidR="0066312C" w:rsidRDefault="0066312C" w:rsidP="0066312C">
      <w:pPr>
        <w:pStyle w:val="ListParagraph"/>
        <w:numPr>
          <w:ilvl w:val="0"/>
          <w:numId w:val="1"/>
        </w:numPr>
      </w:pPr>
      <w:r>
        <w:t>Understand</w:t>
      </w:r>
      <w:r w:rsidR="002D7972">
        <w:t xml:space="preserve"> </w:t>
      </w:r>
      <w:r w:rsidR="002D7972">
        <w:t xml:space="preserve">- </w:t>
      </w:r>
      <w:r w:rsidR="002D7972">
        <w:t>D</w:t>
      </w:r>
      <w:r w:rsidR="002D7972">
        <w:t xml:space="preserve">on’t Interrupt and try to clarify </w:t>
      </w:r>
      <w:r w:rsidR="002D7972">
        <w:t>and use paraphrasing when responding.</w:t>
      </w:r>
    </w:p>
    <w:p w14:paraId="14D306B2" w14:textId="348DE55B" w:rsidR="0066312C" w:rsidRDefault="0066312C" w:rsidP="0066312C">
      <w:pPr>
        <w:pStyle w:val="ListParagraph"/>
        <w:numPr>
          <w:ilvl w:val="0"/>
          <w:numId w:val="1"/>
        </w:numPr>
      </w:pPr>
      <w:r>
        <w:t>Recall</w:t>
      </w:r>
      <w:r w:rsidR="002D7972">
        <w:t xml:space="preserve"> - S</w:t>
      </w:r>
      <w:r w:rsidR="002D7972">
        <w:t>ort and remember information</w:t>
      </w:r>
      <w:r w:rsidR="002D7972">
        <w:t>.</w:t>
      </w:r>
    </w:p>
    <w:p w14:paraId="4BAF1FB8" w14:textId="3E5A9426" w:rsidR="0066312C" w:rsidRDefault="0066312C" w:rsidP="0066312C">
      <w:pPr>
        <w:pStyle w:val="ListParagraph"/>
        <w:numPr>
          <w:ilvl w:val="0"/>
          <w:numId w:val="1"/>
        </w:numPr>
      </w:pPr>
      <w:r>
        <w:t>Interpret</w:t>
      </w:r>
      <w:r w:rsidR="002D7972">
        <w:t xml:space="preserve"> - W</w:t>
      </w:r>
      <w:r w:rsidR="002D7972">
        <w:t>ork out what the main points are</w:t>
      </w:r>
      <w:r w:rsidR="002D7972">
        <w:t>.</w:t>
      </w:r>
    </w:p>
    <w:p w14:paraId="27EF6D6E" w14:textId="2E024E40" w:rsidR="0066312C" w:rsidRDefault="0066312C" w:rsidP="0066312C">
      <w:pPr>
        <w:pStyle w:val="ListParagraph"/>
        <w:numPr>
          <w:ilvl w:val="0"/>
          <w:numId w:val="1"/>
        </w:numPr>
      </w:pPr>
      <w:r>
        <w:t>Evaluate</w:t>
      </w:r>
      <w:r w:rsidR="002D7972" w:rsidRPr="002D7972">
        <w:t xml:space="preserve"> </w:t>
      </w:r>
      <w:r w:rsidR="002D7972">
        <w:t xml:space="preserve">- </w:t>
      </w:r>
      <w:r w:rsidR="002D7972">
        <w:t xml:space="preserve">break </w:t>
      </w:r>
      <w:r w:rsidR="002D7972">
        <w:t>down the information to organise facts, inferences, and judgements.</w:t>
      </w:r>
    </w:p>
    <w:p w14:paraId="19908539" w14:textId="6E269761" w:rsidR="0066312C" w:rsidRDefault="0066312C" w:rsidP="0066312C">
      <w:pPr>
        <w:pStyle w:val="ListParagraph"/>
        <w:numPr>
          <w:ilvl w:val="0"/>
          <w:numId w:val="1"/>
        </w:numPr>
      </w:pPr>
      <w:r>
        <w:t>Respond</w:t>
      </w:r>
      <w:r w:rsidR="002D7972">
        <w:t xml:space="preserve"> – Give a reply with feedback, this also acknowledges you listened well.</w:t>
      </w:r>
    </w:p>
    <w:p w14:paraId="598A6676" w14:textId="22A47144" w:rsidR="007116B6" w:rsidRDefault="007116B6" w:rsidP="007116B6"/>
    <w:p w14:paraId="199A126A" w14:textId="2374928C" w:rsidR="007116B6" w:rsidRDefault="007116B6" w:rsidP="007116B6">
      <w:r>
        <w:t>Using both these Communication “</w:t>
      </w:r>
      <w:r>
        <w:t>Concepts</w:t>
      </w:r>
      <w:r>
        <w:t>”</w:t>
      </w:r>
      <w:r>
        <w:t xml:space="preserve"> and </w:t>
      </w:r>
      <w:r>
        <w:t>“</w:t>
      </w:r>
      <w:r>
        <w:t>Strategies</w:t>
      </w:r>
      <w:r>
        <w:t xml:space="preserve">” will help improve communication across the board </w:t>
      </w:r>
      <w:r w:rsidR="00464817">
        <w:t xml:space="preserve">both </w:t>
      </w:r>
      <w:r>
        <w:t xml:space="preserve">in the </w:t>
      </w:r>
      <w:r w:rsidR="00B00843">
        <w:t>workplace</w:t>
      </w:r>
      <w:r>
        <w:t xml:space="preserve"> and even </w:t>
      </w:r>
      <w:r w:rsidR="00B00843">
        <w:t>everyday</w:t>
      </w:r>
      <w:r>
        <w:t xml:space="preserve"> life. </w:t>
      </w:r>
    </w:p>
    <w:sectPr w:rsidR="00711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777"/>
    <w:multiLevelType w:val="hybridMultilevel"/>
    <w:tmpl w:val="37A03DF8"/>
    <w:lvl w:ilvl="0" w:tplc="9F2A93D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871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49"/>
    <w:rsid w:val="001C2CBC"/>
    <w:rsid w:val="002D7972"/>
    <w:rsid w:val="002F4E19"/>
    <w:rsid w:val="003C0D7A"/>
    <w:rsid w:val="00464817"/>
    <w:rsid w:val="005279A3"/>
    <w:rsid w:val="00594D06"/>
    <w:rsid w:val="0066312C"/>
    <w:rsid w:val="007116B6"/>
    <w:rsid w:val="00786149"/>
    <w:rsid w:val="00B00843"/>
    <w:rsid w:val="00C76ED2"/>
    <w:rsid w:val="00DD7135"/>
    <w:rsid w:val="00E940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ABA3"/>
  <w15:chartTrackingRefBased/>
  <w15:docId w15:val="{CC805F1A-CCBD-4309-A252-8DEA0D09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Haque</dc:creator>
  <cp:keywords/>
  <dc:description/>
  <cp:lastModifiedBy>Shah Haque</cp:lastModifiedBy>
  <cp:revision>8</cp:revision>
  <dcterms:created xsi:type="dcterms:W3CDTF">2022-05-05T10:28:00Z</dcterms:created>
  <dcterms:modified xsi:type="dcterms:W3CDTF">2022-05-05T10:55:00Z</dcterms:modified>
</cp:coreProperties>
</file>