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Accepted</w:t>
      </w:r>
      <w:r>
        <w:rPr>
          <w:spacing w:val="-6"/>
        </w:rPr>
        <w:t> </w:t>
      </w:r>
      <w:r>
        <w:rPr/>
        <w:t>Payment</w:t>
      </w:r>
      <w:r>
        <w:rPr>
          <w:spacing w:val="-8"/>
        </w:rPr>
        <w:t> </w:t>
      </w:r>
      <w:r>
        <w:rPr>
          <w:spacing w:val="-2"/>
        </w:rPr>
        <w:t>Methods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6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types,</w:t>
      </w:r>
      <w:r>
        <w:rPr>
          <w:spacing w:val="-4"/>
        </w:rPr>
        <w:t> </w:t>
      </w:r>
      <w:r>
        <w:rPr/>
        <w:t>card</w:t>
      </w:r>
      <w:r>
        <w:rPr>
          <w:spacing w:val="-3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troubleshooting.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Accepted</w:t>
      </w:r>
      <w:r>
        <w:rPr>
          <w:spacing w:val="-2"/>
        </w:rPr>
        <w:t> </w:t>
      </w:r>
      <w:r>
        <w:rPr/>
        <w:t>Payment</w:t>
      </w:r>
      <w:r>
        <w:rPr>
          <w:spacing w:val="-2"/>
        </w:rPr>
        <w:t> Types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60"/>
      </w:pPr>
      <w:r>
        <w:rPr/>
        <w:t>RealDealRide</w:t>
      </w:r>
      <w:r>
        <w:rPr>
          <w:spacing w:val="-4"/>
        </w:rPr>
        <w:t> </w:t>
      </w:r>
      <w:r>
        <w:rPr/>
        <w:t>accepts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secure</w:t>
      </w:r>
      <w:r>
        <w:rPr>
          <w:spacing w:val="-6"/>
        </w:rPr>
        <w:t> </w:t>
      </w:r>
      <w:r>
        <w:rPr/>
        <w:t>transaction environment for both Members and Owners.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4" w:hanging="360"/>
        <w:jc w:val="left"/>
        <w:rPr>
          <w:sz w:val="24"/>
        </w:rPr>
      </w:pPr>
      <w:r>
        <w:rPr>
          <w:b/>
          <w:sz w:val="24"/>
        </w:rPr>
        <w:t>Credit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issued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institutions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primary Member are accepted (Visa, Mastercard, American Express, and Discover).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6" w:hanging="360"/>
        <w:jc w:val="left"/>
        <w:rPr>
          <w:sz w:val="24"/>
        </w:rPr>
      </w:pPr>
      <w:r>
        <w:rPr>
          <w:b/>
          <w:sz w:val="24"/>
        </w:rPr>
        <w:t>Debit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accept</w:t>
      </w:r>
      <w:r>
        <w:rPr>
          <w:spacing w:val="-1"/>
          <w:sz w:val="24"/>
        </w:rPr>
        <w:t> </w:t>
      </w:r>
      <w:r>
        <w:rPr>
          <w:sz w:val="24"/>
        </w:rPr>
        <w:t>non-prepaid</w:t>
      </w:r>
      <w:r>
        <w:rPr>
          <w:spacing w:val="-3"/>
          <w:sz w:val="24"/>
        </w:rPr>
        <w:t> </w:t>
      </w:r>
      <w:r>
        <w:rPr>
          <w:sz w:val="24"/>
        </w:rPr>
        <w:t>debit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Visa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Mastercard</w:t>
      </w:r>
      <w:r>
        <w:rPr>
          <w:spacing w:val="-3"/>
          <w:sz w:val="24"/>
        </w:rPr>
        <w:t> </w:t>
      </w:r>
      <w:r>
        <w:rPr>
          <w:sz w:val="24"/>
        </w:rPr>
        <w:t>logo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are linked to a checking 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Wallets:</w:t>
      </w:r>
      <w:r>
        <w:rPr>
          <w:b/>
          <w:spacing w:val="-1"/>
          <w:sz w:val="24"/>
        </w:rPr>
        <w:t> </w:t>
      </w:r>
      <w:r>
        <w:rPr>
          <w:sz w:val="24"/>
        </w:rPr>
        <w:t>* </w:t>
      </w:r>
      <w:r>
        <w:rPr>
          <w:b/>
          <w:sz w:val="24"/>
        </w:rPr>
        <w:t>Apple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Pay:</w:t>
      </w:r>
      <w:r>
        <w:rPr>
          <w:b/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on mobile</w:t>
      </w:r>
      <w:r>
        <w:rPr>
          <w:spacing w:val="-2"/>
          <w:sz w:val="24"/>
        </w:rPr>
        <w:t> </w:t>
      </w:r>
      <w:r>
        <w:rPr>
          <w:sz w:val="24"/>
        </w:rPr>
        <w:t>devices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regions.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Pay:</w:t>
      </w:r>
      <w:r>
        <w:rPr>
          <w:b/>
          <w:spacing w:val="-1"/>
          <w:sz w:val="24"/>
        </w:rPr>
        <w:t> </w:t>
      </w:r>
      <w:r>
        <w:rPr>
          <w:sz w:val="24"/>
        </w:rPr>
        <w:t>Available for</w:t>
      </w:r>
      <w:r>
        <w:rPr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on mobile</w:t>
      </w:r>
      <w:r>
        <w:rPr>
          <w:spacing w:val="-2"/>
          <w:sz w:val="24"/>
        </w:rPr>
        <w:t> </w:t>
      </w:r>
      <w:r>
        <w:rPr>
          <w:sz w:val="24"/>
        </w:rPr>
        <w:t>devices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US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Canada.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Revolut:</w:t>
      </w:r>
      <w:r>
        <w:rPr>
          <w:b/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accept Revolut cards if</w:t>
      </w:r>
      <w:r>
        <w:rPr>
          <w:spacing w:val="-1"/>
          <w:sz w:val="24"/>
        </w:rPr>
        <w:t> </w:t>
      </w:r>
      <w:r>
        <w:rPr>
          <w:sz w:val="24"/>
        </w:rPr>
        <w:t>they are</w:t>
      </w:r>
      <w:r>
        <w:rPr>
          <w:spacing w:val="-3"/>
          <w:sz w:val="24"/>
        </w:rPr>
        <w:t> </w:t>
      </w:r>
      <w:r>
        <w:rPr>
          <w:sz w:val="24"/>
        </w:rPr>
        <w:t>issued in the</w:t>
      </w:r>
      <w:r>
        <w:rPr>
          <w:spacing w:val="-1"/>
          <w:sz w:val="24"/>
        </w:rPr>
        <w:t> </w:t>
      </w:r>
      <w:r>
        <w:rPr>
          <w:sz w:val="24"/>
        </w:rPr>
        <w:t>name of</w:t>
      </w:r>
      <w:r>
        <w:rPr>
          <w:spacing w:val="-2"/>
          <w:sz w:val="24"/>
        </w:rPr>
        <w:t> </w:t>
      </w:r>
      <w:r>
        <w:rPr>
          <w:sz w:val="24"/>
        </w:rPr>
        <w:t>the primary </w:t>
      </w:r>
      <w:r>
        <w:rPr>
          <w:spacing w:val="-2"/>
          <w:sz w:val="24"/>
        </w:rPr>
        <w:t>Member.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Payment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prevent</w:t>
      </w:r>
      <w:r>
        <w:rPr>
          <w:spacing w:val="-1"/>
        </w:rPr>
        <w:t> </w:t>
      </w:r>
      <w:r>
        <w:rPr/>
        <w:t>fraud and</w:t>
      </w:r>
      <w:r>
        <w:rPr>
          <w:spacing w:val="1"/>
        </w:rPr>
        <w:t> </w:t>
      </w:r>
      <w:r>
        <w:rPr/>
        <w:t>ensure</w:t>
      </w:r>
      <w:r>
        <w:rPr>
          <w:spacing w:val="-3"/>
        </w:rPr>
        <w:t> </w:t>
      </w:r>
      <w:r>
        <w:rPr/>
        <w:t>security, all</w:t>
      </w:r>
      <w:r>
        <w:rPr>
          <w:spacing w:val="-1"/>
        </w:rPr>
        <w:t> </w:t>
      </w:r>
      <w:r>
        <w:rPr/>
        <w:t>payment</w:t>
      </w:r>
      <w:r>
        <w:rPr>
          <w:spacing w:val="2"/>
        </w:rPr>
        <w:t> </w:t>
      </w:r>
      <w:r>
        <w:rPr/>
        <w:t>methods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meet the</w:t>
      </w:r>
      <w:r>
        <w:rPr>
          <w:spacing w:val="-2"/>
        </w:rPr>
        <w:t> </w:t>
      </w:r>
      <w:r>
        <w:rPr/>
        <w:t>following </w:t>
      </w:r>
      <w:r>
        <w:rPr>
          <w:spacing w:val="-2"/>
        </w:rPr>
        <w:t>criteria: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9" w:hanging="360"/>
        <w:jc w:val="left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Member's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issued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Member (the person who booked the trip).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49" w:hanging="360"/>
        <w:jc w:val="left"/>
        <w:rPr>
          <w:sz w:val="24"/>
        </w:rPr>
      </w:pPr>
      <w:r>
        <w:rPr>
          <w:b/>
          <w:sz w:val="24"/>
        </w:rPr>
        <w:t>Matching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Identity: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certain</w:t>
      </w:r>
      <w:r>
        <w:rPr>
          <w:spacing w:val="-4"/>
          <w:sz w:val="24"/>
        </w:rPr>
        <w:t> </w:t>
      </w:r>
      <w:r>
        <w:rPr>
          <w:sz w:val="24"/>
        </w:rPr>
        <w:t>high-value</w:t>
      </w:r>
      <w:r>
        <w:rPr>
          <w:spacing w:val="-4"/>
          <w:sz w:val="24"/>
        </w:rPr>
        <w:t> </w:t>
      </w:r>
      <w:r>
        <w:rPr>
          <w:sz w:val="24"/>
        </w:rPr>
        <w:t>bookings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regions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York), the name on the credit card must match the name on the Member's driver's license.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94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"Split"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Payments:</w:t>
      </w:r>
      <w:r>
        <w:rPr>
          <w:b/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across multiple cards.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Non-Accepted</w:t>
      </w:r>
      <w:r>
        <w:rPr>
          <w:spacing w:val="-3"/>
        </w:rPr>
        <w:t> </w:t>
      </w:r>
      <w:r>
        <w:rPr/>
        <w:t>Payment</w:t>
      </w:r>
      <w:r>
        <w:rPr>
          <w:spacing w:val="-2"/>
        </w:rPr>
        <w:t> Methods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platform</w:t>
      </w:r>
      <w:r>
        <w:rPr>
          <w:spacing w:val="-1"/>
          <w:sz w:val="24"/>
        </w:rPr>
        <w:t> </w:t>
      </w:r>
      <w:r>
        <w:rPr>
          <w:sz w:val="24"/>
        </w:rPr>
        <w:t>security,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b/>
          <w:sz w:val="24"/>
        </w:rPr>
        <w:t>strictly </w:t>
      </w:r>
      <w:r>
        <w:rPr>
          <w:b/>
          <w:spacing w:val="-2"/>
          <w:sz w:val="24"/>
        </w:rPr>
        <w:t>prohibited</w:t>
      </w:r>
      <w:r>
        <w:rPr>
          <w:spacing w:val="-2"/>
          <w:sz w:val="24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Cash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Checks.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Prepaid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Reloadable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Bluebird,</w:t>
      </w:r>
      <w:r>
        <w:rPr>
          <w:spacing w:val="-1"/>
          <w:sz w:val="24"/>
        </w:rPr>
        <w:t> </w:t>
      </w:r>
      <w:r>
        <w:rPr>
          <w:sz w:val="24"/>
        </w:rPr>
        <w:t>Mastercard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Everyday).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z w:val="24"/>
        </w:rPr>
        <w:t>apps</w:t>
      </w:r>
      <w:r>
        <w:rPr>
          <w:spacing w:val="-1"/>
          <w:sz w:val="24"/>
        </w:rPr>
        <w:t> </w:t>
      </w:r>
      <w:r>
        <w:rPr>
          <w:sz w:val="24"/>
        </w:rPr>
        <w:t>like PayPal,</w:t>
      </w:r>
      <w:r>
        <w:rPr>
          <w:spacing w:val="-1"/>
          <w:sz w:val="24"/>
        </w:rPr>
        <w:t> </w:t>
      </w:r>
      <w:r>
        <w:rPr>
          <w:sz w:val="24"/>
        </w:rPr>
        <w:t>Venmo,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Zelle.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pacing w:val="-2"/>
          <w:sz w:val="24"/>
        </w:rPr>
        <w:t>Cryptocurrency.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5" w:hanging="360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Requesting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payments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z w:val="24"/>
        </w:rPr>
        <w:t> terms and may lead to account removal.</w:t>
      </w:r>
    </w:p>
    <w:p>
      <w:pPr>
        <w:pStyle w:val="BodyText"/>
        <w:spacing w:before="5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Managing Payment</w:t>
      </w:r>
      <w:r>
        <w:rPr>
          <w:spacing w:val="-4"/>
        </w:rPr>
        <w:t> </w:t>
      </w:r>
      <w:r>
        <w:rPr>
          <w:spacing w:val="-2"/>
        </w:rPr>
        <w:t>Methods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Members</w:t>
      </w:r>
      <w:r>
        <w:rPr>
          <w:spacing w:val="-3"/>
        </w:rPr>
        <w:t> </w:t>
      </w:r>
      <w:r>
        <w:rPr/>
        <w:t>can</w:t>
      </w:r>
      <w:r>
        <w:rPr>
          <w:spacing w:val="1"/>
        </w:rPr>
        <w:t> </w:t>
      </w:r>
      <w:r>
        <w:rPr/>
        <w:t>add,</w:t>
      </w:r>
      <w:r>
        <w:rPr>
          <w:spacing w:val="-1"/>
        </w:rPr>
        <w:t> </w:t>
      </w:r>
      <w:r>
        <w:rPr/>
        <w:t>update, or</w:t>
      </w:r>
      <w:r>
        <w:rPr>
          <w:spacing w:val="-1"/>
        </w:rPr>
        <w:t> </w:t>
      </w:r>
      <w:r>
        <w:rPr/>
        <w:t>delete</w:t>
      </w:r>
      <w:r>
        <w:rPr>
          <w:spacing w:val="-2"/>
        </w:rPr>
        <w:t> </w:t>
      </w:r>
      <w:r>
        <w:rPr/>
        <w:t>payment methods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locations: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79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"Payment"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Checkout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Screen:</w:t>
      </w:r>
      <w:r>
        <w:rPr>
          <w:b/>
          <w:spacing w:val="1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Invoicing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Screen:</w:t>
      </w:r>
      <w:r>
        <w:rPr>
          <w:b/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paying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incidentals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fuel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tolls.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0" w:after="0"/>
        <w:ind w:left="820" w:right="664" w:hanging="360"/>
        <w:jc w:val="left"/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recently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saved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for future trips.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 </w:t>
      </w:r>
      <w:r>
        <w:rPr>
          <w:spacing w:val="-4"/>
        </w:rPr>
        <w:t>Agent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Transaction Denied: </w:t>
      </w:r>
      <w:r>
        <w:rPr>
          <w:sz w:val="24"/>
        </w:rPr>
        <w:t>If a payment is declined, the AI should advise the Member to contact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bank</w:t>
      </w:r>
      <w:r>
        <w:rPr>
          <w:spacing w:val="-3"/>
          <w:sz w:val="24"/>
        </w:rPr>
        <w:t> </w:t>
      </w:r>
      <w:r>
        <w:rPr>
          <w:sz w:val="24"/>
        </w:rPr>
        <w:t>directly.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bank denies a transaction.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51" w:hanging="360"/>
        <w:jc w:val="left"/>
        <w:rPr>
          <w:sz w:val="24"/>
        </w:rPr>
      </w:pPr>
      <w:r>
        <w:rPr>
          <w:b/>
          <w:sz w:val="24"/>
        </w:rPr>
        <w:t>Card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Showing: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saved</w:t>
      </w:r>
      <w:r>
        <w:rPr>
          <w:spacing w:val="-3"/>
          <w:sz w:val="24"/>
        </w:rPr>
        <w:t> </w:t>
      </w:r>
      <w:r>
        <w:rPr>
          <w:sz w:val="24"/>
        </w:rPr>
        <w:t>card,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logged</w:t>
      </w:r>
      <w:r>
        <w:rPr>
          <w:spacing w:val="-3"/>
          <w:sz w:val="24"/>
        </w:rPr>
        <w:t> </w:t>
      </w:r>
      <w:r>
        <w:rPr>
          <w:sz w:val="24"/>
        </w:rPr>
        <w:t>into the correct account. Using "Hide My Email" with Apple ID can sometimes create a duplicate account.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301848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7578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6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pay for my rental with cash or Venmo?" </w:t>
      </w:r>
      <w:r>
        <w:rPr>
          <w:b/>
          <w:sz w:val="24"/>
        </w:rPr>
        <w:t>AI Agent: </w:t>
      </w:r>
      <w:r>
        <w:rPr>
          <w:i/>
          <w:sz w:val="24"/>
        </w:rPr>
        <w:t>"For your protection and</w:t>
      </w:r>
      <w:r>
        <w:rPr>
          <w:i/>
          <w:sz w:val="24"/>
        </w:rPr>
        <w:t> the safety of our Owners, RealDealRide only accepts payments made directly through our platform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debit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Google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outside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Venmo are not permitted."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30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won't the app accept my prepaid Visa gift card?" </w:t>
      </w:r>
      <w:r>
        <w:rPr>
          <w:b/>
          <w:sz w:val="24"/>
        </w:rPr>
        <w:t>AI Agent: </w:t>
      </w:r>
      <w:r>
        <w:rPr>
          <w:i/>
          <w:sz w:val="24"/>
        </w:rPr>
        <w:t>"RealDealRide</w:t>
      </w:r>
      <w:r>
        <w:rPr>
          <w:i/>
          <w:sz w:val="24"/>
        </w:rPr>
        <w:t> 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prepaid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reloadable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debit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linked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 account in your name to ensure we can process any trip-related costs or security deposits."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use my dad's credit card to book the car. Is that okay?" </w:t>
      </w:r>
      <w:r>
        <w:rPr>
          <w:b/>
          <w:sz w:val="24"/>
        </w:rPr>
        <w:t>AI Agent: </w:t>
      </w:r>
      <w:r>
        <w:rPr>
          <w:i/>
          <w:sz w:val="24"/>
        </w:rPr>
        <w:t>"The</w:t>
      </w:r>
      <w:r>
        <w:rPr>
          <w:i/>
          <w:sz w:val="24"/>
        </w:rPr>
        <w:t> payment method must be in the name of the primary Member (the person driving). This is a 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measure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verify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identity.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it's issued in your name!"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2026-05-14T00:54:49Z</dcterms:created>
  <dcterms:modified xsi:type="dcterms:W3CDTF">2026-05-14T00:54:49Z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