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i w:val="1"/>
          <w:u w:val="single"/>
        </w:rPr>
      </w:pPr>
      <w:bookmarkStart w:colFirst="0" w:colLast="0" w:name="_2f92ybhwujsb" w:id="0"/>
      <w:bookmarkEnd w:id="0"/>
      <w:r w:rsidDel="00000000" w:rsidR="00000000" w:rsidRPr="00000000">
        <w:rPr>
          <w:b w:val="1"/>
          <w:i w:val="1"/>
          <w:u w:val="single"/>
          <w:rtl w:val="0"/>
        </w:rPr>
        <w:t xml:space="preserve">Words of Wonder workflow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u w:val="single"/>
          <w:rtl w:val="0"/>
        </w:rPr>
        <w:t xml:space="preserve">Game Setup: </w:t>
      </w:r>
      <w:r w:rsidDel="00000000" w:rsidR="00000000" w:rsidRPr="00000000">
        <w:rPr>
          <w:rtl w:val="0"/>
        </w:rPr>
        <w:t xml:space="preserve">After launching the "Words of Wonder" game, you'll be greeted with the main menu. The main menu typically includes options like "Play," "Settings," "Leaderboards," "Achievements," and "Store." You can navigate through these options using buttons or icons on the screen.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u w:val="single"/>
          <w:rtl w:val="0"/>
        </w:rPr>
        <w:t xml:space="preserve">Level Selection:</w:t>
      </w:r>
      <w:r w:rsidDel="00000000" w:rsidR="00000000" w:rsidRPr="00000000">
        <w:rPr>
          <w:rtl w:val="0"/>
        </w:rPr>
        <w:t xml:space="preserve"> The level selection screen often resembles a map with different stages or chapters. Each stage represents a set of levels. Some stages may be locked initially, requiring you to complete the previous stages to unlock new ones. You can tap on a stage to see the available levels and select one to start playing.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u w:val="single"/>
          <w:rtl w:val="0"/>
        </w:rPr>
        <w:t xml:space="preserve">Gameplay Screen:</w:t>
      </w:r>
      <w:r w:rsidDel="00000000" w:rsidR="00000000" w:rsidRPr="00000000">
        <w:rPr>
          <w:rtl w:val="0"/>
        </w:rPr>
        <w:t xml:space="preserve"> Once you choose a level, you'll enter the gameplay screen. The screen displays a square grid of letters, typically arranged in rows and columns. The grid is the game board where you'll find and connect words.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u w:val="single"/>
          <w:rtl w:val="0"/>
        </w:rPr>
        <w:t xml:space="preserve">Forming Words:</w:t>
      </w:r>
      <w:r w:rsidDel="00000000" w:rsidR="00000000" w:rsidRPr="00000000">
        <w:rPr>
          <w:rtl w:val="0"/>
        </w:rPr>
        <w:t xml:space="preserve"> To form a word, you'll need to swipe your finger across adjacent letters in sequence to connect them. Alternatively, you can tap on each letter one by one in the correct order to form the word. Words can be created horizontally, vertically, or diagonally.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u w:val="single"/>
          <w:rtl w:val="0"/>
        </w:rPr>
        <w:t xml:space="preserve">Word Submission:</w:t>
      </w:r>
      <w:r w:rsidDel="00000000" w:rsidR="00000000" w:rsidRPr="00000000">
        <w:rPr>
          <w:rtl w:val="0"/>
        </w:rPr>
        <w:t xml:space="preserve"> After forming a word, release your finger (if swiping) or tap the last letter to submit the word. The game will then check if the word is valid and exists in its dictionary. If the word is valid, it will be added to the list of found words, and you'll earn points.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u w:val="single"/>
          <w:rtl w:val="0"/>
        </w:rPr>
        <w:t xml:space="preserve">Valid Words:</w:t>
      </w:r>
      <w:r w:rsidDel="00000000" w:rsidR="00000000" w:rsidRPr="00000000">
        <w:rPr>
          <w:rtl w:val="0"/>
        </w:rPr>
        <w:t xml:space="preserve"> A word is considered valid if it meets the following criteria: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It must be at least three letters long.</w:t>
      </w:r>
    </w:p>
    <w:p w:rsidR="00000000" w:rsidDel="00000000" w:rsidP="00000000" w:rsidRDefault="00000000" w:rsidRPr="00000000" w14:paraId="00000011">
      <w:pPr>
        <w:rPr/>
      </w:pPr>
      <w:r w:rsidDel="00000000" w:rsidR="00000000" w:rsidRPr="00000000">
        <w:rPr>
          <w:rtl w:val="0"/>
        </w:rPr>
        <w:t xml:space="preserve">The letters must be connected to form the word.</w:t>
      </w:r>
    </w:p>
    <w:p w:rsidR="00000000" w:rsidDel="00000000" w:rsidP="00000000" w:rsidRDefault="00000000" w:rsidRPr="00000000" w14:paraId="00000012">
      <w:pPr>
        <w:rPr/>
      </w:pPr>
      <w:r w:rsidDel="00000000" w:rsidR="00000000" w:rsidRPr="00000000">
        <w:rPr>
          <w:rtl w:val="0"/>
        </w:rPr>
        <w:t xml:space="preserve">The word must be recognized and present in the game's dictionary.</w:t>
      </w:r>
    </w:p>
    <w:p w:rsidR="00000000" w:rsidDel="00000000" w:rsidP="00000000" w:rsidRDefault="00000000" w:rsidRPr="00000000" w14:paraId="00000013">
      <w:pPr>
        <w:rPr/>
      </w:pPr>
      <w:r w:rsidDel="00000000" w:rsidR="00000000" w:rsidRPr="00000000">
        <w:rPr>
          <w:rtl w:val="0"/>
        </w:rPr>
        <w:t xml:space="preserve">Scoring: Points are awarded based on the length and complexity of the words you find. Longer words or less common words typically give you more points. Some versions of the game may have bonus points for using certain letters or finding specific hidden words.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u w:val="single"/>
          <w:rtl w:val="0"/>
        </w:rPr>
        <w:t xml:space="preserve">Level Objectives:</w:t>
      </w:r>
      <w:r w:rsidDel="00000000" w:rsidR="00000000" w:rsidRPr="00000000">
        <w:rPr>
          <w:rtl w:val="0"/>
        </w:rPr>
        <w:t xml:space="preserve"> Each level has specific objectives that you need to achieve to complete it successfully. The objectives can vary from level to level and may include: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Reaching a target score within a given number of moves or time limit.</w:t>
      </w:r>
    </w:p>
    <w:p w:rsidR="00000000" w:rsidDel="00000000" w:rsidP="00000000" w:rsidRDefault="00000000" w:rsidRPr="00000000" w14:paraId="00000018">
      <w:pPr>
        <w:rPr/>
      </w:pPr>
      <w:r w:rsidDel="00000000" w:rsidR="00000000" w:rsidRPr="00000000">
        <w:rPr>
          <w:rtl w:val="0"/>
        </w:rPr>
        <w:t xml:space="preserve">Finding a certain number of words.</w:t>
      </w:r>
    </w:p>
    <w:p w:rsidR="00000000" w:rsidDel="00000000" w:rsidP="00000000" w:rsidRDefault="00000000" w:rsidRPr="00000000" w14:paraId="00000019">
      <w:pPr>
        <w:rPr/>
      </w:pPr>
      <w:r w:rsidDel="00000000" w:rsidR="00000000" w:rsidRPr="00000000">
        <w:rPr>
          <w:rtl w:val="0"/>
        </w:rPr>
        <w:t xml:space="preserve">Using specific letters in your words.</w:t>
      </w:r>
    </w:p>
    <w:p w:rsidR="00000000" w:rsidDel="00000000" w:rsidP="00000000" w:rsidRDefault="00000000" w:rsidRPr="00000000" w14:paraId="0000001A">
      <w:pPr>
        <w:rPr/>
      </w:pPr>
      <w:r w:rsidDel="00000000" w:rsidR="00000000" w:rsidRPr="00000000">
        <w:rPr>
          <w:rtl w:val="0"/>
        </w:rPr>
        <w:t xml:space="preserve">Clearing specific obstacles from the grid.</w:t>
      </w:r>
    </w:p>
    <w:p w:rsidR="00000000" w:rsidDel="00000000" w:rsidP="00000000" w:rsidRDefault="00000000" w:rsidRPr="00000000" w14:paraId="0000001B">
      <w:pPr>
        <w:rPr/>
      </w:pPr>
      <w:r w:rsidDel="00000000" w:rsidR="00000000" w:rsidRPr="00000000">
        <w:rPr>
          <w:b w:val="1"/>
          <w:u w:val="single"/>
          <w:rtl w:val="0"/>
        </w:rPr>
        <w:t xml:space="preserve">Power-Ups:</w:t>
      </w:r>
      <w:r w:rsidDel="00000000" w:rsidR="00000000" w:rsidRPr="00000000">
        <w:rPr>
          <w:rtl w:val="0"/>
        </w:rPr>
        <w:t xml:space="preserve"> Power-ups are special abilities or tools that can help you during gameplay. You may earn power-ups by completing levels or achieving specific milestones. Common power-ups include: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Hints: Revealing a word on the grid to give you a clue.</w:t>
      </w:r>
    </w:p>
    <w:p w:rsidR="00000000" w:rsidDel="00000000" w:rsidP="00000000" w:rsidRDefault="00000000" w:rsidRPr="00000000" w14:paraId="0000001E">
      <w:pPr>
        <w:rPr/>
      </w:pPr>
      <w:r w:rsidDel="00000000" w:rsidR="00000000" w:rsidRPr="00000000">
        <w:rPr>
          <w:rtl w:val="0"/>
        </w:rPr>
        <w:t xml:space="preserve">Shuffle: Rearranging the letters in the grid to find new word combinations.</w:t>
      </w:r>
    </w:p>
    <w:p w:rsidR="00000000" w:rsidDel="00000000" w:rsidP="00000000" w:rsidRDefault="00000000" w:rsidRPr="00000000" w14:paraId="0000001F">
      <w:pPr>
        <w:rPr/>
      </w:pPr>
      <w:r w:rsidDel="00000000" w:rsidR="00000000" w:rsidRPr="00000000">
        <w:rPr>
          <w:rtl w:val="0"/>
        </w:rPr>
        <w:t xml:space="preserve">Bomb: Clearing specific letters or obstacles from the grid.</w:t>
      </w:r>
    </w:p>
    <w:p w:rsidR="00000000" w:rsidDel="00000000" w:rsidP="00000000" w:rsidRDefault="00000000" w:rsidRPr="00000000" w14:paraId="00000020">
      <w:pPr>
        <w:rPr/>
      </w:pPr>
      <w:r w:rsidDel="00000000" w:rsidR="00000000" w:rsidRPr="00000000">
        <w:rPr>
          <w:rtl w:val="0"/>
        </w:rPr>
        <w:t xml:space="preserve">Coins and Rewards: Some versions of the game have a virtual currency system. You can earn coins by completing levels or achieving objectives. Coins can be used to purchase power-ups or unlock additional content, such as new stages or themes.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u w:val="single"/>
          <w:rtl w:val="0"/>
        </w:rPr>
        <w:t xml:space="preserve">Difficulty Progression:</w:t>
      </w:r>
      <w:r w:rsidDel="00000000" w:rsidR="00000000" w:rsidRPr="00000000">
        <w:rPr>
          <w:rtl w:val="0"/>
        </w:rPr>
        <w:t xml:space="preserve"> As you progress through the game, the levels become more challenging. The grid size may increase, requiring you to find more words or longer words to complete the levels. Additionally, new obstacles or restrictions may be introduced to add complexity.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u w:val="single"/>
          <w:rtl w:val="0"/>
        </w:rPr>
        <w:t xml:space="preserve">Leaderboards and Achievements:</w:t>
      </w:r>
      <w:r w:rsidDel="00000000" w:rsidR="00000000" w:rsidRPr="00000000">
        <w:rPr>
          <w:u w:val="single"/>
          <w:rtl w:val="0"/>
        </w:rPr>
        <w:t xml:space="preserve"> </w:t>
      </w:r>
      <w:r w:rsidDel="00000000" w:rsidR="00000000" w:rsidRPr="00000000">
        <w:rPr>
          <w:rtl w:val="0"/>
        </w:rPr>
        <w:t xml:space="preserve">The game may include leaderboards where you can see your progress compared to other players. Achievements are special challenges or milestones that you can complete during gameplay. Accomplishing achievements may earn you rewards or in-game bonuses.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u w:val="single"/>
          <w:rtl w:val="0"/>
        </w:rPr>
        <w:t xml:space="preserve">Settings and Options:</w:t>
      </w:r>
      <w:r w:rsidDel="00000000" w:rsidR="00000000" w:rsidRPr="00000000">
        <w:rPr>
          <w:rtl w:val="0"/>
        </w:rPr>
        <w:t xml:space="preserve"> The game typically offers various settings and options, such as adjusting the sound and music volume, choosing a language preference, and toggling notifications or other game features.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u w:val="single"/>
          <w:rtl w:val="0"/>
        </w:rPr>
        <w:t xml:space="preserve">Pause and Exit:</w:t>
      </w:r>
      <w:r w:rsidDel="00000000" w:rsidR="00000000" w:rsidRPr="00000000">
        <w:rPr>
          <w:rtl w:val="0"/>
        </w:rPr>
        <w:t xml:space="preserve"> During gameplay, you can pause the game at any time by tapping a pause button or an "X" icon. From the pause menu, you can resume the game, restart the level, or return to the main menu.</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Remember that the specific details and features may vary depending on the version and platform of the "Words of Wonder" game you are playing. Enjoy the challenge of finding words and solving puzzles!</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