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0F8" w:rsidRDefault="00207E5B" w:rsidP="00744333">
      <w:pPr>
        <w:jc w:val="center"/>
        <w:rPr>
          <w:rFonts w:asciiTheme="majorBidi" w:hAnsiTheme="majorBidi" w:cstheme="majorBidi"/>
          <w:b/>
          <w:bCs/>
          <w:sz w:val="36"/>
          <w:szCs w:val="36"/>
        </w:rPr>
      </w:pPr>
      <w:r>
        <w:rPr>
          <w:rFonts w:asciiTheme="majorBidi" w:hAnsiTheme="majorBidi" w:cstheme="majorBidi"/>
          <w:b/>
          <w:bCs/>
          <w:sz w:val="36"/>
          <w:szCs w:val="36"/>
        </w:rPr>
        <w:t xml:space="preserve">P1- </w:t>
      </w:r>
      <w:r w:rsidR="007240F8" w:rsidRPr="00685E2B">
        <w:rPr>
          <w:rFonts w:asciiTheme="majorBidi" w:hAnsiTheme="majorBidi" w:cstheme="majorBidi"/>
          <w:b/>
          <w:bCs/>
          <w:sz w:val="36"/>
          <w:szCs w:val="36"/>
        </w:rPr>
        <w:t>Stroop Effect</w:t>
      </w:r>
      <w:r>
        <w:rPr>
          <w:rFonts w:asciiTheme="majorBidi" w:hAnsiTheme="majorBidi" w:cstheme="majorBidi"/>
          <w:b/>
          <w:bCs/>
          <w:sz w:val="36"/>
          <w:szCs w:val="36"/>
        </w:rPr>
        <w:t xml:space="preserve"> Project</w:t>
      </w:r>
    </w:p>
    <w:p w:rsidR="003A44A1" w:rsidRDefault="003A44A1" w:rsidP="00301803">
      <w:pPr>
        <w:rPr>
          <w:rFonts w:asciiTheme="majorBidi" w:hAnsiTheme="majorBidi" w:cstheme="majorBidi"/>
          <w:b/>
          <w:bCs/>
          <w:sz w:val="36"/>
          <w:szCs w:val="36"/>
        </w:rPr>
      </w:pPr>
      <w:r>
        <w:rPr>
          <w:rFonts w:asciiTheme="majorBidi" w:hAnsiTheme="majorBidi" w:cstheme="majorBidi"/>
          <w:b/>
          <w:bCs/>
          <w:sz w:val="36"/>
          <w:szCs w:val="36"/>
        </w:rPr>
        <w:t>Background</w:t>
      </w:r>
      <w:r w:rsidR="00301803">
        <w:rPr>
          <w:rFonts w:asciiTheme="majorBidi" w:hAnsiTheme="majorBidi" w:cstheme="majorBidi"/>
          <w:b/>
          <w:bCs/>
          <w:sz w:val="36"/>
          <w:szCs w:val="36"/>
        </w:rPr>
        <w:t xml:space="preserve"> Information</w:t>
      </w:r>
    </w:p>
    <w:p w:rsidR="003A44A1" w:rsidRPr="003A44A1" w:rsidRDefault="003A44A1" w:rsidP="003A44A1">
      <w:pPr>
        <w:rPr>
          <w:rFonts w:asciiTheme="majorBidi" w:hAnsiTheme="majorBidi" w:cstheme="majorBidi"/>
          <w:color w:val="0F243E" w:themeColor="text2" w:themeShade="80"/>
          <w:sz w:val="24"/>
          <w:szCs w:val="24"/>
        </w:rPr>
      </w:pPr>
      <w:r w:rsidRPr="003A44A1">
        <w:rPr>
          <w:rFonts w:asciiTheme="majorBidi" w:hAnsiTheme="majorBidi" w:cstheme="majorBidi"/>
          <w:color w:val="0F243E" w:themeColor="text2" w:themeShade="80"/>
          <w:sz w:val="24"/>
          <w:szCs w:val="24"/>
        </w:rPr>
        <w:t xml:space="preserve">In a </w:t>
      </w:r>
      <w:r>
        <w:rPr>
          <w:rFonts w:asciiTheme="majorBidi" w:hAnsiTheme="majorBidi" w:cstheme="majorBidi"/>
          <w:color w:val="0F243E" w:themeColor="text2" w:themeShade="80"/>
          <w:sz w:val="24"/>
          <w:szCs w:val="24"/>
        </w:rPr>
        <w:t xml:space="preserve">Stroop task, participant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printed. In the incongruent words condition, the words displayed are color words whose names do not match the colors in which they are printed. In each case we measure the time it takes to name the ink colors in equally-sized lists. Each participant will go through </w:t>
      </w:r>
      <w:r w:rsidR="00301803">
        <w:rPr>
          <w:rFonts w:asciiTheme="majorBidi" w:hAnsiTheme="majorBidi" w:cstheme="majorBidi"/>
          <w:color w:val="0F243E" w:themeColor="text2" w:themeShade="80"/>
          <w:sz w:val="24"/>
          <w:szCs w:val="24"/>
        </w:rPr>
        <w:t>and record a time from each condition.</w:t>
      </w:r>
    </w:p>
    <w:p w:rsidR="00EA65E8" w:rsidRPr="00EA65E8" w:rsidRDefault="00EA65E8" w:rsidP="00EA65E8">
      <w:pPr>
        <w:jc w:val="center"/>
        <w:rPr>
          <w:rFonts w:asciiTheme="majorBidi" w:hAnsiTheme="majorBidi" w:cstheme="majorBidi"/>
          <w:b/>
          <w:bCs/>
          <w:sz w:val="48"/>
          <w:szCs w:val="48"/>
        </w:rPr>
      </w:pPr>
      <w:r w:rsidRPr="00EA65E8">
        <w:rPr>
          <w:rFonts w:asciiTheme="majorBidi" w:hAnsiTheme="majorBidi" w:cstheme="majorBidi"/>
          <w:b/>
          <w:bCs/>
          <w:sz w:val="48"/>
          <w:szCs w:val="48"/>
        </w:rPr>
        <w:t>1</w:t>
      </w:r>
    </w:p>
    <w:p w:rsidR="007240F8" w:rsidRPr="00EA65E8" w:rsidRDefault="007240F8" w:rsidP="00EA65E8">
      <w:pPr>
        <w:rPr>
          <w:rFonts w:asciiTheme="majorBidi" w:hAnsiTheme="majorBidi" w:cstheme="majorBidi"/>
          <w:i/>
          <w:iCs/>
          <w:color w:val="0F243E" w:themeColor="text2" w:themeShade="80"/>
          <w:sz w:val="24"/>
          <w:szCs w:val="24"/>
        </w:rPr>
      </w:pPr>
      <w:r w:rsidRPr="00EA65E8">
        <w:rPr>
          <w:rFonts w:asciiTheme="majorBidi" w:hAnsiTheme="majorBidi" w:cstheme="majorBidi"/>
          <w:i/>
          <w:iCs/>
          <w:color w:val="0F243E" w:themeColor="text2" w:themeShade="80"/>
          <w:sz w:val="24"/>
          <w:szCs w:val="24"/>
        </w:rPr>
        <w:t>What is our independent variable? What is our dependent variable?</w:t>
      </w:r>
    </w:p>
    <w:p w:rsidR="007240F8" w:rsidRPr="00685E2B" w:rsidRDefault="007240F8" w:rsidP="00744333">
      <w:pPr>
        <w:jc w:val="both"/>
        <w:rPr>
          <w:rFonts w:asciiTheme="majorBidi" w:hAnsiTheme="majorBidi" w:cstheme="majorBidi"/>
          <w:sz w:val="26"/>
          <w:szCs w:val="26"/>
        </w:rPr>
      </w:pPr>
      <w:r w:rsidRPr="00253141">
        <w:rPr>
          <w:rFonts w:asciiTheme="majorBidi" w:hAnsiTheme="majorBidi" w:cstheme="majorBidi"/>
          <w:sz w:val="26"/>
          <w:szCs w:val="26"/>
          <w:u w:val="single"/>
        </w:rPr>
        <w:t>Independent Variable</w:t>
      </w:r>
      <w:r w:rsidRPr="00685E2B">
        <w:rPr>
          <w:rFonts w:asciiTheme="majorBidi" w:hAnsiTheme="majorBidi" w:cstheme="majorBidi"/>
          <w:sz w:val="26"/>
          <w:szCs w:val="26"/>
        </w:rPr>
        <w:t>: Type</w:t>
      </w:r>
      <w:r w:rsidR="00253141">
        <w:rPr>
          <w:rFonts w:asciiTheme="majorBidi" w:hAnsiTheme="majorBidi" w:cstheme="majorBidi"/>
          <w:sz w:val="26"/>
          <w:szCs w:val="26"/>
        </w:rPr>
        <w:t>s</w:t>
      </w:r>
      <w:r w:rsidRPr="00685E2B">
        <w:rPr>
          <w:rFonts w:asciiTheme="majorBidi" w:hAnsiTheme="majorBidi" w:cstheme="majorBidi"/>
          <w:sz w:val="26"/>
          <w:szCs w:val="26"/>
        </w:rPr>
        <w:t xml:space="preserve"> of Word</w:t>
      </w:r>
      <w:r w:rsidR="00253141">
        <w:rPr>
          <w:rFonts w:asciiTheme="majorBidi" w:hAnsiTheme="majorBidi" w:cstheme="majorBidi"/>
          <w:sz w:val="26"/>
          <w:szCs w:val="26"/>
        </w:rPr>
        <w:t>s</w:t>
      </w:r>
      <w:r w:rsidRPr="00685E2B">
        <w:rPr>
          <w:rFonts w:asciiTheme="majorBidi" w:hAnsiTheme="majorBidi" w:cstheme="majorBidi"/>
          <w:sz w:val="26"/>
          <w:szCs w:val="26"/>
        </w:rPr>
        <w:t xml:space="preserve"> Condition</w:t>
      </w:r>
      <w:r w:rsidR="00253141">
        <w:rPr>
          <w:rFonts w:asciiTheme="majorBidi" w:hAnsiTheme="majorBidi" w:cstheme="majorBidi"/>
          <w:sz w:val="26"/>
          <w:szCs w:val="26"/>
        </w:rPr>
        <w:t xml:space="preserve"> (</w:t>
      </w:r>
      <w:r w:rsidRPr="00685E2B">
        <w:rPr>
          <w:rFonts w:asciiTheme="majorBidi" w:hAnsiTheme="majorBidi" w:cstheme="majorBidi"/>
          <w:sz w:val="26"/>
          <w:szCs w:val="26"/>
        </w:rPr>
        <w:t>Congruent or Incongruent</w:t>
      </w:r>
      <w:r w:rsidR="00253141">
        <w:rPr>
          <w:rFonts w:asciiTheme="majorBidi" w:hAnsiTheme="majorBidi" w:cstheme="majorBidi"/>
          <w:sz w:val="26"/>
          <w:szCs w:val="26"/>
        </w:rPr>
        <w:t>)</w:t>
      </w:r>
    </w:p>
    <w:p w:rsidR="00744333" w:rsidRDefault="007240F8" w:rsidP="00EE5044">
      <w:pPr>
        <w:jc w:val="both"/>
        <w:rPr>
          <w:rFonts w:asciiTheme="majorBidi" w:hAnsiTheme="majorBidi" w:cstheme="majorBidi"/>
          <w:sz w:val="26"/>
          <w:szCs w:val="26"/>
        </w:rPr>
      </w:pPr>
      <w:r w:rsidRPr="00253141">
        <w:rPr>
          <w:rFonts w:asciiTheme="majorBidi" w:hAnsiTheme="majorBidi" w:cstheme="majorBidi"/>
          <w:sz w:val="26"/>
          <w:szCs w:val="26"/>
          <w:u w:val="single"/>
        </w:rPr>
        <w:t>Dependent Variable</w:t>
      </w:r>
      <w:r w:rsidRPr="00685E2B">
        <w:rPr>
          <w:rFonts w:asciiTheme="majorBidi" w:hAnsiTheme="majorBidi" w:cstheme="majorBidi"/>
          <w:sz w:val="26"/>
          <w:szCs w:val="26"/>
        </w:rPr>
        <w:t>: The time it takes to name the ink color in equally-sized lists</w:t>
      </w:r>
    </w:p>
    <w:p w:rsidR="00EE5044" w:rsidRPr="00EA65E8" w:rsidRDefault="00EA65E8" w:rsidP="00EA65E8">
      <w:pPr>
        <w:jc w:val="center"/>
        <w:rPr>
          <w:rFonts w:asciiTheme="majorBidi" w:hAnsiTheme="majorBidi" w:cstheme="majorBidi"/>
          <w:b/>
          <w:bCs/>
          <w:sz w:val="48"/>
          <w:szCs w:val="48"/>
        </w:rPr>
      </w:pPr>
      <w:r w:rsidRPr="00EA65E8">
        <w:rPr>
          <w:rFonts w:asciiTheme="majorBidi" w:hAnsiTheme="majorBidi" w:cstheme="majorBidi"/>
          <w:b/>
          <w:bCs/>
          <w:sz w:val="48"/>
          <w:szCs w:val="48"/>
        </w:rPr>
        <w:t>2</w:t>
      </w:r>
    </w:p>
    <w:p w:rsidR="007240F8" w:rsidRPr="00EA65E8" w:rsidRDefault="007240F8" w:rsidP="00EA65E8">
      <w:pPr>
        <w:rPr>
          <w:rFonts w:asciiTheme="majorBidi" w:hAnsiTheme="majorBidi" w:cstheme="majorBidi"/>
          <w:i/>
          <w:iCs/>
          <w:color w:val="0F243E" w:themeColor="text2" w:themeShade="80"/>
          <w:sz w:val="24"/>
          <w:szCs w:val="24"/>
        </w:rPr>
      </w:pPr>
      <w:r w:rsidRPr="00EA65E8">
        <w:rPr>
          <w:rFonts w:asciiTheme="majorBidi" w:hAnsiTheme="majorBidi" w:cstheme="majorBidi"/>
          <w:i/>
          <w:iCs/>
          <w:color w:val="0F243E" w:themeColor="text2" w:themeShade="80"/>
          <w:sz w:val="24"/>
          <w:szCs w:val="24"/>
        </w:rPr>
        <w:t>What is an appropriate set of hypothesis for this task? What kind of statistical test do you expect to perform? Justify your choices.</w:t>
      </w:r>
    </w:p>
    <w:p w:rsidR="00993434" w:rsidRDefault="00993434" w:rsidP="00744333">
      <w:pPr>
        <w:jc w:val="both"/>
        <w:rPr>
          <w:rFonts w:asciiTheme="majorBidi" w:hAnsiTheme="majorBidi" w:cstheme="majorBidi"/>
          <w:sz w:val="26"/>
          <w:szCs w:val="26"/>
        </w:rPr>
      </w:pPr>
      <w:r w:rsidRPr="00832A3B">
        <w:rPr>
          <w:rFonts w:asciiTheme="majorBidi" w:hAnsiTheme="majorBidi" w:cstheme="majorBidi"/>
          <w:sz w:val="26"/>
          <w:szCs w:val="26"/>
        </w:rPr>
        <w:t xml:space="preserve">In mathematical notation, we consider the average time </w:t>
      </w:r>
      <w:r w:rsidR="00744333">
        <w:rPr>
          <w:rFonts w:asciiTheme="majorBidi" w:hAnsiTheme="majorBidi" w:cstheme="majorBidi"/>
          <w:sz w:val="26"/>
          <w:szCs w:val="26"/>
        </w:rPr>
        <w:t xml:space="preserve">takes </w:t>
      </w:r>
      <w:r w:rsidRPr="00832A3B">
        <w:rPr>
          <w:rFonts w:asciiTheme="majorBidi" w:hAnsiTheme="majorBidi" w:cstheme="majorBidi"/>
          <w:sz w:val="26"/>
          <w:szCs w:val="26"/>
        </w:rPr>
        <w:t>for</w:t>
      </w:r>
      <w:r>
        <w:rPr>
          <w:rFonts w:asciiTheme="majorBidi" w:hAnsiTheme="majorBidi" w:cstheme="majorBidi"/>
          <w:sz w:val="26"/>
          <w:szCs w:val="26"/>
        </w:rPr>
        <w:t xml:space="preserve"> congruent and incongruent types of words condition in the population and compare them.</w:t>
      </w:r>
    </w:p>
    <w:p w:rsidR="008B030A" w:rsidRPr="008B030A" w:rsidRDefault="008B030A" w:rsidP="00744333">
      <w:pPr>
        <w:jc w:val="both"/>
        <w:rPr>
          <w:rFonts w:asciiTheme="majorBidi" w:hAnsiTheme="majorBidi" w:cstheme="majorBidi"/>
          <w:sz w:val="26"/>
          <w:szCs w:val="26"/>
          <w:u w:val="single"/>
        </w:rPr>
      </w:pPr>
      <w:r w:rsidRPr="008B030A">
        <w:rPr>
          <w:rFonts w:asciiTheme="majorBidi" w:hAnsiTheme="majorBidi" w:cstheme="majorBidi"/>
          <w:sz w:val="26"/>
          <w:szCs w:val="26"/>
          <w:u w:val="single"/>
        </w:rPr>
        <w:t>Symbol</w:t>
      </w:r>
      <w:r>
        <w:rPr>
          <w:rFonts w:asciiTheme="majorBidi" w:hAnsiTheme="majorBidi" w:cstheme="majorBidi"/>
          <w:sz w:val="26"/>
          <w:szCs w:val="26"/>
          <w:u w:val="single"/>
        </w:rPr>
        <w:t>s definition</w:t>
      </w:r>
      <w:r w:rsidRPr="008B030A">
        <w:rPr>
          <w:rFonts w:asciiTheme="majorBidi" w:hAnsiTheme="majorBidi" w:cstheme="majorBidi"/>
          <w:sz w:val="26"/>
          <w:szCs w:val="26"/>
          <w:u w:val="single"/>
        </w:rPr>
        <w:t>:</w:t>
      </w:r>
    </w:p>
    <w:p w:rsidR="00744333" w:rsidRDefault="00A3080B" w:rsidP="00744333">
      <w:pPr>
        <w:jc w:val="both"/>
        <w:rPr>
          <w:rFonts w:asciiTheme="majorBidi" w:hAnsiTheme="majorBidi" w:cstheme="majorBidi"/>
          <w:sz w:val="26"/>
          <w:szCs w:val="26"/>
        </w:rPr>
      </w:pPr>
      <m:oMath>
        <m:sSub>
          <m:sSubPr>
            <m:ctrlPr>
              <w:rPr>
                <w:rFonts w:ascii="Cambria Math" w:hAnsiTheme="majorBidi" w:cstheme="majorBidi"/>
                <w:i/>
                <w:sz w:val="36"/>
                <w:szCs w:val="36"/>
              </w:rPr>
            </m:ctrlPr>
          </m:sSubPr>
          <m:e>
            <m:r>
              <w:rPr>
                <w:rFonts w:ascii="Cambria Math" w:hAnsiTheme="majorBidi" w:cstheme="majorBidi"/>
                <w:sz w:val="36"/>
                <w:szCs w:val="36"/>
              </w:rPr>
              <m:t>µ</m:t>
            </m:r>
          </m:e>
          <m:sub>
            <m:r>
              <w:rPr>
                <w:rFonts w:ascii="Cambria Math" w:hAnsi="Cambria Math" w:cstheme="majorBidi"/>
                <w:sz w:val="36"/>
                <w:szCs w:val="36"/>
              </w:rPr>
              <m:t>c</m:t>
            </m:r>
            <m:r>
              <w:rPr>
                <w:rFonts w:ascii="Cambria Math" w:hAnsi="Cambria Math" w:cstheme="majorBidi"/>
                <w:sz w:val="36"/>
                <w:szCs w:val="36"/>
              </w:rPr>
              <m:t>ongruent</m:t>
            </m:r>
            <m:r>
              <w:rPr>
                <w:rFonts w:ascii="Cambria Math" w:hAnsiTheme="majorBidi" w:cstheme="majorBidi"/>
                <w:sz w:val="36"/>
                <w:szCs w:val="36"/>
              </w:rPr>
              <m:t xml:space="preserve"> </m:t>
            </m:r>
          </m:sub>
        </m:sSub>
      </m:oMath>
      <w:r w:rsidR="008B030A">
        <w:rPr>
          <w:rFonts w:asciiTheme="majorBidi" w:hAnsiTheme="majorBidi" w:cstheme="majorBidi"/>
          <w:sz w:val="26"/>
          <w:szCs w:val="26"/>
        </w:rPr>
        <w:t xml:space="preserve"> </w:t>
      </w:r>
      <w:r w:rsidR="00744333">
        <w:rPr>
          <w:rFonts w:asciiTheme="majorBidi" w:hAnsiTheme="majorBidi" w:cstheme="majorBidi"/>
          <w:sz w:val="26"/>
          <w:szCs w:val="26"/>
        </w:rPr>
        <w:t>: R</w:t>
      </w:r>
      <w:r w:rsidR="008B030A">
        <w:rPr>
          <w:rFonts w:asciiTheme="majorBidi" w:hAnsiTheme="majorBidi" w:cstheme="majorBidi"/>
          <w:sz w:val="26"/>
          <w:szCs w:val="26"/>
        </w:rPr>
        <w:t>efers to the average time takes for taking congruent test</w:t>
      </w:r>
      <w:r w:rsidR="00744333">
        <w:rPr>
          <w:rFonts w:asciiTheme="majorBidi" w:hAnsiTheme="majorBidi" w:cstheme="majorBidi"/>
          <w:sz w:val="26"/>
          <w:szCs w:val="26"/>
        </w:rPr>
        <w:t>.</w:t>
      </w:r>
    </w:p>
    <w:p w:rsidR="008B030A" w:rsidRPr="001F698C" w:rsidRDefault="00A3080B" w:rsidP="00744333">
      <w:pPr>
        <w:jc w:val="both"/>
        <w:rPr>
          <w:rFonts w:asciiTheme="majorBidi" w:hAnsiTheme="majorBidi" w:cstheme="majorBidi"/>
          <w:color w:val="0F243E" w:themeColor="text2" w:themeShade="80"/>
          <w:sz w:val="26"/>
          <w:szCs w:val="26"/>
        </w:rPr>
      </w:pPr>
      <m:oMath>
        <m:sSub>
          <m:sSubPr>
            <m:ctrlPr>
              <w:rPr>
                <w:rFonts w:ascii="Cambria Math" w:hAnsiTheme="majorBidi" w:cstheme="majorBidi"/>
                <w:i/>
                <w:sz w:val="36"/>
                <w:szCs w:val="36"/>
              </w:rPr>
            </m:ctrlPr>
          </m:sSubPr>
          <m:e>
            <m:r>
              <w:rPr>
                <w:rFonts w:ascii="Cambria Math" w:hAnsi="Cambria Math" w:cstheme="majorBidi"/>
                <w:sz w:val="36"/>
                <w:szCs w:val="36"/>
              </w:rPr>
              <m:t>μ</m:t>
            </m:r>
          </m:e>
          <m:sub>
            <m:r>
              <w:rPr>
                <w:rFonts w:ascii="Cambria Math" w:hAnsi="Cambria Math" w:cstheme="majorBidi"/>
                <w:sz w:val="36"/>
                <w:szCs w:val="36"/>
              </w:rPr>
              <m:t>incongruent</m:t>
            </m:r>
          </m:sub>
        </m:sSub>
      </m:oMath>
      <w:r w:rsidR="00744333">
        <w:rPr>
          <w:rFonts w:asciiTheme="majorBidi" w:eastAsiaTheme="minorEastAsia" w:hAnsiTheme="majorBidi" w:cstheme="majorBidi"/>
          <w:sz w:val="36"/>
          <w:szCs w:val="36"/>
        </w:rPr>
        <w:t xml:space="preserve"> </w:t>
      </w:r>
      <w:r w:rsidR="00744333" w:rsidRPr="00744333">
        <w:rPr>
          <w:rFonts w:asciiTheme="majorBidi" w:hAnsiTheme="majorBidi" w:cstheme="majorBidi"/>
          <w:sz w:val="26"/>
          <w:szCs w:val="26"/>
        </w:rPr>
        <w:t>: R</w:t>
      </w:r>
      <w:r w:rsidR="008B030A" w:rsidRPr="008B030A">
        <w:rPr>
          <w:rFonts w:asciiTheme="majorBidi" w:hAnsiTheme="majorBidi" w:cstheme="majorBidi"/>
          <w:sz w:val="26"/>
          <w:szCs w:val="26"/>
        </w:rPr>
        <w:t>efers</w:t>
      </w:r>
      <w:r w:rsidR="008B030A">
        <w:rPr>
          <w:rFonts w:asciiTheme="majorBidi" w:hAnsiTheme="majorBidi" w:cstheme="majorBidi"/>
          <w:sz w:val="26"/>
          <w:szCs w:val="26"/>
        </w:rPr>
        <w:t xml:space="preserve"> to the average time takes for taking incongruent test.</w:t>
      </w:r>
    </w:p>
    <w:p w:rsidR="001E37B8" w:rsidRPr="00685E2B" w:rsidRDefault="00A3080B" w:rsidP="00744333">
      <w:pPr>
        <w:jc w:val="both"/>
        <w:rPr>
          <w:rFonts w:asciiTheme="majorBidi" w:hAnsiTheme="majorBidi" w:cstheme="majorBidi"/>
          <w:sz w:val="26"/>
          <w:szCs w:val="26"/>
        </w:rPr>
      </w:pPr>
      <m:oMath>
        <m:sSub>
          <m:sSubPr>
            <m:ctrlPr>
              <w:rPr>
                <w:rFonts w:ascii="Cambria Math" w:hAnsiTheme="majorBidi" w:cstheme="majorBidi"/>
                <w:i/>
                <w:sz w:val="26"/>
                <w:szCs w:val="26"/>
              </w:rPr>
            </m:ctrlPr>
          </m:sSubPr>
          <m:e>
            <m:r>
              <w:rPr>
                <w:rFonts w:ascii="Cambria Math" w:hAnsi="Cambria Math" w:cstheme="majorBidi"/>
                <w:sz w:val="26"/>
                <w:szCs w:val="26"/>
              </w:rPr>
              <m:t>H</m:t>
            </m:r>
          </m:e>
          <m:sub>
            <m:r>
              <w:rPr>
                <w:rFonts w:ascii="Cambria Math" w:hAnsiTheme="majorBidi" w:cstheme="majorBidi"/>
                <w:sz w:val="26"/>
                <w:szCs w:val="26"/>
              </w:rPr>
              <m:t>0</m:t>
            </m:r>
          </m:sub>
        </m:sSub>
        <m:r>
          <w:rPr>
            <w:rFonts w:ascii="Cambria Math" w:hAnsiTheme="majorBidi" w:cstheme="majorBidi"/>
            <w:sz w:val="26"/>
            <w:szCs w:val="26"/>
          </w:rPr>
          <m:t>:</m:t>
        </m:r>
      </m:oMath>
      <w:r w:rsidR="007240F8" w:rsidRPr="00685E2B">
        <w:rPr>
          <w:rFonts w:asciiTheme="majorBidi" w:hAnsiTheme="majorBidi" w:cstheme="majorBidi"/>
          <w:sz w:val="26"/>
          <w:szCs w:val="26"/>
        </w:rPr>
        <w:t xml:space="preserve"> </w:t>
      </w:r>
      <w:r w:rsidR="001E37B8" w:rsidRPr="00685E2B">
        <w:rPr>
          <w:rFonts w:asciiTheme="majorBidi" w:hAnsiTheme="majorBidi" w:cstheme="majorBidi"/>
          <w:sz w:val="26"/>
          <w:szCs w:val="26"/>
        </w:rPr>
        <w:t>(Null Hypothesis)</w:t>
      </w:r>
      <w:r w:rsidR="007240F8" w:rsidRPr="00685E2B">
        <w:rPr>
          <w:rFonts w:asciiTheme="majorBidi" w:hAnsiTheme="majorBidi" w:cstheme="majorBidi"/>
          <w:sz w:val="26"/>
          <w:szCs w:val="26"/>
        </w:rPr>
        <w:t xml:space="preserve"> </w:t>
      </w:r>
    </w:p>
    <w:p w:rsidR="00832A3B" w:rsidRDefault="007240F8" w:rsidP="00744333">
      <w:pPr>
        <w:jc w:val="both"/>
        <w:rPr>
          <w:rFonts w:asciiTheme="majorBidi" w:hAnsiTheme="majorBidi" w:cstheme="majorBidi"/>
          <w:sz w:val="26"/>
          <w:szCs w:val="26"/>
        </w:rPr>
      </w:pPr>
      <w:r w:rsidRPr="00685E2B">
        <w:rPr>
          <w:rFonts w:asciiTheme="majorBidi" w:hAnsiTheme="majorBidi" w:cstheme="majorBidi"/>
          <w:sz w:val="26"/>
          <w:szCs w:val="26"/>
        </w:rPr>
        <w:t xml:space="preserve">There </w:t>
      </w:r>
      <w:r w:rsidR="00744333">
        <w:rPr>
          <w:rFonts w:asciiTheme="majorBidi" w:hAnsiTheme="majorBidi" w:cstheme="majorBidi"/>
          <w:sz w:val="26"/>
          <w:szCs w:val="26"/>
        </w:rPr>
        <w:t>is</w:t>
      </w:r>
      <w:r w:rsidRPr="00685E2B">
        <w:rPr>
          <w:rFonts w:asciiTheme="majorBidi" w:hAnsiTheme="majorBidi" w:cstheme="majorBidi"/>
          <w:sz w:val="26"/>
          <w:szCs w:val="26"/>
        </w:rPr>
        <w:t xml:space="preserve"> not a </w:t>
      </w:r>
      <w:r w:rsidR="00744333">
        <w:rPr>
          <w:rFonts w:asciiTheme="majorBidi" w:hAnsiTheme="majorBidi" w:cstheme="majorBidi"/>
          <w:sz w:val="26"/>
          <w:szCs w:val="26"/>
        </w:rPr>
        <w:t xml:space="preserve">significant </w:t>
      </w:r>
      <w:r w:rsidRPr="00685E2B">
        <w:rPr>
          <w:rFonts w:asciiTheme="majorBidi" w:hAnsiTheme="majorBidi" w:cstheme="majorBidi"/>
          <w:sz w:val="26"/>
          <w:szCs w:val="26"/>
        </w:rPr>
        <w:t xml:space="preserve">difference in the time it takes to name the ink color </w:t>
      </w:r>
      <w:r w:rsidR="00652D58">
        <w:rPr>
          <w:rFonts w:asciiTheme="majorBidi" w:hAnsiTheme="majorBidi" w:cstheme="majorBidi"/>
          <w:sz w:val="26"/>
          <w:szCs w:val="26"/>
        </w:rPr>
        <w:t xml:space="preserve">for </w:t>
      </w:r>
      <w:r w:rsidR="00652D58" w:rsidRPr="00685E2B">
        <w:rPr>
          <w:rFonts w:asciiTheme="majorBidi" w:hAnsiTheme="majorBidi" w:cstheme="majorBidi"/>
          <w:sz w:val="26"/>
          <w:szCs w:val="26"/>
        </w:rPr>
        <w:t>two</w:t>
      </w:r>
      <w:r w:rsidR="001E37B8" w:rsidRPr="00685E2B">
        <w:rPr>
          <w:rFonts w:asciiTheme="majorBidi" w:hAnsiTheme="majorBidi" w:cstheme="majorBidi"/>
          <w:sz w:val="26"/>
          <w:szCs w:val="26"/>
        </w:rPr>
        <w:t xml:space="preserve"> types of words condition.</w:t>
      </w:r>
      <w:r w:rsidR="008B030A">
        <w:rPr>
          <w:rFonts w:asciiTheme="majorBidi" w:hAnsiTheme="majorBidi" w:cstheme="majorBidi"/>
          <w:sz w:val="26"/>
          <w:szCs w:val="26"/>
        </w:rPr>
        <w:t xml:space="preserve"> </w:t>
      </w:r>
    </w:p>
    <w:p w:rsidR="00993434" w:rsidRDefault="00993434" w:rsidP="00744333">
      <w:pPr>
        <w:jc w:val="both"/>
        <w:rPr>
          <w:rFonts w:asciiTheme="majorBidi" w:hAnsiTheme="majorBidi" w:cstheme="majorBidi"/>
          <w:sz w:val="26"/>
          <w:szCs w:val="26"/>
        </w:rPr>
      </w:pPr>
      <w:r>
        <w:rPr>
          <w:rFonts w:asciiTheme="majorBidi" w:hAnsiTheme="majorBidi" w:cstheme="majorBidi"/>
          <w:sz w:val="26"/>
          <w:szCs w:val="26"/>
        </w:rPr>
        <w:lastRenderedPageBreak/>
        <w:t xml:space="preserve">In other words the average time for </w:t>
      </w:r>
      <w:r w:rsidR="00742F54">
        <w:rPr>
          <w:rFonts w:asciiTheme="majorBidi" w:hAnsiTheme="majorBidi" w:cstheme="majorBidi"/>
          <w:sz w:val="26"/>
          <w:szCs w:val="26"/>
        </w:rPr>
        <w:t xml:space="preserve">recognizing color of </w:t>
      </w:r>
      <w:r>
        <w:rPr>
          <w:rFonts w:asciiTheme="majorBidi" w:hAnsiTheme="majorBidi" w:cstheme="majorBidi"/>
          <w:sz w:val="26"/>
          <w:szCs w:val="26"/>
        </w:rPr>
        <w:t xml:space="preserve">these </w:t>
      </w:r>
      <w:r w:rsidR="00652D58">
        <w:rPr>
          <w:rFonts w:asciiTheme="majorBidi" w:hAnsiTheme="majorBidi" w:cstheme="majorBidi"/>
          <w:sz w:val="26"/>
          <w:szCs w:val="26"/>
        </w:rPr>
        <w:t xml:space="preserve">two </w:t>
      </w:r>
      <w:r>
        <w:rPr>
          <w:rFonts w:asciiTheme="majorBidi" w:hAnsiTheme="majorBidi" w:cstheme="majorBidi"/>
          <w:sz w:val="26"/>
          <w:szCs w:val="26"/>
        </w:rPr>
        <w:t>types of word conditions are the same:</w:t>
      </w:r>
    </w:p>
    <w:p w:rsidR="00742F54" w:rsidRPr="00742F54" w:rsidRDefault="00832A3B" w:rsidP="00742F54">
      <w:pPr>
        <w:jc w:val="both"/>
        <w:rPr>
          <w:rFonts w:asciiTheme="majorBidi" w:hAnsiTheme="majorBidi" w:cstheme="majorBidi"/>
          <w:sz w:val="26"/>
          <w:szCs w:val="26"/>
        </w:rPr>
      </w:pPr>
      <w:r w:rsidRPr="00832A3B">
        <w:rPr>
          <w:rFonts w:asciiTheme="majorBidi" w:eastAsiaTheme="minorEastAsia" w:hAnsiTheme="majorBidi" w:cstheme="majorBidi"/>
          <w:sz w:val="26"/>
          <w:szCs w:val="26"/>
        </w:rPr>
        <w:t xml:space="preserve"> </w:t>
      </w:r>
      <m:oMath>
        <m:sSub>
          <m:sSubPr>
            <m:ctrlPr>
              <w:rPr>
                <w:rFonts w:ascii="Cambria Math" w:hAnsiTheme="majorBidi" w:cstheme="majorBidi"/>
                <w:i/>
                <w:sz w:val="36"/>
                <w:szCs w:val="36"/>
              </w:rPr>
            </m:ctrlPr>
          </m:sSubPr>
          <m:e>
            <m:r>
              <w:rPr>
                <w:rFonts w:ascii="Cambria Math" w:hAnsiTheme="majorBidi" w:cstheme="majorBidi"/>
                <w:sz w:val="36"/>
                <w:szCs w:val="36"/>
              </w:rPr>
              <m:t>µ</m:t>
            </m:r>
          </m:e>
          <m:sub>
            <m:r>
              <w:rPr>
                <w:rFonts w:ascii="Cambria Math" w:hAnsi="Cambria Math" w:cstheme="majorBidi"/>
                <w:sz w:val="36"/>
                <w:szCs w:val="36"/>
              </w:rPr>
              <m:t>congruent</m:t>
            </m:r>
            <m:r>
              <w:rPr>
                <w:rFonts w:ascii="Cambria Math" w:hAnsiTheme="majorBidi" w:cstheme="majorBidi"/>
                <w:sz w:val="36"/>
                <w:szCs w:val="36"/>
              </w:rPr>
              <m:t xml:space="preserve"> </m:t>
            </m:r>
          </m:sub>
        </m:sSub>
        <m:r>
          <w:rPr>
            <w:rFonts w:ascii="Cambria Math" w:hAnsiTheme="majorBidi" w:cstheme="majorBidi"/>
            <w:sz w:val="36"/>
            <w:szCs w:val="36"/>
          </w:rPr>
          <m:t>=</m:t>
        </m:r>
        <m:sSub>
          <m:sSubPr>
            <m:ctrlPr>
              <w:rPr>
                <w:rFonts w:ascii="Cambria Math" w:hAnsiTheme="majorBidi" w:cstheme="majorBidi"/>
                <w:i/>
                <w:sz w:val="36"/>
                <w:szCs w:val="36"/>
              </w:rPr>
            </m:ctrlPr>
          </m:sSubPr>
          <m:e>
            <m:r>
              <w:rPr>
                <w:rFonts w:ascii="Cambria Math" w:hAnsi="Cambria Math" w:cstheme="majorBidi"/>
                <w:sz w:val="36"/>
                <w:szCs w:val="36"/>
              </w:rPr>
              <m:t>μ</m:t>
            </m:r>
          </m:e>
          <m:sub>
            <m:r>
              <w:rPr>
                <w:rFonts w:ascii="Cambria Math" w:hAnsi="Cambria Math" w:cstheme="majorBidi"/>
                <w:sz w:val="36"/>
                <w:szCs w:val="36"/>
              </w:rPr>
              <m:t>incongruent</m:t>
            </m:r>
          </m:sub>
        </m:sSub>
      </m:oMath>
    </w:p>
    <w:p w:rsidR="001E37B8" w:rsidRPr="00685E2B" w:rsidRDefault="00A3080B" w:rsidP="00744333">
      <w:pPr>
        <w:jc w:val="both"/>
        <w:rPr>
          <w:rFonts w:asciiTheme="majorBidi" w:eastAsiaTheme="minorEastAsia" w:hAnsiTheme="majorBidi" w:cstheme="majorBidi"/>
          <w:sz w:val="26"/>
          <w:szCs w:val="26"/>
        </w:rPr>
      </w:pPr>
      <m:oMath>
        <m:sSub>
          <m:sSubPr>
            <m:ctrlPr>
              <w:rPr>
                <w:rFonts w:ascii="Cambria Math" w:hAnsiTheme="majorBidi" w:cstheme="majorBidi"/>
                <w:i/>
                <w:sz w:val="26"/>
                <w:szCs w:val="26"/>
              </w:rPr>
            </m:ctrlPr>
          </m:sSubPr>
          <m:e>
            <m:r>
              <w:rPr>
                <w:rFonts w:ascii="Cambria Math" w:hAnsi="Cambria Math" w:cstheme="majorBidi"/>
                <w:sz w:val="26"/>
                <w:szCs w:val="26"/>
              </w:rPr>
              <m:t>H</m:t>
            </m:r>
          </m:e>
          <m:sub>
            <m:r>
              <w:rPr>
                <w:rFonts w:ascii="Cambria Math" w:hAnsi="Cambria Math" w:cstheme="majorBidi"/>
                <w:sz w:val="26"/>
                <w:szCs w:val="26"/>
              </w:rPr>
              <m:t>A</m:t>
            </m:r>
          </m:sub>
        </m:sSub>
        <m:r>
          <w:rPr>
            <w:rFonts w:ascii="Cambria Math" w:hAnsiTheme="majorBidi" w:cstheme="majorBidi"/>
            <w:sz w:val="26"/>
            <w:szCs w:val="26"/>
          </w:rPr>
          <m:t>:</m:t>
        </m:r>
      </m:oMath>
      <w:r w:rsidR="001E37B8" w:rsidRPr="00685E2B">
        <w:rPr>
          <w:rFonts w:asciiTheme="majorBidi" w:eastAsiaTheme="minorEastAsia" w:hAnsiTheme="majorBidi" w:cstheme="majorBidi"/>
          <w:sz w:val="26"/>
          <w:szCs w:val="26"/>
        </w:rPr>
        <w:t xml:space="preserve"> (Alternative Hypothesis)</w:t>
      </w:r>
    </w:p>
    <w:p w:rsidR="00993434" w:rsidRDefault="00E91775" w:rsidP="00652D58">
      <w:pPr>
        <w:jc w:val="both"/>
        <w:rPr>
          <w:rFonts w:asciiTheme="majorBidi" w:eastAsiaTheme="minorEastAsia" w:hAnsiTheme="majorBidi" w:cstheme="majorBidi"/>
          <w:sz w:val="26"/>
          <w:szCs w:val="26"/>
        </w:rPr>
      </w:pPr>
      <w:r w:rsidRPr="00685E2B">
        <w:rPr>
          <w:rFonts w:asciiTheme="majorBidi" w:eastAsiaTheme="minorEastAsia" w:hAnsiTheme="majorBidi" w:cstheme="majorBidi"/>
          <w:sz w:val="26"/>
          <w:szCs w:val="26"/>
        </w:rPr>
        <w:t xml:space="preserve">There </w:t>
      </w:r>
      <w:r w:rsidR="00652D58">
        <w:rPr>
          <w:rFonts w:asciiTheme="majorBidi" w:eastAsiaTheme="minorEastAsia" w:hAnsiTheme="majorBidi" w:cstheme="majorBidi"/>
          <w:sz w:val="26"/>
          <w:szCs w:val="26"/>
        </w:rPr>
        <w:t xml:space="preserve">is </w:t>
      </w:r>
      <w:r w:rsidRPr="00685E2B">
        <w:rPr>
          <w:rFonts w:asciiTheme="majorBidi" w:eastAsiaTheme="minorEastAsia" w:hAnsiTheme="majorBidi" w:cstheme="majorBidi"/>
          <w:sz w:val="26"/>
          <w:szCs w:val="26"/>
        </w:rPr>
        <w:t xml:space="preserve">a difference in the time it takes to name the ink color </w:t>
      </w:r>
      <w:r w:rsidR="00652D58">
        <w:rPr>
          <w:rFonts w:asciiTheme="majorBidi" w:eastAsiaTheme="minorEastAsia" w:hAnsiTheme="majorBidi" w:cstheme="majorBidi"/>
          <w:sz w:val="26"/>
          <w:szCs w:val="26"/>
        </w:rPr>
        <w:t>for these</w:t>
      </w:r>
      <w:r w:rsidRPr="00685E2B">
        <w:rPr>
          <w:rFonts w:asciiTheme="majorBidi" w:eastAsiaTheme="minorEastAsia" w:hAnsiTheme="majorBidi" w:cstheme="majorBidi"/>
          <w:sz w:val="26"/>
          <w:szCs w:val="26"/>
        </w:rPr>
        <w:t xml:space="preserve"> two types of words condition.</w:t>
      </w:r>
    </w:p>
    <w:p w:rsidR="00EA65E8" w:rsidRDefault="00993434" w:rsidP="00EA65E8">
      <w:pPr>
        <w:jc w:val="both"/>
        <w:rPr>
          <w:rFonts w:asciiTheme="majorBidi" w:hAnsiTheme="majorBidi" w:cstheme="majorBidi"/>
          <w:sz w:val="26"/>
          <w:szCs w:val="26"/>
        </w:rPr>
      </w:pPr>
      <w:r>
        <w:rPr>
          <w:rFonts w:asciiTheme="majorBidi" w:hAnsiTheme="majorBidi" w:cstheme="majorBidi"/>
          <w:sz w:val="26"/>
          <w:szCs w:val="26"/>
        </w:rPr>
        <w:t>In other words the average time for these types of word conditions are different:</w:t>
      </w:r>
    </w:p>
    <w:p w:rsidR="00547E30" w:rsidRPr="00EA65E8" w:rsidRDefault="00A3080B" w:rsidP="00EA65E8">
      <w:pPr>
        <w:jc w:val="both"/>
        <w:rPr>
          <w:rFonts w:asciiTheme="majorBidi" w:hAnsiTheme="majorBidi" w:cstheme="majorBidi"/>
          <w:sz w:val="26"/>
          <w:szCs w:val="26"/>
        </w:rPr>
      </w:pPr>
      <m:oMathPara>
        <m:oMathParaPr>
          <m:jc m:val="left"/>
        </m:oMathParaPr>
        <m:oMath>
          <m:sSub>
            <m:sSubPr>
              <m:ctrlPr>
                <w:rPr>
                  <w:rFonts w:ascii="Cambria Math" w:hAnsiTheme="majorBidi" w:cstheme="majorBidi"/>
                  <w:i/>
                  <w:sz w:val="36"/>
                  <w:szCs w:val="36"/>
                </w:rPr>
              </m:ctrlPr>
            </m:sSubPr>
            <m:e>
              <m:r>
                <w:rPr>
                  <w:rFonts w:ascii="Cambria Math" w:hAnsiTheme="majorBidi" w:cstheme="majorBidi"/>
                  <w:sz w:val="36"/>
                  <w:szCs w:val="36"/>
                </w:rPr>
                <m:t>µ</m:t>
              </m:r>
            </m:e>
            <m:sub>
              <m:r>
                <w:rPr>
                  <w:rFonts w:ascii="Cambria Math" w:hAnsi="Cambria Math" w:cstheme="majorBidi"/>
                  <w:sz w:val="36"/>
                  <w:szCs w:val="36"/>
                </w:rPr>
                <m:t>congruent</m:t>
              </m:r>
              <m:r>
                <w:rPr>
                  <w:rFonts w:ascii="Cambria Math" w:hAnsiTheme="majorBidi" w:cstheme="majorBidi"/>
                  <w:sz w:val="36"/>
                  <w:szCs w:val="36"/>
                </w:rPr>
                <m:t xml:space="preserve"> </m:t>
              </m:r>
            </m:sub>
          </m:sSub>
          <m:r>
            <w:rPr>
              <w:rFonts w:ascii="Cambria Math" w:hAnsiTheme="majorBidi" w:cstheme="majorBidi"/>
              <w:sz w:val="36"/>
              <w:szCs w:val="36"/>
            </w:rPr>
            <m:t>≠</m:t>
          </m:r>
          <m:sSub>
            <m:sSubPr>
              <m:ctrlPr>
                <w:rPr>
                  <w:rFonts w:ascii="Cambria Math" w:hAnsiTheme="majorBidi" w:cstheme="majorBidi"/>
                  <w:i/>
                  <w:sz w:val="36"/>
                  <w:szCs w:val="36"/>
                </w:rPr>
              </m:ctrlPr>
            </m:sSubPr>
            <m:e>
              <m:r>
                <w:rPr>
                  <w:rFonts w:ascii="Cambria Math" w:hAnsi="Cambria Math" w:cstheme="majorBidi"/>
                  <w:sz w:val="36"/>
                  <w:szCs w:val="36"/>
                </w:rPr>
                <m:t>μ</m:t>
              </m:r>
            </m:e>
            <m:sub>
              <m:r>
                <w:rPr>
                  <w:rFonts w:ascii="Cambria Math" w:hAnsi="Cambria Math" w:cstheme="majorBidi"/>
                  <w:sz w:val="36"/>
                  <w:szCs w:val="36"/>
                </w:rPr>
                <m:t>incongruent</m:t>
              </m:r>
            </m:sub>
          </m:sSub>
        </m:oMath>
      </m:oMathPara>
    </w:p>
    <w:p w:rsidR="00317521" w:rsidRPr="00317521" w:rsidRDefault="00317521" w:rsidP="00894AFC">
      <w:pPr>
        <w:jc w:val="both"/>
        <w:rPr>
          <w:rFonts w:asciiTheme="majorBidi" w:eastAsiaTheme="minorEastAsia" w:hAnsiTheme="majorBidi" w:cstheme="majorBidi"/>
          <w:sz w:val="26"/>
          <w:szCs w:val="26"/>
          <w:u w:val="single"/>
        </w:rPr>
      </w:pPr>
      <w:r w:rsidRPr="00317521">
        <w:rPr>
          <w:rFonts w:asciiTheme="majorBidi" w:eastAsiaTheme="minorEastAsia" w:hAnsiTheme="majorBidi" w:cstheme="majorBidi"/>
          <w:sz w:val="26"/>
          <w:szCs w:val="26"/>
          <w:u w:val="single"/>
        </w:rPr>
        <w:t xml:space="preserve">Choosing </w:t>
      </w:r>
      <w:r w:rsidR="00894AFC">
        <w:rPr>
          <w:rFonts w:asciiTheme="majorBidi" w:eastAsiaTheme="minorEastAsia" w:hAnsiTheme="majorBidi" w:cstheme="majorBidi"/>
          <w:sz w:val="26"/>
          <w:szCs w:val="26"/>
          <w:u w:val="single"/>
        </w:rPr>
        <w:t>S</w:t>
      </w:r>
      <w:r w:rsidRPr="00317521">
        <w:rPr>
          <w:rFonts w:asciiTheme="majorBidi" w:eastAsiaTheme="minorEastAsia" w:hAnsiTheme="majorBidi" w:cstheme="majorBidi"/>
          <w:sz w:val="26"/>
          <w:szCs w:val="26"/>
          <w:u w:val="single"/>
        </w:rPr>
        <w:t>tatistic</w:t>
      </w:r>
      <w:r w:rsidR="00894AFC">
        <w:rPr>
          <w:rFonts w:asciiTheme="majorBidi" w:eastAsiaTheme="minorEastAsia" w:hAnsiTheme="majorBidi" w:cstheme="majorBidi"/>
          <w:sz w:val="26"/>
          <w:szCs w:val="26"/>
          <w:u w:val="single"/>
        </w:rPr>
        <w:t>al</w:t>
      </w:r>
      <w:r w:rsidRPr="00317521">
        <w:rPr>
          <w:rFonts w:asciiTheme="majorBidi" w:eastAsiaTheme="minorEastAsia" w:hAnsiTheme="majorBidi" w:cstheme="majorBidi"/>
          <w:sz w:val="26"/>
          <w:szCs w:val="26"/>
          <w:u w:val="single"/>
        </w:rPr>
        <w:t xml:space="preserve"> </w:t>
      </w:r>
      <w:r w:rsidR="00894AFC">
        <w:rPr>
          <w:rFonts w:asciiTheme="majorBidi" w:eastAsiaTheme="minorEastAsia" w:hAnsiTheme="majorBidi" w:cstheme="majorBidi"/>
          <w:sz w:val="26"/>
          <w:szCs w:val="26"/>
          <w:u w:val="single"/>
        </w:rPr>
        <w:t>T</w:t>
      </w:r>
      <w:r w:rsidRPr="00317521">
        <w:rPr>
          <w:rFonts w:asciiTheme="majorBidi" w:eastAsiaTheme="minorEastAsia" w:hAnsiTheme="majorBidi" w:cstheme="majorBidi"/>
          <w:sz w:val="26"/>
          <w:szCs w:val="26"/>
          <w:u w:val="single"/>
        </w:rPr>
        <w:t>est:</w:t>
      </w:r>
    </w:p>
    <w:p w:rsidR="008C0BEC" w:rsidRDefault="00317521" w:rsidP="008C0BEC">
      <w:pPr>
        <w:jc w:val="both"/>
        <w:rPr>
          <w:rFonts w:asciiTheme="majorBidi" w:hAnsiTheme="majorBidi" w:cstheme="majorBidi"/>
          <w:sz w:val="26"/>
          <w:szCs w:val="26"/>
        </w:rPr>
      </w:pPr>
      <w:r>
        <w:rPr>
          <w:rFonts w:asciiTheme="majorBidi" w:eastAsiaTheme="minorEastAsia" w:hAnsiTheme="majorBidi" w:cstheme="majorBidi"/>
          <w:sz w:val="26"/>
          <w:szCs w:val="26"/>
        </w:rPr>
        <w:t>The data w</w:t>
      </w:r>
      <w:r w:rsidRPr="00317521">
        <w:rPr>
          <w:rFonts w:asciiTheme="majorBidi" w:eastAsiaTheme="minorEastAsia" w:hAnsiTheme="majorBidi" w:cstheme="majorBidi"/>
          <w:sz w:val="26"/>
          <w:szCs w:val="26"/>
        </w:rPr>
        <w:t xml:space="preserve">e have </w:t>
      </w:r>
      <w:r>
        <w:rPr>
          <w:rFonts w:asciiTheme="majorBidi" w:eastAsiaTheme="minorEastAsia" w:hAnsiTheme="majorBidi" w:cstheme="majorBidi"/>
          <w:sz w:val="26"/>
          <w:szCs w:val="26"/>
        </w:rPr>
        <w:t xml:space="preserve">is related to a sample size </w:t>
      </w:r>
      <w:r w:rsidR="00652D58">
        <w:rPr>
          <w:rFonts w:asciiTheme="majorBidi" w:eastAsiaTheme="minorEastAsia" w:hAnsiTheme="majorBidi" w:cstheme="majorBidi"/>
          <w:sz w:val="26"/>
          <w:szCs w:val="26"/>
        </w:rPr>
        <w:t xml:space="preserve">of </w:t>
      </w:r>
      <w:r>
        <w:rPr>
          <w:rFonts w:asciiTheme="majorBidi" w:eastAsiaTheme="minorEastAsia" w:hAnsiTheme="majorBidi" w:cstheme="majorBidi"/>
          <w:sz w:val="26"/>
          <w:szCs w:val="26"/>
        </w:rPr>
        <w:t xml:space="preserve">24. </w:t>
      </w:r>
      <w:r w:rsidR="008C0BEC">
        <w:rPr>
          <w:rFonts w:asciiTheme="majorBidi" w:eastAsiaTheme="minorEastAsia" w:hAnsiTheme="majorBidi" w:cstheme="majorBidi"/>
          <w:sz w:val="26"/>
          <w:szCs w:val="26"/>
        </w:rPr>
        <w:t>So our degree of freedom is 23.</w:t>
      </w:r>
      <w:r>
        <w:rPr>
          <w:rFonts w:asciiTheme="majorBidi" w:eastAsiaTheme="minorEastAsia" w:hAnsiTheme="majorBidi" w:cstheme="majorBidi"/>
          <w:sz w:val="26"/>
          <w:szCs w:val="26"/>
        </w:rPr>
        <w:t xml:space="preserve">We don’t have access to population parameters. </w:t>
      </w:r>
      <w:r>
        <w:rPr>
          <w:rFonts w:asciiTheme="majorBidi" w:hAnsiTheme="majorBidi" w:cstheme="majorBidi"/>
          <w:sz w:val="26"/>
          <w:szCs w:val="26"/>
        </w:rPr>
        <w:t xml:space="preserve">This is a dependent “Two-Condition” within-subject design samples test. </w:t>
      </w:r>
    </w:p>
    <w:p w:rsidR="008C0BEC" w:rsidRDefault="008C0BEC" w:rsidP="008C0BEC">
      <w:pPr>
        <w:jc w:val="both"/>
        <w:rPr>
          <w:rFonts w:asciiTheme="majorBidi" w:hAnsiTheme="majorBidi" w:cstheme="majorBidi"/>
          <w:sz w:val="26"/>
          <w:szCs w:val="26"/>
        </w:rPr>
      </w:pPr>
      <w:r>
        <w:rPr>
          <w:rFonts w:asciiTheme="majorBidi" w:hAnsiTheme="majorBidi" w:cstheme="majorBidi"/>
          <w:sz w:val="26"/>
          <w:szCs w:val="26"/>
        </w:rPr>
        <w:t>Because we are looking for equality or inequality of these two averages, our point of estimate is the difference between these two averages:</w:t>
      </w:r>
    </w:p>
    <w:p w:rsidR="008C0BEC" w:rsidRPr="008C0BEC" w:rsidRDefault="008C0BEC" w:rsidP="008C0BEC">
      <w:pPr>
        <w:jc w:val="both"/>
        <w:rPr>
          <w:rFonts w:asciiTheme="majorBidi" w:eastAsiaTheme="minorEastAsia" w:hAnsiTheme="majorBidi" w:cstheme="majorBidi"/>
          <w:sz w:val="32"/>
          <w:szCs w:val="32"/>
        </w:rPr>
      </w:pPr>
      <w:r>
        <w:rPr>
          <w:rFonts w:asciiTheme="majorBidi" w:hAnsiTheme="majorBidi" w:cstheme="majorBidi"/>
          <w:sz w:val="26"/>
          <w:szCs w:val="26"/>
        </w:rPr>
        <w:t xml:space="preserve">Point of Estimate =   </w:t>
      </w:r>
      <m:oMath>
        <m:sSub>
          <m:sSubPr>
            <m:ctrlPr>
              <w:rPr>
                <w:rFonts w:ascii="Cambria Math" w:hAnsiTheme="majorBidi" w:cstheme="majorBidi"/>
                <w:i/>
                <w:sz w:val="32"/>
                <w:szCs w:val="32"/>
              </w:rPr>
            </m:ctrlPr>
          </m:sSubPr>
          <m:e>
            <m:r>
              <w:rPr>
                <w:rFonts w:ascii="Cambria Math" w:hAnsiTheme="majorBidi" w:cstheme="majorBidi"/>
                <w:sz w:val="32"/>
                <w:szCs w:val="32"/>
              </w:rPr>
              <m:t>µ</m:t>
            </m:r>
          </m:e>
          <m:sub>
            <m:r>
              <w:rPr>
                <w:rFonts w:ascii="Cambria Math" w:hAnsi="Cambria Math" w:cstheme="majorBidi"/>
                <w:sz w:val="32"/>
                <w:szCs w:val="32"/>
              </w:rPr>
              <m:t>congruent</m:t>
            </m:r>
            <m:r>
              <w:rPr>
                <w:rFonts w:ascii="Cambria Math" w:hAnsiTheme="majorBidi" w:cstheme="majorBidi"/>
                <w:sz w:val="32"/>
                <w:szCs w:val="32"/>
              </w:rPr>
              <m:t xml:space="preserve"> </m:t>
            </m:r>
          </m:sub>
        </m:sSub>
        <m:r>
          <w:rPr>
            <w:rFonts w:ascii="Cambria Math" w:hAnsiTheme="majorBidi" w:cstheme="majorBidi"/>
            <w:sz w:val="32"/>
            <w:szCs w:val="32"/>
          </w:rPr>
          <m:t>-</m:t>
        </m:r>
        <m:sSub>
          <m:sSubPr>
            <m:ctrlPr>
              <w:rPr>
                <w:rFonts w:ascii="Cambria Math" w:hAnsiTheme="majorBidi" w:cstheme="majorBidi"/>
                <w:i/>
                <w:sz w:val="32"/>
                <w:szCs w:val="32"/>
              </w:rPr>
            </m:ctrlPr>
          </m:sSubPr>
          <m:e>
            <m:r>
              <w:rPr>
                <w:rFonts w:ascii="Cambria Math" w:hAnsi="Cambria Math" w:cstheme="majorBidi"/>
                <w:sz w:val="32"/>
                <w:szCs w:val="32"/>
              </w:rPr>
              <m:t>μ</m:t>
            </m:r>
          </m:e>
          <m:sub>
            <m:r>
              <w:rPr>
                <w:rFonts w:ascii="Cambria Math" w:hAnsi="Cambria Math" w:cstheme="majorBidi"/>
                <w:sz w:val="32"/>
                <w:szCs w:val="32"/>
              </w:rPr>
              <m:t>incongruent</m:t>
            </m:r>
          </m:sub>
        </m:sSub>
      </m:oMath>
    </w:p>
    <w:p w:rsidR="00EE5044" w:rsidRDefault="00EE5044" w:rsidP="0008048C">
      <w:pPr>
        <w:jc w:val="both"/>
        <w:rPr>
          <w:rFonts w:asciiTheme="majorBidi" w:hAnsiTheme="majorBidi" w:cstheme="majorBidi"/>
          <w:sz w:val="26"/>
          <w:szCs w:val="26"/>
        </w:rPr>
      </w:pPr>
      <w:r>
        <w:rPr>
          <w:rFonts w:asciiTheme="majorBidi" w:hAnsiTheme="majorBidi" w:cstheme="majorBidi"/>
          <w:sz w:val="26"/>
          <w:szCs w:val="26"/>
        </w:rPr>
        <w:t xml:space="preserve">Our assumptions </w:t>
      </w:r>
      <w:r w:rsidR="0008048C">
        <w:rPr>
          <w:rFonts w:asciiTheme="majorBidi" w:hAnsiTheme="majorBidi" w:cstheme="majorBidi"/>
          <w:sz w:val="26"/>
          <w:szCs w:val="26"/>
        </w:rPr>
        <w:t xml:space="preserve">for this experiment </w:t>
      </w:r>
      <w:r>
        <w:rPr>
          <w:rFonts w:asciiTheme="majorBidi" w:hAnsiTheme="majorBidi" w:cstheme="majorBidi"/>
          <w:sz w:val="26"/>
          <w:szCs w:val="26"/>
        </w:rPr>
        <w:t>are:</w:t>
      </w:r>
    </w:p>
    <w:p w:rsidR="00EE5044" w:rsidRDefault="00EE5044" w:rsidP="00EE5044">
      <w:pPr>
        <w:jc w:val="both"/>
        <w:rPr>
          <w:rFonts w:asciiTheme="majorBidi" w:hAnsiTheme="majorBidi" w:cstheme="majorBidi"/>
          <w:sz w:val="26"/>
          <w:szCs w:val="26"/>
        </w:rPr>
      </w:pPr>
      <w:r>
        <w:rPr>
          <w:rFonts w:asciiTheme="majorBidi" w:hAnsiTheme="majorBidi" w:cstheme="majorBidi"/>
          <w:sz w:val="26"/>
          <w:szCs w:val="26"/>
        </w:rPr>
        <w:t xml:space="preserve">- Scores and </w:t>
      </w:r>
      <w:r w:rsidR="008C0BEC">
        <w:rPr>
          <w:rFonts w:asciiTheme="majorBidi" w:hAnsiTheme="majorBidi" w:cstheme="majorBidi"/>
          <w:sz w:val="26"/>
          <w:szCs w:val="26"/>
        </w:rPr>
        <w:t xml:space="preserve">difference between two </w:t>
      </w:r>
      <w:r>
        <w:rPr>
          <w:rFonts w:asciiTheme="majorBidi" w:hAnsiTheme="majorBidi" w:cstheme="majorBidi"/>
          <w:sz w:val="26"/>
          <w:szCs w:val="26"/>
        </w:rPr>
        <w:t>scores</w:t>
      </w:r>
      <w:r w:rsidR="008C0BEC">
        <w:rPr>
          <w:rFonts w:asciiTheme="majorBidi" w:hAnsiTheme="majorBidi" w:cstheme="majorBidi"/>
          <w:sz w:val="26"/>
          <w:szCs w:val="26"/>
        </w:rPr>
        <w:t xml:space="preserve"> </w:t>
      </w:r>
      <w:r>
        <w:rPr>
          <w:rFonts w:asciiTheme="majorBidi" w:hAnsiTheme="majorBidi" w:cstheme="majorBidi"/>
          <w:sz w:val="26"/>
          <w:szCs w:val="26"/>
        </w:rPr>
        <w:t>are</w:t>
      </w:r>
      <w:r w:rsidR="008C0BEC">
        <w:rPr>
          <w:rFonts w:asciiTheme="majorBidi" w:hAnsiTheme="majorBidi" w:cstheme="majorBidi"/>
          <w:sz w:val="26"/>
          <w:szCs w:val="26"/>
        </w:rPr>
        <w:t xml:space="preserve"> normally distributed. </w:t>
      </w:r>
    </w:p>
    <w:p w:rsidR="00EE5044" w:rsidRDefault="00EE5044" w:rsidP="008C0BEC">
      <w:pPr>
        <w:jc w:val="both"/>
        <w:rPr>
          <w:rFonts w:asciiTheme="majorBidi" w:hAnsiTheme="majorBidi" w:cstheme="majorBidi"/>
          <w:sz w:val="26"/>
          <w:szCs w:val="26"/>
        </w:rPr>
      </w:pPr>
      <w:r>
        <w:rPr>
          <w:rFonts w:asciiTheme="majorBidi" w:hAnsiTheme="majorBidi" w:cstheme="majorBidi"/>
          <w:sz w:val="26"/>
          <w:szCs w:val="26"/>
        </w:rPr>
        <w:t>- The sample is randomly chosen and not biased.</w:t>
      </w:r>
    </w:p>
    <w:p w:rsidR="00EE5044" w:rsidRDefault="00EE5044" w:rsidP="00FB12A5">
      <w:pPr>
        <w:jc w:val="both"/>
        <w:rPr>
          <w:rFonts w:asciiTheme="majorBidi" w:hAnsiTheme="majorBidi" w:cstheme="majorBidi"/>
          <w:sz w:val="26"/>
          <w:szCs w:val="26"/>
        </w:rPr>
      </w:pPr>
      <w:r>
        <w:rPr>
          <w:rFonts w:asciiTheme="majorBidi" w:hAnsiTheme="majorBidi" w:cstheme="majorBidi"/>
          <w:sz w:val="26"/>
          <w:szCs w:val="26"/>
        </w:rPr>
        <w:t xml:space="preserve">- </w:t>
      </w:r>
      <w:r w:rsidR="00317648">
        <w:rPr>
          <w:rFonts w:asciiTheme="majorBidi" w:hAnsiTheme="majorBidi" w:cstheme="majorBidi"/>
          <w:sz w:val="26"/>
          <w:szCs w:val="26"/>
        </w:rPr>
        <w:t xml:space="preserve">Each row in dataset is related to one </w:t>
      </w:r>
      <w:r w:rsidR="00FB12A5">
        <w:rPr>
          <w:rFonts w:asciiTheme="majorBidi" w:hAnsiTheme="majorBidi" w:cstheme="majorBidi"/>
          <w:sz w:val="26"/>
          <w:szCs w:val="26"/>
        </w:rPr>
        <w:t>participant</w:t>
      </w:r>
      <w:r w:rsidR="00317648">
        <w:rPr>
          <w:rFonts w:asciiTheme="majorBidi" w:hAnsiTheme="majorBidi" w:cstheme="majorBidi"/>
          <w:sz w:val="26"/>
          <w:szCs w:val="26"/>
        </w:rPr>
        <w:t xml:space="preserve">. One score is for congruent </w:t>
      </w:r>
      <w:r w:rsidR="00FB12A5">
        <w:rPr>
          <w:rFonts w:asciiTheme="majorBidi" w:hAnsiTheme="majorBidi" w:cstheme="majorBidi"/>
          <w:sz w:val="26"/>
          <w:szCs w:val="26"/>
        </w:rPr>
        <w:t>task</w:t>
      </w:r>
      <w:r w:rsidR="00317648">
        <w:rPr>
          <w:rFonts w:asciiTheme="majorBidi" w:hAnsiTheme="majorBidi" w:cstheme="majorBidi"/>
          <w:sz w:val="26"/>
          <w:szCs w:val="26"/>
        </w:rPr>
        <w:t xml:space="preserve"> and the other one is for incongruent </w:t>
      </w:r>
      <w:r w:rsidR="00FB12A5">
        <w:rPr>
          <w:rFonts w:asciiTheme="majorBidi" w:hAnsiTheme="majorBidi" w:cstheme="majorBidi"/>
          <w:sz w:val="26"/>
          <w:szCs w:val="26"/>
        </w:rPr>
        <w:t>task</w:t>
      </w:r>
      <w:r w:rsidR="00317648">
        <w:rPr>
          <w:rFonts w:asciiTheme="majorBidi" w:hAnsiTheme="majorBidi" w:cstheme="majorBidi"/>
          <w:sz w:val="26"/>
          <w:szCs w:val="26"/>
        </w:rPr>
        <w:t>.</w:t>
      </w:r>
    </w:p>
    <w:p w:rsidR="000358F8" w:rsidRPr="008C0BEC" w:rsidRDefault="00EE5044" w:rsidP="00FB12A5">
      <w:pPr>
        <w:jc w:val="both"/>
        <w:rPr>
          <w:rFonts w:asciiTheme="majorBidi" w:eastAsiaTheme="minorEastAsia" w:hAnsiTheme="majorBidi" w:cstheme="majorBidi"/>
          <w:sz w:val="32"/>
          <w:szCs w:val="32"/>
        </w:rPr>
      </w:pPr>
      <w:r>
        <w:rPr>
          <w:rFonts w:asciiTheme="majorBidi" w:hAnsiTheme="majorBidi" w:cstheme="majorBidi"/>
          <w:sz w:val="26"/>
          <w:szCs w:val="26"/>
        </w:rPr>
        <w:t>Base on these assumptions</w:t>
      </w:r>
      <w:r w:rsidR="008C0BEC">
        <w:rPr>
          <w:rFonts w:asciiTheme="majorBidi" w:hAnsiTheme="majorBidi" w:cstheme="majorBidi"/>
          <w:sz w:val="26"/>
          <w:szCs w:val="26"/>
        </w:rPr>
        <w:t xml:space="preserve"> </w:t>
      </w:r>
      <w:r>
        <w:rPr>
          <w:rFonts w:asciiTheme="majorBidi" w:hAnsiTheme="majorBidi" w:cstheme="majorBidi"/>
          <w:sz w:val="26"/>
          <w:szCs w:val="26"/>
        </w:rPr>
        <w:t xml:space="preserve">a two-tailed </w:t>
      </w:r>
      <w:r w:rsidRPr="00071541">
        <w:rPr>
          <w:rFonts w:asciiTheme="majorBidi" w:hAnsiTheme="majorBidi" w:cstheme="majorBidi"/>
          <w:sz w:val="26"/>
          <w:szCs w:val="26"/>
          <w:u w:val="single"/>
        </w:rPr>
        <w:t>t-test</w:t>
      </w:r>
      <w:r>
        <w:rPr>
          <w:rFonts w:asciiTheme="majorBidi" w:hAnsiTheme="majorBidi" w:cstheme="majorBidi"/>
          <w:sz w:val="26"/>
          <w:szCs w:val="26"/>
        </w:rPr>
        <w:t xml:space="preserve"> with α = 0.05</w:t>
      </w:r>
      <w:r w:rsidR="00317648">
        <w:rPr>
          <w:rFonts w:asciiTheme="majorBidi" w:hAnsiTheme="majorBidi" w:cstheme="majorBidi"/>
          <w:sz w:val="26"/>
          <w:szCs w:val="26"/>
        </w:rPr>
        <w:t xml:space="preserve"> is </w:t>
      </w:r>
      <w:r w:rsidR="00317521">
        <w:rPr>
          <w:rFonts w:asciiTheme="majorBidi" w:hAnsiTheme="majorBidi" w:cstheme="majorBidi"/>
          <w:sz w:val="26"/>
          <w:szCs w:val="26"/>
        </w:rPr>
        <w:t>the appropriate statistic</w:t>
      </w:r>
      <w:r>
        <w:rPr>
          <w:rFonts w:asciiTheme="majorBidi" w:hAnsiTheme="majorBidi" w:cstheme="majorBidi"/>
          <w:sz w:val="26"/>
          <w:szCs w:val="26"/>
        </w:rPr>
        <w:t>al</w:t>
      </w:r>
      <w:r w:rsidR="00317521">
        <w:rPr>
          <w:rFonts w:asciiTheme="majorBidi" w:hAnsiTheme="majorBidi" w:cstheme="majorBidi"/>
          <w:sz w:val="26"/>
          <w:szCs w:val="26"/>
        </w:rPr>
        <w:t xml:space="preserve"> test we will </w:t>
      </w:r>
      <w:r>
        <w:rPr>
          <w:rFonts w:asciiTheme="majorBidi" w:hAnsiTheme="majorBidi" w:cstheme="majorBidi"/>
          <w:sz w:val="26"/>
          <w:szCs w:val="26"/>
        </w:rPr>
        <w:t>choose</w:t>
      </w:r>
      <w:r w:rsidR="00317648">
        <w:rPr>
          <w:rFonts w:asciiTheme="majorBidi" w:hAnsiTheme="majorBidi" w:cstheme="majorBidi"/>
          <w:sz w:val="26"/>
          <w:szCs w:val="26"/>
        </w:rPr>
        <w:t>.</w:t>
      </w:r>
      <w:r w:rsidR="00317521">
        <w:rPr>
          <w:rFonts w:asciiTheme="majorBidi" w:hAnsiTheme="majorBidi" w:cstheme="majorBidi"/>
          <w:sz w:val="26"/>
          <w:szCs w:val="26"/>
        </w:rPr>
        <w:t xml:space="preserve"> </w:t>
      </w:r>
      <w:r w:rsidR="008C0BEC">
        <w:rPr>
          <w:rFonts w:asciiTheme="majorBidi" w:hAnsiTheme="majorBidi" w:cstheme="majorBidi"/>
          <w:sz w:val="26"/>
          <w:szCs w:val="26"/>
        </w:rPr>
        <w:t>The reason for choosing a two-</w:t>
      </w:r>
      <w:r w:rsidR="000358F8">
        <w:rPr>
          <w:rFonts w:asciiTheme="majorBidi" w:hAnsiTheme="majorBidi" w:cstheme="majorBidi"/>
          <w:sz w:val="26"/>
          <w:szCs w:val="26"/>
        </w:rPr>
        <w:t>tail</w:t>
      </w:r>
      <w:r w:rsidR="008C0BEC">
        <w:rPr>
          <w:rFonts w:asciiTheme="majorBidi" w:hAnsiTheme="majorBidi" w:cstheme="majorBidi"/>
          <w:sz w:val="26"/>
          <w:szCs w:val="26"/>
        </w:rPr>
        <w:t>ed</w:t>
      </w:r>
      <w:r w:rsidR="000358F8">
        <w:rPr>
          <w:rFonts w:asciiTheme="majorBidi" w:hAnsiTheme="majorBidi" w:cstheme="majorBidi"/>
          <w:sz w:val="26"/>
          <w:szCs w:val="26"/>
        </w:rPr>
        <w:t xml:space="preserve"> test is that we do not consider a </w:t>
      </w:r>
      <w:r w:rsidR="008C0BEC">
        <w:rPr>
          <w:rFonts w:asciiTheme="majorBidi" w:hAnsiTheme="majorBidi" w:cstheme="majorBidi"/>
          <w:sz w:val="26"/>
          <w:szCs w:val="26"/>
        </w:rPr>
        <w:t xml:space="preserve">specific </w:t>
      </w:r>
      <w:r w:rsidR="000358F8">
        <w:rPr>
          <w:rFonts w:asciiTheme="majorBidi" w:hAnsiTheme="majorBidi" w:cstheme="majorBidi"/>
          <w:sz w:val="26"/>
          <w:szCs w:val="26"/>
        </w:rPr>
        <w:t>direction for the alternative hypothesis and we only consider the inequality of those two average</w:t>
      </w:r>
      <w:r w:rsidR="008C0BEC">
        <w:rPr>
          <w:rFonts w:asciiTheme="majorBidi" w:hAnsiTheme="majorBidi" w:cstheme="majorBidi"/>
          <w:sz w:val="26"/>
          <w:szCs w:val="26"/>
        </w:rPr>
        <w:t>s of</w:t>
      </w:r>
      <w:r w:rsidR="000358F8">
        <w:rPr>
          <w:rFonts w:asciiTheme="majorBidi" w:hAnsiTheme="majorBidi" w:cstheme="majorBidi"/>
          <w:sz w:val="26"/>
          <w:szCs w:val="26"/>
        </w:rPr>
        <w:t xml:space="preserve"> times</w:t>
      </w:r>
      <w:r w:rsidR="002C57B5">
        <w:rPr>
          <w:rFonts w:asciiTheme="majorBidi" w:hAnsiTheme="majorBidi" w:cstheme="majorBidi"/>
          <w:sz w:val="26"/>
          <w:szCs w:val="26"/>
        </w:rPr>
        <w:t xml:space="preserve"> for congruent and incongruent </w:t>
      </w:r>
      <w:r w:rsidR="00FB12A5">
        <w:rPr>
          <w:rFonts w:asciiTheme="majorBidi" w:hAnsiTheme="majorBidi" w:cstheme="majorBidi"/>
          <w:sz w:val="26"/>
          <w:szCs w:val="26"/>
        </w:rPr>
        <w:t>tasks</w:t>
      </w:r>
      <w:r w:rsidR="000358F8">
        <w:rPr>
          <w:rFonts w:asciiTheme="majorBidi" w:hAnsiTheme="majorBidi" w:cstheme="majorBidi"/>
          <w:sz w:val="26"/>
          <w:szCs w:val="26"/>
        </w:rPr>
        <w:t xml:space="preserve">. </w:t>
      </w:r>
    </w:p>
    <w:p w:rsidR="00207E5B" w:rsidRPr="00207E5B" w:rsidRDefault="000358F8" w:rsidP="00742F54">
      <w:pPr>
        <w:jc w:val="both"/>
        <w:rPr>
          <w:rFonts w:asciiTheme="majorBidi" w:hAnsiTheme="majorBidi" w:cstheme="majorBidi"/>
          <w:sz w:val="26"/>
          <w:szCs w:val="26"/>
        </w:rPr>
      </w:pPr>
      <w:r>
        <w:rPr>
          <w:rFonts w:asciiTheme="majorBidi" w:hAnsiTheme="majorBidi" w:cstheme="majorBidi"/>
          <w:sz w:val="26"/>
          <w:szCs w:val="26"/>
        </w:rPr>
        <w:t xml:space="preserve"> </w:t>
      </w:r>
      <w:r w:rsidR="00317521">
        <w:rPr>
          <w:rFonts w:asciiTheme="majorBidi" w:hAnsiTheme="majorBidi" w:cstheme="majorBidi"/>
          <w:sz w:val="26"/>
          <w:szCs w:val="26"/>
        </w:rPr>
        <w:t>After finding the results we can tell the 95% confidence interval for the average of the difference between congruent time and incongruent time in the population.</w:t>
      </w:r>
    </w:p>
    <w:p w:rsidR="00EA65E8" w:rsidRPr="00EA65E8" w:rsidRDefault="00EA65E8" w:rsidP="00EA65E8">
      <w:pPr>
        <w:jc w:val="center"/>
        <w:rPr>
          <w:rFonts w:asciiTheme="majorBidi" w:hAnsiTheme="majorBidi" w:cstheme="majorBidi"/>
          <w:b/>
          <w:bCs/>
          <w:sz w:val="48"/>
          <w:szCs w:val="48"/>
        </w:rPr>
      </w:pPr>
      <w:r w:rsidRPr="00EA65E8">
        <w:rPr>
          <w:rFonts w:asciiTheme="majorBidi" w:hAnsiTheme="majorBidi" w:cstheme="majorBidi"/>
          <w:b/>
          <w:bCs/>
          <w:sz w:val="48"/>
          <w:szCs w:val="48"/>
        </w:rPr>
        <w:lastRenderedPageBreak/>
        <w:t>3</w:t>
      </w:r>
    </w:p>
    <w:p w:rsidR="00CE01DA" w:rsidRPr="00EA65E8" w:rsidRDefault="001F698C" w:rsidP="00EA65E8">
      <w:pPr>
        <w:jc w:val="both"/>
        <w:rPr>
          <w:rFonts w:asciiTheme="majorBidi" w:hAnsiTheme="majorBidi" w:cstheme="majorBidi"/>
          <w:i/>
          <w:iCs/>
          <w:color w:val="0F243E" w:themeColor="text2" w:themeShade="80"/>
          <w:sz w:val="24"/>
          <w:szCs w:val="24"/>
        </w:rPr>
      </w:pPr>
      <w:r w:rsidRPr="00EA65E8">
        <w:rPr>
          <w:rFonts w:asciiTheme="majorBidi" w:hAnsiTheme="majorBidi" w:cstheme="majorBidi"/>
          <w:i/>
          <w:iCs/>
          <w:color w:val="0F243E" w:themeColor="text2" w:themeShade="80"/>
          <w:sz w:val="24"/>
          <w:szCs w:val="24"/>
        </w:rPr>
        <w:t>Report some descriptive statistics regarding this dataset. Include at least one measure of central tendency and at least one measure of variability.</w:t>
      </w:r>
    </w:p>
    <w:p w:rsidR="00547E30" w:rsidRDefault="00FB12A5" w:rsidP="00FB12A5">
      <w:pPr>
        <w:jc w:val="both"/>
        <w:rPr>
          <w:rFonts w:asciiTheme="majorBidi" w:hAnsiTheme="majorBidi" w:cstheme="majorBidi"/>
          <w:sz w:val="26"/>
          <w:szCs w:val="26"/>
        </w:rPr>
      </w:pPr>
      <w:r w:rsidRPr="00FB12A5">
        <w:rPr>
          <w:rFonts w:asciiTheme="majorBidi" w:hAnsiTheme="majorBidi" w:cstheme="majorBidi"/>
          <w:sz w:val="26"/>
          <w:szCs w:val="26"/>
        </w:rPr>
        <w:t>The</w:t>
      </w:r>
      <w:r>
        <w:rPr>
          <w:rFonts w:asciiTheme="majorBidi" w:hAnsiTheme="majorBidi" w:cstheme="majorBidi"/>
          <w:sz w:val="26"/>
          <w:szCs w:val="26"/>
        </w:rPr>
        <w:t xml:space="preserve"> average time spent for reading congruent words </w:t>
      </w:r>
      <w:r w:rsidR="00547E30">
        <w:rPr>
          <w:rFonts w:asciiTheme="majorBidi" w:hAnsiTheme="majorBidi" w:cstheme="majorBidi"/>
          <w:sz w:val="26"/>
          <w:szCs w:val="26"/>
        </w:rPr>
        <w:t xml:space="preserve">in the sample </w:t>
      </w:r>
      <w:r>
        <w:rPr>
          <w:rFonts w:asciiTheme="majorBidi" w:hAnsiTheme="majorBidi" w:cstheme="majorBidi"/>
          <w:sz w:val="26"/>
          <w:szCs w:val="26"/>
        </w:rPr>
        <w:t>is 14.051</w:t>
      </w:r>
      <w:r w:rsidR="00547E30">
        <w:rPr>
          <w:rFonts w:asciiTheme="majorBidi" w:hAnsiTheme="majorBidi" w:cstheme="majorBidi"/>
          <w:sz w:val="26"/>
          <w:szCs w:val="26"/>
        </w:rPr>
        <w:t xml:space="preserve"> seconds and the average time spent for reading incongruent words in the same participants is 22.016 seconds. The median for congruent task is 14.357 seconds and 21.018 seconds for incongruent task.</w:t>
      </w:r>
    </w:p>
    <w:p w:rsidR="00547E30" w:rsidRDefault="00547E30" w:rsidP="00547E30">
      <w:pPr>
        <w:jc w:val="both"/>
        <w:rPr>
          <w:rFonts w:asciiTheme="majorBidi" w:hAnsiTheme="majorBidi" w:cstheme="majorBidi"/>
          <w:sz w:val="26"/>
          <w:szCs w:val="26"/>
        </w:rPr>
      </w:pPr>
      <w:r>
        <w:rPr>
          <w:rFonts w:asciiTheme="majorBidi" w:hAnsiTheme="majorBidi" w:cstheme="majorBidi"/>
          <w:sz w:val="26"/>
          <w:szCs w:val="26"/>
        </w:rPr>
        <w:t>The Standard deviation for data in congruent task is 3.559 and 4.797 for incongruent task.</w:t>
      </w:r>
    </w:p>
    <w:p w:rsidR="00CE01DA" w:rsidRDefault="00CE01DA" w:rsidP="00CE01DA">
      <w:pPr>
        <w:jc w:val="both"/>
        <w:rPr>
          <w:rFonts w:asciiTheme="majorBidi" w:hAnsiTheme="majorBidi" w:cstheme="majorBidi"/>
          <w:sz w:val="26"/>
          <w:szCs w:val="26"/>
        </w:rPr>
      </w:pPr>
      <w:r>
        <w:rPr>
          <w:rFonts w:asciiTheme="majorBidi" w:hAnsiTheme="majorBidi" w:cstheme="majorBidi"/>
          <w:sz w:val="26"/>
          <w:szCs w:val="26"/>
        </w:rPr>
        <w:t xml:space="preserve">I used the Bessel’s correction for calculating the standard deviation, because we are working on samples dataset and not </w:t>
      </w:r>
      <w:r w:rsidR="00666388">
        <w:rPr>
          <w:rFonts w:asciiTheme="majorBidi" w:hAnsiTheme="majorBidi" w:cstheme="majorBidi"/>
          <w:sz w:val="26"/>
          <w:szCs w:val="26"/>
        </w:rPr>
        <w:t xml:space="preserve">on </w:t>
      </w:r>
      <w:r>
        <w:rPr>
          <w:rFonts w:asciiTheme="majorBidi" w:hAnsiTheme="majorBidi" w:cstheme="majorBidi"/>
          <w:sz w:val="26"/>
          <w:szCs w:val="26"/>
        </w:rPr>
        <w:t>population.</w:t>
      </w:r>
    </w:p>
    <w:p w:rsidR="00547E30" w:rsidRDefault="00547E30" w:rsidP="00547E30">
      <w:pPr>
        <w:jc w:val="both"/>
        <w:rPr>
          <w:rFonts w:asciiTheme="majorBidi" w:hAnsiTheme="majorBidi" w:cstheme="majorBidi"/>
          <w:sz w:val="26"/>
          <w:szCs w:val="26"/>
        </w:rPr>
      </w:pPr>
      <w:r>
        <w:rPr>
          <w:rFonts w:asciiTheme="majorBidi" w:hAnsiTheme="majorBidi" w:cstheme="majorBidi"/>
          <w:sz w:val="26"/>
          <w:szCs w:val="26"/>
        </w:rPr>
        <w:t>Hereunder we have some descriptive statistics for this dataset:</w:t>
      </w:r>
    </w:p>
    <w:tbl>
      <w:tblPr>
        <w:tblStyle w:val="TableGrid"/>
        <w:tblW w:w="0" w:type="auto"/>
        <w:tblLook w:val="04A0"/>
      </w:tblPr>
      <w:tblGrid>
        <w:gridCol w:w="2361"/>
        <w:gridCol w:w="3192"/>
        <w:gridCol w:w="3192"/>
      </w:tblGrid>
      <w:tr w:rsidR="00547E30" w:rsidTr="00547E30">
        <w:tc>
          <w:tcPr>
            <w:tcW w:w="2361"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Descriptive</w:t>
            </w:r>
          </w:p>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Statistics</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 xml:space="preserve">Congruent </w:t>
            </w:r>
          </w:p>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Task</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 xml:space="preserve">Incongruent </w:t>
            </w:r>
          </w:p>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Task</w:t>
            </w:r>
          </w:p>
        </w:tc>
      </w:tr>
      <w:tr w:rsidR="00547E30" w:rsidTr="00547E30">
        <w:tc>
          <w:tcPr>
            <w:tcW w:w="2361" w:type="dxa"/>
          </w:tcPr>
          <w:p w:rsidR="00547E30" w:rsidRDefault="00547E30" w:rsidP="00FB12A5">
            <w:pPr>
              <w:jc w:val="both"/>
              <w:rPr>
                <w:rFonts w:asciiTheme="majorBidi" w:hAnsiTheme="majorBidi" w:cstheme="majorBidi"/>
                <w:sz w:val="26"/>
                <w:szCs w:val="26"/>
              </w:rPr>
            </w:pPr>
            <w:r>
              <w:rPr>
                <w:rFonts w:asciiTheme="majorBidi" w:hAnsiTheme="majorBidi" w:cstheme="majorBidi"/>
                <w:sz w:val="26"/>
                <w:szCs w:val="26"/>
              </w:rPr>
              <w:t>Mean</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14.051</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22.016</w:t>
            </w:r>
          </w:p>
        </w:tc>
      </w:tr>
      <w:tr w:rsidR="00547E30" w:rsidTr="00547E30">
        <w:tc>
          <w:tcPr>
            <w:tcW w:w="2361" w:type="dxa"/>
          </w:tcPr>
          <w:p w:rsidR="00547E30" w:rsidRDefault="00547E30" w:rsidP="00FB12A5">
            <w:pPr>
              <w:jc w:val="both"/>
              <w:rPr>
                <w:rFonts w:asciiTheme="majorBidi" w:hAnsiTheme="majorBidi" w:cstheme="majorBidi"/>
                <w:sz w:val="26"/>
                <w:szCs w:val="26"/>
              </w:rPr>
            </w:pPr>
            <w:r>
              <w:rPr>
                <w:rFonts w:asciiTheme="majorBidi" w:hAnsiTheme="majorBidi" w:cstheme="majorBidi"/>
                <w:sz w:val="26"/>
                <w:szCs w:val="26"/>
              </w:rPr>
              <w:t>Median</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14.357</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21.018</w:t>
            </w:r>
          </w:p>
        </w:tc>
      </w:tr>
      <w:tr w:rsidR="00547E30" w:rsidTr="00547E30">
        <w:tc>
          <w:tcPr>
            <w:tcW w:w="2361" w:type="dxa"/>
          </w:tcPr>
          <w:p w:rsidR="00547E30" w:rsidRDefault="00547E30" w:rsidP="00547E30">
            <w:pPr>
              <w:jc w:val="both"/>
              <w:rPr>
                <w:rFonts w:asciiTheme="majorBidi" w:hAnsiTheme="majorBidi" w:cstheme="majorBidi"/>
                <w:sz w:val="26"/>
                <w:szCs w:val="26"/>
              </w:rPr>
            </w:pPr>
            <w:r>
              <w:rPr>
                <w:rFonts w:asciiTheme="majorBidi" w:hAnsiTheme="majorBidi" w:cstheme="majorBidi"/>
                <w:sz w:val="26"/>
                <w:szCs w:val="26"/>
              </w:rPr>
              <w:t>Standard Deviation</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3.559</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4.797</w:t>
            </w:r>
          </w:p>
        </w:tc>
      </w:tr>
      <w:tr w:rsidR="00547E30" w:rsidTr="00547E30">
        <w:tc>
          <w:tcPr>
            <w:tcW w:w="2361" w:type="dxa"/>
          </w:tcPr>
          <w:p w:rsidR="00547E30" w:rsidRDefault="00547E30" w:rsidP="00547E30">
            <w:pPr>
              <w:jc w:val="both"/>
              <w:rPr>
                <w:rFonts w:asciiTheme="majorBidi" w:hAnsiTheme="majorBidi" w:cstheme="majorBidi"/>
                <w:sz w:val="26"/>
                <w:szCs w:val="26"/>
              </w:rPr>
            </w:pPr>
            <w:r>
              <w:rPr>
                <w:rFonts w:asciiTheme="majorBidi" w:hAnsiTheme="majorBidi" w:cstheme="majorBidi"/>
                <w:sz w:val="26"/>
                <w:szCs w:val="26"/>
              </w:rPr>
              <w:t>Variance</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12.669</w:t>
            </w:r>
          </w:p>
        </w:tc>
        <w:tc>
          <w:tcPr>
            <w:tcW w:w="3192" w:type="dxa"/>
          </w:tcPr>
          <w:p w:rsidR="00547E30" w:rsidRDefault="00547E30" w:rsidP="00547E30">
            <w:pPr>
              <w:jc w:val="center"/>
              <w:rPr>
                <w:rFonts w:asciiTheme="majorBidi" w:hAnsiTheme="majorBidi" w:cstheme="majorBidi"/>
                <w:sz w:val="26"/>
                <w:szCs w:val="26"/>
              </w:rPr>
            </w:pPr>
            <w:r>
              <w:rPr>
                <w:rFonts w:asciiTheme="majorBidi" w:hAnsiTheme="majorBidi" w:cstheme="majorBidi"/>
                <w:sz w:val="26"/>
                <w:szCs w:val="26"/>
              </w:rPr>
              <w:t>23.012</w:t>
            </w:r>
          </w:p>
        </w:tc>
      </w:tr>
    </w:tbl>
    <w:p w:rsidR="00FB12A5" w:rsidRPr="00FB12A5" w:rsidRDefault="00547E30" w:rsidP="00FB12A5">
      <w:pPr>
        <w:jc w:val="both"/>
        <w:rPr>
          <w:rFonts w:asciiTheme="majorBidi" w:hAnsiTheme="majorBidi" w:cstheme="majorBidi"/>
          <w:sz w:val="26"/>
          <w:szCs w:val="26"/>
        </w:rPr>
      </w:pPr>
      <w:r>
        <w:rPr>
          <w:rFonts w:asciiTheme="majorBidi" w:hAnsiTheme="majorBidi" w:cstheme="majorBidi"/>
          <w:sz w:val="26"/>
          <w:szCs w:val="26"/>
        </w:rPr>
        <w:t xml:space="preserve"> </w:t>
      </w:r>
    </w:p>
    <w:p w:rsidR="00EA65E8" w:rsidRDefault="00EA65E8">
      <w:pPr>
        <w:rPr>
          <w:rFonts w:asciiTheme="majorBidi" w:hAnsiTheme="majorBidi" w:cstheme="majorBidi"/>
          <w:color w:val="0F243E" w:themeColor="text2" w:themeShade="80"/>
          <w:sz w:val="26"/>
          <w:szCs w:val="26"/>
        </w:rPr>
      </w:pPr>
      <w:r>
        <w:rPr>
          <w:rFonts w:asciiTheme="majorBidi" w:hAnsiTheme="majorBidi" w:cstheme="majorBidi"/>
          <w:color w:val="0F243E" w:themeColor="text2" w:themeShade="80"/>
          <w:sz w:val="26"/>
          <w:szCs w:val="26"/>
        </w:rPr>
        <w:br w:type="page"/>
      </w:r>
    </w:p>
    <w:p w:rsidR="00EA65E8" w:rsidRPr="00EA65E8" w:rsidRDefault="00EA65E8" w:rsidP="00EA65E8">
      <w:pPr>
        <w:jc w:val="center"/>
        <w:rPr>
          <w:rFonts w:asciiTheme="majorBidi" w:hAnsiTheme="majorBidi" w:cstheme="majorBidi"/>
          <w:b/>
          <w:bCs/>
          <w:sz w:val="48"/>
          <w:szCs w:val="48"/>
        </w:rPr>
      </w:pPr>
      <w:r w:rsidRPr="00EA65E8">
        <w:rPr>
          <w:rFonts w:asciiTheme="majorBidi" w:hAnsiTheme="majorBidi" w:cstheme="majorBidi"/>
          <w:b/>
          <w:bCs/>
          <w:sz w:val="48"/>
          <w:szCs w:val="48"/>
        </w:rPr>
        <w:lastRenderedPageBreak/>
        <w:t>4</w:t>
      </w:r>
    </w:p>
    <w:p w:rsidR="0006591E" w:rsidRDefault="00EA65E8" w:rsidP="00744333">
      <w:pPr>
        <w:jc w:val="both"/>
        <w:rPr>
          <w:rFonts w:asciiTheme="majorBidi" w:hAnsiTheme="majorBidi" w:cstheme="majorBidi"/>
          <w:i/>
          <w:iCs/>
          <w:color w:val="0F243E" w:themeColor="text2" w:themeShade="80"/>
          <w:sz w:val="24"/>
          <w:szCs w:val="24"/>
        </w:rPr>
      </w:pPr>
      <w:r w:rsidRPr="00EA65E8">
        <w:rPr>
          <w:rFonts w:asciiTheme="majorBidi" w:hAnsiTheme="majorBidi" w:cstheme="majorBidi"/>
          <w:i/>
          <w:iCs/>
          <w:color w:val="0F243E" w:themeColor="text2" w:themeShade="80"/>
          <w:sz w:val="24"/>
          <w:szCs w:val="24"/>
        </w:rPr>
        <w:t>Provide one or two visualization that show the distribution of the sample data. Write one or two sentences noting what you observe about the plot or plots.</w:t>
      </w:r>
    </w:p>
    <w:p w:rsidR="00BE2D1E" w:rsidRDefault="00670452" w:rsidP="00956C03">
      <w:pPr>
        <w:jc w:val="both"/>
        <w:rPr>
          <w:rFonts w:asciiTheme="majorBidi" w:hAnsiTheme="majorBidi" w:cstheme="majorBidi"/>
          <w:sz w:val="26"/>
          <w:szCs w:val="26"/>
        </w:rPr>
      </w:pPr>
      <w:r w:rsidRPr="00670452">
        <w:rPr>
          <w:rFonts w:asciiTheme="majorBidi" w:hAnsiTheme="majorBidi" w:cstheme="majorBidi"/>
          <w:sz w:val="26"/>
          <w:szCs w:val="26"/>
        </w:rPr>
        <w:t>First</w:t>
      </w:r>
      <w:r>
        <w:rPr>
          <w:rFonts w:asciiTheme="majorBidi" w:hAnsiTheme="majorBidi" w:cstheme="majorBidi"/>
          <w:sz w:val="26"/>
          <w:szCs w:val="26"/>
        </w:rPr>
        <w:t xml:space="preserve"> I am plotting histograms for congruent </w:t>
      </w:r>
      <w:r w:rsidR="00956C03">
        <w:rPr>
          <w:rFonts w:asciiTheme="majorBidi" w:hAnsiTheme="majorBidi" w:cstheme="majorBidi"/>
          <w:sz w:val="26"/>
          <w:szCs w:val="26"/>
        </w:rPr>
        <w:t>time</w:t>
      </w:r>
      <w:r>
        <w:rPr>
          <w:rFonts w:asciiTheme="majorBidi" w:hAnsiTheme="majorBidi" w:cstheme="majorBidi"/>
          <w:sz w:val="26"/>
          <w:szCs w:val="26"/>
        </w:rPr>
        <w:t>:</w:t>
      </w:r>
    </w:p>
    <w:p w:rsidR="00670452" w:rsidRPr="00670452" w:rsidRDefault="002227F4" w:rsidP="00744333">
      <w:pPr>
        <w:jc w:val="both"/>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58240" behindDoc="0" locked="0" layoutInCell="1" allowOverlap="1">
            <wp:simplePos x="0" y="0"/>
            <wp:positionH relativeFrom="column">
              <wp:posOffset>857250</wp:posOffset>
            </wp:positionH>
            <wp:positionV relativeFrom="paragraph">
              <wp:posOffset>179070</wp:posOffset>
            </wp:positionV>
            <wp:extent cx="3933825" cy="2834640"/>
            <wp:effectExtent l="19050" t="0" r="9525" b="0"/>
            <wp:wrapSquare wrapText="bothSides"/>
            <wp:docPr id="1" name="Picture 0" descr="cong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hist.png"/>
                    <pic:cNvPicPr/>
                  </pic:nvPicPr>
                  <pic:blipFill>
                    <a:blip r:embed="rId7" cstate="print"/>
                    <a:stretch>
                      <a:fillRect/>
                    </a:stretch>
                  </pic:blipFill>
                  <pic:spPr>
                    <a:xfrm>
                      <a:off x="0" y="0"/>
                      <a:ext cx="3933825" cy="2834640"/>
                    </a:xfrm>
                    <a:prstGeom prst="rect">
                      <a:avLst/>
                    </a:prstGeom>
                  </pic:spPr>
                </pic:pic>
              </a:graphicData>
            </a:graphic>
          </wp:anchor>
        </w:drawing>
      </w:r>
    </w:p>
    <w:p w:rsidR="001F698C" w:rsidRPr="001F698C" w:rsidRDefault="001F698C" w:rsidP="00744333">
      <w:pPr>
        <w:jc w:val="both"/>
        <w:rPr>
          <w:rFonts w:asciiTheme="majorBidi" w:hAnsiTheme="majorBidi" w:cstheme="majorBidi"/>
          <w:sz w:val="28"/>
          <w:szCs w:val="28"/>
          <w:rtl/>
          <w:lang w:bidi="fa-IR"/>
        </w:rPr>
      </w:pPr>
    </w:p>
    <w:p w:rsidR="007240F8" w:rsidRPr="00685E2B" w:rsidRDefault="007240F8" w:rsidP="00744333">
      <w:pPr>
        <w:jc w:val="both"/>
        <w:rPr>
          <w:rFonts w:asciiTheme="majorBidi" w:hAnsiTheme="majorBidi" w:cstheme="majorBidi"/>
          <w:sz w:val="26"/>
          <w:szCs w:val="26"/>
        </w:rPr>
      </w:pPr>
    </w:p>
    <w:p w:rsidR="00956C03" w:rsidRDefault="00956C03" w:rsidP="00744333">
      <w:pPr>
        <w:jc w:val="both"/>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Default="00956C03" w:rsidP="00956C03">
      <w:pPr>
        <w:rPr>
          <w:rFonts w:asciiTheme="majorBidi" w:hAnsiTheme="majorBidi" w:cstheme="majorBidi"/>
          <w:sz w:val="26"/>
          <w:szCs w:val="26"/>
        </w:rPr>
      </w:pPr>
    </w:p>
    <w:p w:rsidR="007240F8" w:rsidRDefault="00956C03" w:rsidP="00956C03">
      <w:pPr>
        <w:rPr>
          <w:rFonts w:asciiTheme="majorBidi" w:hAnsiTheme="majorBidi" w:cstheme="majorBidi"/>
          <w:sz w:val="26"/>
          <w:szCs w:val="26"/>
        </w:rPr>
      </w:pPr>
      <w:r>
        <w:rPr>
          <w:rFonts w:asciiTheme="majorBidi" w:hAnsiTheme="majorBidi" w:cstheme="majorBidi"/>
          <w:sz w:val="26"/>
          <w:szCs w:val="26"/>
        </w:rPr>
        <w:t>And for incongruent time:</w:t>
      </w:r>
    </w:p>
    <w:p w:rsidR="00956C03" w:rsidRDefault="00956C03" w:rsidP="00956C03">
      <w:pPr>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59264" behindDoc="0" locked="0" layoutInCell="1" allowOverlap="1">
            <wp:simplePos x="0" y="0"/>
            <wp:positionH relativeFrom="column">
              <wp:posOffset>895350</wp:posOffset>
            </wp:positionH>
            <wp:positionV relativeFrom="paragraph">
              <wp:posOffset>135255</wp:posOffset>
            </wp:positionV>
            <wp:extent cx="3895725" cy="2815590"/>
            <wp:effectExtent l="19050" t="0" r="9525" b="0"/>
            <wp:wrapSquare wrapText="bothSides"/>
            <wp:docPr id="2" name="Picture 1" descr="incong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ng_hist.png"/>
                    <pic:cNvPicPr/>
                  </pic:nvPicPr>
                  <pic:blipFill>
                    <a:blip r:embed="rId8" cstate="print"/>
                    <a:stretch>
                      <a:fillRect/>
                    </a:stretch>
                  </pic:blipFill>
                  <pic:spPr>
                    <a:xfrm>
                      <a:off x="0" y="0"/>
                      <a:ext cx="3895725" cy="2815590"/>
                    </a:xfrm>
                    <a:prstGeom prst="rect">
                      <a:avLst/>
                    </a:prstGeom>
                  </pic:spPr>
                </pic:pic>
              </a:graphicData>
            </a:graphic>
          </wp:anchor>
        </w:drawing>
      </w: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Default="00956C03" w:rsidP="00956C03">
      <w:pPr>
        <w:rPr>
          <w:rFonts w:asciiTheme="majorBidi" w:hAnsiTheme="majorBidi" w:cstheme="majorBidi"/>
          <w:sz w:val="26"/>
          <w:szCs w:val="26"/>
        </w:rPr>
      </w:pPr>
    </w:p>
    <w:p w:rsidR="002227F4" w:rsidRDefault="002227F4" w:rsidP="00956C03">
      <w:pPr>
        <w:rPr>
          <w:rFonts w:asciiTheme="majorBidi" w:hAnsiTheme="majorBidi" w:cstheme="majorBidi"/>
          <w:sz w:val="26"/>
          <w:szCs w:val="26"/>
        </w:rPr>
      </w:pPr>
    </w:p>
    <w:p w:rsidR="00956C03" w:rsidRDefault="00956C03" w:rsidP="00956C03">
      <w:pPr>
        <w:rPr>
          <w:rFonts w:asciiTheme="majorBidi" w:hAnsiTheme="majorBidi" w:cstheme="majorBidi"/>
          <w:sz w:val="26"/>
          <w:szCs w:val="26"/>
        </w:rPr>
      </w:pPr>
      <w:r>
        <w:rPr>
          <w:rFonts w:asciiTheme="majorBidi" w:hAnsiTheme="majorBidi" w:cstheme="majorBidi"/>
          <w:sz w:val="26"/>
          <w:szCs w:val="26"/>
        </w:rPr>
        <w:t>For comparing these two histograms I put both graphs in one frame:</w:t>
      </w:r>
    </w:p>
    <w:p w:rsidR="00956C03" w:rsidRDefault="002227F4" w:rsidP="00956C03">
      <w:pPr>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0288" behindDoc="0" locked="0" layoutInCell="1" allowOverlap="1">
            <wp:simplePos x="0" y="0"/>
            <wp:positionH relativeFrom="column">
              <wp:posOffset>885825</wp:posOffset>
            </wp:positionH>
            <wp:positionV relativeFrom="paragraph">
              <wp:posOffset>147320</wp:posOffset>
            </wp:positionV>
            <wp:extent cx="4162425" cy="2876550"/>
            <wp:effectExtent l="19050" t="0" r="9525" b="0"/>
            <wp:wrapSquare wrapText="bothSides"/>
            <wp:docPr id="3" name="Picture 2" descr="both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h_hist.png"/>
                    <pic:cNvPicPr/>
                  </pic:nvPicPr>
                  <pic:blipFill>
                    <a:blip r:embed="rId9" cstate="print"/>
                    <a:stretch>
                      <a:fillRect/>
                    </a:stretch>
                  </pic:blipFill>
                  <pic:spPr>
                    <a:xfrm>
                      <a:off x="0" y="0"/>
                      <a:ext cx="4162425" cy="2876550"/>
                    </a:xfrm>
                    <a:prstGeom prst="rect">
                      <a:avLst/>
                    </a:prstGeom>
                  </pic:spPr>
                </pic:pic>
              </a:graphicData>
            </a:graphic>
          </wp:anchor>
        </w:drawing>
      </w: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Default="00956C03" w:rsidP="00956C03">
      <w:pPr>
        <w:rPr>
          <w:rFonts w:asciiTheme="majorBidi" w:hAnsiTheme="majorBidi" w:cstheme="majorBidi"/>
          <w:sz w:val="26"/>
          <w:szCs w:val="26"/>
        </w:rPr>
      </w:pPr>
    </w:p>
    <w:p w:rsidR="00956C03" w:rsidRDefault="00956C03" w:rsidP="00956C03">
      <w:pPr>
        <w:rPr>
          <w:rFonts w:asciiTheme="majorBidi" w:hAnsiTheme="majorBidi" w:cstheme="majorBidi"/>
          <w:sz w:val="26"/>
          <w:szCs w:val="26"/>
        </w:rPr>
      </w:pPr>
      <w:r>
        <w:rPr>
          <w:rFonts w:asciiTheme="majorBidi" w:hAnsiTheme="majorBidi" w:cstheme="majorBidi"/>
          <w:sz w:val="26"/>
          <w:szCs w:val="26"/>
        </w:rPr>
        <w:t>Base on this graph I observe a time shift for incongruent data compare to congruent data.</w:t>
      </w:r>
    </w:p>
    <w:p w:rsidR="00956C03" w:rsidRDefault="00956C03" w:rsidP="00956C03">
      <w:pPr>
        <w:rPr>
          <w:rFonts w:asciiTheme="majorBidi" w:hAnsiTheme="majorBidi" w:cstheme="majorBidi"/>
          <w:sz w:val="26"/>
          <w:szCs w:val="26"/>
        </w:rPr>
      </w:pPr>
      <w:r>
        <w:rPr>
          <w:rFonts w:asciiTheme="majorBidi" w:hAnsiTheme="majorBidi" w:cstheme="majorBidi"/>
          <w:sz w:val="26"/>
          <w:szCs w:val="26"/>
        </w:rPr>
        <w:t>Here is the boxplot for both tasks times:</w:t>
      </w:r>
    </w:p>
    <w:p w:rsidR="00956C03" w:rsidRDefault="00956C03" w:rsidP="00956C03">
      <w:pPr>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1312" behindDoc="0" locked="0" layoutInCell="1" allowOverlap="1">
            <wp:simplePos x="0" y="0"/>
            <wp:positionH relativeFrom="column">
              <wp:posOffset>704850</wp:posOffset>
            </wp:positionH>
            <wp:positionV relativeFrom="paragraph">
              <wp:posOffset>120650</wp:posOffset>
            </wp:positionV>
            <wp:extent cx="4038600" cy="2590800"/>
            <wp:effectExtent l="19050" t="0" r="0" b="0"/>
            <wp:wrapSquare wrapText="bothSides"/>
            <wp:docPr id="4" name="Picture 3" descr="boxplot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project.png"/>
                    <pic:cNvPicPr/>
                  </pic:nvPicPr>
                  <pic:blipFill>
                    <a:blip r:embed="rId10" cstate="print"/>
                    <a:stretch>
                      <a:fillRect/>
                    </a:stretch>
                  </pic:blipFill>
                  <pic:spPr>
                    <a:xfrm>
                      <a:off x="0" y="0"/>
                      <a:ext cx="4038600" cy="2590800"/>
                    </a:xfrm>
                    <a:prstGeom prst="rect">
                      <a:avLst/>
                    </a:prstGeom>
                  </pic:spPr>
                </pic:pic>
              </a:graphicData>
            </a:graphic>
          </wp:anchor>
        </w:drawing>
      </w: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Pr="00956C03" w:rsidRDefault="00956C03" w:rsidP="00956C03">
      <w:pPr>
        <w:rPr>
          <w:rFonts w:asciiTheme="majorBidi" w:hAnsiTheme="majorBidi" w:cstheme="majorBidi"/>
          <w:sz w:val="26"/>
          <w:szCs w:val="26"/>
        </w:rPr>
      </w:pPr>
    </w:p>
    <w:p w:rsidR="00956C03" w:rsidRDefault="00956C03" w:rsidP="00956C03">
      <w:pPr>
        <w:rPr>
          <w:rFonts w:asciiTheme="majorBidi" w:hAnsiTheme="majorBidi" w:cstheme="majorBidi"/>
          <w:sz w:val="26"/>
          <w:szCs w:val="26"/>
        </w:rPr>
      </w:pPr>
    </w:p>
    <w:p w:rsidR="00FE75A0" w:rsidRDefault="00FE75A0" w:rsidP="00956C03">
      <w:pPr>
        <w:rPr>
          <w:rFonts w:asciiTheme="majorBidi" w:hAnsiTheme="majorBidi" w:cstheme="majorBidi"/>
          <w:sz w:val="26"/>
          <w:szCs w:val="26"/>
        </w:rPr>
      </w:pPr>
    </w:p>
    <w:p w:rsidR="008823E4" w:rsidRDefault="00956C03" w:rsidP="008823E4">
      <w:pPr>
        <w:jc w:val="both"/>
        <w:rPr>
          <w:rFonts w:asciiTheme="majorBidi" w:hAnsiTheme="majorBidi" w:cstheme="majorBidi"/>
          <w:sz w:val="26"/>
          <w:szCs w:val="26"/>
        </w:rPr>
      </w:pPr>
      <w:r>
        <w:rPr>
          <w:rFonts w:asciiTheme="majorBidi" w:hAnsiTheme="majorBidi" w:cstheme="majorBidi"/>
          <w:sz w:val="26"/>
          <w:szCs w:val="26"/>
        </w:rPr>
        <w:t xml:space="preserve">The main thing I observe from these visualizations is that there is a clear difference between these two </w:t>
      </w:r>
      <w:r w:rsidR="00FE75A0">
        <w:rPr>
          <w:rFonts w:asciiTheme="majorBidi" w:hAnsiTheme="majorBidi" w:cstheme="majorBidi"/>
          <w:sz w:val="26"/>
          <w:szCs w:val="26"/>
        </w:rPr>
        <w:t>data</w:t>
      </w:r>
      <w:r>
        <w:rPr>
          <w:rFonts w:asciiTheme="majorBidi" w:hAnsiTheme="majorBidi" w:cstheme="majorBidi"/>
          <w:sz w:val="26"/>
          <w:szCs w:val="26"/>
        </w:rPr>
        <w:t xml:space="preserve">. Obviously the incongruent data has larger </w:t>
      </w:r>
      <w:r w:rsidR="00FE75A0">
        <w:rPr>
          <w:rFonts w:asciiTheme="majorBidi" w:hAnsiTheme="majorBidi" w:cstheme="majorBidi"/>
          <w:sz w:val="26"/>
          <w:szCs w:val="26"/>
        </w:rPr>
        <w:t>numbers and it’s seen in boxplot very clear.</w:t>
      </w:r>
    </w:p>
    <w:p w:rsidR="008823E4" w:rsidRDefault="008823E4" w:rsidP="008823E4">
      <w:pPr>
        <w:jc w:val="center"/>
        <w:rPr>
          <w:rFonts w:asciiTheme="majorBidi" w:hAnsiTheme="majorBidi" w:cstheme="majorBidi"/>
          <w:b/>
          <w:bCs/>
          <w:sz w:val="48"/>
          <w:szCs w:val="48"/>
        </w:rPr>
      </w:pPr>
      <w:r>
        <w:rPr>
          <w:rFonts w:asciiTheme="majorBidi" w:hAnsiTheme="majorBidi" w:cstheme="majorBidi"/>
          <w:b/>
          <w:bCs/>
          <w:sz w:val="48"/>
          <w:szCs w:val="48"/>
        </w:rPr>
        <w:lastRenderedPageBreak/>
        <w:t>5</w:t>
      </w:r>
    </w:p>
    <w:p w:rsidR="008823E4" w:rsidRDefault="008823E4" w:rsidP="008823E4">
      <w:pPr>
        <w:jc w:val="both"/>
        <w:rPr>
          <w:rFonts w:asciiTheme="majorBidi" w:hAnsiTheme="majorBidi" w:cstheme="majorBidi"/>
          <w:i/>
          <w:iCs/>
          <w:color w:val="0F243E" w:themeColor="text2" w:themeShade="80"/>
          <w:sz w:val="24"/>
          <w:szCs w:val="24"/>
        </w:rPr>
      </w:pPr>
      <w:r w:rsidRPr="008823E4">
        <w:rPr>
          <w:rFonts w:asciiTheme="majorBidi" w:hAnsiTheme="majorBidi" w:cstheme="majorBidi"/>
          <w:i/>
          <w:iCs/>
          <w:color w:val="0F243E" w:themeColor="text2" w:themeShade="80"/>
          <w:sz w:val="24"/>
          <w:szCs w:val="24"/>
        </w:rPr>
        <w:t xml:space="preserve">Perform </w:t>
      </w:r>
      <w:r>
        <w:rPr>
          <w:rFonts w:asciiTheme="majorBidi" w:hAnsiTheme="majorBidi" w:cstheme="majorBidi"/>
          <w:i/>
          <w:iCs/>
          <w:color w:val="0F243E" w:themeColor="text2" w:themeShade="80"/>
          <w:sz w:val="24"/>
          <w:szCs w:val="24"/>
        </w:rPr>
        <w:t>the statistical test and report your results. What are your confidence level and your critical value? Do you reject the null hypothesis or fail to reject it? Come to a conclusion in terms of the experiment task. Did the results match up with your expectations?</w:t>
      </w:r>
    </w:p>
    <w:p w:rsidR="008823E4" w:rsidRDefault="007843C5" w:rsidP="007843C5">
      <w:pPr>
        <w:jc w:val="both"/>
        <w:rPr>
          <w:rFonts w:asciiTheme="majorBidi" w:eastAsiaTheme="minorEastAsia" w:hAnsiTheme="majorBidi" w:cstheme="majorBidi"/>
          <w:sz w:val="26"/>
          <w:szCs w:val="26"/>
        </w:rPr>
      </w:pPr>
      <w:r w:rsidRPr="007843C5">
        <w:rPr>
          <w:rFonts w:asciiTheme="majorBidi" w:hAnsiTheme="majorBidi" w:cstheme="majorBidi"/>
          <w:sz w:val="26"/>
          <w:szCs w:val="26"/>
        </w:rPr>
        <w:t xml:space="preserve">I perform </w:t>
      </w:r>
      <w:r>
        <w:rPr>
          <w:rFonts w:asciiTheme="majorBidi" w:hAnsiTheme="majorBidi" w:cstheme="majorBidi"/>
          <w:sz w:val="26"/>
          <w:szCs w:val="26"/>
        </w:rPr>
        <w:t xml:space="preserve">a two sample t-test for these data. The direction of test is two-tailed. The alpha is 0.05 and degree of freedom is 23. The critical t </w:t>
      </w:r>
      <w:proofErr w:type="gramStart"/>
      <w:r>
        <w:rPr>
          <w:rFonts w:asciiTheme="majorBidi" w:hAnsiTheme="majorBidi" w:cstheme="majorBidi"/>
          <w:sz w:val="26"/>
          <w:szCs w:val="26"/>
        </w:rPr>
        <w:t xml:space="preserve">is  </w:t>
      </w:r>
      <m:oMath>
        <w:proofErr w:type="gramEnd"/>
        <m:r>
          <w:rPr>
            <w:rFonts w:ascii="Cambria Math" w:hAnsi="Cambria Math" w:cstheme="majorBidi"/>
            <w:sz w:val="26"/>
            <w:szCs w:val="26"/>
          </w:rPr>
          <m:t>± 2.069</m:t>
        </m:r>
      </m:oMath>
      <w:r>
        <w:rPr>
          <w:rFonts w:asciiTheme="majorBidi" w:eastAsiaTheme="minorEastAsia" w:hAnsiTheme="majorBidi" w:cstheme="majorBidi"/>
          <w:sz w:val="26"/>
          <w:szCs w:val="26"/>
        </w:rPr>
        <w:t xml:space="preserve">. The t-statistic </w:t>
      </w:r>
      <w:proofErr w:type="gramStart"/>
      <w:r>
        <w:rPr>
          <w:rFonts w:asciiTheme="majorBidi" w:eastAsiaTheme="minorEastAsia" w:hAnsiTheme="majorBidi" w:cstheme="majorBidi"/>
          <w:sz w:val="26"/>
          <w:szCs w:val="26"/>
        </w:rPr>
        <w:t xml:space="preserve">is </w:t>
      </w:r>
      <m:oMath>
        <w:proofErr w:type="gramEnd"/>
        <m:r>
          <w:rPr>
            <w:rFonts w:ascii="Cambria Math" w:eastAsiaTheme="minorEastAsia" w:hAnsi="Cambria Math" w:cstheme="majorBidi"/>
            <w:sz w:val="26"/>
            <w:szCs w:val="26"/>
          </w:rPr>
          <m:t>-8.021</m:t>
        </m:r>
      </m:oMath>
      <w:r>
        <w:rPr>
          <w:rFonts w:asciiTheme="majorBidi" w:eastAsiaTheme="minorEastAsia" w:hAnsiTheme="majorBidi" w:cstheme="majorBidi"/>
          <w:sz w:val="26"/>
          <w:szCs w:val="26"/>
        </w:rPr>
        <w:t>.</w:t>
      </w:r>
    </w:p>
    <w:p w:rsidR="007843C5" w:rsidRDefault="007843C5" w:rsidP="007843C5">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The p-value is 0.00</w:t>
      </w:r>
      <w:r w:rsidR="008E5790">
        <w:rPr>
          <w:rFonts w:asciiTheme="majorBidi" w:eastAsiaTheme="minorEastAsia" w:hAnsiTheme="majorBidi" w:cstheme="majorBidi"/>
          <w:sz w:val="26"/>
          <w:szCs w:val="26"/>
        </w:rPr>
        <w:t>0</w:t>
      </w:r>
      <w:r>
        <w:rPr>
          <w:rFonts w:asciiTheme="majorBidi" w:eastAsiaTheme="minorEastAsia" w:hAnsiTheme="majorBidi" w:cstheme="majorBidi"/>
          <w:sz w:val="26"/>
          <w:szCs w:val="26"/>
        </w:rPr>
        <w:t>1;</w:t>
      </w:r>
    </w:p>
    <w:p w:rsidR="00413EE7" w:rsidRDefault="00413EE7" w:rsidP="008E652B">
      <w:pPr>
        <w:jc w:val="both"/>
        <w:rPr>
          <w:rFonts w:asciiTheme="majorBidi" w:eastAsiaTheme="minorEastAsia" w:hAnsiTheme="majorBidi" w:cstheme="majorBidi"/>
          <w:sz w:val="26"/>
          <w:szCs w:val="26"/>
        </w:rPr>
      </w:pPr>
      <w:proofErr w:type="gramStart"/>
      <w:r>
        <w:rPr>
          <w:rFonts w:asciiTheme="majorBidi" w:eastAsiaTheme="minorEastAsia" w:hAnsiTheme="majorBidi" w:cstheme="majorBidi"/>
          <w:sz w:val="26"/>
          <w:szCs w:val="26"/>
        </w:rPr>
        <w:t>df</w:t>
      </w:r>
      <w:proofErr w:type="gramEnd"/>
      <w:r>
        <w:rPr>
          <w:rFonts w:asciiTheme="majorBidi" w:eastAsiaTheme="minorEastAsia" w:hAnsiTheme="majorBidi" w:cstheme="majorBidi"/>
          <w:sz w:val="26"/>
          <w:szCs w:val="26"/>
        </w:rPr>
        <w:t xml:space="preserve"> = 23</w:t>
      </w:r>
    </w:p>
    <w:p w:rsidR="008E652B" w:rsidRDefault="007843C5" w:rsidP="008E652B">
      <w:pPr>
        <w:jc w:val="both"/>
        <w:rPr>
          <w:rFonts w:asciiTheme="majorBidi" w:eastAsiaTheme="minorEastAsia" w:hAnsiTheme="majorBidi" w:cstheme="majorBidi"/>
          <w:sz w:val="26"/>
          <w:szCs w:val="26"/>
        </w:rPr>
      </w:pPr>
      <w:proofErr w:type="gramStart"/>
      <w:r>
        <w:rPr>
          <w:rFonts w:asciiTheme="majorBidi" w:eastAsiaTheme="minorEastAsia" w:hAnsiTheme="majorBidi" w:cstheme="majorBidi"/>
          <w:sz w:val="26"/>
          <w:szCs w:val="26"/>
        </w:rPr>
        <w:t>t(</w:t>
      </w:r>
      <w:proofErr w:type="gramEnd"/>
      <w:r>
        <w:rPr>
          <w:rFonts w:asciiTheme="majorBidi" w:eastAsiaTheme="minorEastAsia" w:hAnsiTheme="majorBidi" w:cstheme="majorBidi"/>
          <w:sz w:val="26"/>
          <w:szCs w:val="26"/>
        </w:rPr>
        <w:t xml:space="preserve">23) = </w:t>
      </w:r>
      <m:oMath>
        <m:r>
          <w:rPr>
            <w:rFonts w:ascii="Cambria Math" w:eastAsiaTheme="minorEastAsia" w:hAnsi="Cambria Math" w:cstheme="majorBidi"/>
            <w:sz w:val="26"/>
            <w:szCs w:val="26"/>
          </w:rPr>
          <m:t>-8.021</m:t>
        </m:r>
      </m:oMath>
      <w:r>
        <w:rPr>
          <w:rFonts w:asciiTheme="majorBidi" w:eastAsiaTheme="minorEastAsia" w:hAnsiTheme="majorBidi" w:cstheme="majorBidi"/>
          <w:sz w:val="26"/>
          <w:szCs w:val="26"/>
        </w:rPr>
        <w:t>, P = 0.00</w:t>
      </w:r>
      <w:r w:rsidR="008E5790">
        <w:rPr>
          <w:rFonts w:asciiTheme="majorBidi" w:eastAsiaTheme="minorEastAsia" w:hAnsiTheme="majorBidi" w:cstheme="majorBidi"/>
          <w:sz w:val="26"/>
          <w:szCs w:val="26"/>
        </w:rPr>
        <w:t>0</w:t>
      </w:r>
      <w:r>
        <w:rPr>
          <w:rFonts w:asciiTheme="majorBidi" w:eastAsiaTheme="minorEastAsia" w:hAnsiTheme="majorBidi" w:cstheme="majorBidi"/>
          <w:sz w:val="26"/>
          <w:szCs w:val="26"/>
        </w:rPr>
        <w:t>1, two-tailed</w:t>
      </w:r>
    </w:p>
    <w:p w:rsidR="008E5790" w:rsidRDefault="008E5790" w:rsidP="007843C5">
      <w:pPr>
        <w:jc w:val="both"/>
        <w:rPr>
          <w:rFonts w:asciiTheme="majorBidi" w:eastAsiaTheme="minorEastAsia" w:hAnsiTheme="majorBidi" w:cstheme="majorBidi"/>
          <w:sz w:val="26"/>
          <w:szCs w:val="26"/>
        </w:rPr>
      </w:pPr>
      <w:r>
        <w:rPr>
          <w:rFonts w:asciiTheme="majorBidi" w:eastAsiaTheme="minorEastAsia" w:hAnsiTheme="majorBidi" w:cstheme="majorBidi"/>
          <w:noProof/>
          <w:sz w:val="26"/>
          <w:szCs w:val="26"/>
        </w:rPr>
        <w:drawing>
          <wp:anchor distT="0" distB="0" distL="114300" distR="114300" simplePos="0" relativeHeight="251662336" behindDoc="0" locked="0" layoutInCell="1" allowOverlap="1">
            <wp:simplePos x="0" y="0"/>
            <wp:positionH relativeFrom="column">
              <wp:posOffset>561975</wp:posOffset>
            </wp:positionH>
            <wp:positionV relativeFrom="paragraph">
              <wp:posOffset>151765</wp:posOffset>
            </wp:positionV>
            <wp:extent cx="4762500" cy="2695575"/>
            <wp:effectExtent l="19050" t="0" r="0" b="0"/>
            <wp:wrapSquare wrapText="bothSides"/>
            <wp:docPr id="5" name="Picture 4" descr="t_test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test_plot.png"/>
                    <pic:cNvPicPr/>
                  </pic:nvPicPr>
                  <pic:blipFill>
                    <a:blip r:embed="rId11" cstate="print"/>
                    <a:stretch>
                      <a:fillRect/>
                    </a:stretch>
                  </pic:blipFill>
                  <pic:spPr>
                    <a:xfrm>
                      <a:off x="0" y="0"/>
                      <a:ext cx="4762500" cy="2695575"/>
                    </a:xfrm>
                    <a:prstGeom prst="rect">
                      <a:avLst/>
                    </a:prstGeom>
                  </pic:spPr>
                </pic:pic>
              </a:graphicData>
            </a:graphic>
          </wp:anchor>
        </w:drawing>
      </w:r>
    </w:p>
    <w:p w:rsidR="008E5790" w:rsidRDefault="008E5790" w:rsidP="007843C5">
      <w:pPr>
        <w:jc w:val="both"/>
        <w:rPr>
          <w:rFonts w:asciiTheme="majorBidi" w:eastAsiaTheme="minorEastAsia" w:hAnsiTheme="majorBidi" w:cstheme="majorBidi"/>
          <w:sz w:val="26"/>
          <w:szCs w:val="26"/>
        </w:rPr>
      </w:pPr>
    </w:p>
    <w:p w:rsidR="008E5790" w:rsidRDefault="008E5790" w:rsidP="007843C5">
      <w:pPr>
        <w:jc w:val="both"/>
        <w:rPr>
          <w:rFonts w:asciiTheme="majorBidi" w:eastAsiaTheme="minorEastAsia" w:hAnsiTheme="majorBidi" w:cstheme="majorBidi"/>
          <w:sz w:val="26"/>
          <w:szCs w:val="26"/>
        </w:rPr>
      </w:pPr>
    </w:p>
    <w:p w:rsidR="008E5790" w:rsidRDefault="008E5790" w:rsidP="007843C5">
      <w:pPr>
        <w:jc w:val="both"/>
        <w:rPr>
          <w:rFonts w:asciiTheme="majorBidi" w:eastAsiaTheme="minorEastAsia" w:hAnsiTheme="majorBidi" w:cstheme="majorBidi"/>
          <w:sz w:val="26"/>
          <w:szCs w:val="26"/>
        </w:rPr>
      </w:pPr>
    </w:p>
    <w:p w:rsidR="008E5790" w:rsidRDefault="008E5790" w:rsidP="007843C5">
      <w:pPr>
        <w:jc w:val="both"/>
        <w:rPr>
          <w:rFonts w:asciiTheme="majorBidi" w:eastAsiaTheme="minorEastAsia" w:hAnsiTheme="majorBidi" w:cstheme="majorBidi"/>
          <w:sz w:val="26"/>
          <w:szCs w:val="26"/>
        </w:rPr>
      </w:pPr>
    </w:p>
    <w:p w:rsidR="008E5790" w:rsidRDefault="008E5790" w:rsidP="007843C5">
      <w:pPr>
        <w:jc w:val="both"/>
        <w:rPr>
          <w:rFonts w:asciiTheme="majorBidi" w:eastAsiaTheme="minorEastAsia" w:hAnsiTheme="majorBidi" w:cstheme="majorBidi"/>
          <w:sz w:val="26"/>
          <w:szCs w:val="26"/>
        </w:rPr>
      </w:pPr>
    </w:p>
    <w:p w:rsidR="008E5790" w:rsidRDefault="008E5790" w:rsidP="007843C5">
      <w:pPr>
        <w:jc w:val="both"/>
        <w:rPr>
          <w:rFonts w:asciiTheme="majorBidi" w:eastAsiaTheme="minorEastAsia" w:hAnsiTheme="majorBidi" w:cstheme="majorBidi"/>
          <w:sz w:val="26"/>
          <w:szCs w:val="26"/>
        </w:rPr>
      </w:pPr>
    </w:p>
    <w:p w:rsidR="008E5790" w:rsidRDefault="008E5790" w:rsidP="007843C5">
      <w:pPr>
        <w:jc w:val="both"/>
        <w:rPr>
          <w:rFonts w:asciiTheme="majorBidi" w:eastAsiaTheme="minorEastAsia" w:hAnsiTheme="majorBidi" w:cstheme="majorBidi"/>
          <w:sz w:val="26"/>
          <w:szCs w:val="26"/>
        </w:rPr>
      </w:pPr>
    </w:p>
    <w:p w:rsidR="008E5790" w:rsidRDefault="008E5790" w:rsidP="007843C5">
      <w:pPr>
        <w:jc w:val="both"/>
        <w:rPr>
          <w:rFonts w:asciiTheme="majorBidi" w:eastAsiaTheme="minorEastAsia" w:hAnsiTheme="majorBidi" w:cstheme="majorBidi"/>
          <w:sz w:val="26"/>
          <w:szCs w:val="26"/>
        </w:rPr>
      </w:pPr>
    </w:p>
    <w:p w:rsidR="007843C5" w:rsidRDefault="007E1962" w:rsidP="00E137B1">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Because the </w:t>
      </w:r>
      <w:r w:rsidR="007843C5">
        <w:rPr>
          <w:rFonts w:asciiTheme="majorBidi" w:eastAsiaTheme="minorEastAsia" w:hAnsiTheme="majorBidi" w:cstheme="majorBidi"/>
          <w:sz w:val="26"/>
          <w:szCs w:val="26"/>
        </w:rPr>
        <w:t xml:space="preserve">t-statistic is much smaller than t-critical we can </w:t>
      </w:r>
      <w:r w:rsidR="008E5790" w:rsidRPr="008E5790">
        <w:rPr>
          <w:rFonts w:asciiTheme="majorBidi" w:eastAsiaTheme="minorEastAsia" w:hAnsiTheme="majorBidi" w:cstheme="majorBidi"/>
          <w:sz w:val="26"/>
          <w:szCs w:val="26"/>
          <w:u w:val="single"/>
        </w:rPr>
        <w:t>r</w:t>
      </w:r>
      <w:r w:rsidR="007843C5" w:rsidRPr="008E5790">
        <w:rPr>
          <w:rFonts w:asciiTheme="majorBidi" w:eastAsiaTheme="minorEastAsia" w:hAnsiTheme="majorBidi" w:cstheme="majorBidi"/>
          <w:sz w:val="26"/>
          <w:szCs w:val="26"/>
          <w:u w:val="single"/>
        </w:rPr>
        <w:t xml:space="preserve">eject the </w:t>
      </w:r>
      <w:r w:rsidR="008E5790" w:rsidRPr="008E5790">
        <w:rPr>
          <w:rFonts w:asciiTheme="majorBidi" w:eastAsiaTheme="minorEastAsia" w:hAnsiTheme="majorBidi" w:cstheme="majorBidi"/>
          <w:sz w:val="26"/>
          <w:szCs w:val="26"/>
          <w:u w:val="single"/>
        </w:rPr>
        <w:t>null hypothesis</w:t>
      </w:r>
      <w:r w:rsidR="008E5790">
        <w:rPr>
          <w:rFonts w:asciiTheme="majorBidi" w:eastAsiaTheme="minorEastAsia" w:hAnsiTheme="majorBidi" w:cstheme="majorBidi"/>
          <w:sz w:val="26"/>
          <w:szCs w:val="26"/>
        </w:rPr>
        <w:t xml:space="preserve">. </w:t>
      </w:r>
    </w:p>
    <w:p w:rsidR="007E1962" w:rsidRDefault="007E1962" w:rsidP="00E137B1">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It means we accept the alternative hypothesis:</w:t>
      </w:r>
    </w:p>
    <w:p w:rsidR="008E652B" w:rsidRPr="008E652B" w:rsidRDefault="008E652B" w:rsidP="008E652B">
      <w:pPr>
        <w:jc w:val="both"/>
        <w:rPr>
          <w:rFonts w:asciiTheme="majorBidi" w:eastAsiaTheme="minorEastAsia" w:hAnsiTheme="majorBidi" w:cstheme="majorBidi"/>
          <w:sz w:val="26"/>
          <w:szCs w:val="26"/>
          <w:u w:val="single"/>
        </w:rPr>
      </w:pPr>
      <w:r w:rsidRPr="008E652B">
        <w:rPr>
          <w:rFonts w:asciiTheme="majorBidi" w:eastAsiaTheme="minorEastAsia" w:hAnsiTheme="majorBidi" w:cstheme="majorBidi"/>
          <w:sz w:val="26"/>
          <w:szCs w:val="26"/>
          <w:u w:val="single"/>
        </w:rPr>
        <w:t>Confidence Interval</w:t>
      </w:r>
      <w:r w:rsidRPr="008E652B">
        <w:rPr>
          <w:rFonts w:asciiTheme="majorBidi" w:eastAsiaTheme="minorEastAsia" w:hAnsiTheme="majorBidi" w:cstheme="majorBidi"/>
          <w:sz w:val="26"/>
          <w:szCs w:val="26"/>
        </w:rPr>
        <w:t>:</w:t>
      </w:r>
    </w:p>
    <w:p w:rsidR="0033080A" w:rsidRDefault="008E652B" w:rsidP="0033080A">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The 95% confidence interval on the mean difference </w:t>
      </w:r>
      <w:r w:rsidR="0033080A">
        <w:rPr>
          <w:rFonts w:asciiTheme="majorBidi" w:eastAsiaTheme="minorEastAsia" w:hAnsiTheme="majorBidi" w:cstheme="majorBidi"/>
          <w:sz w:val="26"/>
          <w:szCs w:val="26"/>
        </w:rPr>
        <w:t>is: (</w:t>
      </w:r>
      <m:oMath>
        <m:r>
          <w:rPr>
            <w:rFonts w:ascii="Cambria Math" w:eastAsiaTheme="minorEastAsia" w:hAnsi="Cambria Math" w:cstheme="majorBidi"/>
            <w:sz w:val="26"/>
            <w:szCs w:val="26"/>
          </w:rPr>
          <m:t>-10.019</m:t>
        </m:r>
      </m:oMath>
      <w:proofErr w:type="gramStart"/>
      <w:r w:rsidR="0033080A">
        <w:rPr>
          <w:rFonts w:asciiTheme="majorBidi" w:eastAsiaTheme="minorEastAsia" w:hAnsiTheme="majorBidi" w:cstheme="majorBidi"/>
          <w:sz w:val="26"/>
          <w:szCs w:val="26"/>
        </w:rPr>
        <w:t xml:space="preserve">, </w:t>
      </w:r>
      <m:oMath>
        <w:proofErr w:type="gramEnd"/>
        <m:r>
          <w:rPr>
            <w:rFonts w:ascii="Cambria Math" w:eastAsiaTheme="minorEastAsia" w:hAnsi="Cambria Math" w:cstheme="majorBidi"/>
            <w:sz w:val="26"/>
            <w:szCs w:val="26"/>
          </w:rPr>
          <m:t>-5.910</m:t>
        </m:r>
      </m:oMath>
      <w:r w:rsidR="0033080A">
        <w:rPr>
          <w:rFonts w:asciiTheme="majorBidi" w:eastAsiaTheme="minorEastAsia" w:hAnsiTheme="majorBidi" w:cstheme="majorBidi"/>
          <w:sz w:val="26"/>
          <w:szCs w:val="26"/>
        </w:rPr>
        <w:t>)</w:t>
      </w:r>
    </w:p>
    <w:p w:rsidR="003E2F6C" w:rsidRPr="00CF78D2" w:rsidRDefault="002009CB" w:rsidP="00CF78D2">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It means if we experiment the population</w:t>
      </w:r>
      <w:r w:rsidR="00CF78D2">
        <w:rPr>
          <w:rFonts w:asciiTheme="majorBidi" w:eastAsiaTheme="minorEastAsia" w:hAnsiTheme="majorBidi" w:cstheme="majorBidi"/>
          <w:sz w:val="26"/>
          <w:szCs w:val="26"/>
        </w:rPr>
        <w:t>,</w:t>
      </w:r>
      <w:r>
        <w:rPr>
          <w:rFonts w:asciiTheme="majorBidi" w:eastAsiaTheme="minorEastAsia" w:hAnsiTheme="majorBidi" w:cstheme="majorBidi"/>
          <w:sz w:val="26"/>
          <w:szCs w:val="26"/>
        </w:rPr>
        <w:t xml:space="preserve"> the average of difference between the congruent and incongruent tasks</w:t>
      </w:r>
      <w:r w:rsidR="00CF78D2">
        <w:rPr>
          <w:rFonts w:asciiTheme="majorBidi" w:eastAsiaTheme="minorEastAsia" w:hAnsiTheme="majorBidi" w:cstheme="majorBidi"/>
          <w:sz w:val="26"/>
          <w:szCs w:val="26"/>
        </w:rPr>
        <w:t xml:space="preserve"> time</w:t>
      </w:r>
      <w:r>
        <w:rPr>
          <w:rFonts w:asciiTheme="majorBidi" w:eastAsiaTheme="minorEastAsia" w:hAnsiTheme="majorBidi" w:cstheme="majorBidi"/>
          <w:sz w:val="26"/>
          <w:szCs w:val="26"/>
        </w:rPr>
        <w:t xml:space="preserve"> will be between these two numbers: </w:t>
      </w:r>
      <m:oMath>
        <m:r>
          <w:rPr>
            <w:rFonts w:ascii="Cambria Math" w:eastAsiaTheme="minorEastAsia" w:hAnsi="Cambria Math" w:cstheme="majorBidi"/>
            <w:sz w:val="26"/>
            <w:szCs w:val="26"/>
          </w:rPr>
          <m:t>-10.019</m:t>
        </m:r>
      </m:oMath>
      <w:r>
        <w:rPr>
          <w:rFonts w:asciiTheme="majorBidi" w:eastAsiaTheme="minorEastAsia" w:hAnsiTheme="majorBidi" w:cstheme="majorBidi"/>
          <w:sz w:val="26"/>
          <w:szCs w:val="26"/>
        </w:rPr>
        <w:t xml:space="preserve"> </w:t>
      </w:r>
      <w:proofErr w:type="gramStart"/>
      <w:r>
        <w:rPr>
          <w:rFonts w:asciiTheme="majorBidi" w:eastAsiaTheme="minorEastAsia" w:hAnsiTheme="majorBidi" w:cstheme="majorBidi"/>
          <w:sz w:val="26"/>
          <w:szCs w:val="26"/>
        </w:rPr>
        <w:t xml:space="preserve">and </w:t>
      </w:r>
      <m:oMath>
        <w:proofErr w:type="gramEnd"/>
        <m:r>
          <w:rPr>
            <w:rFonts w:ascii="Cambria Math" w:eastAsiaTheme="minorEastAsia" w:hAnsi="Cambria Math" w:cstheme="majorBidi"/>
            <w:sz w:val="26"/>
            <w:szCs w:val="26"/>
          </w:rPr>
          <m:t>-5.910</m:t>
        </m:r>
      </m:oMath>
      <w:r>
        <w:rPr>
          <w:rFonts w:asciiTheme="majorBidi" w:eastAsiaTheme="minorEastAsia" w:hAnsiTheme="majorBidi" w:cstheme="majorBidi"/>
          <w:sz w:val="26"/>
          <w:szCs w:val="26"/>
        </w:rPr>
        <w:t>.</w:t>
      </w:r>
    </w:p>
    <w:p w:rsidR="0033080A" w:rsidRDefault="002009CB" w:rsidP="0033080A">
      <w:pPr>
        <w:jc w:val="both"/>
        <w:rPr>
          <w:rFonts w:asciiTheme="majorBidi" w:eastAsiaTheme="minorEastAsia" w:hAnsiTheme="majorBidi" w:cstheme="majorBidi"/>
          <w:sz w:val="26"/>
          <w:szCs w:val="26"/>
        </w:rPr>
      </w:pPr>
      <w:proofErr w:type="gramStart"/>
      <w:r w:rsidRPr="002009CB">
        <w:rPr>
          <w:rFonts w:asciiTheme="majorBidi" w:eastAsiaTheme="minorEastAsia" w:hAnsiTheme="majorBidi" w:cstheme="majorBidi"/>
          <w:sz w:val="26"/>
          <w:szCs w:val="26"/>
          <w:u w:val="single"/>
        </w:rPr>
        <w:lastRenderedPageBreak/>
        <w:t>Effect</w:t>
      </w:r>
      <w:proofErr w:type="gramEnd"/>
      <w:r w:rsidRPr="002009CB">
        <w:rPr>
          <w:rFonts w:asciiTheme="majorBidi" w:eastAsiaTheme="minorEastAsia" w:hAnsiTheme="majorBidi" w:cstheme="majorBidi"/>
          <w:sz w:val="26"/>
          <w:szCs w:val="26"/>
          <w:u w:val="single"/>
        </w:rPr>
        <w:t xml:space="preserve"> Size measures</w:t>
      </w:r>
      <w:r>
        <w:rPr>
          <w:rFonts w:asciiTheme="majorBidi" w:eastAsiaTheme="minorEastAsia" w:hAnsiTheme="majorBidi" w:cstheme="majorBidi"/>
          <w:sz w:val="26"/>
          <w:szCs w:val="26"/>
        </w:rPr>
        <w:t>:</w:t>
      </w:r>
    </w:p>
    <w:p w:rsidR="002009CB" w:rsidRDefault="00A0032C" w:rsidP="00D3670A">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The Cohen’s d for this experiment </w:t>
      </w:r>
      <w:proofErr w:type="gramStart"/>
      <w:r>
        <w:rPr>
          <w:rFonts w:asciiTheme="majorBidi" w:eastAsiaTheme="minorEastAsia" w:hAnsiTheme="majorBidi" w:cstheme="majorBidi"/>
          <w:sz w:val="26"/>
          <w:szCs w:val="26"/>
        </w:rPr>
        <w:t>is :</w:t>
      </w:r>
      <w:proofErr w:type="gramEnd"/>
      <w:r>
        <w:rPr>
          <w:rFonts w:asciiTheme="majorBidi" w:eastAsiaTheme="minorEastAsia" w:hAnsiTheme="majorBidi" w:cstheme="majorBidi"/>
          <w:sz w:val="26"/>
          <w:szCs w:val="26"/>
        </w:rPr>
        <w:t xml:space="preserve"> </w:t>
      </w:r>
      <m:oMath>
        <m:r>
          <w:rPr>
            <w:rFonts w:ascii="Cambria Math" w:eastAsiaTheme="minorEastAsia" w:hAnsi="Cambria Math" w:cstheme="majorBidi"/>
            <w:sz w:val="26"/>
            <w:szCs w:val="26"/>
          </w:rPr>
          <m:t>-1.6</m:t>
        </m:r>
        <m:r>
          <w:rPr>
            <w:rFonts w:ascii="Cambria Math" w:eastAsiaTheme="minorEastAsia" w:hAnsi="Cambria Math" w:cstheme="majorBidi"/>
            <w:sz w:val="26"/>
            <w:szCs w:val="26"/>
          </w:rPr>
          <m:t>4</m:t>
        </m:r>
      </m:oMath>
      <w:r>
        <w:rPr>
          <w:rFonts w:asciiTheme="majorBidi" w:eastAsiaTheme="minorEastAsia" w:hAnsiTheme="majorBidi" w:cstheme="majorBidi"/>
          <w:sz w:val="26"/>
          <w:szCs w:val="26"/>
        </w:rPr>
        <w:t xml:space="preserve">; It means </w:t>
      </w:r>
      <w:r w:rsidR="00F72157">
        <w:rPr>
          <w:rFonts w:asciiTheme="majorBidi" w:eastAsiaTheme="minorEastAsia" w:hAnsiTheme="majorBidi" w:cstheme="majorBidi"/>
          <w:sz w:val="26"/>
          <w:szCs w:val="26"/>
        </w:rPr>
        <w:t xml:space="preserve">that </w:t>
      </w:r>
      <w:r>
        <w:rPr>
          <w:rFonts w:asciiTheme="majorBidi" w:eastAsiaTheme="minorEastAsia" w:hAnsiTheme="majorBidi" w:cstheme="majorBidi"/>
          <w:sz w:val="26"/>
          <w:szCs w:val="26"/>
        </w:rPr>
        <w:t>there is a 1.6</w:t>
      </w:r>
      <w:r w:rsidR="00D3670A">
        <w:rPr>
          <w:rFonts w:asciiTheme="majorBidi" w:eastAsiaTheme="minorEastAsia" w:hAnsiTheme="majorBidi" w:cstheme="majorBidi"/>
          <w:sz w:val="26"/>
          <w:szCs w:val="26"/>
        </w:rPr>
        <w:t>4</w:t>
      </w:r>
      <w:r>
        <w:rPr>
          <w:rFonts w:asciiTheme="majorBidi" w:eastAsiaTheme="minorEastAsia" w:hAnsiTheme="majorBidi" w:cstheme="majorBidi"/>
          <w:sz w:val="26"/>
          <w:szCs w:val="26"/>
        </w:rPr>
        <w:t xml:space="preserve"> times standard deviation distance between these two </w:t>
      </w:r>
      <w:r w:rsidR="00F72157">
        <w:rPr>
          <w:rFonts w:asciiTheme="majorBidi" w:eastAsiaTheme="minorEastAsia" w:hAnsiTheme="majorBidi" w:cstheme="majorBidi"/>
          <w:sz w:val="26"/>
          <w:szCs w:val="26"/>
        </w:rPr>
        <w:t xml:space="preserve">tasks time </w:t>
      </w:r>
      <w:r>
        <w:rPr>
          <w:rFonts w:asciiTheme="majorBidi" w:eastAsiaTheme="minorEastAsia" w:hAnsiTheme="majorBidi" w:cstheme="majorBidi"/>
          <w:sz w:val="26"/>
          <w:szCs w:val="26"/>
        </w:rPr>
        <w:t>averages.</w:t>
      </w:r>
    </w:p>
    <w:p w:rsidR="00A0032C" w:rsidRDefault="00A0032C" w:rsidP="00D3670A">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The coefficient of determination is 7</w:t>
      </w:r>
      <w:r w:rsidR="00D3670A">
        <w:rPr>
          <w:rFonts w:asciiTheme="majorBidi" w:eastAsiaTheme="minorEastAsia" w:hAnsiTheme="majorBidi" w:cstheme="majorBidi"/>
          <w:sz w:val="26"/>
          <w:szCs w:val="26"/>
        </w:rPr>
        <w:t>4</w:t>
      </w:r>
      <w:r>
        <w:rPr>
          <w:rFonts w:asciiTheme="majorBidi" w:eastAsiaTheme="minorEastAsia" w:hAnsiTheme="majorBidi" w:cstheme="majorBidi"/>
          <w:sz w:val="26"/>
          <w:szCs w:val="26"/>
        </w:rPr>
        <w:t xml:space="preserve">%. It means </w:t>
      </w:r>
      <w:r w:rsidR="00D3670A">
        <w:rPr>
          <w:rFonts w:asciiTheme="majorBidi" w:eastAsiaTheme="minorEastAsia" w:hAnsiTheme="majorBidi" w:cstheme="majorBidi"/>
          <w:sz w:val="26"/>
          <w:szCs w:val="26"/>
        </w:rPr>
        <w:t xml:space="preserve">that 74% of the difference between these two </w:t>
      </w:r>
      <w:r w:rsidR="00F72157">
        <w:rPr>
          <w:rFonts w:asciiTheme="majorBidi" w:eastAsiaTheme="minorEastAsia" w:hAnsiTheme="majorBidi" w:cstheme="majorBidi"/>
          <w:sz w:val="26"/>
          <w:szCs w:val="26"/>
        </w:rPr>
        <w:t xml:space="preserve">tasks time </w:t>
      </w:r>
      <w:r w:rsidR="00D3670A">
        <w:rPr>
          <w:rFonts w:asciiTheme="majorBidi" w:eastAsiaTheme="minorEastAsia" w:hAnsiTheme="majorBidi" w:cstheme="majorBidi"/>
          <w:sz w:val="26"/>
          <w:szCs w:val="26"/>
        </w:rPr>
        <w:t>averages in this sample is related to the differences between two tasks.</w:t>
      </w:r>
    </w:p>
    <w:p w:rsidR="00D3670A" w:rsidRDefault="00D3670A" w:rsidP="00D3670A">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d = </w:t>
      </w:r>
      <m:oMath>
        <m:r>
          <w:rPr>
            <w:rFonts w:ascii="Cambria Math" w:eastAsiaTheme="minorEastAsia" w:hAnsi="Cambria Math" w:cstheme="majorBidi"/>
            <w:sz w:val="26"/>
            <w:szCs w:val="26"/>
          </w:rPr>
          <m:t>-1.64</m:t>
        </m:r>
      </m:oMath>
    </w:p>
    <w:p w:rsidR="00D3670A" w:rsidRDefault="00D3670A" w:rsidP="00D3670A">
      <w:pPr>
        <w:jc w:val="both"/>
        <w:rPr>
          <w:rFonts w:asciiTheme="majorBidi" w:eastAsiaTheme="minorEastAsia" w:hAnsiTheme="majorBidi" w:cstheme="majorBidi"/>
          <w:sz w:val="26"/>
          <w:szCs w:val="26"/>
        </w:rPr>
      </w:pPr>
      <m:oMathPara>
        <m:oMathParaPr>
          <m:jc m:val="left"/>
        </m:oMathParaPr>
        <m:oMath>
          <m:sSup>
            <m:sSupPr>
              <m:ctrlPr>
                <w:rPr>
                  <w:rFonts w:ascii="Cambria Math" w:eastAsiaTheme="minorEastAsia" w:hAnsi="Cambria Math" w:cstheme="majorBidi"/>
                  <w:i/>
                  <w:sz w:val="26"/>
                  <w:szCs w:val="26"/>
                </w:rPr>
              </m:ctrlPr>
            </m:sSupPr>
            <m:e>
              <m:r>
                <w:rPr>
                  <w:rFonts w:ascii="Cambria Math" w:eastAsiaTheme="minorEastAsia" w:hAnsi="Cambria Math" w:cstheme="majorBidi"/>
                  <w:sz w:val="26"/>
                  <w:szCs w:val="26"/>
                </w:rPr>
                <m:t>r</m:t>
              </m:r>
            </m:e>
            <m:sup>
              <m:r>
                <w:rPr>
                  <w:rFonts w:ascii="Cambria Math" w:eastAsiaTheme="minorEastAsia" w:hAnsi="Cambria Math" w:cstheme="majorBidi"/>
                  <w:sz w:val="26"/>
                  <w:szCs w:val="26"/>
                </w:rPr>
                <m:t>2</m:t>
              </m:r>
            </m:sup>
          </m:sSup>
          <m:r>
            <w:rPr>
              <w:rFonts w:ascii="Cambria Math" w:eastAsiaTheme="minorEastAsia" w:hAnsi="Cambria Math" w:cstheme="majorBidi"/>
              <w:sz w:val="26"/>
              <w:szCs w:val="26"/>
            </w:rPr>
            <m:t>= .7</m:t>
          </m:r>
          <m:r>
            <w:rPr>
              <w:rFonts w:ascii="Cambria Math" w:eastAsiaTheme="minorEastAsia" w:hAnsi="Cambria Math" w:cstheme="majorBidi"/>
              <w:sz w:val="26"/>
              <w:szCs w:val="26"/>
            </w:rPr>
            <m:t>4</m:t>
          </m:r>
        </m:oMath>
      </m:oMathPara>
    </w:p>
    <w:p w:rsidR="003E2F6C" w:rsidRDefault="003E2F6C" w:rsidP="00A0032C">
      <w:pPr>
        <w:jc w:val="both"/>
        <w:rPr>
          <w:rFonts w:asciiTheme="majorBidi" w:eastAsiaTheme="minorEastAsia" w:hAnsiTheme="majorBidi" w:cstheme="majorBidi"/>
          <w:sz w:val="26"/>
          <w:szCs w:val="26"/>
          <w:u w:val="single"/>
        </w:rPr>
      </w:pPr>
    </w:p>
    <w:p w:rsidR="00A0032C" w:rsidRDefault="003E2F6C" w:rsidP="00A0032C">
      <w:pPr>
        <w:jc w:val="both"/>
        <w:rPr>
          <w:rFonts w:asciiTheme="majorBidi" w:eastAsiaTheme="minorEastAsia" w:hAnsiTheme="majorBidi" w:cstheme="majorBidi"/>
          <w:sz w:val="26"/>
          <w:szCs w:val="26"/>
        </w:rPr>
      </w:pPr>
      <w:r w:rsidRPr="003E2F6C">
        <w:rPr>
          <w:rFonts w:asciiTheme="majorBidi" w:eastAsiaTheme="minorEastAsia" w:hAnsiTheme="majorBidi" w:cstheme="majorBidi"/>
          <w:sz w:val="26"/>
          <w:szCs w:val="26"/>
          <w:u w:val="single"/>
        </w:rPr>
        <w:t>Conclusion</w:t>
      </w:r>
      <w:r>
        <w:rPr>
          <w:rFonts w:asciiTheme="majorBidi" w:eastAsiaTheme="minorEastAsia" w:hAnsiTheme="majorBidi" w:cstheme="majorBidi"/>
          <w:sz w:val="26"/>
          <w:szCs w:val="26"/>
        </w:rPr>
        <w:t>:</w:t>
      </w:r>
    </w:p>
    <w:p w:rsidR="003E2F6C" w:rsidRDefault="003E2F6C" w:rsidP="003E2F6C">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The average time it takes to name the congruent word list has a ‘statistical significance’ difference with the average time it takes to name the incongruent word list with the same size. It match up with my expectation; because I expect the time it takes to avoid reading the word and only distinguish the color is more than reading and considering color at the same time. Actually participants should unlearn the reading ability at the time of incongruent task. And it’s harder than using two skills at the same time in one direction for congruent words.</w:t>
      </w:r>
    </w:p>
    <w:p w:rsidR="00825F89" w:rsidRDefault="00825F89" w:rsidP="00CF78D2">
      <w:pPr>
        <w:rPr>
          <w:rFonts w:asciiTheme="majorBidi" w:eastAsiaTheme="minorEastAsia" w:hAnsiTheme="majorBidi" w:cstheme="majorBidi"/>
          <w:sz w:val="26"/>
          <w:szCs w:val="26"/>
        </w:rPr>
      </w:pPr>
      <w:r>
        <w:rPr>
          <w:rFonts w:asciiTheme="majorBidi" w:eastAsiaTheme="minorEastAsia" w:hAnsiTheme="majorBidi" w:cstheme="majorBidi"/>
          <w:sz w:val="26"/>
          <w:szCs w:val="26"/>
        </w:rPr>
        <w:br w:type="page"/>
      </w:r>
    </w:p>
    <w:p w:rsidR="003E2F6C" w:rsidRPr="00825F89" w:rsidRDefault="00825F89" w:rsidP="00825F89">
      <w:pPr>
        <w:jc w:val="center"/>
        <w:rPr>
          <w:rFonts w:asciiTheme="majorBidi" w:eastAsiaTheme="minorEastAsia" w:hAnsiTheme="majorBidi" w:cstheme="majorBidi"/>
          <w:b/>
          <w:bCs/>
          <w:sz w:val="48"/>
          <w:szCs w:val="48"/>
        </w:rPr>
      </w:pPr>
      <w:r w:rsidRPr="00825F89">
        <w:rPr>
          <w:rFonts w:asciiTheme="majorBidi" w:eastAsiaTheme="minorEastAsia" w:hAnsiTheme="majorBidi" w:cstheme="majorBidi"/>
          <w:b/>
          <w:bCs/>
          <w:sz w:val="48"/>
          <w:szCs w:val="48"/>
        </w:rPr>
        <w:lastRenderedPageBreak/>
        <w:t>6</w:t>
      </w:r>
    </w:p>
    <w:p w:rsidR="008E652B" w:rsidRDefault="00825F89" w:rsidP="008E652B">
      <w:pPr>
        <w:jc w:val="both"/>
        <w:rPr>
          <w:rFonts w:asciiTheme="majorBidi" w:hAnsiTheme="majorBidi" w:cstheme="majorBidi"/>
          <w:i/>
          <w:iCs/>
          <w:color w:val="0F243E" w:themeColor="text2" w:themeShade="80"/>
          <w:sz w:val="24"/>
          <w:szCs w:val="24"/>
        </w:rPr>
      </w:pPr>
      <w:r w:rsidRPr="00825F89">
        <w:rPr>
          <w:rFonts w:asciiTheme="majorBidi" w:hAnsiTheme="majorBidi" w:cstheme="majorBidi"/>
          <w:i/>
          <w:iCs/>
          <w:color w:val="0F243E" w:themeColor="text2" w:themeShade="80"/>
          <w:sz w:val="24"/>
          <w:szCs w:val="24"/>
        </w:rPr>
        <w:t>What do you think</w:t>
      </w:r>
      <w:r>
        <w:rPr>
          <w:rFonts w:asciiTheme="majorBidi" w:hAnsiTheme="majorBidi" w:cstheme="majorBidi"/>
          <w:i/>
          <w:iCs/>
          <w:color w:val="0F243E" w:themeColor="text2" w:themeShade="80"/>
          <w:sz w:val="24"/>
          <w:szCs w:val="24"/>
        </w:rPr>
        <w:t xml:space="preserve"> is responsible for the effect observed? Can you think of an alternative or similar task that woul</w:t>
      </w:r>
      <w:r w:rsidR="00D76E6B">
        <w:rPr>
          <w:rFonts w:asciiTheme="majorBidi" w:hAnsiTheme="majorBidi" w:cstheme="majorBidi"/>
          <w:i/>
          <w:iCs/>
          <w:color w:val="0F243E" w:themeColor="text2" w:themeShade="80"/>
          <w:sz w:val="24"/>
          <w:szCs w:val="24"/>
        </w:rPr>
        <w:t>d result in a similar effect?</w:t>
      </w:r>
    </w:p>
    <w:p w:rsidR="00F34927" w:rsidRPr="00F34927" w:rsidRDefault="00F34927" w:rsidP="00D76E6B">
      <w:pPr>
        <w:jc w:val="both"/>
        <w:rPr>
          <w:rFonts w:asciiTheme="majorBidi" w:eastAsiaTheme="minorEastAsia" w:hAnsiTheme="majorBidi" w:cstheme="majorBidi"/>
          <w:b/>
          <w:bCs/>
          <w:sz w:val="26"/>
          <w:szCs w:val="26"/>
        </w:rPr>
      </w:pPr>
      <w:r w:rsidRPr="00F34927">
        <w:rPr>
          <w:rFonts w:asciiTheme="majorBidi" w:eastAsiaTheme="minorEastAsia" w:hAnsiTheme="majorBidi" w:cstheme="majorBidi"/>
          <w:b/>
          <w:bCs/>
          <w:sz w:val="26"/>
          <w:szCs w:val="26"/>
        </w:rPr>
        <w:t>Using Two abilities</w:t>
      </w:r>
    </w:p>
    <w:p w:rsidR="00D76E6B" w:rsidRDefault="00D76E6B" w:rsidP="00D76E6B">
      <w:pPr>
        <w:jc w:val="both"/>
        <w:rPr>
          <w:rFonts w:asciiTheme="majorBidi" w:eastAsiaTheme="minorEastAsia" w:hAnsiTheme="majorBidi" w:cstheme="majorBidi"/>
          <w:sz w:val="26"/>
          <w:szCs w:val="26"/>
        </w:rPr>
      </w:pPr>
      <w:r w:rsidRPr="00D76E6B">
        <w:rPr>
          <w:rFonts w:asciiTheme="majorBidi" w:eastAsiaTheme="minorEastAsia" w:hAnsiTheme="majorBidi" w:cstheme="majorBidi"/>
          <w:sz w:val="26"/>
          <w:szCs w:val="26"/>
        </w:rPr>
        <w:t xml:space="preserve">I think </w:t>
      </w:r>
      <w:r>
        <w:rPr>
          <w:rFonts w:asciiTheme="majorBidi" w:eastAsiaTheme="minorEastAsia" w:hAnsiTheme="majorBidi" w:cstheme="majorBidi"/>
          <w:sz w:val="26"/>
          <w:szCs w:val="26"/>
        </w:rPr>
        <w:t>one possible reason for this significant difference between average time it takes for congruent task and incongruent task is using two abilities at one or two directions.</w:t>
      </w:r>
    </w:p>
    <w:p w:rsidR="00D76E6B" w:rsidRDefault="00D76E6B" w:rsidP="00D76E6B">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For congruent task participants use the reading ability and distinguishing colors at the same directions. So it is easy for them to name the colors and it takes less time.</w:t>
      </w:r>
    </w:p>
    <w:p w:rsidR="00F34927" w:rsidRDefault="00D76E6B" w:rsidP="00D76E6B">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For incongruent task participants shouldn’t use the reading ability they have and it’s supposed to focus on colors only. This is a tough task. When somebody can read, it’s not easy to see a word and focus on it to distinguish its color and do not read it. So there is two source of information that may </w:t>
      </w:r>
      <w:r w:rsidR="00E80FE0">
        <w:rPr>
          <w:rFonts w:asciiTheme="majorBidi" w:eastAsiaTheme="minorEastAsia" w:hAnsiTheme="majorBidi" w:cstheme="majorBidi"/>
          <w:sz w:val="26"/>
          <w:szCs w:val="26"/>
        </w:rPr>
        <w:t>have conflict and solving this conflict takes more time than previous task.</w:t>
      </w:r>
      <w:r w:rsidR="009A44CC">
        <w:rPr>
          <w:rFonts w:asciiTheme="majorBidi" w:eastAsiaTheme="minorEastAsia" w:hAnsiTheme="majorBidi" w:cstheme="majorBidi"/>
          <w:sz w:val="26"/>
          <w:szCs w:val="26"/>
        </w:rPr>
        <w:t xml:space="preserve"> </w:t>
      </w:r>
    </w:p>
    <w:p w:rsidR="00D76E6B" w:rsidRDefault="009A44CC" w:rsidP="00D76E6B">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Other possible reasons that I researched are:</w:t>
      </w:r>
    </w:p>
    <w:p w:rsidR="009A44CC" w:rsidRDefault="004B7CE1" w:rsidP="00D76E6B">
      <w:pPr>
        <w:jc w:val="both"/>
        <w:rPr>
          <w:rFonts w:asciiTheme="majorBidi" w:eastAsiaTheme="minorEastAsia" w:hAnsiTheme="majorBidi" w:cstheme="majorBidi"/>
          <w:sz w:val="26"/>
          <w:szCs w:val="26"/>
        </w:rPr>
      </w:pPr>
      <w:r w:rsidRPr="004B7CE1">
        <w:rPr>
          <w:rFonts w:asciiTheme="majorBidi" w:eastAsiaTheme="minorEastAsia" w:hAnsiTheme="majorBidi" w:cstheme="majorBidi"/>
          <w:b/>
          <w:bCs/>
          <w:sz w:val="26"/>
          <w:szCs w:val="26"/>
        </w:rPr>
        <w:t>Processing Speed</w:t>
      </w:r>
    </w:p>
    <w:p w:rsidR="004B7CE1" w:rsidRDefault="004B7CE1" w:rsidP="00D76E6B">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It says that brain reads faster that recognizes the colors. So participants first read the words and then they check it with color. If it’s the same (congruent) it’s easy and fast and if these are not the same it takes more time to correct first attempt.</w:t>
      </w:r>
    </w:p>
    <w:p w:rsidR="00F34927" w:rsidRDefault="00F84827" w:rsidP="00F34927">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 </w:t>
      </w:r>
      <w:r w:rsidRPr="00F84827">
        <w:rPr>
          <w:rFonts w:asciiTheme="majorBidi" w:eastAsiaTheme="minorEastAsia" w:hAnsiTheme="majorBidi" w:cstheme="majorBidi"/>
          <w:b/>
          <w:bCs/>
          <w:sz w:val="26"/>
          <w:szCs w:val="26"/>
        </w:rPr>
        <w:t>Selective Attention</w:t>
      </w:r>
    </w:p>
    <w:p w:rsidR="007C65C2" w:rsidRDefault="00F84827" w:rsidP="00F34927">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 This theory says that brain needs more attention for solving an informational conflict than when there is no discrepancy between two sources of information it gets.</w:t>
      </w:r>
    </w:p>
    <w:p w:rsidR="00F34927" w:rsidRDefault="00F34927" w:rsidP="00F34927">
      <w:pPr>
        <w:jc w:val="both"/>
        <w:rPr>
          <w:rFonts w:asciiTheme="majorBidi" w:eastAsiaTheme="minorEastAsia" w:hAnsiTheme="majorBidi" w:cstheme="majorBidi"/>
          <w:b/>
          <w:bCs/>
          <w:sz w:val="26"/>
          <w:szCs w:val="26"/>
        </w:rPr>
      </w:pPr>
      <w:r w:rsidRPr="00F34927">
        <w:rPr>
          <w:rFonts w:asciiTheme="majorBidi" w:eastAsiaTheme="minorEastAsia" w:hAnsiTheme="majorBidi" w:cstheme="majorBidi"/>
          <w:b/>
          <w:bCs/>
          <w:sz w:val="26"/>
          <w:szCs w:val="26"/>
        </w:rPr>
        <w:t>Automaticity</w:t>
      </w:r>
    </w:p>
    <w:p w:rsidR="009A44CC" w:rsidRDefault="00F34927" w:rsidP="00F34927">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Recognizing colors is not an “automatic process” for mind. So there is a delay to respond. On the other hand reading is an “automatic process”. When we are reading, the brain does not need controlled attention and it uses e few attentional resources to reduce the amount of attention accessible for color recognition.</w:t>
      </w:r>
    </w:p>
    <w:p w:rsidR="009A44CC" w:rsidRDefault="009A44CC" w:rsidP="00D76E6B">
      <w:pPr>
        <w:jc w:val="both"/>
        <w:rPr>
          <w:rFonts w:asciiTheme="majorBidi" w:eastAsiaTheme="minorEastAsia" w:hAnsiTheme="majorBidi" w:cstheme="majorBidi"/>
          <w:sz w:val="26"/>
          <w:szCs w:val="26"/>
        </w:rPr>
      </w:pPr>
    </w:p>
    <w:p w:rsidR="009A44CC" w:rsidRDefault="009A44CC" w:rsidP="00D76E6B">
      <w:pPr>
        <w:jc w:val="both"/>
        <w:rPr>
          <w:rFonts w:asciiTheme="majorBidi" w:eastAsiaTheme="minorEastAsia" w:hAnsiTheme="majorBidi" w:cstheme="majorBidi"/>
          <w:sz w:val="26"/>
          <w:szCs w:val="26"/>
        </w:rPr>
      </w:pPr>
    </w:p>
    <w:p w:rsidR="00553740" w:rsidRDefault="00553740" w:rsidP="00D76E6B">
      <w:p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lastRenderedPageBreak/>
        <w:t xml:space="preserve">The possible </w:t>
      </w:r>
      <w:r w:rsidRPr="00F34927">
        <w:rPr>
          <w:rFonts w:asciiTheme="majorBidi" w:eastAsiaTheme="minorEastAsia" w:hAnsiTheme="majorBidi" w:cstheme="majorBidi"/>
          <w:b/>
          <w:bCs/>
          <w:sz w:val="26"/>
          <w:szCs w:val="26"/>
        </w:rPr>
        <w:t>alternative task</w:t>
      </w:r>
      <w:r>
        <w:rPr>
          <w:rFonts w:asciiTheme="majorBidi" w:eastAsiaTheme="minorEastAsia" w:hAnsiTheme="majorBidi" w:cstheme="majorBidi"/>
          <w:sz w:val="26"/>
          <w:szCs w:val="26"/>
        </w:rPr>
        <w:t xml:space="preserve"> could be these ones:</w:t>
      </w:r>
    </w:p>
    <w:p w:rsidR="00553740" w:rsidRDefault="004B7CE1" w:rsidP="00553740">
      <w:pPr>
        <w:pStyle w:val="ListParagraph"/>
        <w:numPr>
          <w:ilvl w:val="0"/>
          <w:numId w:val="1"/>
        </w:numPr>
        <w:jc w:val="both"/>
        <w:rPr>
          <w:rFonts w:asciiTheme="majorBidi" w:eastAsiaTheme="minorEastAsia" w:hAnsiTheme="majorBidi" w:cstheme="majorBidi"/>
          <w:sz w:val="26"/>
          <w:szCs w:val="26"/>
        </w:rPr>
      </w:pPr>
      <w:r>
        <w:rPr>
          <w:rFonts w:asciiTheme="majorBidi" w:eastAsiaTheme="minorEastAsia" w:hAnsiTheme="majorBidi" w:cstheme="majorBidi"/>
          <w:noProof/>
          <w:sz w:val="26"/>
          <w:szCs w:val="26"/>
        </w:rPr>
        <w:drawing>
          <wp:anchor distT="0" distB="0" distL="114300" distR="114300" simplePos="0" relativeHeight="251663360" behindDoc="0" locked="0" layoutInCell="1" allowOverlap="1">
            <wp:simplePos x="0" y="0"/>
            <wp:positionH relativeFrom="column">
              <wp:posOffset>1514475</wp:posOffset>
            </wp:positionH>
            <wp:positionV relativeFrom="paragraph">
              <wp:posOffset>948690</wp:posOffset>
            </wp:positionV>
            <wp:extent cx="3228975" cy="2695575"/>
            <wp:effectExtent l="19050" t="0" r="9525" b="0"/>
            <wp:wrapSquare wrapText="bothSides"/>
            <wp:docPr id="6" name="Picture 5" descr="animalsstr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lsstroop.jpg"/>
                    <pic:cNvPicPr/>
                  </pic:nvPicPr>
                  <pic:blipFill>
                    <a:blip r:embed="rId12" cstate="print"/>
                    <a:stretch>
                      <a:fillRect/>
                    </a:stretch>
                  </pic:blipFill>
                  <pic:spPr>
                    <a:xfrm>
                      <a:off x="0" y="0"/>
                      <a:ext cx="3228975" cy="2695575"/>
                    </a:xfrm>
                    <a:prstGeom prst="rect">
                      <a:avLst/>
                    </a:prstGeom>
                  </pic:spPr>
                </pic:pic>
              </a:graphicData>
            </a:graphic>
          </wp:anchor>
        </w:drawing>
      </w:r>
      <w:r w:rsidR="00553740">
        <w:rPr>
          <w:rFonts w:asciiTheme="majorBidi" w:eastAsiaTheme="minorEastAsia" w:hAnsiTheme="majorBidi" w:cstheme="majorBidi"/>
          <w:sz w:val="26"/>
          <w:szCs w:val="26"/>
        </w:rPr>
        <w:t>On some animals pictures write the name of each animal. The congruent pictures contain animal’s pictures with correct name on them and the incongruent pictures contain wrong animal names on each animal picture. Participants should name the animal base on each picture they see and not what wrote on the picture.</w:t>
      </w:r>
    </w:p>
    <w:p w:rsidR="004B7CE1" w:rsidRDefault="004B7CE1" w:rsidP="004B7CE1">
      <w:pPr>
        <w:pStyle w:val="ListParagraph"/>
        <w:jc w:val="both"/>
        <w:rPr>
          <w:rFonts w:asciiTheme="majorBidi" w:eastAsiaTheme="minorEastAsia" w:hAnsiTheme="majorBidi" w:cstheme="majorBidi"/>
          <w:sz w:val="26"/>
          <w:szCs w:val="26"/>
        </w:rPr>
      </w:pPr>
    </w:p>
    <w:p w:rsidR="004B7CE1" w:rsidRPr="004B7CE1" w:rsidRDefault="004B7CE1" w:rsidP="004B7CE1">
      <w:pPr>
        <w:ind w:left="360"/>
        <w:jc w:val="both"/>
        <w:rPr>
          <w:rFonts w:asciiTheme="majorBidi" w:eastAsiaTheme="minorEastAsia" w:hAnsiTheme="majorBidi" w:cstheme="majorBidi"/>
          <w:sz w:val="26"/>
          <w:szCs w:val="26"/>
        </w:rPr>
      </w:pPr>
    </w:p>
    <w:p w:rsidR="004B7CE1" w:rsidRPr="004B7CE1" w:rsidRDefault="004B7CE1" w:rsidP="004B7CE1">
      <w:pPr>
        <w:pStyle w:val="ListParagraph"/>
        <w:rPr>
          <w:rFonts w:asciiTheme="majorBidi" w:eastAsiaTheme="minorEastAsia" w:hAnsiTheme="majorBidi" w:cstheme="majorBidi"/>
          <w:sz w:val="26"/>
          <w:szCs w:val="26"/>
        </w:rPr>
      </w:pPr>
    </w:p>
    <w:p w:rsidR="004B7CE1" w:rsidRPr="004B7CE1" w:rsidRDefault="004B7CE1" w:rsidP="004B7CE1">
      <w:pPr>
        <w:ind w:left="360"/>
        <w:jc w:val="both"/>
        <w:rPr>
          <w:rFonts w:asciiTheme="majorBidi" w:eastAsiaTheme="minorEastAsia" w:hAnsiTheme="majorBidi" w:cstheme="majorBidi"/>
          <w:sz w:val="26"/>
          <w:szCs w:val="26"/>
        </w:rPr>
      </w:pPr>
    </w:p>
    <w:p w:rsidR="004B7CE1" w:rsidRPr="004B7CE1" w:rsidRDefault="004B7CE1" w:rsidP="004B7CE1">
      <w:pPr>
        <w:ind w:left="360"/>
        <w:jc w:val="both"/>
        <w:rPr>
          <w:rFonts w:asciiTheme="majorBidi" w:eastAsiaTheme="minorEastAsia" w:hAnsiTheme="majorBidi" w:cstheme="majorBidi"/>
          <w:sz w:val="26"/>
          <w:szCs w:val="26"/>
        </w:rPr>
      </w:pPr>
    </w:p>
    <w:p w:rsidR="004B7CE1" w:rsidRDefault="004B7CE1" w:rsidP="007C65C2">
      <w:pPr>
        <w:jc w:val="both"/>
        <w:rPr>
          <w:rFonts w:asciiTheme="majorBidi" w:eastAsiaTheme="minorEastAsia" w:hAnsiTheme="majorBidi" w:cstheme="majorBidi"/>
          <w:sz w:val="26"/>
          <w:szCs w:val="26"/>
        </w:rPr>
      </w:pPr>
    </w:p>
    <w:p w:rsidR="007C65C2" w:rsidRPr="007C65C2" w:rsidRDefault="007C65C2" w:rsidP="007C65C2">
      <w:pPr>
        <w:jc w:val="both"/>
        <w:rPr>
          <w:rFonts w:asciiTheme="majorBidi" w:eastAsiaTheme="minorEastAsia" w:hAnsiTheme="majorBidi" w:cstheme="majorBidi"/>
          <w:sz w:val="26"/>
          <w:szCs w:val="26"/>
        </w:rPr>
      </w:pPr>
    </w:p>
    <w:p w:rsidR="009A44CC" w:rsidRPr="009A44CC" w:rsidRDefault="009A44CC" w:rsidP="009A44CC">
      <w:pPr>
        <w:ind w:left="360"/>
        <w:jc w:val="both"/>
        <w:rPr>
          <w:rFonts w:asciiTheme="majorBidi" w:eastAsiaTheme="minorEastAsia" w:hAnsiTheme="majorBidi" w:cstheme="majorBidi"/>
          <w:sz w:val="26"/>
          <w:szCs w:val="26"/>
        </w:rPr>
      </w:pPr>
    </w:p>
    <w:p w:rsidR="009A44CC" w:rsidRPr="009A44CC" w:rsidRDefault="009A44CC" w:rsidP="009A44CC">
      <w:pPr>
        <w:jc w:val="both"/>
        <w:rPr>
          <w:rFonts w:asciiTheme="majorBidi" w:eastAsiaTheme="minorEastAsia" w:hAnsiTheme="majorBidi" w:cstheme="majorBidi"/>
          <w:sz w:val="26"/>
          <w:szCs w:val="26"/>
        </w:rPr>
      </w:pPr>
    </w:p>
    <w:p w:rsidR="004B7CE1" w:rsidRPr="004B7CE1" w:rsidRDefault="00553740" w:rsidP="007C65C2">
      <w:pPr>
        <w:pStyle w:val="ListParagraph"/>
        <w:numPr>
          <w:ilvl w:val="0"/>
          <w:numId w:val="1"/>
        </w:numPr>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On some </w:t>
      </w:r>
      <w:r w:rsidR="007C65C2">
        <w:rPr>
          <w:rFonts w:asciiTheme="majorBidi" w:eastAsiaTheme="minorEastAsia" w:hAnsiTheme="majorBidi" w:cstheme="majorBidi"/>
          <w:sz w:val="26"/>
          <w:szCs w:val="26"/>
        </w:rPr>
        <w:t>boxes</w:t>
      </w:r>
      <w:r>
        <w:rPr>
          <w:rFonts w:asciiTheme="majorBidi" w:eastAsiaTheme="minorEastAsia" w:hAnsiTheme="majorBidi" w:cstheme="majorBidi"/>
          <w:sz w:val="26"/>
          <w:szCs w:val="26"/>
        </w:rPr>
        <w:t xml:space="preserve"> write the name of </w:t>
      </w:r>
      <w:r w:rsidR="007C65C2">
        <w:rPr>
          <w:rFonts w:asciiTheme="majorBidi" w:eastAsiaTheme="minorEastAsia" w:hAnsiTheme="majorBidi" w:cstheme="majorBidi"/>
          <w:sz w:val="26"/>
          <w:szCs w:val="26"/>
        </w:rPr>
        <w:t>one side</w:t>
      </w:r>
      <w:r>
        <w:rPr>
          <w:rFonts w:asciiTheme="majorBidi" w:eastAsiaTheme="minorEastAsia" w:hAnsiTheme="majorBidi" w:cstheme="majorBidi"/>
          <w:sz w:val="26"/>
          <w:szCs w:val="26"/>
        </w:rPr>
        <w:t xml:space="preserve"> </w:t>
      </w:r>
      <w:r w:rsidR="004B7CE1">
        <w:rPr>
          <w:rFonts w:asciiTheme="majorBidi" w:eastAsiaTheme="minorEastAsia" w:hAnsiTheme="majorBidi" w:cstheme="majorBidi"/>
          <w:sz w:val="26"/>
          <w:szCs w:val="26"/>
        </w:rPr>
        <w:t>(</w:t>
      </w:r>
      <w:r>
        <w:rPr>
          <w:rFonts w:asciiTheme="majorBidi" w:eastAsiaTheme="minorEastAsia" w:hAnsiTheme="majorBidi" w:cstheme="majorBidi"/>
          <w:sz w:val="26"/>
          <w:szCs w:val="26"/>
        </w:rPr>
        <w:t xml:space="preserve">Up, Down, Left, </w:t>
      </w:r>
      <w:r w:rsidR="004B7CE1">
        <w:rPr>
          <w:rFonts w:asciiTheme="majorBidi" w:eastAsiaTheme="minorEastAsia" w:hAnsiTheme="majorBidi" w:cstheme="majorBidi"/>
          <w:sz w:val="26"/>
          <w:szCs w:val="26"/>
        </w:rPr>
        <w:t xml:space="preserve">Right); the congruent </w:t>
      </w:r>
      <w:r w:rsidR="007C65C2">
        <w:rPr>
          <w:rFonts w:asciiTheme="majorBidi" w:eastAsiaTheme="minorEastAsia" w:hAnsiTheme="majorBidi" w:cstheme="majorBidi"/>
          <w:sz w:val="26"/>
          <w:szCs w:val="26"/>
        </w:rPr>
        <w:t>boxes</w:t>
      </w:r>
      <w:r w:rsidR="004B7CE1">
        <w:rPr>
          <w:rFonts w:asciiTheme="majorBidi" w:eastAsiaTheme="minorEastAsia" w:hAnsiTheme="majorBidi" w:cstheme="majorBidi"/>
          <w:sz w:val="26"/>
          <w:szCs w:val="26"/>
        </w:rPr>
        <w:t xml:space="preserve"> contain </w:t>
      </w:r>
      <w:r w:rsidR="007C65C2">
        <w:rPr>
          <w:rFonts w:asciiTheme="majorBidi" w:eastAsiaTheme="minorEastAsia" w:hAnsiTheme="majorBidi" w:cstheme="majorBidi"/>
          <w:sz w:val="26"/>
          <w:szCs w:val="26"/>
        </w:rPr>
        <w:t>sides</w:t>
      </w:r>
      <w:r w:rsidR="004B7CE1">
        <w:rPr>
          <w:rFonts w:asciiTheme="majorBidi" w:eastAsiaTheme="minorEastAsia" w:hAnsiTheme="majorBidi" w:cstheme="majorBidi"/>
          <w:sz w:val="26"/>
          <w:szCs w:val="26"/>
        </w:rPr>
        <w:t xml:space="preserve"> with correct </w:t>
      </w:r>
      <w:r w:rsidR="007C65C2">
        <w:rPr>
          <w:rFonts w:asciiTheme="majorBidi" w:eastAsiaTheme="minorEastAsia" w:hAnsiTheme="majorBidi" w:cstheme="majorBidi"/>
          <w:sz w:val="26"/>
          <w:szCs w:val="26"/>
        </w:rPr>
        <w:t xml:space="preserve">word </w:t>
      </w:r>
      <w:r w:rsidR="004B7CE1">
        <w:rPr>
          <w:rFonts w:asciiTheme="majorBidi" w:eastAsiaTheme="minorEastAsia" w:hAnsiTheme="majorBidi" w:cstheme="majorBidi"/>
          <w:sz w:val="26"/>
          <w:szCs w:val="26"/>
        </w:rPr>
        <w:t xml:space="preserve">on them and the incongruent </w:t>
      </w:r>
      <w:r w:rsidR="007C65C2">
        <w:rPr>
          <w:rFonts w:asciiTheme="majorBidi" w:eastAsiaTheme="minorEastAsia" w:hAnsiTheme="majorBidi" w:cstheme="majorBidi"/>
          <w:sz w:val="26"/>
          <w:szCs w:val="26"/>
        </w:rPr>
        <w:t>boxes</w:t>
      </w:r>
      <w:r w:rsidR="004B7CE1">
        <w:rPr>
          <w:rFonts w:asciiTheme="majorBidi" w:eastAsiaTheme="minorEastAsia" w:hAnsiTheme="majorBidi" w:cstheme="majorBidi"/>
          <w:sz w:val="26"/>
          <w:szCs w:val="26"/>
        </w:rPr>
        <w:t xml:space="preserve"> contain wrong direction </w:t>
      </w:r>
      <w:r w:rsidR="007C65C2">
        <w:rPr>
          <w:rFonts w:asciiTheme="majorBidi" w:eastAsiaTheme="minorEastAsia" w:hAnsiTheme="majorBidi" w:cstheme="majorBidi"/>
          <w:sz w:val="26"/>
          <w:szCs w:val="26"/>
        </w:rPr>
        <w:t>words</w:t>
      </w:r>
      <w:r w:rsidR="004B7CE1">
        <w:rPr>
          <w:rFonts w:asciiTheme="majorBidi" w:eastAsiaTheme="minorEastAsia" w:hAnsiTheme="majorBidi" w:cstheme="majorBidi"/>
          <w:sz w:val="26"/>
          <w:szCs w:val="26"/>
        </w:rPr>
        <w:t xml:space="preserve">. </w:t>
      </w:r>
      <w:r w:rsidR="004B7CE1" w:rsidRPr="004B7CE1">
        <w:rPr>
          <w:rFonts w:asciiTheme="majorBidi" w:eastAsiaTheme="minorEastAsia" w:hAnsiTheme="majorBidi" w:cstheme="majorBidi"/>
          <w:sz w:val="26"/>
          <w:szCs w:val="26"/>
        </w:rPr>
        <w:t>Participants</w:t>
      </w:r>
      <w:r w:rsidR="004B7CE1">
        <w:rPr>
          <w:rFonts w:asciiTheme="majorBidi" w:eastAsiaTheme="minorEastAsia" w:hAnsiTheme="majorBidi" w:cstheme="majorBidi"/>
          <w:sz w:val="26"/>
          <w:szCs w:val="26"/>
        </w:rPr>
        <w:t xml:space="preserve"> should name the </w:t>
      </w:r>
      <w:r w:rsidR="007C65C2">
        <w:rPr>
          <w:rFonts w:asciiTheme="majorBidi" w:eastAsiaTheme="minorEastAsia" w:hAnsiTheme="majorBidi" w:cstheme="majorBidi"/>
          <w:sz w:val="26"/>
          <w:szCs w:val="26"/>
        </w:rPr>
        <w:t>side</w:t>
      </w:r>
      <w:r w:rsidR="004B7CE1">
        <w:rPr>
          <w:rFonts w:asciiTheme="majorBidi" w:eastAsiaTheme="minorEastAsia" w:hAnsiTheme="majorBidi" w:cstheme="majorBidi"/>
          <w:sz w:val="26"/>
          <w:szCs w:val="26"/>
        </w:rPr>
        <w:t xml:space="preserve"> base on the picture they see and not what wrote on the </w:t>
      </w:r>
      <w:r w:rsidR="007C65C2">
        <w:rPr>
          <w:rFonts w:asciiTheme="majorBidi" w:eastAsiaTheme="minorEastAsia" w:hAnsiTheme="majorBidi" w:cstheme="majorBidi"/>
          <w:sz w:val="26"/>
          <w:szCs w:val="26"/>
        </w:rPr>
        <w:t>side</w:t>
      </w:r>
      <w:r w:rsidR="004B7CE1">
        <w:rPr>
          <w:rFonts w:asciiTheme="majorBidi" w:eastAsiaTheme="minorEastAsia" w:hAnsiTheme="majorBidi" w:cstheme="majorBidi"/>
          <w:sz w:val="26"/>
          <w:szCs w:val="26"/>
        </w:rPr>
        <w:t>.</w:t>
      </w:r>
    </w:p>
    <w:p w:rsidR="008E652B" w:rsidRDefault="007C65C2" w:rsidP="008E652B">
      <w:pPr>
        <w:jc w:val="both"/>
        <w:rPr>
          <w:rFonts w:asciiTheme="majorBidi" w:eastAsiaTheme="minorEastAsia" w:hAnsiTheme="majorBidi" w:cstheme="majorBidi"/>
          <w:sz w:val="26"/>
          <w:szCs w:val="26"/>
        </w:rPr>
      </w:pPr>
      <w:r>
        <w:rPr>
          <w:rFonts w:asciiTheme="majorBidi" w:eastAsiaTheme="minorEastAsia" w:hAnsiTheme="majorBidi" w:cstheme="majorBidi"/>
          <w:noProof/>
          <w:sz w:val="26"/>
          <w:szCs w:val="26"/>
        </w:rPr>
        <w:drawing>
          <wp:anchor distT="0" distB="0" distL="114300" distR="114300" simplePos="0" relativeHeight="251664384" behindDoc="0" locked="0" layoutInCell="1" allowOverlap="1">
            <wp:simplePos x="0" y="0"/>
            <wp:positionH relativeFrom="column">
              <wp:posOffset>638175</wp:posOffset>
            </wp:positionH>
            <wp:positionV relativeFrom="paragraph">
              <wp:posOffset>93345</wp:posOffset>
            </wp:positionV>
            <wp:extent cx="4657725" cy="2667000"/>
            <wp:effectExtent l="19050" t="0" r="9525" b="0"/>
            <wp:wrapSquare wrapText="bothSides"/>
            <wp:docPr id="7" name="Picture 6" descr="dir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w.gif"/>
                    <pic:cNvPicPr/>
                  </pic:nvPicPr>
                  <pic:blipFill>
                    <a:blip r:embed="rId13" cstate="print"/>
                    <a:stretch>
                      <a:fillRect/>
                    </a:stretch>
                  </pic:blipFill>
                  <pic:spPr>
                    <a:xfrm>
                      <a:off x="0" y="0"/>
                      <a:ext cx="4657725" cy="2667000"/>
                    </a:xfrm>
                    <a:prstGeom prst="rect">
                      <a:avLst/>
                    </a:prstGeom>
                  </pic:spPr>
                </pic:pic>
              </a:graphicData>
            </a:graphic>
          </wp:anchor>
        </w:drawing>
      </w:r>
    </w:p>
    <w:p w:rsidR="007843C5" w:rsidRDefault="007843C5" w:rsidP="007843C5">
      <w:pPr>
        <w:jc w:val="both"/>
        <w:rPr>
          <w:rFonts w:asciiTheme="majorBidi" w:eastAsiaTheme="minorEastAsia" w:hAnsiTheme="majorBidi" w:cstheme="majorBidi"/>
          <w:sz w:val="26"/>
          <w:szCs w:val="26"/>
        </w:rPr>
      </w:pPr>
    </w:p>
    <w:p w:rsidR="007843C5" w:rsidRPr="007843C5" w:rsidRDefault="007843C5" w:rsidP="007843C5">
      <w:pPr>
        <w:jc w:val="both"/>
        <w:rPr>
          <w:rFonts w:asciiTheme="majorBidi" w:hAnsiTheme="majorBidi" w:cstheme="majorBidi"/>
          <w:sz w:val="26"/>
          <w:szCs w:val="26"/>
        </w:rPr>
      </w:pPr>
    </w:p>
    <w:p w:rsidR="00FE75A0" w:rsidRDefault="00FE75A0">
      <w:pPr>
        <w:rPr>
          <w:rFonts w:asciiTheme="majorBidi" w:hAnsiTheme="majorBidi" w:cstheme="majorBidi"/>
          <w:sz w:val="26"/>
          <w:szCs w:val="26"/>
        </w:rPr>
      </w:pPr>
    </w:p>
    <w:p w:rsidR="00956C03" w:rsidRPr="00956C03" w:rsidRDefault="00956C03" w:rsidP="00FE75A0">
      <w:pPr>
        <w:jc w:val="both"/>
        <w:rPr>
          <w:rFonts w:asciiTheme="majorBidi" w:hAnsiTheme="majorBidi" w:cstheme="majorBidi"/>
          <w:sz w:val="26"/>
          <w:szCs w:val="26"/>
        </w:rPr>
      </w:pPr>
    </w:p>
    <w:sectPr w:rsidR="00956C03" w:rsidRPr="00956C03" w:rsidSect="00EA65E8">
      <w:footerReference w:type="default" r:id="rId14"/>
      <w:pgSz w:w="12240" w:h="15840"/>
      <w:pgMar w:top="1440" w:right="1440"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792" w:rsidRDefault="00445792" w:rsidP="00AB13C7">
      <w:pPr>
        <w:spacing w:after="0" w:line="240" w:lineRule="auto"/>
      </w:pPr>
      <w:r>
        <w:separator/>
      </w:r>
    </w:p>
  </w:endnote>
  <w:endnote w:type="continuationSeparator" w:id="0">
    <w:p w:rsidR="00445792" w:rsidRDefault="00445792" w:rsidP="00AB13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82533"/>
      <w:docPartObj>
        <w:docPartGallery w:val="Page Numbers (Bottom of Page)"/>
        <w:docPartUnique/>
      </w:docPartObj>
    </w:sdtPr>
    <w:sdtContent>
      <w:p w:rsidR="004B7CE1" w:rsidRDefault="004B7CE1">
        <w:pPr>
          <w:pStyle w:val="Footer"/>
          <w:jc w:val="right"/>
        </w:pPr>
        <w:fldSimple w:instr=" PAGE   \* MERGEFORMAT ">
          <w:r w:rsidR="00742F54">
            <w:rPr>
              <w:noProof/>
            </w:rPr>
            <w:t>1</w:t>
          </w:r>
        </w:fldSimple>
      </w:p>
    </w:sdtContent>
  </w:sdt>
  <w:p w:rsidR="004B7CE1" w:rsidRDefault="004B7C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792" w:rsidRDefault="00445792" w:rsidP="00AB13C7">
      <w:pPr>
        <w:spacing w:after="0" w:line="240" w:lineRule="auto"/>
      </w:pPr>
      <w:r>
        <w:separator/>
      </w:r>
    </w:p>
  </w:footnote>
  <w:footnote w:type="continuationSeparator" w:id="0">
    <w:p w:rsidR="00445792" w:rsidRDefault="00445792" w:rsidP="00AB13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E68E9"/>
    <w:multiLevelType w:val="hybridMultilevel"/>
    <w:tmpl w:val="D68084FE"/>
    <w:lvl w:ilvl="0" w:tplc="04AEC5AC">
      <w:start w:val="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240F8"/>
    <w:rsid w:val="000358F8"/>
    <w:rsid w:val="00064114"/>
    <w:rsid w:val="0006591E"/>
    <w:rsid w:val="00071541"/>
    <w:rsid w:val="00074DB6"/>
    <w:rsid w:val="0008048C"/>
    <w:rsid w:val="001E37B8"/>
    <w:rsid w:val="001F28F0"/>
    <w:rsid w:val="001F698C"/>
    <w:rsid w:val="002009CB"/>
    <w:rsid w:val="00207E5B"/>
    <w:rsid w:val="002227F4"/>
    <w:rsid w:val="00253141"/>
    <w:rsid w:val="002A2DCB"/>
    <w:rsid w:val="002C57B5"/>
    <w:rsid w:val="00301803"/>
    <w:rsid w:val="00317521"/>
    <w:rsid w:val="00317648"/>
    <w:rsid w:val="0033080A"/>
    <w:rsid w:val="003831CB"/>
    <w:rsid w:val="003A44A1"/>
    <w:rsid w:val="003E2F6C"/>
    <w:rsid w:val="00413EE7"/>
    <w:rsid w:val="00445792"/>
    <w:rsid w:val="004B7CE1"/>
    <w:rsid w:val="004E78C7"/>
    <w:rsid w:val="00547E30"/>
    <w:rsid w:val="00553740"/>
    <w:rsid w:val="00652D58"/>
    <w:rsid w:val="00666388"/>
    <w:rsid w:val="00670452"/>
    <w:rsid w:val="00685E2B"/>
    <w:rsid w:val="007240F8"/>
    <w:rsid w:val="00742F54"/>
    <w:rsid w:val="00744333"/>
    <w:rsid w:val="007843C5"/>
    <w:rsid w:val="007C65C2"/>
    <w:rsid w:val="007E1962"/>
    <w:rsid w:val="00825F89"/>
    <w:rsid w:val="00832A3B"/>
    <w:rsid w:val="008823E4"/>
    <w:rsid w:val="00894AFC"/>
    <w:rsid w:val="008B030A"/>
    <w:rsid w:val="008C0BEC"/>
    <w:rsid w:val="008E345B"/>
    <w:rsid w:val="008E5790"/>
    <w:rsid w:val="008E652B"/>
    <w:rsid w:val="00956C03"/>
    <w:rsid w:val="00993434"/>
    <w:rsid w:val="009A44CC"/>
    <w:rsid w:val="00A0032C"/>
    <w:rsid w:val="00A3080B"/>
    <w:rsid w:val="00AB13C7"/>
    <w:rsid w:val="00BE2D1E"/>
    <w:rsid w:val="00C307E3"/>
    <w:rsid w:val="00CE01DA"/>
    <w:rsid w:val="00CF78D2"/>
    <w:rsid w:val="00D3670A"/>
    <w:rsid w:val="00D76E6B"/>
    <w:rsid w:val="00E137B1"/>
    <w:rsid w:val="00E80FE0"/>
    <w:rsid w:val="00E91775"/>
    <w:rsid w:val="00EA65E8"/>
    <w:rsid w:val="00EE5044"/>
    <w:rsid w:val="00F34927"/>
    <w:rsid w:val="00F72157"/>
    <w:rsid w:val="00F84827"/>
    <w:rsid w:val="00F84B76"/>
    <w:rsid w:val="00FB12A5"/>
    <w:rsid w:val="00FE75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0F8"/>
    <w:rPr>
      <w:color w:val="808080"/>
    </w:rPr>
  </w:style>
  <w:style w:type="paragraph" w:styleId="BalloonText">
    <w:name w:val="Balloon Text"/>
    <w:basedOn w:val="Normal"/>
    <w:link w:val="BalloonTextChar"/>
    <w:uiPriority w:val="99"/>
    <w:semiHidden/>
    <w:unhideWhenUsed/>
    <w:rsid w:val="00724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F8"/>
    <w:rPr>
      <w:rFonts w:ascii="Tahoma" w:hAnsi="Tahoma" w:cs="Tahoma"/>
      <w:sz w:val="16"/>
      <w:szCs w:val="16"/>
    </w:rPr>
  </w:style>
  <w:style w:type="table" w:styleId="TableGrid">
    <w:name w:val="Table Grid"/>
    <w:basedOn w:val="TableNormal"/>
    <w:uiPriority w:val="59"/>
    <w:rsid w:val="00547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B13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13C7"/>
  </w:style>
  <w:style w:type="paragraph" w:styleId="Footer">
    <w:name w:val="footer"/>
    <w:basedOn w:val="Normal"/>
    <w:link w:val="FooterChar"/>
    <w:uiPriority w:val="99"/>
    <w:unhideWhenUsed/>
    <w:rsid w:val="00AB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3C7"/>
  </w:style>
  <w:style w:type="paragraph" w:styleId="ListParagraph">
    <w:name w:val="List Paragraph"/>
    <w:basedOn w:val="Normal"/>
    <w:uiPriority w:val="34"/>
    <w:qFormat/>
    <w:rsid w:val="005537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63C7"/>
    <w:rsid w:val="002E63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63C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4281</TotalTime>
  <Pages>9</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Shahrooz</dc:creator>
  <cp:lastModifiedBy>Shahrooz</cp:lastModifiedBy>
  <cp:revision>42</cp:revision>
  <cp:lastPrinted>2016-08-25T22:41:00Z</cp:lastPrinted>
  <dcterms:created xsi:type="dcterms:W3CDTF">2016-08-12T22:08:00Z</dcterms:created>
  <dcterms:modified xsi:type="dcterms:W3CDTF">2016-08-25T22:44:00Z</dcterms:modified>
</cp:coreProperties>
</file>