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646B5" w14:textId="77777777" w:rsidR="00173E18" w:rsidRPr="00173E18" w:rsidRDefault="00173E18" w:rsidP="00173E18">
      <w:pPr>
        <w:rPr>
          <w:rFonts w:ascii="Times New Roman" w:hAnsi="Times New Roman" w:cs="Times New Roman"/>
          <w:b/>
          <w:sz w:val="28"/>
          <w:szCs w:val="28"/>
        </w:rPr>
      </w:pPr>
      <w:r w:rsidRPr="00173E18">
        <w:rPr>
          <w:rFonts w:ascii="Times New Roman" w:hAnsi="Times New Roman" w:cs="Times New Roman"/>
          <w:b/>
          <w:sz w:val="28"/>
          <w:szCs w:val="28"/>
        </w:rPr>
        <w:t>Group F</w:t>
      </w:r>
    </w:p>
    <w:p w14:paraId="1EF36E30" w14:textId="77777777" w:rsidR="00173E18" w:rsidRPr="00173E18" w:rsidRDefault="00173E18" w:rsidP="00173E18">
      <w:pPr>
        <w:rPr>
          <w:rFonts w:ascii="Times New Roman" w:hAnsi="Times New Roman" w:cs="Times New Roman"/>
          <w:sz w:val="28"/>
          <w:szCs w:val="28"/>
        </w:rPr>
      </w:pPr>
      <w:r w:rsidRPr="00173E18">
        <w:rPr>
          <w:rFonts w:ascii="Times New Roman" w:hAnsi="Times New Roman" w:cs="Times New Roman"/>
          <w:sz w:val="28"/>
          <w:szCs w:val="28"/>
        </w:rPr>
        <w:t>Rohan yadav - C0773871</w:t>
      </w:r>
    </w:p>
    <w:p w14:paraId="7BD6F895" w14:textId="77777777" w:rsidR="00173E18" w:rsidRPr="00173E18" w:rsidRDefault="00173E18" w:rsidP="00173E18">
      <w:pPr>
        <w:rPr>
          <w:rFonts w:ascii="Times New Roman" w:hAnsi="Times New Roman" w:cs="Times New Roman"/>
          <w:sz w:val="28"/>
          <w:szCs w:val="28"/>
        </w:rPr>
      </w:pPr>
      <w:r w:rsidRPr="00173E18">
        <w:rPr>
          <w:rFonts w:ascii="Times New Roman" w:hAnsi="Times New Roman" w:cs="Times New Roman"/>
          <w:sz w:val="28"/>
          <w:szCs w:val="28"/>
        </w:rPr>
        <w:t xml:space="preserve">Shahrukh </w:t>
      </w:r>
      <w:proofErr w:type="spellStart"/>
      <w:r w:rsidRPr="00173E18">
        <w:rPr>
          <w:rFonts w:ascii="Times New Roman" w:hAnsi="Times New Roman" w:cs="Times New Roman"/>
          <w:sz w:val="28"/>
          <w:szCs w:val="28"/>
        </w:rPr>
        <w:t>Padaniya</w:t>
      </w:r>
      <w:proofErr w:type="spellEnd"/>
      <w:r w:rsidRPr="00173E18">
        <w:rPr>
          <w:rFonts w:ascii="Times New Roman" w:hAnsi="Times New Roman" w:cs="Times New Roman"/>
          <w:sz w:val="28"/>
          <w:szCs w:val="28"/>
        </w:rPr>
        <w:t xml:space="preserve"> - C0769542</w:t>
      </w:r>
    </w:p>
    <w:p w14:paraId="010B6179" w14:textId="77777777" w:rsidR="00173E18" w:rsidRPr="00173E18" w:rsidRDefault="00173E18" w:rsidP="00173E18">
      <w:pPr>
        <w:rPr>
          <w:rFonts w:ascii="Times New Roman" w:hAnsi="Times New Roman" w:cs="Times New Roman"/>
          <w:sz w:val="28"/>
          <w:szCs w:val="28"/>
        </w:rPr>
      </w:pPr>
      <w:r w:rsidRPr="00173E18">
        <w:rPr>
          <w:rFonts w:ascii="Times New Roman" w:hAnsi="Times New Roman" w:cs="Times New Roman"/>
          <w:sz w:val="28"/>
          <w:szCs w:val="28"/>
        </w:rPr>
        <w:t>Swapnil Sevak - C0777195</w:t>
      </w:r>
    </w:p>
    <w:p w14:paraId="05186ECA" w14:textId="77777777" w:rsidR="00173E18" w:rsidRDefault="00173E18">
      <w:pPr>
        <w:rPr>
          <w:rFonts w:ascii="Times New Roman" w:hAnsi="Times New Roman" w:cs="Times New Roman"/>
          <w:sz w:val="28"/>
          <w:szCs w:val="28"/>
        </w:rPr>
      </w:pPr>
    </w:p>
    <w:p w14:paraId="5F1B08EE" w14:textId="5DFB19C4" w:rsidR="00C42C2A" w:rsidRPr="00173E18" w:rsidRDefault="00FF707A">
      <w:pPr>
        <w:rPr>
          <w:rFonts w:ascii="Times New Roman" w:hAnsi="Times New Roman" w:cs="Times New Roman"/>
          <w:sz w:val="28"/>
          <w:szCs w:val="28"/>
        </w:rPr>
      </w:pPr>
      <w:r w:rsidRPr="00173E18">
        <w:rPr>
          <w:rFonts w:ascii="Times New Roman" w:hAnsi="Times New Roman" w:cs="Times New Roman"/>
          <w:sz w:val="28"/>
          <w:szCs w:val="28"/>
        </w:rPr>
        <w:t xml:space="preserve">Use </w:t>
      </w:r>
      <w:r w:rsidRPr="00173E18">
        <w:rPr>
          <w:rFonts w:ascii="Times New Roman" w:hAnsi="Times New Roman" w:cs="Times New Roman"/>
          <w:b/>
          <w:bCs/>
          <w:sz w:val="28"/>
          <w:szCs w:val="28"/>
        </w:rPr>
        <w:t>consequentialist</w:t>
      </w:r>
      <w:r w:rsidRPr="00173E18">
        <w:rPr>
          <w:rFonts w:ascii="Times New Roman" w:hAnsi="Times New Roman" w:cs="Times New Roman"/>
          <w:sz w:val="28"/>
          <w:szCs w:val="28"/>
        </w:rPr>
        <w:t xml:space="preserve"> and </w:t>
      </w:r>
      <w:r w:rsidRPr="00173E18">
        <w:rPr>
          <w:rFonts w:ascii="Times New Roman" w:hAnsi="Times New Roman" w:cs="Times New Roman"/>
          <w:b/>
          <w:bCs/>
          <w:sz w:val="28"/>
          <w:szCs w:val="28"/>
        </w:rPr>
        <w:t>deontologist</w:t>
      </w:r>
      <w:r w:rsidRPr="00173E18">
        <w:rPr>
          <w:rFonts w:ascii="Times New Roman" w:hAnsi="Times New Roman" w:cs="Times New Roman"/>
          <w:sz w:val="28"/>
          <w:szCs w:val="28"/>
        </w:rPr>
        <w:t xml:space="preserve"> theories you learned to analyse the case.</w:t>
      </w:r>
    </w:p>
    <w:p w14:paraId="34C2453D" w14:textId="6259CCA2" w:rsidR="00FF707A" w:rsidRPr="00173E18" w:rsidRDefault="00FF707A">
      <w:pPr>
        <w:rPr>
          <w:rFonts w:ascii="Times New Roman" w:hAnsi="Times New Roman" w:cs="Times New Roman"/>
          <w:sz w:val="28"/>
          <w:szCs w:val="28"/>
        </w:rPr>
      </w:pPr>
      <w:r w:rsidRPr="00173E18">
        <w:rPr>
          <w:rFonts w:ascii="Times New Roman" w:hAnsi="Times New Roman" w:cs="Times New Roman"/>
          <w:sz w:val="28"/>
          <w:szCs w:val="28"/>
        </w:rPr>
        <w:t>ANS:</w:t>
      </w:r>
    </w:p>
    <w:p w14:paraId="2A0C465C" w14:textId="5BA5B777" w:rsidR="00FF707A" w:rsidRPr="00173E18" w:rsidRDefault="00FF707A">
      <w:pPr>
        <w:rPr>
          <w:rFonts w:ascii="Times New Roman" w:hAnsi="Times New Roman" w:cs="Times New Roman"/>
          <w:sz w:val="28"/>
          <w:szCs w:val="28"/>
        </w:rPr>
      </w:pPr>
      <w:r w:rsidRPr="00173E18">
        <w:rPr>
          <w:rFonts w:ascii="Times New Roman" w:hAnsi="Times New Roman" w:cs="Times New Roman"/>
          <w:sz w:val="28"/>
          <w:szCs w:val="28"/>
        </w:rPr>
        <w:t xml:space="preserve">Both consequentialist and deontologist theories are on prescriptive approaches. </w:t>
      </w:r>
    </w:p>
    <w:p w14:paraId="7F7C3993" w14:textId="1CC4D255" w:rsidR="003B5B03" w:rsidRPr="00173E18" w:rsidRDefault="003B5B03" w:rsidP="003B5B03">
      <w:pPr>
        <w:pStyle w:val="ListParagraph"/>
        <w:numPr>
          <w:ilvl w:val="0"/>
          <w:numId w:val="1"/>
        </w:numPr>
        <w:rPr>
          <w:rFonts w:ascii="Times New Roman" w:hAnsi="Times New Roman" w:cs="Times New Roman"/>
          <w:sz w:val="28"/>
          <w:szCs w:val="28"/>
        </w:rPr>
      </w:pPr>
      <w:r w:rsidRPr="00173E18">
        <w:rPr>
          <w:rFonts w:ascii="Times New Roman" w:hAnsi="Times New Roman" w:cs="Times New Roman"/>
          <w:sz w:val="28"/>
          <w:szCs w:val="28"/>
        </w:rPr>
        <w:t>Consequentialist:</w:t>
      </w:r>
    </w:p>
    <w:p w14:paraId="415891C6" w14:textId="3D13BB15" w:rsidR="003B5B03" w:rsidRPr="00173E18" w:rsidRDefault="003B5B03" w:rsidP="00346320">
      <w:pPr>
        <w:ind w:left="720"/>
        <w:rPr>
          <w:rFonts w:ascii="Times New Roman" w:hAnsi="Times New Roman" w:cs="Times New Roman"/>
          <w:sz w:val="28"/>
          <w:szCs w:val="28"/>
          <w:lang w:val="en-US"/>
        </w:rPr>
      </w:pPr>
      <w:r w:rsidRPr="00173E18">
        <w:rPr>
          <w:rFonts w:ascii="Times New Roman" w:hAnsi="Times New Roman" w:cs="Times New Roman"/>
          <w:sz w:val="28"/>
          <w:szCs w:val="28"/>
        </w:rPr>
        <w:t xml:space="preserve">This theory focuses on consequences. </w:t>
      </w:r>
      <w:r w:rsidRPr="00173E18">
        <w:rPr>
          <w:rFonts w:ascii="Times New Roman" w:hAnsi="Times New Roman" w:cs="Times New Roman"/>
          <w:b/>
          <w:bCs/>
          <w:sz w:val="28"/>
          <w:szCs w:val="28"/>
          <w:lang w:val="en-US"/>
        </w:rPr>
        <w:t>Utilitarianism</w:t>
      </w:r>
      <w:r w:rsidRPr="00173E18">
        <w:rPr>
          <w:rFonts w:ascii="Times New Roman" w:hAnsi="Times New Roman" w:cs="Times New Roman"/>
          <w:b/>
          <w:bCs/>
          <w:sz w:val="28"/>
          <w:szCs w:val="28"/>
          <w:lang w:val="en-US"/>
        </w:rPr>
        <w:t xml:space="preserve"> </w:t>
      </w:r>
      <w:r w:rsidRPr="00173E18">
        <w:rPr>
          <w:rFonts w:ascii="Times New Roman" w:hAnsi="Times New Roman" w:cs="Times New Roman"/>
          <w:sz w:val="28"/>
          <w:szCs w:val="28"/>
          <w:lang w:val="en-US"/>
        </w:rPr>
        <w:t xml:space="preserve">is best known Consequentialist theory. It defines as </w:t>
      </w:r>
      <w:r w:rsidRPr="003B5B03">
        <w:rPr>
          <w:rFonts w:ascii="Times New Roman" w:hAnsi="Times New Roman" w:cs="Times New Roman"/>
          <w:sz w:val="28"/>
          <w:szCs w:val="28"/>
          <w:lang w:val="en-US"/>
        </w:rPr>
        <w:t xml:space="preserve">an action is morally right if the consequences of that action are more </w:t>
      </w:r>
      <w:r w:rsidR="00346320" w:rsidRPr="00173E18">
        <w:rPr>
          <w:rFonts w:ascii="Times New Roman" w:hAnsi="Times New Roman" w:cs="Times New Roman"/>
          <w:sz w:val="28"/>
          <w:szCs w:val="28"/>
          <w:lang w:val="en-US"/>
        </w:rPr>
        <w:t>beneficial than</w:t>
      </w:r>
      <w:r w:rsidRPr="003B5B03">
        <w:rPr>
          <w:rFonts w:ascii="Times New Roman" w:hAnsi="Times New Roman" w:cs="Times New Roman"/>
          <w:sz w:val="28"/>
          <w:szCs w:val="28"/>
          <w:lang w:val="en-US"/>
        </w:rPr>
        <w:t xml:space="preserve"> harmful </w:t>
      </w:r>
      <w:r w:rsidRPr="003B5B03">
        <w:rPr>
          <w:rFonts w:ascii="Times New Roman" w:hAnsi="Times New Roman" w:cs="Times New Roman"/>
          <w:i/>
          <w:iCs/>
          <w:sz w:val="28"/>
          <w:szCs w:val="28"/>
          <w:lang w:val="en-US"/>
        </w:rPr>
        <w:t>to everyone</w:t>
      </w:r>
      <w:r w:rsidRPr="003B5B03">
        <w:rPr>
          <w:rFonts w:ascii="Times New Roman" w:hAnsi="Times New Roman" w:cs="Times New Roman"/>
          <w:sz w:val="28"/>
          <w:szCs w:val="28"/>
          <w:lang w:val="en-US"/>
        </w:rPr>
        <w:t>.</w:t>
      </w:r>
    </w:p>
    <w:p w14:paraId="38FCE28E" w14:textId="5FB15A8F" w:rsidR="003B5B03" w:rsidRPr="00173E18" w:rsidRDefault="00346320" w:rsidP="00346320">
      <w:pPr>
        <w:rPr>
          <w:rFonts w:ascii="Times New Roman" w:hAnsi="Times New Roman" w:cs="Times New Roman"/>
          <w:sz w:val="28"/>
          <w:szCs w:val="28"/>
          <w:lang w:val="en-US"/>
        </w:rPr>
      </w:pPr>
      <w:r w:rsidRPr="00173E18">
        <w:rPr>
          <w:rFonts w:ascii="Times New Roman" w:hAnsi="Times New Roman" w:cs="Times New Roman"/>
          <w:sz w:val="28"/>
          <w:szCs w:val="28"/>
          <w:lang w:val="en-US"/>
        </w:rPr>
        <w:t>ANALYSES:</w:t>
      </w:r>
    </w:p>
    <w:p w14:paraId="31EBFFDC" w14:textId="31F33E21" w:rsidR="003B5B03" w:rsidRPr="00173E18" w:rsidRDefault="00346320" w:rsidP="00346320">
      <w:pPr>
        <w:rPr>
          <w:rFonts w:ascii="Times New Roman" w:hAnsi="Times New Roman" w:cs="Times New Roman"/>
          <w:sz w:val="28"/>
          <w:szCs w:val="28"/>
          <w:lang w:val="en-US"/>
        </w:rPr>
      </w:pPr>
      <w:r w:rsidRPr="00173E18">
        <w:rPr>
          <w:rFonts w:ascii="Times New Roman" w:hAnsi="Times New Roman" w:cs="Times New Roman"/>
          <w:sz w:val="28"/>
          <w:szCs w:val="28"/>
          <w:lang w:val="en-US"/>
        </w:rPr>
        <w:t>Identify stakeholders:</w:t>
      </w:r>
    </w:p>
    <w:p w14:paraId="5BA33641" w14:textId="0C8696E8" w:rsidR="003B5B03" w:rsidRPr="00173E18" w:rsidRDefault="00346320" w:rsidP="00346320">
      <w:pPr>
        <w:rPr>
          <w:rFonts w:ascii="Times New Roman" w:hAnsi="Times New Roman" w:cs="Times New Roman"/>
          <w:sz w:val="28"/>
          <w:szCs w:val="28"/>
        </w:rPr>
      </w:pPr>
      <w:r w:rsidRPr="00173E18">
        <w:rPr>
          <w:rFonts w:ascii="Times New Roman" w:hAnsi="Times New Roman" w:cs="Times New Roman"/>
          <w:sz w:val="28"/>
          <w:szCs w:val="28"/>
          <w:lang w:val="en-US"/>
        </w:rPr>
        <w:t xml:space="preserve">Immediate stakeholder: </w:t>
      </w:r>
      <w:r w:rsidRPr="00173E18">
        <w:rPr>
          <w:rFonts w:ascii="Times New Roman" w:hAnsi="Times New Roman" w:cs="Times New Roman"/>
          <w:sz w:val="28"/>
          <w:szCs w:val="28"/>
        </w:rPr>
        <w:t>A pregnant woman</w:t>
      </w:r>
      <w:r w:rsidRPr="00173E18">
        <w:rPr>
          <w:rFonts w:ascii="Times New Roman" w:hAnsi="Times New Roman" w:cs="Times New Roman"/>
          <w:sz w:val="28"/>
          <w:szCs w:val="28"/>
        </w:rPr>
        <w:t>, baby in womb, other people in caves</w:t>
      </w:r>
    </w:p>
    <w:p w14:paraId="2257F5AF" w14:textId="5A605E3B" w:rsidR="003B5B03" w:rsidRPr="00173E18" w:rsidRDefault="00346320" w:rsidP="00346320">
      <w:pPr>
        <w:rPr>
          <w:rFonts w:ascii="Times New Roman" w:hAnsi="Times New Roman" w:cs="Times New Roman"/>
          <w:sz w:val="28"/>
          <w:szCs w:val="28"/>
        </w:rPr>
      </w:pPr>
      <w:r w:rsidRPr="00173E18">
        <w:rPr>
          <w:rFonts w:ascii="Times New Roman" w:hAnsi="Times New Roman" w:cs="Times New Roman"/>
          <w:sz w:val="28"/>
          <w:szCs w:val="28"/>
        </w:rPr>
        <w:t xml:space="preserve">Distant </w:t>
      </w:r>
      <w:proofErr w:type="gramStart"/>
      <w:r w:rsidRPr="00173E18">
        <w:rPr>
          <w:rFonts w:ascii="Times New Roman" w:hAnsi="Times New Roman" w:cs="Times New Roman"/>
          <w:sz w:val="28"/>
          <w:szCs w:val="28"/>
        </w:rPr>
        <w:t>stakeholder :</w:t>
      </w:r>
      <w:proofErr w:type="gramEnd"/>
      <w:r w:rsidRPr="00173E18">
        <w:rPr>
          <w:rFonts w:ascii="Times New Roman" w:hAnsi="Times New Roman" w:cs="Times New Roman"/>
          <w:sz w:val="28"/>
          <w:szCs w:val="28"/>
        </w:rPr>
        <w:t xml:space="preserve"> </w:t>
      </w:r>
      <w:r w:rsidR="00BB5A19" w:rsidRPr="00173E18">
        <w:rPr>
          <w:rFonts w:ascii="Times New Roman" w:hAnsi="Times New Roman" w:cs="Times New Roman"/>
          <w:sz w:val="28"/>
          <w:szCs w:val="28"/>
        </w:rPr>
        <w:t>family member of a pregnant woman and people in cave</w:t>
      </w:r>
    </w:p>
    <w:p w14:paraId="3E0BE3A3" w14:textId="3832E566" w:rsidR="003B5B03" w:rsidRPr="00173E18" w:rsidRDefault="00C41EFF" w:rsidP="00346320">
      <w:pPr>
        <w:rPr>
          <w:rFonts w:ascii="Times New Roman" w:hAnsi="Times New Roman" w:cs="Times New Roman"/>
          <w:sz w:val="28"/>
          <w:szCs w:val="28"/>
        </w:rPr>
      </w:pPr>
      <w:r w:rsidRPr="00173E18">
        <w:rPr>
          <w:rFonts w:ascii="Times New Roman" w:hAnsi="Times New Roman" w:cs="Times New Roman"/>
          <w:sz w:val="28"/>
          <w:szCs w:val="28"/>
        </w:rPr>
        <w:t>Ethical issue: Choose to save life of pregnant woman</w:t>
      </w:r>
      <w:r w:rsidR="008A12FE" w:rsidRPr="00173E18">
        <w:rPr>
          <w:rFonts w:ascii="Times New Roman" w:hAnsi="Times New Roman" w:cs="Times New Roman"/>
          <w:sz w:val="28"/>
          <w:szCs w:val="28"/>
        </w:rPr>
        <w:t xml:space="preserve"> who has baby inside</w:t>
      </w:r>
      <w:r w:rsidRPr="00173E18">
        <w:rPr>
          <w:rFonts w:ascii="Times New Roman" w:hAnsi="Times New Roman" w:cs="Times New Roman"/>
          <w:sz w:val="28"/>
          <w:szCs w:val="28"/>
        </w:rPr>
        <w:t xml:space="preserve"> or </w:t>
      </w:r>
      <w:r w:rsidR="008A12FE" w:rsidRPr="00173E18">
        <w:rPr>
          <w:rFonts w:ascii="Times New Roman" w:hAnsi="Times New Roman" w:cs="Times New Roman"/>
          <w:sz w:val="28"/>
          <w:szCs w:val="28"/>
        </w:rPr>
        <w:t>other people</w:t>
      </w:r>
    </w:p>
    <w:p w14:paraId="139745F6" w14:textId="1D3DBA40" w:rsidR="003B5B03" w:rsidRPr="00173E18" w:rsidRDefault="008A12FE" w:rsidP="00346320">
      <w:pPr>
        <w:rPr>
          <w:rFonts w:ascii="Times New Roman" w:hAnsi="Times New Roman" w:cs="Times New Roman"/>
          <w:sz w:val="28"/>
          <w:szCs w:val="28"/>
        </w:rPr>
      </w:pPr>
      <w:r w:rsidRPr="00173E18">
        <w:rPr>
          <w:rFonts w:ascii="Times New Roman" w:hAnsi="Times New Roman" w:cs="Times New Roman"/>
          <w:sz w:val="28"/>
          <w:szCs w:val="28"/>
        </w:rPr>
        <w:t>What would consequentialist do?</w:t>
      </w:r>
    </w:p>
    <w:p w14:paraId="641EFA78" w14:textId="31BE276E" w:rsidR="003B5B03" w:rsidRPr="00173E18" w:rsidRDefault="008A12FE" w:rsidP="00346320">
      <w:pPr>
        <w:rPr>
          <w:rFonts w:ascii="Times New Roman" w:hAnsi="Times New Roman" w:cs="Times New Roman"/>
          <w:sz w:val="28"/>
          <w:szCs w:val="28"/>
        </w:rPr>
      </w:pPr>
      <w:r w:rsidRPr="00173E18">
        <w:rPr>
          <w:rFonts w:ascii="Times New Roman" w:hAnsi="Times New Roman" w:cs="Times New Roman"/>
          <w:sz w:val="28"/>
          <w:szCs w:val="28"/>
        </w:rPr>
        <w:t xml:space="preserve">Consequentialist focuses on consequences. Here consequences are danger of life for pregnant women and group of people. </w:t>
      </w:r>
      <w:proofErr w:type="gramStart"/>
      <w:r w:rsidRPr="00173E18">
        <w:rPr>
          <w:rFonts w:ascii="Times New Roman" w:hAnsi="Times New Roman" w:cs="Times New Roman"/>
          <w:sz w:val="28"/>
          <w:szCs w:val="28"/>
        </w:rPr>
        <w:t>Generally</w:t>
      </w:r>
      <w:proofErr w:type="gramEnd"/>
      <w:r w:rsidRPr="00173E18">
        <w:rPr>
          <w:rFonts w:ascii="Times New Roman" w:hAnsi="Times New Roman" w:cs="Times New Roman"/>
          <w:sz w:val="28"/>
          <w:szCs w:val="28"/>
        </w:rPr>
        <w:t xml:space="preserve"> they think about societal welfare. Here, life of peoples in caves are more important to society. It is beneficial to save large group of people for society.</w:t>
      </w:r>
    </w:p>
    <w:p w14:paraId="3EB43F48" w14:textId="0B669EA9" w:rsidR="008A12FE" w:rsidRPr="00173E18" w:rsidRDefault="008A12FE" w:rsidP="008A12FE">
      <w:pPr>
        <w:rPr>
          <w:rFonts w:ascii="Times New Roman" w:hAnsi="Times New Roman" w:cs="Times New Roman"/>
          <w:sz w:val="28"/>
          <w:szCs w:val="28"/>
        </w:rPr>
      </w:pPr>
      <w:r w:rsidRPr="00173E18">
        <w:rPr>
          <w:rFonts w:ascii="Times New Roman" w:hAnsi="Times New Roman" w:cs="Times New Roman"/>
          <w:sz w:val="28"/>
          <w:szCs w:val="28"/>
        </w:rPr>
        <w:t xml:space="preserve">Action of saving group of people inside cave </w:t>
      </w:r>
      <w:r w:rsidRPr="00173E18">
        <w:rPr>
          <w:rFonts w:ascii="Times New Roman" w:hAnsi="Times New Roman" w:cs="Times New Roman"/>
          <w:sz w:val="28"/>
          <w:szCs w:val="28"/>
          <w:lang w:val="en-US"/>
        </w:rPr>
        <w:t xml:space="preserve">produces the greatest good for the greatest number of people, for society overall. </w:t>
      </w:r>
      <w:proofErr w:type="gramStart"/>
      <w:r w:rsidR="00376F2F" w:rsidRPr="00173E18">
        <w:rPr>
          <w:rFonts w:ascii="Times New Roman" w:hAnsi="Times New Roman" w:cs="Times New Roman"/>
          <w:sz w:val="28"/>
          <w:szCs w:val="28"/>
          <w:lang w:val="en-US"/>
        </w:rPr>
        <w:t>So</w:t>
      </w:r>
      <w:proofErr w:type="gramEnd"/>
      <w:r w:rsidR="00376F2F" w:rsidRPr="00173E18">
        <w:rPr>
          <w:rFonts w:ascii="Times New Roman" w:hAnsi="Times New Roman" w:cs="Times New Roman"/>
          <w:sz w:val="28"/>
          <w:szCs w:val="28"/>
          <w:lang w:val="en-US"/>
        </w:rPr>
        <w:t xml:space="preserve"> based on above facts </w:t>
      </w:r>
      <w:r w:rsidR="00376F2F" w:rsidRPr="00173E18">
        <w:rPr>
          <w:rFonts w:ascii="Times New Roman" w:hAnsi="Times New Roman" w:cs="Times New Roman"/>
          <w:sz w:val="28"/>
          <w:szCs w:val="28"/>
        </w:rPr>
        <w:t>Consequentialist</w:t>
      </w:r>
      <w:r w:rsidR="00376F2F" w:rsidRPr="00173E18">
        <w:rPr>
          <w:rFonts w:ascii="Times New Roman" w:hAnsi="Times New Roman" w:cs="Times New Roman"/>
          <w:sz w:val="28"/>
          <w:szCs w:val="28"/>
        </w:rPr>
        <w:t xml:space="preserve"> choose to save life of people inside cage and use dynamite and don’t care about life of pregnant lady and her baby.</w:t>
      </w:r>
    </w:p>
    <w:p w14:paraId="7AE176AF" w14:textId="369307BE" w:rsidR="00376F2F" w:rsidRPr="00173E18" w:rsidRDefault="00376F2F" w:rsidP="008A12FE">
      <w:pPr>
        <w:rPr>
          <w:rFonts w:ascii="Times New Roman" w:hAnsi="Times New Roman" w:cs="Times New Roman"/>
          <w:sz w:val="28"/>
          <w:szCs w:val="28"/>
        </w:rPr>
      </w:pPr>
    </w:p>
    <w:p w14:paraId="419CDAB7" w14:textId="3D53CCBB" w:rsidR="00376F2F" w:rsidRPr="00173E18" w:rsidRDefault="00376F2F" w:rsidP="008A12FE">
      <w:pPr>
        <w:rPr>
          <w:rFonts w:ascii="Times New Roman" w:hAnsi="Times New Roman" w:cs="Times New Roman"/>
          <w:sz w:val="28"/>
          <w:szCs w:val="28"/>
        </w:rPr>
      </w:pPr>
      <w:r w:rsidRPr="00173E18">
        <w:rPr>
          <w:rFonts w:ascii="Times New Roman" w:hAnsi="Times New Roman" w:cs="Times New Roman"/>
          <w:sz w:val="28"/>
          <w:szCs w:val="28"/>
        </w:rPr>
        <w:lastRenderedPageBreak/>
        <w:t xml:space="preserve">What would </w:t>
      </w:r>
      <w:r w:rsidRPr="00173E18">
        <w:rPr>
          <w:rFonts w:ascii="Times New Roman" w:hAnsi="Times New Roman" w:cs="Times New Roman"/>
          <w:b/>
          <w:bCs/>
          <w:sz w:val="28"/>
          <w:szCs w:val="28"/>
        </w:rPr>
        <w:t>deontologist</w:t>
      </w:r>
      <w:r w:rsidRPr="00173E18">
        <w:rPr>
          <w:rFonts w:ascii="Times New Roman" w:hAnsi="Times New Roman" w:cs="Times New Roman"/>
          <w:b/>
          <w:bCs/>
          <w:sz w:val="28"/>
          <w:szCs w:val="28"/>
        </w:rPr>
        <w:t xml:space="preserve"> </w:t>
      </w:r>
      <w:r w:rsidRPr="00173E18">
        <w:rPr>
          <w:rFonts w:ascii="Times New Roman" w:hAnsi="Times New Roman" w:cs="Times New Roman"/>
          <w:sz w:val="28"/>
          <w:szCs w:val="28"/>
        </w:rPr>
        <w:t>do?</w:t>
      </w:r>
    </w:p>
    <w:p w14:paraId="770B7E57" w14:textId="6F080D2F" w:rsidR="003B5B03" w:rsidRPr="00173E18" w:rsidRDefault="00376F2F" w:rsidP="00173E18">
      <w:pPr>
        <w:rPr>
          <w:rFonts w:ascii="Times New Roman" w:hAnsi="Times New Roman" w:cs="Times New Roman"/>
          <w:sz w:val="28"/>
          <w:szCs w:val="28"/>
        </w:rPr>
      </w:pPr>
      <w:r w:rsidRPr="00173E18">
        <w:rPr>
          <w:rFonts w:ascii="Times New Roman" w:hAnsi="Times New Roman" w:cs="Times New Roman"/>
          <w:sz w:val="28"/>
          <w:szCs w:val="28"/>
        </w:rPr>
        <w:t xml:space="preserve">Deontologist focus on doing </w:t>
      </w:r>
      <w:r w:rsidR="00173E18" w:rsidRPr="00173E18">
        <w:rPr>
          <w:rFonts w:ascii="Times New Roman" w:hAnsi="Times New Roman" w:cs="Times New Roman"/>
          <w:sz w:val="28"/>
          <w:szCs w:val="28"/>
        </w:rPr>
        <w:t>what’s</w:t>
      </w:r>
      <w:r w:rsidRPr="00173E18">
        <w:rPr>
          <w:rFonts w:ascii="Times New Roman" w:hAnsi="Times New Roman" w:cs="Times New Roman"/>
          <w:sz w:val="28"/>
          <w:szCs w:val="28"/>
        </w:rPr>
        <w:t xml:space="preserve"> right. They don’t care about </w:t>
      </w:r>
      <w:r w:rsidR="00173E18" w:rsidRPr="00173E18">
        <w:rPr>
          <w:rFonts w:ascii="Times New Roman" w:hAnsi="Times New Roman" w:cs="Times New Roman"/>
          <w:sz w:val="28"/>
          <w:szCs w:val="28"/>
        </w:rPr>
        <w:t>consequences</w:t>
      </w:r>
      <w:r w:rsidRPr="00173E18">
        <w:rPr>
          <w:rFonts w:ascii="Times New Roman" w:hAnsi="Times New Roman" w:cs="Times New Roman"/>
          <w:sz w:val="28"/>
          <w:szCs w:val="28"/>
        </w:rPr>
        <w:t>. So basically, they about making world great place. They are thinking, treating other nice so they will treat woman nicely. They will first try find alternative way like if there is other place where they can create hole using dynamite. If way not find,</w:t>
      </w:r>
      <w:r w:rsidR="00173E18" w:rsidRPr="00173E18">
        <w:rPr>
          <w:rFonts w:ascii="Times New Roman" w:hAnsi="Times New Roman" w:cs="Times New Roman"/>
          <w:sz w:val="28"/>
          <w:szCs w:val="28"/>
        </w:rPr>
        <w:t xml:space="preserve"> </w:t>
      </w:r>
      <w:r w:rsidRPr="00173E18">
        <w:rPr>
          <w:rFonts w:ascii="Times New Roman" w:hAnsi="Times New Roman" w:cs="Times New Roman"/>
          <w:sz w:val="28"/>
          <w:szCs w:val="28"/>
        </w:rPr>
        <w:t>even then they will not think about harming woma</w:t>
      </w:r>
      <w:r w:rsidR="00173E18" w:rsidRPr="00173E18">
        <w:rPr>
          <w:rFonts w:ascii="Times New Roman" w:hAnsi="Times New Roman" w:cs="Times New Roman"/>
          <w:sz w:val="28"/>
          <w:szCs w:val="28"/>
        </w:rPr>
        <w:t>n</w:t>
      </w:r>
      <w:r w:rsidRPr="00173E18">
        <w:rPr>
          <w:rFonts w:ascii="Times New Roman" w:hAnsi="Times New Roman" w:cs="Times New Roman"/>
          <w:sz w:val="28"/>
          <w:szCs w:val="28"/>
        </w:rPr>
        <w:t xml:space="preserve"> and </w:t>
      </w:r>
      <w:r w:rsidR="00173E18" w:rsidRPr="00173E18">
        <w:rPr>
          <w:rFonts w:ascii="Times New Roman" w:hAnsi="Times New Roman" w:cs="Times New Roman"/>
          <w:sz w:val="28"/>
          <w:szCs w:val="28"/>
        </w:rPr>
        <w:t>of course</w:t>
      </w:r>
      <w:r w:rsidRPr="00173E18">
        <w:rPr>
          <w:rFonts w:ascii="Times New Roman" w:hAnsi="Times New Roman" w:cs="Times New Roman"/>
          <w:sz w:val="28"/>
          <w:szCs w:val="28"/>
        </w:rPr>
        <w:t xml:space="preserve"> they will not harm her baby.</w:t>
      </w:r>
      <w:r w:rsidR="00173E18" w:rsidRPr="00173E18">
        <w:rPr>
          <w:rFonts w:ascii="Times New Roman" w:hAnsi="Times New Roman" w:cs="Times New Roman"/>
          <w:sz w:val="28"/>
          <w:szCs w:val="28"/>
        </w:rPr>
        <w:t xml:space="preserve"> </w:t>
      </w:r>
      <w:proofErr w:type="gramStart"/>
      <w:r w:rsidRPr="00173E18">
        <w:rPr>
          <w:rFonts w:ascii="Times New Roman" w:hAnsi="Times New Roman" w:cs="Times New Roman"/>
          <w:sz w:val="28"/>
          <w:szCs w:val="28"/>
        </w:rPr>
        <w:t>So</w:t>
      </w:r>
      <w:proofErr w:type="gramEnd"/>
      <w:r w:rsidRPr="00173E18">
        <w:rPr>
          <w:rFonts w:ascii="Times New Roman" w:hAnsi="Times New Roman" w:cs="Times New Roman"/>
          <w:sz w:val="28"/>
          <w:szCs w:val="28"/>
        </w:rPr>
        <w:t xml:space="preserve"> </w:t>
      </w:r>
      <w:r w:rsidRPr="00173E18">
        <w:rPr>
          <w:rFonts w:ascii="Times New Roman" w:hAnsi="Times New Roman" w:cs="Times New Roman"/>
          <w:b/>
          <w:bCs/>
          <w:sz w:val="28"/>
          <w:szCs w:val="28"/>
        </w:rPr>
        <w:t>deontologist</w:t>
      </w:r>
      <w:r w:rsidR="00173E18" w:rsidRPr="00173E18">
        <w:rPr>
          <w:rFonts w:ascii="Times New Roman" w:hAnsi="Times New Roman" w:cs="Times New Roman"/>
          <w:b/>
          <w:bCs/>
          <w:sz w:val="28"/>
          <w:szCs w:val="28"/>
        </w:rPr>
        <w:t xml:space="preserve"> </w:t>
      </w:r>
      <w:r w:rsidRPr="00173E18">
        <w:rPr>
          <w:rFonts w:ascii="Times New Roman" w:hAnsi="Times New Roman" w:cs="Times New Roman"/>
          <w:sz w:val="28"/>
          <w:szCs w:val="28"/>
        </w:rPr>
        <w:t xml:space="preserve">will not use dynamite </w:t>
      </w:r>
    </w:p>
    <w:sectPr w:rsidR="003B5B03" w:rsidRPr="00173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7441B"/>
    <w:multiLevelType w:val="hybridMultilevel"/>
    <w:tmpl w:val="4064CC7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1674427"/>
    <w:multiLevelType w:val="hybridMultilevel"/>
    <w:tmpl w:val="B28C40AE"/>
    <w:lvl w:ilvl="0" w:tplc="CFEE953A">
      <w:start w:val="1"/>
      <w:numFmt w:val="bullet"/>
      <w:lvlText w:val=""/>
      <w:lvlJc w:val="left"/>
      <w:pPr>
        <w:tabs>
          <w:tab w:val="num" w:pos="720"/>
        </w:tabs>
        <w:ind w:left="720" w:hanging="360"/>
      </w:pPr>
      <w:rPr>
        <w:rFonts w:ascii="Wingdings" w:hAnsi="Wingdings" w:hint="default"/>
      </w:rPr>
    </w:lvl>
    <w:lvl w:ilvl="1" w:tplc="3BE667D4" w:tentative="1">
      <w:start w:val="1"/>
      <w:numFmt w:val="bullet"/>
      <w:lvlText w:val=""/>
      <w:lvlJc w:val="left"/>
      <w:pPr>
        <w:tabs>
          <w:tab w:val="num" w:pos="1440"/>
        </w:tabs>
        <w:ind w:left="1440" w:hanging="360"/>
      </w:pPr>
      <w:rPr>
        <w:rFonts w:ascii="Wingdings" w:hAnsi="Wingdings" w:hint="default"/>
      </w:rPr>
    </w:lvl>
    <w:lvl w:ilvl="2" w:tplc="BB0648B8" w:tentative="1">
      <w:start w:val="1"/>
      <w:numFmt w:val="bullet"/>
      <w:lvlText w:val=""/>
      <w:lvlJc w:val="left"/>
      <w:pPr>
        <w:tabs>
          <w:tab w:val="num" w:pos="2160"/>
        </w:tabs>
        <w:ind w:left="2160" w:hanging="360"/>
      </w:pPr>
      <w:rPr>
        <w:rFonts w:ascii="Wingdings" w:hAnsi="Wingdings" w:hint="default"/>
      </w:rPr>
    </w:lvl>
    <w:lvl w:ilvl="3" w:tplc="33349CB6" w:tentative="1">
      <w:start w:val="1"/>
      <w:numFmt w:val="bullet"/>
      <w:lvlText w:val=""/>
      <w:lvlJc w:val="left"/>
      <w:pPr>
        <w:tabs>
          <w:tab w:val="num" w:pos="2880"/>
        </w:tabs>
        <w:ind w:left="2880" w:hanging="360"/>
      </w:pPr>
      <w:rPr>
        <w:rFonts w:ascii="Wingdings" w:hAnsi="Wingdings" w:hint="default"/>
      </w:rPr>
    </w:lvl>
    <w:lvl w:ilvl="4" w:tplc="99CA5130" w:tentative="1">
      <w:start w:val="1"/>
      <w:numFmt w:val="bullet"/>
      <w:lvlText w:val=""/>
      <w:lvlJc w:val="left"/>
      <w:pPr>
        <w:tabs>
          <w:tab w:val="num" w:pos="3600"/>
        </w:tabs>
        <w:ind w:left="3600" w:hanging="360"/>
      </w:pPr>
      <w:rPr>
        <w:rFonts w:ascii="Wingdings" w:hAnsi="Wingdings" w:hint="default"/>
      </w:rPr>
    </w:lvl>
    <w:lvl w:ilvl="5" w:tplc="03984CCA" w:tentative="1">
      <w:start w:val="1"/>
      <w:numFmt w:val="bullet"/>
      <w:lvlText w:val=""/>
      <w:lvlJc w:val="left"/>
      <w:pPr>
        <w:tabs>
          <w:tab w:val="num" w:pos="4320"/>
        </w:tabs>
        <w:ind w:left="4320" w:hanging="360"/>
      </w:pPr>
      <w:rPr>
        <w:rFonts w:ascii="Wingdings" w:hAnsi="Wingdings" w:hint="default"/>
      </w:rPr>
    </w:lvl>
    <w:lvl w:ilvl="6" w:tplc="4B183A86" w:tentative="1">
      <w:start w:val="1"/>
      <w:numFmt w:val="bullet"/>
      <w:lvlText w:val=""/>
      <w:lvlJc w:val="left"/>
      <w:pPr>
        <w:tabs>
          <w:tab w:val="num" w:pos="5040"/>
        </w:tabs>
        <w:ind w:left="5040" w:hanging="360"/>
      </w:pPr>
      <w:rPr>
        <w:rFonts w:ascii="Wingdings" w:hAnsi="Wingdings" w:hint="default"/>
      </w:rPr>
    </w:lvl>
    <w:lvl w:ilvl="7" w:tplc="84D41A98" w:tentative="1">
      <w:start w:val="1"/>
      <w:numFmt w:val="bullet"/>
      <w:lvlText w:val=""/>
      <w:lvlJc w:val="left"/>
      <w:pPr>
        <w:tabs>
          <w:tab w:val="num" w:pos="5760"/>
        </w:tabs>
        <w:ind w:left="5760" w:hanging="360"/>
      </w:pPr>
      <w:rPr>
        <w:rFonts w:ascii="Wingdings" w:hAnsi="Wingdings" w:hint="default"/>
      </w:rPr>
    </w:lvl>
    <w:lvl w:ilvl="8" w:tplc="AD4A63B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7A"/>
    <w:rsid w:val="00173E18"/>
    <w:rsid w:val="00346320"/>
    <w:rsid w:val="00376F2F"/>
    <w:rsid w:val="003B5B03"/>
    <w:rsid w:val="008A12FE"/>
    <w:rsid w:val="00BB5A19"/>
    <w:rsid w:val="00C41EFF"/>
    <w:rsid w:val="00C42C2A"/>
    <w:rsid w:val="00FF7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CD9D"/>
  <w15:chartTrackingRefBased/>
  <w15:docId w15:val="{6A44931F-3809-41EA-985F-BB14062D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03"/>
    <w:pPr>
      <w:ind w:left="720"/>
      <w:contextualSpacing/>
    </w:pPr>
  </w:style>
  <w:style w:type="paragraph" w:styleId="NormalWeb">
    <w:name w:val="Normal (Web)"/>
    <w:basedOn w:val="Normal"/>
    <w:uiPriority w:val="99"/>
    <w:semiHidden/>
    <w:unhideWhenUsed/>
    <w:rsid w:val="008A12F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8249">
      <w:bodyDiv w:val="1"/>
      <w:marLeft w:val="0"/>
      <w:marRight w:val="0"/>
      <w:marTop w:val="0"/>
      <w:marBottom w:val="0"/>
      <w:divBdr>
        <w:top w:val="none" w:sz="0" w:space="0" w:color="auto"/>
        <w:left w:val="none" w:sz="0" w:space="0" w:color="auto"/>
        <w:bottom w:val="none" w:sz="0" w:space="0" w:color="auto"/>
        <w:right w:val="none" w:sz="0" w:space="0" w:color="auto"/>
      </w:divBdr>
      <w:divsChild>
        <w:div w:id="837310591">
          <w:marLeft w:val="360"/>
          <w:marRight w:val="0"/>
          <w:marTop w:val="400"/>
          <w:marBottom w:val="0"/>
          <w:divBdr>
            <w:top w:val="none" w:sz="0" w:space="0" w:color="auto"/>
            <w:left w:val="none" w:sz="0" w:space="0" w:color="auto"/>
            <w:bottom w:val="none" w:sz="0" w:space="0" w:color="auto"/>
            <w:right w:val="none" w:sz="0" w:space="0" w:color="auto"/>
          </w:divBdr>
        </w:div>
      </w:divsChild>
    </w:div>
    <w:div w:id="763456971">
      <w:bodyDiv w:val="1"/>
      <w:marLeft w:val="0"/>
      <w:marRight w:val="0"/>
      <w:marTop w:val="0"/>
      <w:marBottom w:val="0"/>
      <w:divBdr>
        <w:top w:val="none" w:sz="0" w:space="0" w:color="auto"/>
        <w:left w:val="none" w:sz="0" w:space="0" w:color="auto"/>
        <w:bottom w:val="none" w:sz="0" w:space="0" w:color="auto"/>
        <w:right w:val="none" w:sz="0" w:space="0" w:color="auto"/>
      </w:divBdr>
    </w:div>
    <w:div w:id="16937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yadav</dc:creator>
  <cp:keywords/>
  <dc:description/>
  <cp:lastModifiedBy>Rohan yadav</cp:lastModifiedBy>
  <cp:revision>1</cp:revision>
  <dcterms:created xsi:type="dcterms:W3CDTF">2021-03-20T04:14:00Z</dcterms:created>
  <dcterms:modified xsi:type="dcterms:W3CDTF">2021-03-20T05:29:00Z</dcterms:modified>
</cp:coreProperties>
</file>