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96F" w:rsidRPr="00B8596F" w:rsidRDefault="00B8596F" w:rsidP="00B8596F">
      <w:pPr>
        <w:pStyle w:val="Heading1"/>
      </w:pPr>
      <w:r w:rsidRPr="00B8596F">
        <w:t>A Deep Dive on LIME for Local Interpretations</w:t>
      </w:r>
    </w:p>
    <w:p w:rsidR="00B8596F" w:rsidRDefault="00B8596F" w:rsidP="00AD5902">
      <w:pPr>
        <w:shd w:val="clear" w:color="auto" w:fill="FFFFFF"/>
        <w:spacing w:before="221" w:after="360" w:line="360" w:lineRule="auto"/>
        <w:outlineLvl w:val="1"/>
        <w:rPr>
          <w:rFonts w:eastAsia="Times New Roman" w:cstheme="minorHAnsi"/>
          <w:color w:val="6B6B6B"/>
          <w:sz w:val="33"/>
          <w:szCs w:val="33"/>
        </w:rPr>
      </w:pPr>
      <w:r w:rsidRPr="00B8596F">
        <w:rPr>
          <w:rFonts w:eastAsia="Times New Roman" w:cstheme="minorHAnsi"/>
          <w:color w:val="6B6B6B"/>
          <w:sz w:val="33"/>
          <w:szCs w:val="33"/>
        </w:rPr>
        <w:t>The intuition, theory, and code for Local Interpretable Model-agnostic Explanations (LIME)</w:t>
      </w:r>
    </w:p>
    <w:p w:rsidR="00B8596F" w:rsidRPr="00B8596F" w:rsidRDefault="00B8596F" w:rsidP="00AD5902">
      <w:pPr>
        <w:shd w:val="clear" w:color="auto" w:fill="FFFFFF"/>
        <w:spacing w:after="0" w:line="360" w:lineRule="auto"/>
        <w:rPr>
          <w:rFonts w:ascii="Georgia" w:eastAsia="Times New Roman" w:hAnsi="Georgia" w:cs="Times New Roman"/>
          <w:color w:val="242424"/>
          <w:spacing w:val="-1"/>
          <w:sz w:val="24"/>
          <w:szCs w:val="24"/>
        </w:rPr>
      </w:pPr>
      <w:r w:rsidRPr="00B8596F">
        <w:rPr>
          <w:rFonts w:ascii="Georgia" w:eastAsia="Times New Roman" w:hAnsi="Georgia" w:cs="Times New Roman"/>
          <w:color w:val="242424"/>
          <w:spacing w:val="-1"/>
          <w:sz w:val="24"/>
          <w:szCs w:val="24"/>
        </w:rPr>
        <w:t>LIME is the OG of </w:t>
      </w:r>
      <w:hyperlink r:id="rId5" w:history="1">
        <w:r w:rsidRPr="00B8596F">
          <w:rPr>
            <w:rFonts w:ascii="Georgia" w:eastAsia="Times New Roman" w:hAnsi="Georgia" w:cs="Times New Roman"/>
            <w:color w:val="0000FF"/>
            <w:spacing w:val="-1"/>
            <w:sz w:val="24"/>
            <w:szCs w:val="24"/>
            <w:u w:val="single"/>
          </w:rPr>
          <w:t>XAI</w:t>
        </w:r>
      </w:hyperlink>
      <w:r w:rsidRPr="00B8596F">
        <w:rPr>
          <w:rFonts w:ascii="Georgia" w:eastAsia="Times New Roman" w:hAnsi="Georgia" w:cs="Times New Roman"/>
          <w:color w:val="242424"/>
          <w:spacing w:val="-1"/>
          <w:sz w:val="24"/>
          <w:szCs w:val="24"/>
        </w:rPr>
        <w:t> methods. It allows us to understand how machine learning models work. Specifically, it can help us understand how individual predictions are made (i.e. local interpretations).</w:t>
      </w:r>
    </w:p>
    <w:p w:rsidR="00B8596F" w:rsidRPr="00B8596F" w:rsidRDefault="00B8596F" w:rsidP="00AD5902">
      <w:pPr>
        <w:shd w:val="clear" w:color="auto" w:fill="FFFFFF"/>
        <w:spacing w:after="0" w:line="360" w:lineRule="auto"/>
        <w:rPr>
          <w:rFonts w:ascii="Georgia" w:eastAsia="Times New Roman" w:hAnsi="Georgia" w:cs="Times New Roman"/>
          <w:color w:val="242424"/>
          <w:spacing w:val="-1"/>
          <w:sz w:val="24"/>
          <w:szCs w:val="24"/>
        </w:rPr>
      </w:pPr>
      <w:r w:rsidRPr="00B8596F">
        <w:rPr>
          <w:rFonts w:ascii="Georgia" w:eastAsia="Times New Roman" w:hAnsi="Georgia" w:cs="Times New Roman"/>
          <w:color w:val="242424"/>
          <w:spacing w:val="-1"/>
          <w:sz w:val="24"/>
          <w:szCs w:val="24"/>
        </w:rPr>
        <w:t>Although recent advancements means LIME is less popular, it is still worth understanding. This is because it is a relatively simple approach and is “good enough” for many interpretability problems. It is also the inspiration for a more recent local interpretability method — </w:t>
      </w:r>
      <w:hyperlink r:id="rId6" w:history="1">
        <w:r w:rsidRPr="00B8596F">
          <w:rPr>
            <w:rFonts w:ascii="Georgia" w:eastAsia="Times New Roman" w:hAnsi="Georgia" w:cs="Times New Roman"/>
            <w:color w:val="0000FF"/>
            <w:spacing w:val="-1"/>
            <w:sz w:val="24"/>
            <w:szCs w:val="24"/>
            <w:u w:val="single"/>
          </w:rPr>
          <w:t>SHAP</w:t>
        </w:r>
      </w:hyperlink>
      <w:r w:rsidRPr="00B8596F">
        <w:rPr>
          <w:rFonts w:ascii="Georgia" w:eastAsia="Times New Roman" w:hAnsi="Georgia" w:cs="Times New Roman"/>
          <w:color w:val="242424"/>
          <w:spacing w:val="-1"/>
          <w:sz w:val="24"/>
          <w:szCs w:val="24"/>
        </w:rPr>
        <w:t>.</w:t>
      </w:r>
    </w:p>
    <w:p w:rsidR="00B8596F" w:rsidRPr="00B8596F" w:rsidRDefault="00B8596F" w:rsidP="00AD5902">
      <w:pPr>
        <w:shd w:val="clear" w:color="auto" w:fill="FFFFFF"/>
        <w:spacing w:after="0" w:line="360" w:lineRule="auto"/>
        <w:rPr>
          <w:rFonts w:ascii="Georgia" w:eastAsia="Times New Roman" w:hAnsi="Georgia" w:cs="Times New Roman"/>
          <w:color w:val="242424"/>
          <w:spacing w:val="-1"/>
          <w:sz w:val="24"/>
          <w:szCs w:val="24"/>
        </w:rPr>
      </w:pPr>
      <w:r w:rsidRPr="00B8596F">
        <w:rPr>
          <w:rFonts w:ascii="Georgia" w:eastAsia="Times New Roman" w:hAnsi="Georgia" w:cs="Times New Roman"/>
          <w:color w:val="242424"/>
          <w:spacing w:val="-1"/>
          <w:sz w:val="24"/>
          <w:szCs w:val="24"/>
        </w:rPr>
        <w:t>So we will:</w:t>
      </w:r>
    </w:p>
    <w:p w:rsidR="00B8596F" w:rsidRPr="00B8596F" w:rsidRDefault="00B8596F" w:rsidP="00AD5902">
      <w:pPr>
        <w:numPr>
          <w:ilvl w:val="0"/>
          <w:numId w:val="1"/>
        </w:numPr>
        <w:shd w:val="clear" w:color="auto" w:fill="FFFFFF"/>
        <w:spacing w:after="0" w:line="360" w:lineRule="auto"/>
        <w:ind w:left="450"/>
        <w:rPr>
          <w:rFonts w:ascii="Georgia" w:eastAsia="Times New Roman" w:hAnsi="Georgia" w:cs="Segoe UI"/>
          <w:color w:val="242424"/>
          <w:spacing w:val="-1"/>
          <w:sz w:val="24"/>
          <w:szCs w:val="24"/>
        </w:rPr>
      </w:pPr>
      <w:r w:rsidRPr="00B8596F">
        <w:rPr>
          <w:rFonts w:ascii="Georgia" w:eastAsia="Times New Roman" w:hAnsi="Georgia" w:cs="Segoe UI"/>
          <w:color w:val="242424"/>
          <w:spacing w:val="-1"/>
          <w:sz w:val="24"/>
          <w:szCs w:val="24"/>
        </w:rPr>
        <w:t>Discuss the steps taken by LIME to get local interpretations.</w:t>
      </w:r>
    </w:p>
    <w:p w:rsidR="00B8596F" w:rsidRPr="00B8596F" w:rsidRDefault="00B8596F" w:rsidP="00AD5902">
      <w:pPr>
        <w:numPr>
          <w:ilvl w:val="0"/>
          <w:numId w:val="1"/>
        </w:numPr>
        <w:shd w:val="clear" w:color="auto" w:fill="FFFFFF"/>
        <w:spacing w:after="0" w:line="360" w:lineRule="auto"/>
        <w:ind w:left="450"/>
        <w:rPr>
          <w:rFonts w:ascii="Georgia" w:eastAsia="Times New Roman" w:hAnsi="Georgia" w:cs="Segoe UI"/>
          <w:color w:val="242424"/>
          <w:spacing w:val="-1"/>
          <w:sz w:val="24"/>
          <w:szCs w:val="24"/>
        </w:rPr>
      </w:pPr>
      <w:r w:rsidRPr="00B8596F">
        <w:rPr>
          <w:rFonts w:ascii="Georgia" w:eastAsia="Times New Roman" w:hAnsi="Georgia" w:cs="Segoe UI"/>
          <w:color w:val="242424"/>
          <w:spacing w:val="-1"/>
          <w:sz w:val="24"/>
          <w:szCs w:val="24"/>
        </w:rPr>
        <w:t>Discuss in detail some of your choices related to these steps including how to weight samples and which surrogate model to use.</w:t>
      </w:r>
    </w:p>
    <w:p w:rsidR="00B8596F" w:rsidRPr="00B8596F" w:rsidRDefault="00B8596F" w:rsidP="00AD5902">
      <w:pPr>
        <w:numPr>
          <w:ilvl w:val="0"/>
          <w:numId w:val="1"/>
        </w:numPr>
        <w:shd w:val="clear" w:color="auto" w:fill="FFFFFF"/>
        <w:spacing w:after="0" w:line="360" w:lineRule="auto"/>
        <w:ind w:left="450"/>
        <w:rPr>
          <w:rFonts w:ascii="Georgia" w:eastAsia="Times New Roman" w:hAnsi="Georgia" w:cs="Segoe UI"/>
          <w:color w:val="242424"/>
          <w:spacing w:val="-1"/>
          <w:sz w:val="24"/>
          <w:szCs w:val="24"/>
        </w:rPr>
      </w:pPr>
      <w:r w:rsidRPr="00B8596F">
        <w:rPr>
          <w:rFonts w:ascii="Georgia" w:eastAsia="Times New Roman" w:hAnsi="Georgia" w:cs="Segoe UI"/>
          <w:color w:val="242424"/>
          <w:spacing w:val="-1"/>
          <w:sz w:val="24"/>
          <w:szCs w:val="24"/>
        </w:rPr>
        <w:t>Apply the </w:t>
      </w:r>
      <w:hyperlink r:id="rId7" w:tgtFrame="_blank" w:history="1">
        <w:r w:rsidRPr="00B8596F">
          <w:rPr>
            <w:rFonts w:ascii="Georgia" w:eastAsia="Times New Roman" w:hAnsi="Georgia" w:cs="Segoe UI"/>
            <w:color w:val="0000FF"/>
            <w:spacing w:val="-1"/>
            <w:sz w:val="24"/>
            <w:szCs w:val="24"/>
            <w:u w:val="single"/>
          </w:rPr>
          <w:t>lime Python package</w:t>
        </w:r>
      </w:hyperlink>
      <w:r w:rsidRPr="00B8596F">
        <w:rPr>
          <w:rFonts w:ascii="Georgia" w:eastAsia="Times New Roman" w:hAnsi="Georgia" w:cs="Segoe UI"/>
          <w:color w:val="242424"/>
          <w:spacing w:val="-1"/>
          <w:sz w:val="24"/>
          <w:szCs w:val="24"/>
        </w:rPr>
        <w:t>.</w:t>
      </w:r>
    </w:p>
    <w:p w:rsidR="00B8596F" w:rsidRPr="00B8596F" w:rsidRDefault="00B8596F" w:rsidP="00AD5902">
      <w:pPr>
        <w:shd w:val="clear" w:color="auto" w:fill="FFFFFF"/>
        <w:spacing w:after="0" w:line="360" w:lineRule="auto"/>
        <w:rPr>
          <w:rFonts w:ascii="Georgia" w:eastAsia="Times New Roman" w:hAnsi="Georgia" w:cs="Times New Roman"/>
          <w:color w:val="242424"/>
          <w:spacing w:val="-1"/>
          <w:sz w:val="24"/>
          <w:szCs w:val="24"/>
        </w:rPr>
      </w:pPr>
      <w:r w:rsidRPr="00B8596F">
        <w:rPr>
          <w:rFonts w:ascii="Georgia" w:eastAsia="Times New Roman" w:hAnsi="Georgia" w:cs="Times New Roman"/>
          <w:color w:val="242424"/>
          <w:spacing w:val="-1"/>
          <w:sz w:val="24"/>
          <w:szCs w:val="24"/>
        </w:rPr>
        <w:t>Along the way, we will compare the method to SHAP. This is to better understand its weaknesses. We will also see that, although LIME is a local method, we can still aggregate lime weights to get global interpretations. Doing so will help us understand some of the default choices made by the package.</w:t>
      </w:r>
    </w:p>
    <w:p w:rsidR="00B8596F" w:rsidRPr="00B8596F" w:rsidRDefault="00B8596F" w:rsidP="00AD5902">
      <w:pPr>
        <w:pStyle w:val="Heading2"/>
        <w:spacing w:line="360" w:lineRule="auto"/>
        <w:rPr>
          <w:sz w:val="40"/>
          <w:szCs w:val="40"/>
        </w:rPr>
      </w:pPr>
      <w:r w:rsidRPr="00B8596F">
        <w:rPr>
          <w:sz w:val="40"/>
          <w:szCs w:val="40"/>
        </w:rPr>
        <w:t>The LIME algorithm</w:t>
      </w:r>
    </w:p>
    <w:p w:rsidR="00B8596F" w:rsidRPr="00B8596F" w:rsidRDefault="00B8596F" w:rsidP="00AD5902">
      <w:pPr>
        <w:pStyle w:val="pw-post-body-paragraph"/>
        <w:shd w:val="clear" w:color="auto" w:fill="FFFFFF"/>
        <w:spacing w:before="0" w:beforeAutospacing="0" w:after="0" w:afterAutospacing="0" w:line="360" w:lineRule="auto"/>
        <w:rPr>
          <w:rFonts w:ascii="Georgia" w:hAnsi="Georgia"/>
          <w:color w:val="242424"/>
          <w:spacing w:val="-1"/>
        </w:rPr>
      </w:pPr>
      <w:r w:rsidRPr="00B8596F">
        <w:rPr>
          <w:rFonts w:ascii="Georgia" w:hAnsi="Georgia"/>
          <w:color w:val="242424"/>
          <w:spacing w:val="-1"/>
        </w:rPr>
        <w:t>Machine learning models are complex functions. The idea behind LIME is that this complexity falls away if we zoom into the feature space in the area around an instance. The function is much simpler or even linear. This allows us to understand how predictions are made in this area by building simple models on permutations of the instance.</w:t>
      </w:r>
    </w:p>
    <w:p w:rsidR="00B8596F" w:rsidRPr="00B8596F" w:rsidRDefault="00B8596F" w:rsidP="00AD5902">
      <w:pPr>
        <w:spacing w:line="360" w:lineRule="auto"/>
        <w:rPr>
          <w:sz w:val="24"/>
          <w:szCs w:val="24"/>
        </w:rPr>
      </w:pPr>
      <w:r w:rsidRPr="00B8596F">
        <w:rPr>
          <w:noProof/>
          <w:sz w:val="24"/>
          <w:szCs w:val="24"/>
        </w:rPr>
        <w:lastRenderedPageBreak/>
        <w:drawing>
          <wp:inline distT="0" distB="0" distL="0" distR="0">
            <wp:extent cx="5382199" cy="2552700"/>
            <wp:effectExtent l="0" t="0" r="9525" b="0"/>
            <wp:docPr id="3" name="Picture 3" descr="https://miro.medium.com/v2/resize:fit:875/1*IHQAHbvGXlDTw6bOG-llZ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1*IHQAHbvGXlDTw6bOG-llZ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013" cy="2558303"/>
                    </a:xfrm>
                    <a:prstGeom prst="rect">
                      <a:avLst/>
                    </a:prstGeom>
                    <a:noFill/>
                    <a:ln>
                      <a:noFill/>
                    </a:ln>
                  </pic:spPr>
                </pic:pic>
              </a:graphicData>
            </a:graphic>
          </wp:inline>
        </w:drawing>
      </w:r>
    </w:p>
    <w:p w:rsidR="00B8596F" w:rsidRPr="00B8596F" w:rsidRDefault="00B8596F" w:rsidP="00AD5902">
      <w:pPr>
        <w:spacing w:line="360" w:lineRule="auto"/>
        <w:rPr>
          <w:sz w:val="24"/>
          <w:szCs w:val="24"/>
        </w:rPr>
      </w:pPr>
      <w:proofErr w:type="spellStart"/>
      <w:r w:rsidRPr="00B8596F">
        <w:rPr>
          <w:sz w:val="24"/>
          <w:szCs w:val="24"/>
        </w:rPr>
        <w:t>Complexed</w:t>
      </w:r>
      <w:proofErr w:type="spellEnd"/>
      <w:r w:rsidRPr="00B8596F">
        <w:rPr>
          <w:sz w:val="24"/>
          <w:szCs w:val="24"/>
        </w:rPr>
        <w:t xml:space="preserve"> machin</w:t>
      </w:r>
      <w:r>
        <w:rPr>
          <w:sz w:val="24"/>
          <w:szCs w:val="24"/>
        </w:rPr>
        <w:t xml:space="preserve">e learning model </w:t>
      </w:r>
    </w:p>
    <w:p w:rsidR="00B8596F" w:rsidRPr="00B8596F" w:rsidRDefault="00B8596F" w:rsidP="00AD5902">
      <w:pPr>
        <w:pStyle w:val="pw-post-body-paragraph"/>
        <w:shd w:val="clear" w:color="auto" w:fill="FFFFFF"/>
        <w:spacing w:before="0" w:beforeAutospacing="0" w:after="0" w:afterAutospacing="0" w:line="360" w:lineRule="auto"/>
        <w:rPr>
          <w:rFonts w:ascii="Georgia" w:hAnsi="Georgia"/>
          <w:color w:val="242424"/>
          <w:spacing w:val="-1"/>
        </w:rPr>
      </w:pPr>
      <w:r w:rsidRPr="00B8596F">
        <w:rPr>
          <w:rFonts w:ascii="Georgia" w:hAnsi="Georgia"/>
          <w:color w:val="242424"/>
          <w:spacing w:val="-1"/>
        </w:rPr>
        <w:t>These simple models are known as </w:t>
      </w:r>
      <w:r w:rsidRPr="00B8596F">
        <w:rPr>
          <w:rStyle w:val="Emphasis"/>
          <w:rFonts w:ascii="Georgia" w:hAnsi="Georgia"/>
          <w:color w:val="242424"/>
          <w:spacing w:val="-1"/>
        </w:rPr>
        <w:t>surrogate models. </w:t>
      </w:r>
      <w:r w:rsidRPr="00B8596F">
        <w:rPr>
          <w:rFonts w:ascii="Georgia" w:hAnsi="Georgia"/>
          <w:color w:val="242424"/>
          <w:spacing w:val="-1"/>
        </w:rPr>
        <w:t>These must be intrinsically interpretable models like decision trees or linear regression. This is important as we can understand how these models work by looking directly at their structure or </w:t>
      </w:r>
      <w:hyperlink r:id="rId9" w:history="1">
        <w:r w:rsidRPr="00B8596F">
          <w:rPr>
            <w:rStyle w:val="Hyperlink"/>
            <w:rFonts w:ascii="Georgia" w:eastAsiaTheme="majorEastAsia" w:hAnsi="Georgia"/>
            <w:spacing w:val="-1"/>
          </w:rPr>
          <w:t>parameters</w:t>
        </w:r>
      </w:hyperlink>
      <w:r w:rsidRPr="00B8596F">
        <w:rPr>
          <w:rFonts w:ascii="Georgia" w:hAnsi="Georgia"/>
          <w:color w:val="242424"/>
          <w:spacing w:val="-1"/>
        </w:rPr>
        <w:t>.</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 xml:space="preserve">Now, there is a lot of choice around how we build such a surrogate model. We discuss the most important ones below. First, let’s </w:t>
      </w:r>
      <w:proofErr w:type="spellStart"/>
      <w:r w:rsidRPr="00B8596F">
        <w:rPr>
          <w:rFonts w:ascii="Georgia" w:hAnsi="Georgia"/>
          <w:color w:val="242424"/>
          <w:spacing w:val="-1"/>
        </w:rPr>
        <w:t>summarise</w:t>
      </w:r>
      <w:proofErr w:type="spellEnd"/>
      <w:r w:rsidRPr="00B8596F">
        <w:rPr>
          <w:rFonts w:ascii="Georgia" w:hAnsi="Georgia"/>
          <w:color w:val="242424"/>
          <w:spacing w:val="-1"/>
        </w:rPr>
        <w:t xml:space="preserve"> the steps taken by the LIME algorithm:</w:t>
      </w:r>
    </w:p>
    <w:p w:rsidR="00B8596F" w:rsidRPr="00B8596F" w:rsidRDefault="00B8596F" w:rsidP="00AD5902">
      <w:pPr>
        <w:numPr>
          <w:ilvl w:val="0"/>
          <w:numId w:val="2"/>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Select the instance you want to explain</w:t>
      </w:r>
    </w:p>
    <w:p w:rsidR="00B8596F" w:rsidRPr="00B8596F" w:rsidRDefault="00B8596F" w:rsidP="00AD5902">
      <w:pPr>
        <w:numPr>
          <w:ilvl w:val="0"/>
          <w:numId w:val="2"/>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Generate samples by permuting feature values</w:t>
      </w:r>
    </w:p>
    <w:p w:rsidR="00B8596F" w:rsidRPr="00B8596F" w:rsidRDefault="00B8596F" w:rsidP="00AD5902">
      <w:pPr>
        <w:numPr>
          <w:ilvl w:val="0"/>
          <w:numId w:val="2"/>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Assign a weight to each of the samples based on how far they are from the instance</w:t>
      </w:r>
    </w:p>
    <w:p w:rsidR="00B8596F" w:rsidRPr="00B8596F" w:rsidRDefault="00B8596F" w:rsidP="00AD5902">
      <w:pPr>
        <w:numPr>
          <w:ilvl w:val="0"/>
          <w:numId w:val="2"/>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Make predictions on these permutations using the original black-box model</w:t>
      </w:r>
    </w:p>
    <w:p w:rsidR="00B8596F" w:rsidRPr="00B8596F" w:rsidRDefault="00B8596F" w:rsidP="00AD5902">
      <w:pPr>
        <w:numPr>
          <w:ilvl w:val="0"/>
          <w:numId w:val="2"/>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Train a surrogate model using the weighted samples and predictions as the target variable</w:t>
      </w:r>
    </w:p>
    <w:p w:rsidR="00B8596F" w:rsidRPr="00B8596F" w:rsidRDefault="00B8596F" w:rsidP="00AD5902">
      <w:pPr>
        <w:numPr>
          <w:ilvl w:val="0"/>
          <w:numId w:val="2"/>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Interpret the surrogate model</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The result is a simple surrogate model trained on an individual instance. By interpreting this model, we can understand how the original black-box model made the prediction for that instance. A key benefit is this is done in a </w:t>
      </w:r>
      <w:hyperlink r:id="rId10" w:history="1">
        <w:r w:rsidRPr="00B8596F">
          <w:rPr>
            <w:rStyle w:val="Hyperlink"/>
            <w:rFonts w:ascii="Georgia" w:eastAsiaTheme="majorEastAsia" w:hAnsi="Georgia"/>
            <w:spacing w:val="-1"/>
          </w:rPr>
          <w:t>model-agnostic</w:t>
        </w:r>
      </w:hyperlink>
      <w:r w:rsidRPr="00B8596F">
        <w:rPr>
          <w:rFonts w:ascii="Georgia" w:hAnsi="Georgia"/>
          <w:color w:val="242424"/>
          <w:spacing w:val="-1"/>
        </w:rPr>
        <w:t xml:space="preserve"> way. As we only consider </w:t>
      </w:r>
      <w:r w:rsidRPr="00B8596F">
        <w:rPr>
          <w:rFonts w:ascii="Georgia" w:hAnsi="Georgia"/>
          <w:color w:val="242424"/>
          <w:spacing w:val="-1"/>
        </w:rPr>
        <w:lastRenderedPageBreak/>
        <w:t>the black-box model predictions, we can apply this method to any machine learning algorithm.</w:t>
      </w:r>
    </w:p>
    <w:p w:rsidR="00B8596F" w:rsidRPr="00B8596F" w:rsidRDefault="00B8596F" w:rsidP="00AD5902">
      <w:pPr>
        <w:pStyle w:val="Heading3"/>
        <w:shd w:val="clear" w:color="auto" w:fill="FFFFFF"/>
        <w:spacing w:before="413" w:line="360" w:lineRule="auto"/>
        <w:rPr>
          <w:rFonts w:ascii="Times New Roman" w:hAnsi="Times New Roman" w:cs="Times New Roman"/>
          <w:b/>
          <w:color w:val="242424"/>
          <w:sz w:val="32"/>
          <w:szCs w:val="32"/>
        </w:rPr>
      </w:pPr>
      <w:r w:rsidRPr="00B8596F">
        <w:rPr>
          <w:rFonts w:ascii="Times New Roman" w:hAnsi="Times New Roman" w:cs="Times New Roman"/>
          <w:b/>
          <w:color w:val="242424"/>
          <w:sz w:val="32"/>
          <w:szCs w:val="32"/>
        </w:rPr>
        <w:t>Permuting feature values</w:t>
      </w:r>
    </w:p>
    <w:p w:rsidR="00B8596F" w:rsidRPr="00B8596F" w:rsidRDefault="00B8596F" w:rsidP="00AD5902">
      <w:pPr>
        <w:pStyle w:val="pw-post-body-paragraph"/>
        <w:shd w:val="clear" w:color="auto" w:fill="FFFFFF"/>
        <w:spacing w:before="226" w:beforeAutospacing="0" w:after="0" w:afterAutospacing="0" w:line="360" w:lineRule="auto"/>
        <w:rPr>
          <w:rFonts w:ascii="Georgia" w:hAnsi="Georgia"/>
          <w:color w:val="242424"/>
          <w:spacing w:val="-1"/>
        </w:rPr>
      </w:pPr>
      <w:r w:rsidRPr="00B8596F">
        <w:rPr>
          <w:rFonts w:ascii="Georgia" w:hAnsi="Georgia"/>
          <w:color w:val="242424"/>
          <w:spacing w:val="-1"/>
        </w:rPr>
        <w:t>Permutations are important for many XAI methods. However, LIME uses a different approach to </w:t>
      </w:r>
      <w:hyperlink r:id="rId11" w:history="1">
        <w:r w:rsidRPr="00B8596F">
          <w:rPr>
            <w:rStyle w:val="Hyperlink"/>
            <w:rFonts w:ascii="Georgia" w:eastAsiaTheme="majorEastAsia" w:hAnsi="Georgia"/>
            <w:spacing w:val="-1"/>
          </w:rPr>
          <w:t>Permutation Feature Importance</w:t>
        </w:r>
      </w:hyperlink>
      <w:r w:rsidRPr="00B8596F">
        <w:rPr>
          <w:rFonts w:ascii="Georgia" w:hAnsi="Georgia"/>
          <w:color w:val="242424"/>
          <w:spacing w:val="-1"/>
        </w:rPr>
        <w:t>, </w:t>
      </w:r>
      <w:hyperlink r:id="rId12" w:history="1">
        <w:r w:rsidRPr="00B8596F">
          <w:rPr>
            <w:rStyle w:val="Hyperlink"/>
            <w:rFonts w:ascii="Georgia" w:eastAsiaTheme="majorEastAsia" w:hAnsi="Georgia"/>
            <w:spacing w:val="-1"/>
          </w:rPr>
          <w:t>PDPs</w:t>
        </w:r>
      </w:hyperlink>
      <w:r w:rsidRPr="00B8596F">
        <w:rPr>
          <w:rFonts w:ascii="Georgia" w:hAnsi="Georgia"/>
          <w:color w:val="242424"/>
          <w:spacing w:val="-1"/>
        </w:rPr>
        <w:t> or </w:t>
      </w:r>
      <w:hyperlink r:id="rId13" w:history="1">
        <w:r w:rsidRPr="00B8596F">
          <w:rPr>
            <w:rStyle w:val="Hyperlink"/>
            <w:rFonts w:ascii="Georgia" w:eastAsiaTheme="majorEastAsia" w:hAnsi="Georgia"/>
            <w:spacing w:val="-1"/>
          </w:rPr>
          <w:t>ALEs</w:t>
        </w:r>
      </w:hyperlink>
      <w:r w:rsidRPr="00B8596F">
        <w:rPr>
          <w:rFonts w:ascii="Georgia" w:hAnsi="Georgia"/>
          <w:color w:val="242424"/>
          <w:spacing w:val="-1"/>
        </w:rPr>
        <w:t>. That is:</w:t>
      </w:r>
    </w:p>
    <w:p w:rsidR="00B8596F" w:rsidRPr="00B8596F" w:rsidRDefault="00B8596F" w:rsidP="00AD5902">
      <w:pPr>
        <w:numPr>
          <w:ilvl w:val="0"/>
          <w:numId w:val="3"/>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For continuous features, we sample from a normal distribution with the same mean and standard deviation of the feature.</w:t>
      </w:r>
    </w:p>
    <w:p w:rsidR="00B8596F" w:rsidRPr="00B8596F" w:rsidRDefault="00B8596F" w:rsidP="00AD5902">
      <w:pPr>
        <w:numPr>
          <w:ilvl w:val="0"/>
          <w:numId w:val="3"/>
        </w:numPr>
        <w:shd w:val="clear" w:color="auto" w:fill="FFFFFF"/>
        <w:spacing w:after="0" w:line="360" w:lineRule="auto"/>
        <w:ind w:left="450"/>
        <w:rPr>
          <w:rFonts w:ascii="Georgia" w:hAnsi="Georgia" w:cs="Segoe UI"/>
          <w:color w:val="242424"/>
          <w:spacing w:val="-1"/>
          <w:sz w:val="24"/>
          <w:szCs w:val="24"/>
        </w:rPr>
      </w:pPr>
      <w:r w:rsidRPr="00B8596F">
        <w:rPr>
          <w:rFonts w:ascii="Georgia" w:hAnsi="Georgia" w:cs="Segoe UI"/>
          <w:color w:val="242424"/>
          <w:spacing w:val="-1"/>
          <w:sz w:val="24"/>
          <w:szCs w:val="24"/>
        </w:rPr>
        <w:t>For categorical features, we randomly select categories based on the proportions observed in the training data.</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Importantly, this will give us feature values that are similar to those the black-box model was trained on. It also gives us flexibility over how many samples we can create. By default, it is set to 5000 in the LIME package. This is usually enough to train models like linear regression.</w:t>
      </w:r>
    </w:p>
    <w:p w:rsidR="00B8596F" w:rsidRPr="00B8596F" w:rsidRDefault="00B8596F" w:rsidP="00AD5902">
      <w:pPr>
        <w:pStyle w:val="Heading3"/>
        <w:shd w:val="clear" w:color="auto" w:fill="FFFFFF"/>
        <w:spacing w:before="413" w:line="360" w:lineRule="auto"/>
        <w:rPr>
          <w:rFonts w:ascii="Times New Roman" w:hAnsi="Times New Roman" w:cs="Times New Roman"/>
          <w:b/>
          <w:color w:val="242424"/>
          <w:sz w:val="32"/>
          <w:szCs w:val="32"/>
        </w:rPr>
      </w:pPr>
      <w:r w:rsidRPr="00B8596F">
        <w:rPr>
          <w:rFonts w:ascii="Times New Roman" w:hAnsi="Times New Roman" w:cs="Times New Roman"/>
          <w:b/>
          <w:color w:val="242424"/>
          <w:sz w:val="32"/>
          <w:szCs w:val="32"/>
        </w:rPr>
        <w:t>Weighting samples</w:t>
      </w:r>
    </w:p>
    <w:p w:rsidR="00B8596F" w:rsidRPr="00B8596F" w:rsidRDefault="00B8596F" w:rsidP="00AD5902">
      <w:pPr>
        <w:pStyle w:val="pw-post-body-paragraph"/>
        <w:shd w:val="clear" w:color="auto" w:fill="FFFFFF"/>
        <w:spacing w:before="226" w:beforeAutospacing="0" w:after="0" w:afterAutospacing="0" w:line="360" w:lineRule="auto"/>
        <w:rPr>
          <w:rFonts w:ascii="Georgia" w:hAnsi="Georgia"/>
          <w:color w:val="242424"/>
          <w:spacing w:val="-1"/>
        </w:rPr>
      </w:pPr>
      <w:r w:rsidRPr="00B8596F">
        <w:rPr>
          <w:rFonts w:ascii="Georgia" w:hAnsi="Georgia"/>
          <w:color w:val="242424"/>
          <w:spacing w:val="-1"/>
        </w:rPr>
        <w:t>The above process will generate samples across the entire feature space. Yet, we are interested in how the model behaves around an instance. This is why we need to weight the samples based on their distance from the instance. To do this, LIME uses the Gaussian kernel:</w:t>
      </w:r>
    </w:p>
    <w:p w:rsidR="00B8596F" w:rsidRPr="00B8596F" w:rsidRDefault="00B8596F" w:rsidP="00AD5902">
      <w:pPr>
        <w:spacing w:line="360" w:lineRule="auto"/>
        <w:rPr>
          <w:sz w:val="24"/>
          <w:szCs w:val="24"/>
        </w:rPr>
      </w:pPr>
      <w:r w:rsidRPr="00B8596F">
        <w:rPr>
          <w:noProof/>
          <w:sz w:val="24"/>
          <w:szCs w:val="24"/>
        </w:rPr>
        <w:drawing>
          <wp:inline distT="0" distB="0" distL="0" distR="0">
            <wp:extent cx="4224127" cy="777240"/>
            <wp:effectExtent l="0" t="0" r="5080" b="3810"/>
            <wp:docPr id="2" name="Picture 2" descr="https://miro.medium.com/v2/resize:fit:875/1*C4e05eID8V4-PXugcRnz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C4e05eID8V4-PXugcRnzt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2639" cy="830326"/>
                    </a:xfrm>
                    <a:prstGeom prst="rect">
                      <a:avLst/>
                    </a:prstGeom>
                    <a:noFill/>
                    <a:ln>
                      <a:noFill/>
                    </a:ln>
                  </pic:spPr>
                </pic:pic>
              </a:graphicData>
            </a:graphic>
          </wp:inline>
        </w:drawing>
      </w:r>
    </w:p>
    <w:p w:rsidR="00B8596F" w:rsidRPr="00B8596F" w:rsidRDefault="00B8596F" w:rsidP="00AD5902">
      <w:pPr>
        <w:spacing w:line="360" w:lineRule="auto"/>
        <w:rPr>
          <w:sz w:val="24"/>
          <w:szCs w:val="24"/>
        </w:rPr>
      </w:pPr>
      <w:r w:rsidRPr="00B8596F">
        <w:rPr>
          <w:sz w:val="24"/>
          <w:szCs w:val="24"/>
        </w:rPr>
        <w:t>Ga</w:t>
      </w:r>
      <w:r>
        <w:rPr>
          <w:sz w:val="24"/>
          <w:szCs w:val="24"/>
        </w:rPr>
        <w:t xml:space="preserve">ussian kernel </w:t>
      </w:r>
    </w:p>
    <w:p w:rsidR="00B8596F" w:rsidRPr="00B8596F" w:rsidRDefault="00B8596F" w:rsidP="00AD5902">
      <w:pPr>
        <w:pStyle w:val="pw-post-body-paragraph"/>
        <w:shd w:val="clear" w:color="auto" w:fill="FFFFFF"/>
        <w:spacing w:before="0" w:beforeAutospacing="0" w:after="0" w:afterAutospacing="0" w:line="360" w:lineRule="auto"/>
        <w:rPr>
          <w:rFonts w:ascii="Georgia" w:hAnsi="Georgia"/>
          <w:color w:val="242424"/>
          <w:spacing w:val="-1"/>
        </w:rPr>
      </w:pPr>
      <w:r w:rsidRPr="00B8596F">
        <w:rPr>
          <w:rFonts w:ascii="Georgia" w:hAnsi="Georgia"/>
          <w:color w:val="242424"/>
          <w:spacing w:val="-1"/>
        </w:rPr>
        <w:t>Here </w:t>
      </w:r>
      <w:r w:rsidRPr="00B8596F">
        <w:rPr>
          <w:rStyle w:val="Emphasis"/>
          <w:rFonts w:ascii="Georgia" w:hAnsi="Georgia"/>
          <w:b/>
          <w:bCs/>
          <w:color w:val="242424"/>
          <w:spacing w:val="-1"/>
        </w:rPr>
        <w:t>x</w:t>
      </w:r>
      <w:r w:rsidRPr="00B8596F">
        <w:rPr>
          <w:rStyle w:val="Emphasis"/>
          <w:rFonts w:ascii="Georgia" w:hAnsi="Georgia"/>
          <w:color w:val="242424"/>
          <w:spacing w:val="-1"/>
        </w:rPr>
        <w:t> </w:t>
      </w:r>
      <w:r w:rsidRPr="00B8596F">
        <w:rPr>
          <w:rFonts w:ascii="Georgia" w:hAnsi="Georgia"/>
          <w:color w:val="242424"/>
          <w:spacing w:val="-1"/>
        </w:rPr>
        <w:t>is the instance being explained and </w:t>
      </w:r>
      <w:r w:rsidRPr="00B8596F">
        <w:rPr>
          <w:rStyle w:val="Emphasis"/>
          <w:rFonts w:ascii="Georgia" w:hAnsi="Georgia"/>
          <w:b/>
          <w:bCs/>
          <w:color w:val="242424"/>
          <w:spacing w:val="-1"/>
        </w:rPr>
        <w:t>x’ </w:t>
      </w:r>
      <w:r w:rsidRPr="00B8596F">
        <w:rPr>
          <w:rFonts w:ascii="Georgia" w:hAnsi="Georgia"/>
          <w:color w:val="242424"/>
          <w:spacing w:val="-1"/>
        </w:rPr>
        <w:t>is the sample we want to weight. </w:t>
      </w:r>
      <w:r w:rsidRPr="00B8596F">
        <w:rPr>
          <w:rStyle w:val="Emphasis"/>
          <w:rFonts w:ascii="Georgia" w:hAnsi="Georgia"/>
          <w:b/>
          <w:bCs/>
          <w:color w:val="242424"/>
          <w:spacing w:val="-1"/>
        </w:rPr>
        <w:t>||x — x’||</w:t>
      </w:r>
      <w:r w:rsidRPr="00B8596F">
        <w:rPr>
          <w:rFonts w:ascii="Georgia" w:hAnsi="Georgia"/>
          <w:color w:val="242424"/>
          <w:spacing w:val="-1"/>
        </w:rPr>
        <w:t> is the Euclidean distance of the normalized feature values. For categorical features, the one-hot encodings of the features are used to calculate the distance. </w:t>
      </w:r>
      <w:proofErr w:type="gramStart"/>
      <w:r w:rsidRPr="00B8596F">
        <w:rPr>
          <w:rStyle w:val="Strong"/>
          <w:rFonts w:ascii="Georgia" w:hAnsi="Georgia"/>
          <w:color w:val="242424"/>
          <w:spacing w:val="-1"/>
        </w:rPr>
        <w:t>σ²</w:t>
      </w:r>
      <w:proofErr w:type="gramEnd"/>
      <w:r w:rsidRPr="00B8596F">
        <w:rPr>
          <w:rFonts w:ascii="Georgia" w:hAnsi="Georgia"/>
          <w:color w:val="242424"/>
          <w:spacing w:val="-1"/>
        </w:rPr>
        <w:t xml:space="preserve"> is known as </w:t>
      </w:r>
      <w:r w:rsidRPr="00B8596F">
        <w:rPr>
          <w:rFonts w:ascii="Georgia" w:hAnsi="Georgia"/>
          <w:color w:val="242424"/>
          <w:spacing w:val="-1"/>
        </w:rPr>
        <w:lastRenderedPageBreak/>
        <w:t>the kernel width. It controls how quickly the weights assigned to perturbed samples decrease with increasing distance from the instance being explained.</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By default, the kernel width is set to </w:t>
      </w:r>
      <w:r w:rsidRPr="00B8596F">
        <w:rPr>
          <w:rStyle w:val="Emphasis"/>
          <w:rFonts w:ascii="Georgia" w:hAnsi="Georgia"/>
          <w:b/>
          <w:bCs/>
          <w:color w:val="242424"/>
          <w:spacing w:val="-1"/>
        </w:rPr>
        <w:t>0.75*</w:t>
      </w:r>
      <w:proofErr w:type="spellStart"/>
      <w:proofErr w:type="gramStart"/>
      <w:r w:rsidRPr="00B8596F">
        <w:rPr>
          <w:rStyle w:val="Emphasis"/>
          <w:rFonts w:ascii="Georgia" w:hAnsi="Georgia"/>
          <w:b/>
          <w:bCs/>
          <w:color w:val="242424"/>
          <w:spacing w:val="-1"/>
        </w:rPr>
        <w:t>sqrt</w:t>
      </w:r>
      <w:proofErr w:type="spellEnd"/>
      <w:r w:rsidRPr="00B8596F">
        <w:rPr>
          <w:rStyle w:val="Emphasis"/>
          <w:rFonts w:ascii="Georgia" w:hAnsi="Georgia"/>
          <w:b/>
          <w:bCs/>
          <w:color w:val="242424"/>
          <w:spacing w:val="-1"/>
        </w:rPr>
        <w:t>(</w:t>
      </w:r>
      <w:proofErr w:type="gramEnd"/>
      <w:r w:rsidRPr="00B8596F">
        <w:rPr>
          <w:rStyle w:val="Emphasis"/>
          <w:rFonts w:ascii="Georgia" w:hAnsi="Georgia"/>
          <w:b/>
          <w:bCs/>
          <w:color w:val="242424"/>
          <w:spacing w:val="-1"/>
        </w:rPr>
        <w:t>number of features)</w:t>
      </w:r>
      <w:r w:rsidRPr="00B8596F">
        <w:rPr>
          <w:rFonts w:ascii="Georgia" w:hAnsi="Georgia"/>
          <w:color w:val="242424"/>
          <w:spacing w:val="-1"/>
        </w:rPr>
        <w:t>. We can change this value but it is not clear what value will be best for a given problem. As seen in </w:t>
      </w:r>
      <w:r w:rsidRPr="00B8596F">
        <w:rPr>
          <w:rStyle w:val="Strong"/>
          <w:rFonts w:ascii="Georgia" w:hAnsi="Georgia"/>
          <w:color w:val="242424"/>
          <w:spacing w:val="-1"/>
        </w:rPr>
        <w:t>Figure 1</w:t>
      </w:r>
      <w:r w:rsidRPr="00B8596F">
        <w:rPr>
          <w:rFonts w:ascii="Georgia" w:hAnsi="Georgia"/>
          <w:color w:val="242424"/>
          <w:spacing w:val="-1"/>
        </w:rPr>
        <w:t>, if we set </w:t>
      </w:r>
      <w:r w:rsidRPr="00B8596F">
        <w:rPr>
          <w:rStyle w:val="Strong"/>
          <w:rFonts w:ascii="Georgia" w:hAnsi="Georgia"/>
          <w:color w:val="242424"/>
          <w:spacing w:val="-1"/>
        </w:rPr>
        <w:t>σ²</w:t>
      </w:r>
      <w:r w:rsidRPr="00B8596F">
        <w:rPr>
          <w:rFonts w:ascii="Georgia" w:hAnsi="Georgia"/>
          <w:color w:val="242424"/>
          <w:spacing w:val="-1"/>
        </w:rPr>
        <w:t> too small then only samples very close to the instance will receive significant weights. As a result, we will not capture enough variation in the feature values to understand how they impact the prediction. Too large and the relationships are no longer linear.</w:t>
      </w:r>
    </w:p>
    <w:p w:rsidR="00B8596F" w:rsidRDefault="00B8596F" w:rsidP="00AD5902">
      <w:pPr>
        <w:keepNext/>
        <w:spacing w:line="360" w:lineRule="auto"/>
      </w:pPr>
      <w:r w:rsidRPr="00B8596F">
        <w:rPr>
          <w:noProof/>
          <w:sz w:val="24"/>
          <w:szCs w:val="24"/>
        </w:rPr>
        <w:drawing>
          <wp:inline distT="0" distB="0" distL="0" distR="0" wp14:anchorId="483D9FCA" wp14:editId="7F27D688">
            <wp:extent cx="4632973" cy="3192780"/>
            <wp:effectExtent l="0" t="0" r="0" b="7620"/>
            <wp:docPr id="1" name="Picture 1" descr="https://miro.medium.com/v2/resize:fit:875/1*JNpS59AWQ4N5c3tVqNHnF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JNpS59AWQ4N5c3tVqNHnF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6800" cy="3195417"/>
                    </a:xfrm>
                    <a:prstGeom prst="rect">
                      <a:avLst/>
                    </a:prstGeom>
                    <a:noFill/>
                    <a:ln>
                      <a:noFill/>
                    </a:ln>
                  </pic:spPr>
                </pic:pic>
              </a:graphicData>
            </a:graphic>
          </wp:inline>
        </w:drawing>
      </w:r>
    </w:p>
    <w:p w:rsidR="00B8596F" w:rsidRPr="00B8596F" w:rsidRDefault="00B8596F" w:rsidP="00AD5902">
      <w:pPr>
        <w:pStyle w:val="Caption"/>
        <w:spacing w:line="360" w:lineRule="auto"/>
        <w:rPr>
          <w:sz w:val="24"/>
          <w:szCs w:val="24"/>
        </w:rPr>
      </w:pPr>
      <w:r>
        <w:t xml:space="preserve">Figure </w:t>
      </w:r>
      <w:r>
        <w:fldChar w:fldCharType="begin"/>
      </w:r>
      <w:r>
        <w:instrText xml:space="preserve"> SEQ Figure \* ARABIC </w:instrText>
      </w:r>
      <w:r>
        <w:fldChar w:fldCharType="separate"/>
      </w:r>
      <w:r w:rsidR="00AD5902">
        <w:rPr>
          <w:noProof/>
        </w:rPr>
        <w:t>1</w:t>
      </w:r>
      <w:r>
        <w:fldChar w:fldCharType="end"/>
      </w:r>
      <w:r w:rsidRPr="00685FF2">
        <w:t>: abstract representation of how changes in the kernel width may skew local interpretations. The blue dots give the pe</w:t>
      </w:r>
      <w:r>
        <w:t xml:space="preserve">rturbed samples </w:t>
      </w:r>
    </w:p>
    <w:p w:rsidR="00B8596F" w:rsidRPr="00B8596F" w:rsidRDefault="00B8596F" w:rsidP="00AD5902">
      <w:pPr>
        <w:pStyle w:val="Heading3"/>
        <w:shd w:val="clear" w:color="auto" w:fill="FFFFFF"/>
        <w:spacing w:before="413" w:line="360" w:lineRule="auto"/>
        <w:rPr>
          <w:rFonts w:ascii="Times New Roman" w:hAnsi="Times New Roman" w:cs="Times New Roman"/>
          <w:b/>
          <w:color w:val="242424"/>
          <w:sz w:val="32"/>
          <w:szCs w:val="32"/>
        </w:rPr>
      </w:pPr>
      <w:r w:rsidRPr="00B8596F">
        <w:rPr>
          <w:rFonts w:ascii="Times New Roman" w:hAnsi="Times New Roman" w:cs="Times New Roman"/>
          <w:b/>
          <w:color w:val="242424"/>
          <w:sz w:val="32"/>
          <w:szCs w:val="32"/>
        </w:rPr>
        <w:t>Number of features</w:t>
      </w:r>
    </w:p>
    <w:p w:rsidR="00B8596F" w:rsidRPr="00B8596F" w:rsidRDefault="00B8596F" w:rsidP="00AD5902">
      <w:pPr>
        <w:pStyle w:val="pw-post-body-paragraph"/>
        <w:shd w:val="clear" w:color="auto" w:fill="FFFFFF"/>
        <w:spacing w:before="226" w:beforeAutospacing="0" w:after="0" w:afterAutospacing="0" w:line="360" w:lineRule="auto"/>
        <w:rPr>
          <w:rFonts w:ascii="Georgia" w:hAnsi="Georgia"/>
          <w:color w:val="242424"/>
          <w:spacing w:val="-1"/>
        </w:rPr>
      </w:pPr>
      <w:r w:rsidRPr="00B8596F">
        <w:rPr>
          <w:rFonts w:ascii="Georgia" w:hAnsi="Georgia"/>
          <w:color w:val="242424"/>
          <w:spacing w:val="-1"/>
        </w:rPr>
        <w:t>We do not need to train our surrogate model on all of the features used by the black-box model. Linear surrogate models in particular can only handle a limited number. We can decide on the number of features used in the explanation and its default is a maximum of 10. If we select a number less than the number of original features, we will also need to choose a selection algorithm (e.g. forward selection).</w:t>
      </w:r>
    </w:p>
    <w:p w:rsidR="00B8596F" w:rsidRPr="00B8596F" w:rsidRDefault="00B8596F" w:rsidP="00AD5902">
      <w:pPr>
        <w:pStyle w:val="Heading3"/>
        <w:shd w:val="clear" w:color="auto" w:fill="FFFFFF"/>
        <w:spacing w:before="413" w:line="360" w:lineRule="auto"/>
        <w:rPr>
          <w:rFonts w:ascii="Times New Roman" w:hAnsi="Times New Roman" w:cs="Times New Roman"/>
          <w:b/>
          <w:color w:val="242424"/>
          <w:sz w:val="32"/>
          <w:szCs w:val="32"/>
        </w:rPr>
      </w:pPr>
      <w:r w:rsidRPr="00B8596F">
        <w:rPr>
          <w:rFonts w:ascii="Times New Roman" w:hAnsi="Times New Roman" w:cs="Times New Roman"/>
          <w:b/>
          <w:color w:val="242424"/>
          <w:sz w:val="32"/>
          <w:szCs w:val="32"/>
        </w:rPr>
        <w:lastRenderedPageBreak/>
        <w:t>Discretization</w:t>
      </w:r>
    </w:p>
    <w:p w:rsidR="00B8596F" w:rsidRPr="00B8596F" w:rsidRDefault="00B8596F" w:rsidP="00AD5902">
      <w:pPr>
        <w:pStyle w:val="pw-post-body-paragraph"/>
        <w:shd w:val="clear" w:color="auto" w:fill="FFFFFF"/>
        <w:spacing w:before="226" w:beforeAutospacing="0" w:after="0" w:afterAutospacing="0" w:line="360" w:lineRule="auto"/>
        <w:rPr>
          <w:rFonts w:ascii="Georgia" w:hAnsi="Georgia"/>
          <w:color w:val="242424"/>
          <w:spacing w:val="-1"/>
        </w:rPr>
      </w:pPr>
      <w:r w:rsidRPr="00B8596F">
        <w:rPr>
          <w:rFonts w:ascii="Georgia" w:hAnsi="Georgia"/>
          <w:color w:val="242424"/>
          <w:spacing w:val="-1"/>
        </w:rPr>
        <w:t xml:space="preserve">Another choice around continuous features is whether to group them into categories based on their </w:t>
      </w:r>
      <w:proofErr w:type="spellStart"/>
      <w:r w:rsidRPr="00B8596F">
        <w:rPr>
          <w:rFonts w:ascii="Georgia" w:hAnsi="Georgia"/>
          <w:color w:val="242424"/>
          <w:spacing w:val="-1"/>
        </w:rPr>
        <w:t>quantiles</w:t>
      </w:r>
      <w:proofErr w:type="spellEnd"/>
      <w:r w:rsidRPr="00B8596F">
        <w:rPr>
          <w:rFonts w:ascii="Georgia" w:hAnsi="Georgia"/>
          <w:color w:val="242424"/>
          <w:spacing w:val="-1"/>
        </w:rPr>
        <w:t xml:space="preserve"> or </w:t>
      </w:r>
      <w:proofErr w:type="spellStart"/>
      <w:r w:rsidRPr="00B8596F">
        <w:rPr>
          <w:rFonts w:ascii="Georgia" w:hAnsi="Georgia"/>
          <w:color w:val="242424"/>
          <w:spacing w:val="-1"/>
        </w:rPr>
        <w:t>deciles</w:t>
      </w:r>
      <w:proofErr w:type="spellEnd"/>
      <w:r w:rsidRPr="00B8596F">
        <w:rPr>
          <w:rFonts w:ascii="Georgia" w:hAnsi="Georgia"/>
          <w:color w:val="242424"/>
          <w:spacing w:val="-1"/>
        </w:rPr>
        <w:t xml:space="preserve">. This is known as discretization. We will see when applying the lime package that, by default, all numerical features will be grouped by their </w:t>
      </w:r>
      <w:proofErr w:type="spellStart"/>
      <w:r w:rsidRPr="00B8596F">
        <w:rPr>
          <w:rFonts w:ascii="Georgia" w:hAnsi="Georgia"/>
          <w:color w:val="242424"/>
          <w:spacing w:val="-1"/>
        </w:rPr>
        <w:t>quantiles</w:t>
      </w:r>
      <w:proofErr w:type="spellEnd"/>
      <w:r w:rsidRPr="00B8596F">
        <w:rPr>
          <w:rFonts w:ascii="Georgia" w:hAnsi="Georgia"/>
          <w:color w:val="242424"/>
          <w:spacing w:val="-1"/>
        </w:rPr>
        <w:t>. This is to </w:t>
      </w:r>
      <w:hyperlink r:id="rId16" w:tgtFrame="_blank" w:history="1">
        <w:r w:rsidRPr="00B8596F">
          <w:rPr>
            <w:rStyle w:val="Hyperlink"/>
            <w:rFonts w:ascii="Georgia" w:eastAsiaTheme="majorEastAsia" w:hAnsi="Georgia"/>
            <w:spacing w:val="-1"/>
          </w:rPr>
          <w:t>make it easier to provide explanations for these features</w:t>
        </w:r>
      </w:hyperlink>
      <w:r w:rsidRPr="00B8596F">
        <w:rPr>
          <w:rFonts w:ascii="Georgia" w:hAnsi="Georgia"/>
          <w:color w:val="242424"/>
          <w:spacing w:val="-1"/>
        </w:rPr>
        <w:t>.</w:t>
      </w:r>
    </w:p>
    <w:p w:rsidR="00B8596F" w:rsidRPr="00B8596F" w:rsidRDefault="00B8596F" w:rsidP="00AD5902">
      <w:pPr>
        <w:pStyle w:val="Heading3"/>
        <w:shd w:val="clear" w:color="auto" w:fill="FFFFFF"/>
        <w:spacing w:before="413" w:line="360" w:lineRule="auto"/>
        <w:rPr>
          <w:rFonts w:ascii="Times New Roman" w:hAnsi="Times New Roman" w:cs="Times New Roman"/>
          <w:b/>
          <w:color w:val="242424"/>
          <w:sz w:val="32"/>
          <w:szCs w:val="32"/>
        </w:rPr>
      </w:pPr>
      <w:r w:rsidRPr="00B8596F">
        <w:rPr>
          <w:rFonts w:ascii="Times New Roman" w:hAnsi="Times New Roman" w:cs="Times New Roman"/>
          <w:b/>
          <w:color w:val="242424"/>
          <w:sz w:val="32"/>
          <w:szCs w:val="32"/>
        </w:rPr>
        <w:t>The surrogate model</w:t>
      </w:r>
    </w:p>
    <w:p w:rsidR="00B8596F" w:rsidRPr="00B8596F" w:rsidRDefault="00B8596F" w:rsidP="00AD5902">
      <w:pPr>
        <w:pStyle w:val="pw-post-body-paragraph"/>
        <w:shd w:val="clear" w:color="auto" w:fill="FFFFFF"/>
        <w:spacing w:before="226" w:beforeAutospacing="0" w:after="0" w:afterAutospacing="0" w:line="360" w:lineRule="auto"/>
        <w:rPr>
          <w:rFonts w:ascii="Georgia" w:hAnsi="Georgia"/>
          <w:color w:val="242424"/>
          <w:spacing w:val="-1"/>
        </w:rPr>
      </w:pPr>
      <w:r w:rsidRPr="00B8596F">
        <w:rPr>
          <w:rFonts w:ascii="Georgia" w:hAnsi="Georgia"/>
          <w:color w:val="242424"/>
          <w:spacing w:val="-1"/>
        </w:rPr>
        <w:t>Finally, we have the choice of what model we use for our surrogate model. The default is ridge regression but we can use other types of linear regression or even a decision tree. Keep in mind that the model must be inherently interpretable. For linear models, the coefficients for each feature tell us how the feature has contributed to the prediction we want to explain.</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Initially, all of these choices may seem like a good thing. However, it leads to LIME’s biggest weakness — inconsistent explanations. The flexibility opens us up to a form of P-hacking as we can manipulate the variables until we get the explanations we want. For those without good domain knowledge, it may also be difficult to tell if an explanation is reasonable.</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LIME is also not “consistent”. This means if we adjust a model so the relationship with a feature changes the LIME weights will not necessarily change in a way that reflects this. For example, suppose we change a model from M1 to M2. A feature may now increase a prediction more than before. However, we will not necessarily be able to tell this using LIME.</w:t>
      </w:r>
    </w:p>
    <w:p w:rsidR="00B8596F" w:rsidRPr="00B8596F" w:rsidRDefault="00B8596F" w:rsidP="00AD5902">
      <w:pPr>
        <w:pStyle w:val="pw-post-body-paragraph"/>
        <w:shd w:val="clear" w:color="auto" w:fill="FFFFFF"/>
        <w:spacing w:before="514" w:beforeAutospacing="0" w:after="0" w:afterAutospacing="0" w:line="360" w:lineRule="auto"/>
        <w:rPr>
          <w:rFonts w:ascii="Georgia" w:hAnsi="Georgia"/>
          <w:color w:val="242424"/>
          <w:spacing w:val="-1"/>
        </w:rPr>
      </w:pPr>
      <w:r w:rsidRPr="00B8596F">
        <w:rPr>
          <w:rFonts w:ascii="Georgia" w:hAnsi="Georgia"/>
          <w:color w:val="242424"/>
          <w:spacing w:val="-1"/>
        </w:rPr>
        <w:t>Countering these weaknesses is one of the reasons why SHAP is so popular. This method is based on the theory behind </w:t>
      </w:r>
      <w:hyperlink r:id="rId17" w:history="1">
        <w:r w:rsidRPr="00B8596F">
          <w:rPr>
            <w:rStyle w:val="Hyperlink"/>
            <w:rFonts w:ascii="Georgia" w:eastAsiaTheme="majorEastAsia" w:hAnsi="Georgia"/>
            <w:spacing w:val="-1"/>
          </w:rPr>
          <w:t>Shapley Values</w:t>
        </w:r>
      </w:hyperlink>
      <w:r w:rsidRPr="00B8596F">
        <w:rPr>
          <w:rFonts w:ascii="Georgia" w:hAnsi="Georgia"/>
          <w:color w:val="242424"/>
          <w:spacing w:val="-1"/>
        </w:rPr>
        <w:t>. This leads to some desirable properties for a local interpretability method. SHAP values are inherently consistent. It is also harder to manipulate results as there is also no flexibility in how Shapley Values are calculated.</w:t>
      </w:r>
    </w:p>
    <w:p w:rsidR="00B8596F" w:rsidRPr="00B8596F" w:rsidRDefault="00B8596F" w:rsidP="00AD5902">
      <w:pPr>
        <w:shd w:val="clear" w:color="auto" w:fill="FFFFFF"/>
        <w:spacing w:after="360" w:line="360" w:lineRule="auto"/>
        <w:outlineLvl w:val="1"/>
        <w:rPr>
          <w:rFonts w:eastAsia="Times New Roman" w:cstheme="minorHAnsi"/>
          <w:color w:val="6B6B6B"/>
          <w:sz w:val="24"/>
          <w:szCs w:val="24"/>
        </w:rPr>
      </w:pPr>
    </w:p>
    <w:p w:rsidR="00B8596F" w:rsidRPr="00B8596F" w:rsidRDefault="00B8596F" w:rsidP="00AD5902">
      <w:pPr>
        <w:pStyle w:val="Heading1"/>
        <w:spacing w:line="360" w:lineRule="auto"/>
      </w:pPr>
      <w:r w:rsidRPr="00B8596F">
        <w:t xml:space="preserve">The Math / Formula </w:t>
      </w:r>
    </w:p>
    <w:p w:rsidR="00B8596F" w:rsidRPr="00B8596F" w:rsidRDefault="00B8596F" w:rsidP="00AD5902">
      <w:pPr>
        <w:pStyle w:val="NormalWeb"/>
        <w:shd w:val="clear" w:color="auto" w:fill="FFFFFF"/>
        <w:spacing w:before="0" w:beforeAutospacing="0" w:after="0" w:afterAutospacing="0" w:line="360" w:lineRule="auto"/>
        <w:rPr>
          <w:rFonts w:ascii="Georgia" w:hAnsi="Georgia"/>
          <w:color w:val="242424"/>
          <w:spacing w:val="-1"/>
        </w:rPr>
      </w:pPr>
      <w:r w:rsidRPr="00B8596F">
        <w:rPr>
          <w:rFonts w:ascii="Georgia" w:hAnsi="Georgia"/>
          <w:color w:val="242424"/>
          <w:spacing w:val="-1"/>
        </w:rPr>
        <w:t xml:space="preserve">The video breaks down the optimization function used by LIME: </w:t>
      </w:r>
      <w:r w:rsidR="00316B66">
        <w:rPr>
          <w:rFonts w:ascii="Georgia" w:hAnsi="Georgia"/>
          <w:color w:val="242424"/>
          <w:spacing w:val="-1"/>
        </w:rPr>
        <w:t xml:space="preserve"> </w:t>
      </w:r>
      <w:proofErr w:type="spellStart"/>
      <w:r w:rsidR="00316B66">
        <w:rPr>
          <w:rFonts w:ascii="Georgia" w:hAnsi="Georgia"/>
          <w:color w:val="242424"/>
          <w:spacing w:val="-1"/>
        </w:rPr>
        <w:t>argmin</w:t>
      </w:r>
      <w:r w:rsidR="00316B66" w:rsidRPr="00316B66">
        <w:rPr>
          <w:rFonts w:ascii="Georgia" w:hAnsi="Georgia"/>
          <w:color w:val="242424"/>
          <w:spacing w:val="-1"/>
          <w:vertAlign w:val="subscript"/>
        </w:rPr>
        <w:t>g€G</w:t>
      </w:r>
      <w:proofErr w:type="spellEnd"/>
      <w:r w:rsidR="00316B66">
        <w:rPr>
          <w:rFonts w:ascii="Georgia" w:hAnsi="Georgia"/>
          <w:color w:val="242424"/>
          <w:spacing w:val="-1"/>
          <w:vertAlign w:val="subscript"/>
        </w:rPr>
        <w:t xml:space="preserve"> </w:t>
      </w:r>
      <w:proofErr w:type="gramStart"/>
      <w:r w:rsidR="00316B66">
        <w:rPr>
          <w:rFonts w:ascii="Georgia" w:hAnsi="Georgia"/>
          <w:color w:val="242424"/>
          <w:spacing w:val="-1"/>
        </w:rPr>
        <w:t>L(</w:t>
      </w:r>
      <w:proofErr w:type="spellStart"/>
      <w:proofErr w:type="gramEnd"/>
      <w:r w:rsidR="00316B66" w:rsidRPr="00316B66">
        <w:rPr>
          <w:rFonts w:asciiTheme="minorHAnsi" w:hAnsiTheme="minorHAnsi" w:cstheme="minorHAnsi"/>
          <w:color w:val="242424"/>
          <w:spacing w:val="-1"/>
        </w:rPr>
        <w:t>f,g</w:t>
      </w:r>
      <w:proofErr w:type="spellEnd"/>
      <w:r w:rsidR="00316B66" w:rsidRPr="00316B66">
        <w:rPr>
          <w:rFonts w:asciiTheme="minorHAnsi" w:hAnsiTheme="minorHAnsi" w:cstheme="minorHAnsi"/>
          <w:color w:val="242424"/>
          <w:spacing w:val="-1"/>
        </w:rPr>
        <w:t>,π</w:t>
      </w:r>
      <w:r w:rsidR="00316B66" w:rsidRPr="00316B66">
        <w:rPr>
          <w:rFonts w:asciiTheme="minorHAnsi" w:hAnsiTheme="minorHAnsi" w:cstheme="minorHAnsi"/>
          <w:color w:val="242424"/>
          <w:spacing w:val="-1"/>
          <w:vertAlign w:val="subscript"/>
        </w:rPr>
        <w:t>x</w:t>
      </w:r>
      <w:r w:rsidR="00316B66">
        <w:rPr>
          <w:rFonts w:ascii="Georgia" w:hAnsi="Georgia"/>
          <w:color w:val="242424"/>
          <w:spacing w:val="-1"/>
        </w:rPr>
        <w:t>) + Ω(</w:t>
      </w:r>
      <w:r w:rsidR="00316B66" w:rsidRPr="00316B66">
        <w:rPr>
          <w:rFonts w:asciiTheme="majorHAnsi" w:hAnsiTheme="majorHAnsi" w:cstheme="majorHAnsi"/>
          <w:color w:val="242424"/>
          <w:spacing w:val="-1"/>
        </w:rPr>
        <w:t>g</w:t>
      </w:r>
      <w:r w:rsidR="00316B66">
        <w:rPr>
          <w:rFonts w:ascii="Georgia" w:hAnsi="Georgia"/>
          <w:color w:val="242424"/>
          <w:spacing w:val="-1"/>
        </w:rPr>
        <w:t>)</w:t>
      </w:r>
    </w:p>
    <w:p w:rsidR="00B8596F" w:rsidRPr="00B8596F" w:rsidRDefault="00316B66" w:rsidP="00AD5902">
      <w:pPr>
        <w:pStyle w:val="ListParagraph"/>
        <w:numPr>
          <w:ilvl w:val="0"/>
          <w:numId w:val="5"/>
        </w:numPr>
        <w:spacing w:after="0" w:line="360" w:lineRule="auto"/>
        <w:rPr>
          <w:rFonts w:ascii="Georgia" w:eastAsia="Times New Roman" w:hAnsi="Georgia" w:cs="Times New Roman"/>
          <w:color w:val="242424"/>
          <w:spacing w:val="-1"/>
          <w:sz w:val="24"/>
          <w:szCs w:val="24"/>
        </w:rPr>
      </w:pPr>
      <w:r>
        <w:rPr>
          <w:rFonts w:ascii="Georgia" w:hAnsi="Georgia"/>
          <w:color w:val="242424"/>
          <w:spacing w:val="-1"/>
          <w:vertAlign w:val="subscript"/>
        </w:rPr>
        <w:t xml:space="preserve"> </w:t>
      </w:r>
      <w:proofErr w:type="gramStart"/>
      <w:r>
        <w:rPr>
          <w:rFonts w:ascii="Georgia" w:hAnsi="Georgia"/>
          <w:color w:val="242424"/>
          <w:spacing w:val="-1"/>
        </w:rPr>
        <w:t>L(</w:t>
      </w:r>
      <w:proofErr w:type="spellStart"/>
      <w:proofErr w:type="gramEnd"/>
      <w:r w:rsidRPr="00316B66">
        <w:rPr>
          <w:rFonts w:cstheme="minorHAnsi"/>
          <w:color w:val="242424"/>
          <w:spacing w:val="-1"/>
        </w:rPr>
        <w:t>f,g</w:t>
      </w:r>
      <w:proofErr w:type="spellEnd"/>
      <w:r w:rsidRPr="00316B66">
        <w:rPr>
          <w:rFonts w:cstheme="minorHAnsi"/>
          <w:color w:val="242424"/>
          <w:spacing w:val="-1"/>
        </w:rPr>
        <w:t>,π</w:t>
      </w:r>
      <w:r w:rsidRPr="00316B66">
        <w:rPr>
          <w:rFonts w:cstheme="minorHAnsi"/>
          <w:color w:val="242424"/>
          <w:spacing w:val="-1"/>
          <w:vertAlign w:val="subscript"/>
        </w:rPr>
        <w:t>x</w:t>
      </w:r>
      <w:r>
        <w:rPr>
          <w:rFonts w:ascii="Georgia" w:hAnsi="Georgia"/>
          <w:color w:val="242424"/>
          <w:spacing w:val="-1"/>
        </w:rPr>
        <w:t>)</w:t>
      </w:r>
      <w:r w:rsidR="00B8596F" w:rsidRPr="00B8596F">
        <w:rPr>
          <w:rFonts w:ascii="Georgia" w:eastAsia="Times New Roman" w:hAnsi="Georgia" w:cs="Times New Roman"/>
          <w:color w:val="242424"/>
          <w:spacing w:val="-1"/>
          <w:sz w:val="24"/>
          <w:szCs w:val="24"/>
        </w:rPr>
        <w:t>: Measures the difference between the complex model </w:t>
      </w:r>
      <w:r w:rsidRPr="00316B66">
        <w:rPr>
          <w:rFonts w:asciiTheme="majorHAnsi" w:eastAsia="Times New Roman" w:hAnsiTheme="majorHAnsi" w:cstheme="majorHAnsi"/>
          <w:color w:val="242424"/>
          <w:spacing w:val="-1"/>
          <w:sz w:val="24"/>
          <w:szCs w:val="24"/>
        </w:rPr>
        <w:t>f</w:t>
      </w:r>
      <w:r w:rsidR="00B8596F" w:rsidRPr="00B8596F">
        <w:rPr>
          <w:rFonts w:ascii="Georgia" w:eastAsia="Times New Roman" w:hAnsi="Georgia" w:cs="Times New Roman"/>
          <w:color w:val="242424"/>
          <w:spacing w:val="-1"/>
          <w:sz w:val="24"/>
          <w:szCs w:val="24"/>
        </w:rPr>
        <w:t> and the simple model </w:t>
      </w:r>
      <w:r w:rsidRPr="00316B66">
        <w:rPr>
          <w:rFonts w:asciiTheme="majorHAnsi" w:eastAsia="Times New Roman" w:hAnsiTheme="majorHAnsi" w:cstheme="majorHAnsi"/>
          <w:color w:val="242424"/>
          <w:spacing w:val="-1"/>
          <w:sz w:val="24"/>
          <w:szCs w:val="24"/>
        </w:rPr>
        <w:t>g</w:t>
      </w:r>
      <w:r w:rsidR="00B8596F" w:rsidRPr="00B8596F">
        <w:rPr>
          <w:rFonts w:ascii="Georgia" w:eastAsia="Times New Roman" w:hAnsi="Georgia" w:cs="Times New Roman"/>
          <w:color w:val="242424"/>
          <w:spacing w:val="-1"/>
          <w:sz w:val="24"/>
          <w:szCs w:val="24"/>
        </w:rPr>
        <w:t> within the local neighborhood </w:t>
      </w:r>
      <w:r w:rsidRPr="00316B66">
        <w:rPr>
          <w:rFonts w:cstheme="minorHAnsi"/>
          <w:color w:val="242424"/>
          <w:spacing w:val="-1"/>
        </w:rPr>
        <w:t>π</w:t>
      </w:r>
      <w:r w:rsidRPr="00316B66">
        <w:rPr>
          <w:rFonts w:cstheme="minorHAnsi"/>
          <w:color w:val="242424"/>
          <w:spacing w:val="-1"/>
          <w:vertAlign w:val="subscript"/>
        </w:rPr>
        <w:t>x</w:t>
      </w:r>
      <w:r w:rsidR="00B8596F" w:rsidRPr="00B8596F">
        <w:rPr>
          <w:rFonts w:ascii="Georgia" w:eastAsia="Times New Roman" w:hAnsi="Georgia" w:cs="Times New Roman"/>
          <w:color w:val="242424"/>
          <w:spacing w:val="-1"/>
          <w:sz w:val="24"/>
          <w:szCs w:val="24"/>
        </w:rPr>
        <w:t>.</w:t>
      </w:r>
    </w:p>
    <w:p w:rsidR="00B8596F" w:rsidRPr="00B8596F" w:rsidRDefault="00316B66" w:rsidP="00AD5902">
      <w:pPr>
        <w:pStyle w:val="ListParagraph"/>
        <w:numPr>
          <w:ilvl w:val="0"/>
          <w:numId w:val="5"/>
        </w:numPr>
        <w:spacing w:after="0" w:line="360" w:lineRule="auto"/>
        <w:rPr>
          <w:rFonts w:ascii="Georgia" w:eastAsia="Times New Roman" w:hAnsi="Georgia" w:cs="Times New Roman"/>
          <w:color w:val="242424"/>
          <w:spacing w:val="-1"/>
          <w:sz w:val="24"/>
          <w:szCs w:val="24"/>
        </w:rPr>
      </w:pPr>
      <w:proofErr w:type="gramStart"/>
      <w:r w:rsidRPr="00316B66">
        <w:rPr>
          <w:rFonts w:cstheme="minorHAnsi"/>
          <w:color w:val="242424"/>
          <w:spacing w:val="-1"/>
        </w:rPr>
        <w:t>π</w:t>
      </w:r>
      <w:r w:rsidRPr="00316B66">
        <w:rPr>
          <w:rFonts w:cstheme="minorHAnsi"/>
          <w:color w:val="242424"/>
          <w:spacing w:val="-1"/>
          <w:vertAlign w:val="subscript"/>
        </w:rPr>
        <w:t>x</w:t>
      </w:r>
      <w:proofErr w:type="gramEnd"/>
      <w:r w:rsidR="00B8596F" w:rsidRPr="00B8596F">
        <w:rPr>
          <w:rFonts w:ascii="Georgia" w:eastAsia="Times New Roman" w:hAnsi="Georgia" w:cs="Times New Roman"/>
          <w:color w:val="242424"/>
          <w:spacing w:val="-1"/>
          <w:sz w:val="24"/>
          <w:szCs w:val="24"/>
        </w:rPr>
        <w:t>: A proximity measure (often an exponential kernel) that weights nearby data points more heavily.</w:t>
      </w:r>
    </w:p>
    <w:p w:rsidR="00155970" w:rsidRDefault="00316B66" w:rsidP="00AD5902">
      <w:pPr>
        <w:pStyle w:val="ListParagraph"/>
        <w:numPr>
          <w:ilvl w:val="0"/>
          <w:numId w:val="5"/>
        </w:numPr>
        <w:spacing w:after="0" w:line="360" w:lineRule="auto"/>
        <w:rPr>
          <w:rFonts w:ascii="Georgia" w:eastAsia="Times New Roman" w:hAnsi="Georgia" w:cs="Times New Roman"/>
          <w:color w:val="242424"/>
          <w:spacing w:val="-1"/>
          <w:sz w:val="24"/>
          <w:szCs w:val="24"/>
        </w:rPr>
      </w:pPr>
      <w:proofErr w:type="gramStart"/>
      <w:r>
        <w:rPr>
          <w:rFonts w:ascii="Georgia" w:hAnsi="Georgia"/>
          <w:color w:val="242424"/>
          <w:spacing w:val="-1"/>
        </w:rPr>
        <w:t>Ω(</w:t>
      </w:r>
      <w:proofErr w:type="gramEnd"/>
      <w:r w:rsidRPr="00316B66">
        <w:rPr>
          <w:rFonts w:asciiTheme="majorHAnsi" w:hAnsiTheme="majorHAnsi" w:cstheme="majorHAnsi"/>
          <w:color w:val="242424"/>
          <w:spacing w:val="-1"/>
        </w:rPr>
        <w:t>g</w:t>
      </w:r>
      <w:r>
        <w:rPr>
          <w:rFonts w:ascii="Georgia" w:hAnsi="Georgia"/>
          <w:color w:val="242424"/>
          <w:spacing w:val="-1"/>
        </w:rPr>
        <w:t>)</w:t>
      </w:r>
      <w:r w:rsidR="00B8596F" w:rsidRPr="00B8596F">
        <w:rPr>
          <w:rFonts w:ascii="Georgia" w:eastAsia="Times New Roman" w:hAnsi="Georgia" w:cs="Times New Roman"/>
          <w:color w:val="242424"/>
          <w:spacing w:val="-1"/>
          <w:sz w:val="24"/>
          <w:szCs w:val="24"/>
        </w:rPr>
        <w:t>: A complexity measure that enforces simplicity (e.g., using sparse linear models with few features).</w:t>
      </w:r>
    </w:p>
    <w:p w:rsidR="00316B66" w:rsidRDefault="00316B66" w:rsidP="00AD5902">
      <w:pPr>
        <w:pStyle w:val="Heading1"/>
        <w:spacing w:line="360" w:lineRule="auto"/>
      </w:pPr>
      <w:r w:rsidRPr="00316B66">
        <w:t>Applications</w:t>
      </w:r>
      <w:r>
        <w:t xml:space="preserve"> with the lime package</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 xml:space="preserve">We start with imports for this project. As we are working with tabular data, we use the </w:t>
      </w:r>
      <w:proofErr w:type="spellStart"/>
      <w:r w:rsidRPr="00316B66">
        <w:rPr>
          <w:rFonts w:ascii="Georgia" w:hAnsi="Georgia"/>
          <w:color w:val="242424"/>
          <w:spacing w:val="-1"/>
        </w:rPr>
        <w:t>LimeTabularExplainer</w:t>
      </w:r>
      <w:proofErr w:type="spellEnd"/>
      <w:r w:rsidRPr="00316B66">
        <w:rPr>
          <w:rFonts w:ascii="Georgia" w:hAnsi="Georgia"/>
          <w:color w:val="242424"/>
          <w:spacing w:val="-1"/>
        </w:rPr>
        <w:t xml:space="preserve"> function (line 7).</w:t>
      </w:r>
    </w:p>
    <w:p w:rsidR="00316B66" w:rsidRPr="00316B66" w:rsidRDefault="00316B66" w:rsidP="00AD5902">
      <w:pPr>
        <w:pStyle w:val="HTMLPreformatted"/>
        <w:pBdr>
          <w:top w:val="single" w:sz="4" w:space="24" w:color="E5E5E5"/>
          <w:left w:val="single" w:sz="4" w:space="24" w:color="E5E5E5"/>
          <w:bottom w:val="single" w:sz="4" w:space="16" w:color="E5E5E5"/>
          <w:right w:val="single" w:sz="4" w:space="24" w:color="E5E5E5"/>
        </w:pBdr>
        <w:spacing w:line="360" w:lineRule="auto"/>
        <w:rPr>
          <w:color w:val="242424"/>
          <w:sz w:val="24"/>
          <w:szCs w:val="24"/>
        </w:rPr>
      </w:pPr>
      <w:r w:rsidRPr="00316B66">
        <w:rPr>
          <w:rStyle w:val="hljs-comment"/>
          <w:rFonts w:eastAsiaTheme="majorEastAsia"/>
          <w:color w:val="656D76"/>
          <w:spacing w:val="-5"/>
          <w:sz w:val="24"/>
          <w:szCs w:val="24"/>
        </w:rPr>
        <w:t># Imports</w:t>
      </w:r>
      <w:r w:rsidRPr="00316B66">
        <w:rPr>
          <w:color w:val="242424"/>
          <w:spacing w:val="-5"/>
          <w:sz w:val="24"/>
          <w:szCs w:val="24"/>
        </w:rPr>
        <w:br/>
      </w:r>
      <w:r w:rsidRPr="00316B66">
        <w:rPr>
          <w:rStyle w:val="hljs-keyword"/>
          <w:color w:val="CF222E"/>
          <w:spacing w:val="-5"/>
          <w:sz w:val="24"/>
          <w:szCs w:val="24"/>
        </w:rPr>
        <w:t>import</w:t>
      </w:r>
      <w:r w:rsidRPr="00316B66">
        <w:rPr>
          <w:rStyle w:val="adf"/>
          <w:color w:val="242424"/>
          <w:spacing w:val="-5"/>
          <w:sz w:val="24"/>
          <w:szCs w:val="24"/>
        </w:rPr>
        <w:t xml:space="preserve"> pandas </w:t>
      </w:r>
      <w:r w:rsidRPr="00316B66">
        <w:rPr>
          <w:rStyle w:val="hljs-keyword"/>
          <w:color w:val="CF222E"/>
          <w:spacing w:val="-5"/>
          <w:sz w:val="24"/>
          <w:szCs w:val="24"/>
        </w:rPr>
        <w:t>as</w:t>
      </w:r>
      <w:r w:rsidRPr="00316B66">
        <w:rPr>
          <w:rStyle w:val="adf"/>
          <w:color w:val="242424"/>
          <w:spacing w:val="-5"/>
          <w:sz w:val="24"/>
          <w:szCs w:val="24"/>
        </w:rPr>
        <w:t xml:space="preserve"> </w:t>
      </w:r>
      <w:proofErr w:type="spellStart"/>
      <w:proofErr w:type="gramStart"/>
      <w:r w:rsidRPr="00316B66">
        <w:rPr>
          <w:rStyle w:val="adf"/>
          <w:color w:val="242424"/>
          <w:spacing w:val="-5"/>
          <w:sz w:val="24"/>
          <w:szCs w:val="24"/>
        </w:rPr>
        <w:t>pd</w:t>
      </w:r>
      <w:proofErr w:type="spellEnd"/>
      <w:proofErr w:type="gramEnd"/>
      <w:r w:rsidRPr="00316B66">
        <w:rPr>
          <w:color w:val="242424"/>
          <w:spacing w:val="-5"/>
          <w:sz w:val="24"/>
          <w:szCs w:val="24"/>
        </w:rPr>
        <w:br/>
      </w:r>
      <w:r w:rsidRPr="00316B66">
        <w:rPr>
          <w:rStyle w:val="hljs-keyword"/>
          <w:color w:val="CF222E"/>
          <w:spacing w:val="-5"/>
          <w:sz w:val="24"/>
          <w:szCs w:val="24"/>
        </w:rPr>
        <w:t>import</w:t>
      </w:r>
      <w:r w:rsidRPr="00316B66">
        <w:rPr>
          <w:rStyle w:val="adf"/>
          <w:color w:val="242424"/>
          <w:spacing w:val="-5"/>
          <w:sz w:val="24"/>
          <w:szCs w:val="24"/>
        </w:rPr>
        <w:t xml:space="preserve"> </w:t>
      </w:r>
      <w:proofErr w:type="spellStart"/>
      <w:r w:rsidRPr="00316B66">
        <w:rPr>
          <w:rStyle w:val="adf"/>
          <w:color w:val="242424"/>
          <w:spacing w:val="-5"/>
          <w:sz w:val="24"/>
          <w:szCs w:val="24"/>
        </w:rPr>
        <w:t>numpy</w:t>
      </w:r>
      <w:proofErr w:type="spellEnd"/>
      <w:r w:rsidRPr="00316B66">
        <w:rPr>
          <w:rStyle w:val="adf"/>
          <w:color w:val="242424"/>
          <w:spacing w:val="-5"/>
          <w:sz w:val="24"/>
          <w:szCs w:val="24"/>
        </w:rPr>
        <w:t xml:space="preserve"> </w:t>
      </w:r>
      <w:r w:rsidRPr="00316B66">
        <w:rPr>
          <w:rStyle w:val="hljs-keyword"/>
          <w:color w:val="CF222E"/>
          <w:spacing w:val="-5"/>
          <w:sz w:val="24"/>
          <w:szCs w:val="24"/>
        </w:rPr>
        <w:t>as</w:t>
      </w:r>
      <w:r w:rsidRPr="00316B66">
        <w:rPr>
          <w:rStyle w:val="adf"/>
          <w:color w:val="242424"/>
          <w:spacing w:val="-5"/>
          <w:sz w:val="24"/>
          <w:szCs w:val="24"/>
        </w:rPr>
        <w:t xml:space="preserve"> </w:t>
      </w:r>
      <w:proofErr w:type="spellStart"/>
      <w:r w:rsidRPr="00316B66">
        <w:rPr>
          <w:rStyle w:val="adf"/>
          <w:color w:val="242424"/>
          <w:spacing w:val="-5"/>
          <w:sz w:val="24"/>
          <w:szCs w:val="24"/>
        </w:rPr>
        <w:t>np</w:t>
      </w:r>
      <w:proofErr w:type="spellEnd"/>
      <w:r w:rsidRPr="00316B66">
        <w:rPr>
          <w:color w:val="242424"/>
          <w:spacing w:val="-5"/>
          <w:sz w:val="24"/>
          <w:szCs w:val="24"/>
        </w:rPr>
        <w:br/>
      </w:r>
      <w:r w:rsidRPr="00316B66">
        <w:rPr>
          <w:rStyle w:val="hljs-keyword"/>
          <w:color w:val="CF222E"/>
          <w:spacing w:val="-5"/>
          <w:sz w:val="24"/>
          <w:szCs w:val="24"/>
        </w:rPr>
        <w:t>import</w:t>
      </w:r>
      <w:r w:rsidRPr="00316B66">
        <w:rPr>
          <w:rStyle w:val="adf"/>
          <w:color w:val="242424"/>
          <w:spacing w:val="-5"/>
          <w:sz w:val="24"/>
          <w:szCs w:val="24"/>
        </w:rPr>
        <w:t xml:space="preserve"> </w:t>
      </w:r>
      <w:proofErr w:type="spellStart"/>
      <w:r w:rsidRPr="00316B66">
        <w:rPr>
          <w:rStyle w:val="adf"/>
          <w:color w:val="242424"/>
          <w:spacing w:val="-5"/>
          <w:sz w:val="24"/>
          <w:szCs w:val="24"/>
        </w:rPr>
        <w:t>matplotlib.pyplot</w:t>
      </w:r>
      <w:proofErr w:type="spellEnd"/>
      <w:r w:rsidRPr="00316B66">
        <w:rPr>
          <w:rStyle w:val="adf"/>
          <w:color w:val="242424"/>
          <w:spacing w:val="-5"/>
          <w:sz w:val="24"/>
          <w:szCs w:val="24"/>
        </w:rPr>
        <w:t xml:space="preserve"> </w:t>
      </w:r>
      <w:r w:rsidRPr="00316B66">
        <w:rPr>
          <w:rStyle w:val="hljs-keyword"/>
          <w:color w:val="CF222E"/>
          <w:spacing w:val="-5"/>
          <w:sz w:val="24"/>
          <w:szCs w:val="24"/>
        </w:rPr>
        <w:t>as</w:t>
      </w:r>
      <w:r w:rsidRPr="00316B66">
        <w:rPr>
          <w:rStyle w:val="adf"/>
          <w:color w:val="242424"/>
          <w:spacing w:val="-5"/>
          <w:sz w:val="24"/>
          <w:szCs w:val="24"/>
        </w:rPr>
        <w:t xml:space="preserve"> </w:t>
      </w:r>
      <w:proofErr w:type="spellStart"/>
      <w:r w:rsidRPr="00316B66">
        <w:rPr>
          <w:rStyle w:val="adf"/>
          <w:color w:val="242424"/>
          <w:spacing w:val="-5"/>
          <w:sz w:val="24"/>
          <w:szCs w:val="24"/>
        </w:rPr>
        <w:t>plt</w:t>
      </w:r>
      <w:proofErr w:type="spellEnd"/>
      <w:r w:rsidRPr="00316B66">
        <w:rPr>
          <w:color w:val="242424"/>
          <w:spacing w:val="-5"/>
          <w:sz w:val="24"/>
          <w:szCs w:val="24"/>
        </w:rPr>
        <w:br/>
      </w:r>
      <w:r w:rsidRPr="00316B66">
        <w:rPr>
          <w:rStyle w:val="adf"/>
          <w:color w:val="242424"/>
          <w:spacing w:val="-5"/>
          <w:sz w:val="24"/>
          <w:szCs w:val="24"/>
        </w:rPr>
        <w:t>%</w:t>
      </w:r>
      <w:proofErr w:type="spellStart"/>
      <w:r w:rsidRPr="00316B66">
        <w:rPr>
          <w:rStyle w:val="adf"/>
          <w:color w:val="242424"/>
          <w:spacing w:val="-5"/>
          <w:sz w:val="24"/>
          <w:szCs w:val="24"/>
        </w:rPr>
        <w:t>matplotlib</w:t>
      </w:r>
      <w:proofErr w:type="spellEnd"/>
      <w:r w:rsidRPr="00316B66">
        <w:rPr>
          <w:rStyle w:val="adf"/>
          <w:color w:val="242424"/>
          <w:spacing w:val="-5"/>
          <w:sz w:val="24"/>
          <w:szCs w:val="24"/>
        </w:rPr>
        <w:t xml:space="preserve"> inline</w:t>
      </w:r>
      <w:r w:rsidRPr="00316B66">
        <w:rPr>
          <w:color w:val="242424"/>
          <w:spacing w:val="-5"/>
          <w:sz w:val="24"/>
          <w:szCs w:val="24"/>
        </w:rPr>
        <w:br/>
      </w:r>
      <w:r w:rsidRPr="00316B66">
        <w:rPr>
          <w:color w:val="242424"/>
          <w:spacing w:val="-5"/>
          <w:sz w:val="24"/>
          <w:szCs w:val="24"/>
        </w:rPr>
        <w:br/>
      </w:r>
      <w:r w:rsidRPr="00316B66">
        <w:rPr>
          <w:rStyle w:val="hljs-keyword"/>
          <w:color w:val="CF222E"/>
          <w:spacing w:val="-5"/>
          <w:sz w:val="24"/>
          <w:szCs w:val="24"/>
        </w:rPr>
        <w:t>from</w:t>
      </w:r>
      <w:r w:rsidRPr="00316B66">
        <w:rPr>
          <w:rStyle w:val="adf"/>
          <w:color w:val="242424"/>
          <w:spacing w:val="-5"/>
          <w:sz w:val="24"/>
          <w:szCs w:val="24"/>
        </w:rPr>
        <w:t xml:space="preserve"> </w:t>
      </w:r>
      <w:proofErr w:type="spellStart"/>
      <w:r w:rsidRPr="00316B66">
        <w:rPr>
          <w:rStyle w:val="adf"/>
          <w:color w:val="242424"/>
          <w:spacing w:val="-5"/>
          <w:sz w:val="24"/>
          <w:szCs w:val="24"/>
        </w:rPr>
        <w:t>sklearn.ensemble</w:t>
      </w:r>
      <w:proofErr w:type="spellEnd"/>
      <w:r w:rsidRPr="00316B66">
        <w:rPr>
          <w:rStyle w:val="adf"/>
          <w:color w:val="242424"/>
          <w:spacing w:val="-5"/>
          <w:sz w:val="24"/>
          <w:szCs w:val="24"/>
        </w:rPr>
        <w:t xml:space="preserve"> </w:t>
      </w:r>
      <w:r w:rsidRPr="00316B66">
        <w:rPr>
          <w:rStyle w:val="hljs-keyword"/>
          <w:color w:val="CF222E"/>
          <w:spacing w:val="-5"/>
          <w:sz w:val="24"/>
          <w:szCs w:val="24"/>
        </w:rPr>
        <w:t>import</w:t>
      </w:r>
      <w:r w:rsidRPr="00316B66">
        <w:rPr>
          <w:rStyle w:val="adf"/>
          <w:color w:val="242424"/>
          <w:spacing w:val="-5"/>
          <w:sz w:val="24"/>
          <w:szCs w:val="24"/>
        </w:rPr>
        <w:t xml:space="preserve"> </w:t>
      </w:r>
      <w:proofErr w:type="spellStart"/>
      <w:r w:rsidRPr="00316B66">
        <w:rPr>
          <w:rStyle w:val="adf"/>
          <w:color w:val="242424"/>
          <w:spacing w:val="-5"/>
          <w:sz w:val="24"/>
          <w:szCs w:val="24"/>
        </w:rPr>
        <w:t>RandomForestRegressor</w:t>
      </w:r>
      <w:proofErr w:type="spellEnd"/>
      <w:r w:rsidRPr="00316B66">
        <w:rPr>
          <w:color w:val="242424"/>
          <w:spacing w:val="-5"/>
          <w:sz w:val="24"/>
          <w:szCs w:val="24"/>
        </w:rPr>
        <w:br/>
      </w:r>
      <w:r w:rsidRPr="00316B66">
        <w:rPr>
          <w:rStyle w:val="hljs-keyword"/>
          <w:color w:val="CF222E"/>
          <w:spacing w:val="-5"/>
          <w:sz w:val="24"/>
          <w:szCs w:val="24"/>
        </w:rPr>
        <w:t>from</w:t>
      </w:r>
      <w:r w:rsidRPr="00316B66">
        <w:rPr>
          <w:rStyle w:val="adf"/>
          <w:color w:val="242424"/>
          <w:spacing w:val="-5"/>
          <w:sz w:val="24"/>
          <w:szCs w:val="24"/>
        </w:rPr>
        <w:t xml:space="preserve"> </w:t>
      </w:r>
      <w:proofErr w:type="spellStart"/>
      <w:r w:rsidRPr="00316B66">
        <w:rPr>
          <w:rStyle w:val="adf"/>
          <w:color w:val="242424"/>
          <w:spacing w:val="-5"/>
          <w:sz w:val="24"/>
          <w:szCs w:val="24"/>
        </w:rPr>
        <w:t>lime.lime_tabular</w:t>
      </w:r>
      <w:proofErr w:type="spellEnd"/>
      <w:r w:rsidRPr="00316B66">
        <w:rPr>
          <w:rStyle w:val="adf"/>
          <w:color w:val="242424"/>
          <w:spacing w:val="-5"/>
          <w:sz w:val="24"/>
          <w:szCs w:val="24"/>
        </w:rPr>
        <w:t xml:space="preserve"> </w:t>
      </w:r>
      <w:r w:rsidRPr="00316B66">
        <w:rPr>
          <w:rStyle w:val="hljs-keyword"/>
          <w:color w:val="CF222E"/>
          <w:spacing w:val="-5"/>
          <w:sz w:val="24"/>
          <w:szCs w:val="24"/>
        </w:rPr>
        <w:t>import</w:t>
      </w:r>
      <w:r w:rsidRPr="00316B66">
        <w:rPr>
          <w:rStyle w:val="adf"/>
          <w:color w:val="242424"/>
          <w:spacing w:val="-5"/>
          <w:sz w:val="24"/>
          <w:szCs w:val="24"/>
        </w:rPr>
        <w:t xml:space="preserve"> </w:t>
      </w:r>
      <w:proofErr w:type="spellStart"/>
      <w:r w:rsidRPr="00316B66">
        <w:rPr>
          <w:rStyle w:val="adf"/>
          <w:color w:val="242424"/>
          <w:spacing w:val="-5"/>
          <w:sz w:val="24"/>
          <w:szCs w:val="24"/>
        </w:rPr>
        <w:t>LimeTabularExplainer</w:t>
      </w:r>
      <w:proofErr w:type="spellEnd"/>
    </w:p>
    <w:p w:rsidR="00316B66" w:rsidRPr="00316B66" w:rsidRDefault="00316B66" w:rsidP="00AD5902">
      <w:pPr>
        <w:pStyle w:val="Heading2"/>
        <w:spacing w:line="360" w:lineRule="auto"/>
      </w:pPr>
      <w:r w:rsidRPr="00316B66">
        <w:t>Data and model</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lastRenderedPageBreak/>
        <w:t>We will use the </w:t>
      </w:r>
      <w:hyperlink r:id="rId18" w:tgtFrame="_blank" w:history="1">
        <w:r w:rsidRPr="00316B66">
          <w:rPr>
            <w:rStyle w:val="Hyperlink"/>
            <w:rFonts w:ascii="Georgia" w:hAnsi="Georgia"/>
            <w:spacing w:val="-1"/>
          </w:rPr>
          <w:t>abalone dataset</w:t>
        </w:r>
      </w:hyperlink>
      <w:r w:rsidRPr="00316B66">
        <w:rPr>
          <w:rFonts w:ascii="Georgia" w:hAnsi="Georgia"/>
          <w:color w:val="242424"/>
          <w:spacing w:val="-1"/>
        </w:rPr>
        <w:t> (CC BY 4.0). Abalone is a shellfish delicacy. We want to predict the number of rings in their shell using features like shell weight and shucked weight (weight of the meat).</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We load the dataset (lines 2–4) and select the target (line 6). We also do some feature engineering. First, we exclude some highly correlated features (line 7). This is because they have a correlation of 1 with the other features. Finally, we create one-hot-encodings for the sex feature (lines 10–13). You can see a snapshot of the final feature set in </w:t>
      </w:r>
      <w:r w:rsidRPr="00316B66">
        <w:rPr>
          <w:rStyle w:val="Strong"/>
          <w:rFonts w:ascii="Georgia" w:hAnsi="Georgia"/>
          <w:color w:val="242424"/>
          <w:spacing w:val="-1"/>
        </w:rPr>
        <w:t>Figure 2</w:t>
      </w:r>
      <w:r w:rsidRPr="00316B66">
        <w:rPr>
          <w:rFonts w:ascii="Georgia" w:hAnsi="Georgia"/>
          <w:color w:val="242424"/>
          <w:spacing w:val="-1"/>
        </w:rPr>
        <w:t>. We have 8 features in total.</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rFonts w:asciiTheme="minorHAnsi" w:hAnsiTheme="minorHAnsi" w:cstheme="minorHAnsi"/>
          <w:color w:val="242424"/>
          <w:sz w:val="24"/>
          <w:szCs w:val="24"/>
        </w:rPr>
      </w:pPr>
      <w:r w:rsidRPr="00316B66">
        <w:rPr>
          <w:rStyle w:val="hljs-comment"/>
          <w:rFonts w:asciiTheme="minorHAnsi" w:eastAsiaTheme="majorEastAsia" w:hAnsiTheme="minorHAnsi" w:cstheme="minorHAnsi"/>
          <w:color w:val="656D76"/>
          <w:spacing w:val="-5"/>
          <w:sz w:val="24"/>
          <w:szCs w:val="24"/>
        </w:rPr>
        <w:t>#import dataset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 xml:space="preserve">data = </w:t>
      </w:r>
      <w:proofErr w:type="spellStart"/>
      <w:r w:rsidRPr="00316B66">
        <w:rPr>
          <w:rStyle w:val="adf"/>
          <w:rFonts w:asciiTheme="minorHAnsi" w:hAnsiTheme="minorHAnsi" w:cstheme="minorHAnsi"/>
          <w:color w:val="242424"/>
          <w:spacing w:val="-5"/>
          <w:sz w:val="24"/>
          <w:szCs w:val="24"/>
        </w:rPr>
        <w:t>pd.read_</w:t>
      </w:r>
      <w:proofErr w:type="gramStart"/>
      <w:r w:rsidRPr="00316B66">
        <w:rPr>
          <w:rStyle w:val="adf"/>
          <w:rFonts w:asciiTheme="minorHAnsi" w:hAnsiTheme="minorHAnsi" w:cstheme="minorHAnsi"/>
          <w:color w:val="242424"/>
          <w:spacing w:val="-5"/>
          <w:sz w:val="24"/>
          <w:szCs w:val="24"/>
        </w:rPr>
        <w:t>csv</w:t>
      </w:r>
      <w:proofErr w:type="spellEnd"/>
      <w:r w:rsidRPr="00316B66">
        <w:rPr>
          <w:rStyle w:val="adf"/>
          <w:rFonts w:asciiTheme="minorHAnsi" w:hAnsiTheme="minorHAnsi" w:cstheme="minorHAnsi"/>
          <w:color w:val="242424"/>
          <w:spacing w:val="-5"/>
          <w:sz w:val="24"/>
          <w:szCs w:val="24"/>
        </w:rPr>
        <w:t>(</w:t>
      </w:r>
      <w:proofErr w:type="gramEnd"/>
      <w:r w:rsidRPr="00316B66">
        <w:rPr>
          <w:rStyle w:val="hljs-string"/>
          <w:rFonts w:asciiTheme="minorHAnsi" w:hAnsiTheme="minorHAnsi" w:cstheme="minorHAnsi"/>
          <w:color w:val="0A3069"/>
          <w:spacing w:val="-5"/>
          <w:sz w:val="24"/>
          <w:szCs w:val="24"/>
        </w:rPr>
        <w:t>"../../data/</w:t>
      </w:r>
      <w:proofErr w:type="spellStart"/>
      <w:r w:rsidRPr="00316B66">
        <w:rPr>
          <w:rStyle w:val="hljs-string"/>
          <w:rFonts w:asciiTheme="minorHAnsi" w:hAnsiTheme="minorHAnsi" w:cstheme="minorHAnsi"/>
          <w:color w:val="0A3069"/>
          <w:spacing w:val="-5"/>
          <w:sz w:val="24"/>
          <w:szCs w:val="24"/>
        </w:rPr>
        <w:t>abalone.data</w:t>
      </w:r>
      <w:proofErr w:type="spellEnd"/>
      <w:r w:rsidRPr="00316B66">
        <w:rPr>
          <w:rStyle w:val="hljs-string"/>
          <w:rFonts w:asciiTheme="minorHAnsi" w:hAnsiTheme="minorHAnsi" w:cstheme="minorHAnsi"/>
          <w:color w:val="0A3069"/>
          <w:spacing w:val="-5"/>
          <w:sz w:val="24"/>
          <w:szCs w:val="24"/>
        </w:rPr>
        <w:t>"</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 xml:space="preserve">                  names=[</w:t>
      </w:r>
      <w:r w:rsidRPr="00316B66">
        <w:rPr>
          <w:rStyle w:val="hljs-string"/>
          <w:rFonts w:asciiTheme="minorHAnsi" w:hAnsiTheme="minorHAnsi" w:cstheme="minorHAnsi"/>
          <w:color w:val="0A3069"/>
          <w:spacing w:val="-5"/>
          <w:sz w:val="24"/>
          <w:szCs w:val="24"/>
        </w:rPr>
        <w:t>"</w:t>
      </w:r>
      <w:proofErr w:type="spellStart"/>
      <w:r w:rsidRPr="00316B66">
        <w:rPr>
          <w:rStyle w:val="hljs-string"/>
          <w:rFonts w:asciiTheme="minorHAnsi" w:hAnsiTheme="minorHAnsi" w:cstheme="minorHAnsi"/>
          <w:color w:val="0A3069"/>
          <w:spacing w:val="-5"/>
          <w:sz w:val="24"/>
          <w:szCs w:val="24"/>
        </w:rPr>
        <w:t>sex"</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"length"</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"diameter"</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"height"</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"whole</w:t>
      </w:r>
      <w:proofErr w:type="spellEnd"/>
      <w:r w:rsidRPr="00316B66">
        <w:rPr>
          <w:rStyle w:val="hljs-string"/>
          <w:rFonts w:asciiTheme="minorHAnsi" w:hAnsiTheme="minorHAnsi" w:cstheme="minorHAnsi"/>
          <w:color w:val="0A3069"/>
          <w:spacing w:val="-5"/>
          <w:sz w:val="24"/>
          <w:szCs w:val="24"/>
        </w:rPr>
        <w:t xml:space="preserve"> weight"</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 xml:space="preserve">                         </w:t>
      </w:r>
      <w:r w:rsidRPr="00316B66">
        <w:rPr>
          <w:rStyle w:val="hljs-string"/>
          <w:rFonts w:asciiTheme="minorHAnsi" w:hAnsiTheme="minorHAnsi" w:cstheme="minorHAnsi"/>
          <w:color w:val="0A3069"/>
          <w:spacing w:val="-5"/>
          <w:sz w:val="24"/>
          <w:szCs w:val="24"/>
        </w:rPr>
        <w:t xml:space="preserve">"shucked </w:t>
      </w:r>
      <w:proofErr w:type="spellStart"/>
      <w:r w:rsidRPr="00316B66">
        <w:rPr>
          <w:rStyle w:val="hljs-string"/>
          <w:rFonts w:asciiTheme="minorHAnsi" w:hAnsiTheme="minorHAnsi" w:cstheme="minorHAnsi"/>
          <w:color w:val="0A3069"/>
          <w:spacing w:val="-5"/>
          <w:sz w:val="24"/>
          <w:szCs w:val="24"/>
        </w:rPr>
        <w:t>weight"</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"viscera</w:t>
      </w:r>
      <w:proofErr w:type="spellEnd"/>
      <w:r w:rsidRPr="00316B66">
        <w:rPr>
          <w:rStyle w:val="hljs-string"/>
          <w:rFonts w:asciiTheme="minorHAnsi" w:hAnsiTheme="minorHAnsi" w:cstheme="minorHAnsi"/>
          <w:color w:val="0A3069"/>
          <w:spacing w:val="-5"/>
          <w:sz w:val="24"/>
          <w:szCs w:val="24"/>
        </w:rPr>
        <w:t xml:space="preserve"> </w:t>
      </w:r>
      <w:proofErr w:type="spellStart"/>
      <w:r w:rsidRPr="00316B66">
        <w:rPr>
          <w:rStyle w:val="hljs-string"/>
          <w:rFonts w:asciiTheme="minorHAnsi" w:hAnsiTheme="minorHAnsi" w:cstheme="minorHAnsi"/>
          <w:color w:val="0A3069"/>
          <w:spacing w:val="-5"/>
          <w:sz w:val="24"/>
          <w:szCs w:val="24"/>
        </w:rPr>
        <w:t>weight"</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"shell</w:t>
      </w:r>
      <w:proofErr w:type="spellEnd"/>
      <w:r w:rsidRPr="00316B66">
        <w:rPr>
          <w:rStyle w:val="hljs-string"/>
          <w:rFonts w:asciiTheme="minorHAnsi" w:hAnsiTheme="minorHAnsi" w:cstheme="minorHAnsi"/>
          <w:color w:val="0A3069"/>
          <w:spacing w:val="-5"/>
          <w:sz w:val="24"/>
          <w:szCs w:val="24"/>
        </w:rPr>
        <w:t xml:space="preserve"> </w:t>
      </w:r>
      <w:proofErr w:type="spellStart"/>
      <w:r w:rsidRPr="00316B66">
        <w:rPr>
          <w:rStyle w:val="hljs-string"/>
          <w:rFonts w:asciiTheme="minorHAnsi" w:hAnsiTheme="minorHAnsi" w:cstheme="minorHAnsi"/>
          <w:color w:val="0A3069"/>
          <w:spacing w:val="-5"/>
          <w:sz w:val="24"/>
          <w:szCs w:val="24"/>
        </w:rPr>
        <w:t>weight"</w:t>
      </w:r>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"rings</w:t>
      </w:r>
      <w:proofErr w:type="spellEnd"/>
      <w:r w:rsidRPr="00316B66">
        <w:rPr>
          <w:rStyle w:val="hljs-string"/>
          <w:rFonts w:asciiTheme="minorHAnsi" w:hAnsiTheme="minorHAnsi" w:cstheme="minorHAnsi"/>
          <w:color w:val="0A3069"/>
          <w:spacing w:val="-5"/>
          <w:sz w:val="24"/>
          <w:szCs w:val="24"/>
        </w:rPr>
        <w:t>"</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y = data[</w:t>
      </w:r>
      <w:r w:rsidRPr="00316B66">
        <w:rPr>
          <w:rStyle w:val="hljs-string"/>
          <w:rFonts w:asciiTheme="minorHAnsi" w:hAnsiTheme="minorHAnsi" w:cstheme="minorHAnsi"/>
          <w:color w:val="0A3069"/>
          <w:spacing w:val="-5"/>
          <w:sz w:val="24"/>
          <w:szCs w:val="24"/>
        </w:rPr>
        <w:t>"rings"</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X = data[[</w:t>
      </w:r>
      <w:r w:rsidRPr="00316B66">
        <w:rPr>
          <w:rStyle w:val="hljs-string"/>
          <w:rFonts w:asciiTheme="minorHAnsi" w:hAnsiTheme="minorHAnsi" w:cstheme="minorHAnsi"/>
          <w:color w:val="0A3069"/>
          <w:spacing w:val="-5"/>
          <w:sz w:val="24"/>
          <w:szCs w:val="24"/>
        </w:rPr>
        <w:t>"sex"</w:t>
      </w:r>
      <w:r w:rsidRPr="00316B66">
        <w:rPr>
          <w:rStyle w:val="adf"/>
          <w:rFonts w:asciiTheme="minorHAnsi" w:hAnsiTheme="minorHAnsi" w:cstheme="minorHAnsi"/>
          <w:color w:val="242424"/>
          <w:spacing w:val="-5"/>
          <w:sz w:val="24"/>
          <w:szCs w:val="24"/>
        </w:rPr>
        <w:t xml:space="preserve">, </w:t>
      </w:r>
      <w:r w:rsidRPr="00316B66">
        <w:rPr>
          <w:rStyle w:val="hljs-string"/>
          <w:rFonts w:asciiTheme="minorHAnsi" w:hAnsiTheme="minorHAnsi" w:cstheme="minorHAnsi"/>
          <w:color w:val="0A3069"/>
          <w:spacing w:val="-5"/>
          <w:sz w:val="24"/>
          <w:szCs w:val="24"/>
        </w:rPr>
        <w:t>"length"</w:t>
      </w:r>
      <w:r w:rsidRPr="00316B66">
        <w:rPr>
          <w:rStyle w:val="adf"/>
          <w:rFonts w:asciiTheme="minorHAnsi" w:hAnsiTheme="minorHAnsi" w:cstheme="minorHAnsi"/>
          <w:color w:val="242424"/>
          <w:spacing w:val="-5"/>
          <w:sz w:val="24"/>
          <w:szCs w:val="24"/>
        </w:rPr>
        <w:t xml:space="preserve">, </w:t>
      </w:r>
      <w:r w:rsidRPr="00316B66">
        <w:rPr>
          <w:rStyle w:val="hljs-string"/>
          <w:rFonts w:asciiTheme="minorHAnsi" w:hAnsiTheme="minorHAnsi" w:cstheme="minorHAnsi"/>
          <w:color w:val="0A3069"/>
          <w:spacing w:val="-5"/>
          <w:sz w:val="24"/>
          <w:szCs w:val="24"/>
        </w:rPr>
        <w:t>"height"</w:t>
      </w:r>
      <w:r w:rsidRPr="00316B66">
        <w:rPr>
          <w:rStyle w:val="adf"/>
          <w:rFonts w:asciiTheme="minorHAnsi" w:hAnsiTheme="minorHAnsi" w:cstheme="minorHAnsi"/>
          <w:color w:val="242424"/>
          <w:spacing w:val="-5"/>
          <w:sz w:val="24"/>
          <w:szCs w:val="24"/>
        </w:rPr>
        <w:t xml:space="preserve">, </w:t>
      </w:r>
      <w:r w:rsidRPr="00316B66">
        <w:rPr>
          <w:rStyle w:val="hljs-string"/>
          <w:rFonts w:asciiTheme="minorHAnsi" w:hAnsiTheme="minorHAnsi" w:cstheme="minorHAnsi"/>
          <w:color w:val="0A3069"/>
          <w:spacing w:val="-5"/>
          <w:sz w:val="24"/>
          <w:szCs w:val="24"/>
        </w:rPr>
        <w:t>"shucked weight"</w:t>
      </w:r>
      <w:r w:rsidRPr="00316B66">
        <w:rPr>
          <w:rStyle w:val="adf"/>
          <w:rFonts w:asciiTheme="minorHAnsi" w:hAnsiTheme="minorHAnsi" w:cstheme="minorHAnsi"/>
          <w:color w:val="242424"/>
          <w:spacing w:val="-5"/>
          <w:sz w:val="24"/>
          <w:szCs w:val="24"/>
        </w:rPr>
        <w:t xml:space="preserve">, </w:t>
      </w:r>
      <w:r w:rsidRPr="00316B66">
        <w:rPr>
          <w:rStyle w:val="hljs-string"/>
          <w:rFonts w:asciiTheme="minorHAnsi" w:hAnsiTheme="minorHAnsi" w:cstheme="minorHAnsi"/>
          <w:color w:val="0A3069"/>
          <w:spacing w:val="-5"/>
          <w:sz w:val="24"/>
          <w:szCs w:val="24"/>
        </w:rPr>
        <w:t>"viscera weight"</w:t>
      </w:r>
      <w:r w:rsidRPr="00316B66">
        <w:rPr>
          <w:rStyle w:val="adf"/>
          <w:rFonts w:asciiTheme="minorHAnsi" w:hAnsiTheme="minorHAnsi" w:cstheme="minorHAnsi"/>
          <w:color w:val="242424"/>
          <w:spacing w:val="-5"/>
          <w:sz w:val="24"/>
          <w:szCs w:val="24"/>
        </w:rPr>
        <w:t xml:space="preserve">, </w:t>
      </w:r>
      <w:r w:rsidRPr="00316B66">
        <w:rPr>
          <w:rStyle w:val="hljs-string"/>
          <w:rFonts w:asciiTheme="minorHAnsi" w:hAnsiTheme="minorHAnsi" w:cstheme="minorHAnsi"/>
          <w:color w:val="0A3069"/>
          <w:spacing w:val="-5"/>
          <w:sz w:val="24"/>
          <w:szCs w:val="24"/>
        </w:rPr>
        <w:t>"shell weight"</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Fonts w:asciiTheme="minorHAnsi" w:hAnsiTheme="minorHAnsi" w:cstheme="minorHAnsi"/>
          <w:color w:val="242424"/>
          <w:spacing w:val="-5"/>
          <w:sz w:val="24"/>
          <w:szCs w:val="24"/>
        </w:rPr>
        <w:br/>
      </w:r>
      <w:r w:rsidRPr="00316B66">
        <w:rPr>
          <w:rStyle w:val="hljs-comment"/>
          <w:rFonts w:asciiTheme="minorHAnsi" w:eastAsiaTheme="majorEastAsia" w:hAnsiTheme="minorHAnsi" w:cstheme="minorHAnsi"/>
          <w:color w:val="656D76"/>
          <w:spacing w:val="-5"/>
          <w:sz w:val="24"/>
          <w:szCs w:val="24"/>
        </w:rPr>
        <w:t># Create dummy variables</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X[</w:t>
      </w:r>
      <w:r w:rsidRPr="00316B66">
        <w:rPr>
          <w:rStyle w:val="hljs-string"/>
          <w:rFonts w:asciiTheme="minorHAnsi" w:hAnsiTheme="minorHAnsi" w:cstheme="minorHAnsi"/>
          <w:color w:val="0A3069"/>
          <w:spacing w:val="-5"/>
          <w:sz w:val="24"/>
          <w:szCs w:val="24"/>
        </w:rPr>
        <w:t>'</w:t>
      </w:r>
      <w:proofErr w:type="spellStart"/>
      <w:r w:rsidRPr="00316B66">
        <w:rPr>
          <w:rStyle w:val="hljs-string"/>
          <w:rFonts w:asciiTheme="minorHAnsi" w:hAnsiTheme="minorHAnsi" w:cstheme="minorHAnsi"/>
          <w:color w:val="0A3069"/>
          <w:spacing w:val="-5"/>
          <w:sz w:val="24"/>
          <w:szCs w:val="24"/>
        </w:rPr>
        <w:t>sex.M</w:t>
      </w:r>
      <w:proofErr w:type="spellEnd"/>
      <w:r w:rsidRPr="00316B66">
        <w:rPr>
          <w:rStyle w:val="hljs-string"/>
          <w:rFonts w:asciiTheme="minorHAnsi" w:hAnsiTheme="minorHAnsi" w:cstheme="minorHAnsi"/>
          <w:color w:val="0A3069"/>
          <w:spacing w:val="-5"/>
          <w:sz w:val="24"/>
          <w:szCs w:val="24"/>
        </w:rPr>
        <w:t>'</w:t>
      </w:r>
      <w:r w:rsidRPr="00316B66">
        <w:rPr>
          <w:rStyle w:val="adf"/>
          <w:rFonts w:asciiTheme="minorHAnsi" w:hAnsiTheme="minorHAnsi" w:cstheme="minorHAnsi"/>
          <w:color w:val="242424"/>
          <w:spacing w:val="-5"/>
          <w:sz w:val="24"/>
          <w:szCs w:val="24"/>
        </w:rPr>
        <w:t>] = [</w:t>
      </w:r>
      <w:r w:rsidRPr="00316B66">
        <w:rPr>
          <w:rStyle w:val="hljs-number"/>
          <w:rFonts w:asciiTheme="minorHAnsi" w:hAnsiTheme="minorHAnsi" w:cstheme="minorHAnsi"/>
          <w:color w:val="0550AE"/>
          <w:spacing w:val="-5"/>
          <w:sz w:val="24"/>
          <w:szCs w:val="24"/>
        </w:rPr>
        <w:t>1</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if</w:t>
      </w:r>
      <w:r w:rsidRPr="00316B66">
        <w:rPr>
          <w:rStyle w:val="adf"/>
          <w:rFonts w:asciiTheme="minorHAnsi" w:hAnsiTheme="minorHAnsi" w:cstheme="minorHAnsi"/>
          <w:color w:val="242424"/>
          <w:spacing w:val="-5"/>
          <w:sz w:val="24"/>
          <w:szCs w:val="24"/>
        </w:rPr>
        <w:t xml:space="preserve"> s == </w:t>
      </w:r>
      <w:r w:rsidRPr="00316B66">
        <w:rPr>
          <w:rStyle w:val="hljs-string"/>
          <w:rFonts w:asciiTheme="minorHAnsi" w:hAnsiTheme="minorHAnsi" w:cstheme="minorHAnsi"/>
          <w:color w:val="0A3069"/>
          <w:spacing w:val="-5"/>
          <w:sz w:val="24"/>
          <w:szCs w:val="24"/>
        </w:rPr>
        <w:t>'M'</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else</w:t>
      </w:r>
      <w:r w:rsidRPr="00316B66">
        <w:rPr>
          <w:rStyle w:val="adf"/>
          <w:rFonts w:asciiTheme="minorHAnsi" w:hAnsiTheme="minorHAnsi" w:cstheme="minorHAnsi"/>
          <w:color w:val="242424"/>
          <w:spacing w:val="-5"/>
          <w:sz w:val="24"/>
          <w:szCs w:val="24"/>
        </w:rPr>
        <w:t xml:space="preserve"> </w:t>
      </w:r>
      <w:r w:rsidRPr="00316B66">
        <w:rPr>
          <w:rStyle w:val="hljs-number"/>
          <w:rFonts w:asciiTheme="minorHAnsi" w:hAnsiTheme="minorHAnsi" w:cstheme="minorHAnsi"/>
          <w:color w:val="0550AE"/>
          <w:spacing w:val="-5"/>
          <w:sz w:val="24"/>
          <w:szCs w:val="24"/>
        </w:rPr>
        <w:t>0</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for</w:t>
      </w:r>
      <w:r w:rsidRPr="00316B66">
        <w:rPr>
          <w:rStyle w:val="adf"/>
          <w:rFonts w:asciiTheme="minorHAnsi" w:hAnsiTheme="minorHAnsi" w:cstheme="minorHAnsi"/>
          <w:color w:val="242424"/>
          <w:spacing w:val="-5"/>
          <w:sz w:val="24"/>
          <w:szCs w:val="24"/>
        </w:rPr>
        <w:t xml:space="preserve"> s </w:t>
      </w:r>
      <w:r w:rsidRPr="00316B66">
        <w:rPr>
          <w:rStyle w:val="hljs-keyword"/>
          <w:rFonts w:asciiTheme="minorHAnsi" w:hAnsiTheme="minorHAnsi" w:cstheme="minorHAnsi"/>
          <w:color w:val="CF222E"/>
          <w:spacing w:val="-5"/>
          <w:sz w:val="24"/>
          <w:szCs w:val="24"/>
        </w:rPr>
        <w:t>in</w:t>
      </w:r>
      <w:r w:rsidRPr="00316B66">
        <w:rPr>
          <w:rStyle w:val="adf"/>
          <w:rFonts w:asciiTheme="minorHAnsi" w:hAnsiTheme="minorHAnsi" w:cstheme="minorHAnsi"/>
          <w:color w:val="242424"/>
          <w:spacing w:val="-5"/>
          <w:sz w:val="24"/>
          <w:szCs w:val="24"/>
        </w:rPr>
        <w:t xml:space="preserve"> X[</w:t>
      </w:r>
      <w:r w:rsidRPr="00316B66">
        <w:rPr>
          <w:rStyle w:val="hljs-string"/>
          <w:rFonts w:asciiTheme="minorHAnsi" w:hAnsiTheme="minorHAnsi" w:cstheme="minorHAnsi"/>
          <w:color w:val="0A3069"/>
          <w:spacing w:val="-5"/>
          <w:sz w:val="24"/>
          <w:szCs w:val="24"/>
        </w:rPr>
        <w:t>'sex'</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X[</w:t>
      </w:r>
      <w:r w:rsidRPr="00316B66">
        <w:rPr>
          <w:rStyle w:val="hljs-string"/>
          <w:rFonts w:asciiTheme="minorHAnsi" w:hAnsiTheme="minorHAnsi" w:cstheme="minorHAnsi"/>
          <w:color w:val="0A3069"/>
          <w:spacing w:val="-5"/>
          <w:sz w:val="24"/>
          <w:szCs w:val="24"/>
        </w:rPr>
        <w:t>'</w:t>
      </w:r>
      <w:proofErr w:type="spellStart"/>
      <w:r w:rsidRPr="00316B66">
        <w:rPr>
          <w:rStyle w:val="hljs-string"/>
          <w:rFonts w:asciiTheme="minorHAnsi" w:hAnsiTheme="minorHAnsi" w:cstheme="minorHAnsi"/>
          <w:color w:val="0A3069"/>
          <w:spacing w:val="-5"/>
          <w:sz w:val="24"/>
          <w:szCs w:val="24"/>
        </w:rPr>
        <w:t>sex.F</w:t>
      </w:r>
      <w:proofErr w:type="spellEnd"/>
      <w:r w:rsidRPr="00316B66">
        <w:rPr>
          <w:rStyle w:val="hljs-string"/>
          <w:rFonts w:asciiTheme="minorHAnsi" w:hAnsiTheme="minorHAnsi" w:cstheme="minorHAnsi"/>
          <w:color w:val="0A3069"/>
          <w:spacing w:val="-5"/>
          <w:sz w:val="24"/>
          <w:szCs w:val="24"/>
        </w:rPr>
        <w:t>'</w:t>
      </w:r>
      <w:r w:rsidRPr="00316B66">
        <w:rPr>
          <w:rStyle w:val="adf"/>
          <w:rFonts w:asciiTheme="minorHAnsi" w:hAnsiTheme="minorHAnsi" w:cstheme="minorHAnsi"/>
          <w:color w:val="242424"/>
          <w:spacing w:val="-5"/>
          <w:sz w:val="24"/>
          <w:szCs w:val="24"/>
        </w:rPr>
        <w:t>] = [</w:t>
      </w:r>
      <w:r w:rsidRPr="00316B66">
        <w:rPr>
          <w:rStyle w:val="hljs-number"/>
          <w:rFonts w:asciiTheme="minorHAnsi" w:hAnsiTheme="minorHAnsi" w:cstheme="minorHAnsi"/>
          <w:color w:val="0550AE"/>
          <w:spacing w:val="-5"/>
          <w:sz w:val="24"/>
          <w:szCs w:val="24"/>
        </w:rPr>
        <w:t>1</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if</w:t>
      </w:r>
      <w:r w:rsidRPr="00316B66">
        <w:rPr>
          <w:rStyle w:val="adf"/>
          <w:rFonts w:asciiTheme="minorHAnsi" w:hAnsiTheme="minorHAnsi" w:cstheme="minorHAnsi"/>
          <w:color w:val="242424"/>
          <w:spacing w:val="-5"/>
          <w:sz w:val="24"/>
          <w:szCs w:val="24"/>
        </w:rPr>
        <w:t xml:space="preserve"> s == </w:t>
      </w:r>
      <w:r w:rsidRPr="00316B66">
        <w:rPr>
          <w:rStyle w:val="hljs-string"/>
          <w:rFonts w:asciiTheme="minorHAnsi" w:hAnsiTheme="minorHAnsi" w:cstheme="minorHAnsi"/>
          <w:color w:val="0A3069"/>
          <w:spacing w:val="-5"/>
          <w:sz w:val="24"/>
          <w:szCs w:val="24"/>
        </w:rPr>
        <w:t>'F'</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else</w:t>
      </w:r>
      <w:r w:rsidRPr="00316B66">
        <w:rPr>
          <w:rStyle w:val="adf"/>
          <w:rFonts w:asciiTheme="minorHAnsi" w:hAnsiTheme="minorHAnsi" w:cstheme="minorHAnsi"/>
          <w:color w:val="242424"/>
          <w:spacing w:val="-5"/>
          <w:sz w:val="24"/>
          <w:szCs w:val="24"/>
        </w:rPr>
        <w:t xml:space="preserve"> </w:t>
      </w:r>
      <w:r w:rsidRPr="00316B66">
        <w:rPr>
          <w:rStyle w:val="hljs-number"/>
          <w:rFonts w:asciiTheme="minorHAnsi" w:hAnsiTheme="minorHAnsi" w:cstheme="minorHAnsi"/>
          <w:color w:val="0550AE"/>
          <w:spacing w:val="-5"/>
          <w:sz w:val="24"/>
          <w:szCs w:val="24"/>
        </w:rPr>
        <w:t>0</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for</w:t>
      </w:r>
      <w:r w:rsidRPr="00316B66">
        <w:rPr>
          <w:rStyle w:val="adf"/>
          <w:rFonts w:asciiTheme="minorHAnsi" w:hAnsiTheme="minorHAnsi" w:cstheme="minorHAnsi"/>
          <w:color w:val="242424"/>
          <w:spacing w:val="-5"/>
          <w:sz w:val="24"/>
          <w:szCs w:val="24"/>
        </w:rPr>
        <w:t xml:space="preserve"> s </w:t>
      </w:r>
      <w:r w:rsidRPr="00316B66">
        <w:rPr>
          <w:rStyle w:val="hljs-keyword"/>
          <w:rFonts w:asciiTheme="minorHAnsi" w:hAnsiTheme="minorHAnsi" w:cstheme="minorHAnsi"/>
          <w:color w:val="CF222E"/>
          <w:spacing w:val="-5"/>
          <w:sz w:val="24"/>
          <w:szCs w:val="24"/>
        </w:rPr>
        <w:t>in</w:t>
      </w:r>
      <w:r w:rsidRPr="00316B66">
        <w:rPr>
          <w:rStyle w:val="adf"/>
          <w:rFonts w:asciiTheme="minorHAnsi" w:hAnsiTheme="minorHAnsi" w:cstheme="minorHAnsi"/>
          <w:color w:val="242424"/>
          <w:spacing w:val="-5"/>
          <w:sz w:val="24"/>
          <w:szCs w:val="24"/>
        </w:rPr>
        <w:t xml:space="preserve"> X[</w:t>
      </w:r>
      <w:r w:rsidRPr="00316B66">
        <w:rPr>
          <w:rStyle w:val="hljs-string"/>
          <w:rFonts w:asciiTheme="minorHAnsi" w:hAnsiTheme="minorHAnsi" w:cstheme="minorHAnsi"/>
          <w:color w:val="0A3069"/>
          <w:spacing w:val="-5"/>
          <w:sz w:val="24"/>
          <w:szCs w:val="24"/>
        </w:rPr>
        <w:t>'sex'</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X[</w:t>
      </w:r>
      <w:r w:rsidRPr="00316B66">
        <w:rPr>
          <w:rStyle w:val="hljs-string"/>
          <w:rFonts w:asciiTheme="minorHAnsi" w:hAnsiTheme="minorHAnsi" w:cstheme="minorHAnsi"/>
          <w:color w:val="0A3069"/>
          <w:spacing w:val="-5"/>
          <w:sz w:val="24"/>
          <w:szCs w:val="24"/>
        </w:rPr>
        <w:t>'</w:t>
      </w:r>
      <w:proofErr w:type="spellStart"/>
      <w:r w:rsidRPr="00316B66">
        <w:rPr>
          <w:rStyle w:val="hljs-string"/>
          <w:rFonts w:asciiTheme="minorHAnsi" w:hAnsiTheme="minorHAnsi" w:cstheme="minorHAnsi"/>
          <w:color w:val="0A3069"/>
          <w:spacing w:val="-5"/>
          <w:sz w:val="24"/>
          <w:szCs w:val="24"/>
        </w:rPr>
        <w:t>sex.I</w:t>
      </w:r>
      <w:proofErr w:type="spellEnd"/>
      <w:r w:rsidRPr="00316B66">
        <w:rPr>
          <w:rStyle w:val="hljs-string"/>
          <w:rFonts w:asciiTheme="minorHAnsi" w:hAnsiTheme="minorHAnsi" w:cstheme="minorHAnsi"/>
          <w:color w:val="0A3069"/>
          <w:spacing w:val="-5"/>
          <w:sz w:val="24"/>
          <w:szCs w:val="24"/>
        </w:rPr>
        <w:t>'</w:t>
      </w:r>
      <w:r w:rsidRPr="00316B66">
        <w:rPr>
          <w:rStyle w:val="adf"/>
          <w:rFonts w:asciiTheme="minorHAnsi" w:hAnsiTheme="minorHAnsi" w:cstheme="minorHAnsi"/>
          <w:color w:val="242424"/>
          <w:spacing w:val="-5"/>
          <w:sz w:val="24"/>
          <w:szCs w:val="24"/>
        </w:rPr>
        <w:t>] = [</w:t>
      </w:r>
      <w:r w:rsidRPr="00316B66">
        <w:rPr>
          <w:rStyle w:val="hljs-number"/>
          <w:rFonts w:asciiTheme="minorHAnsi" w:hAnsiTheme="minorHAnsi" w:cstheme="minorHAnsi"/>
          <w:color w:val="0550AE"/>
          <w:spacing w:val="-5"/>
          <w:sz w:val="24"/>
          <w:szCs w:val="24"/>
        </w:rPr>
        <w:t>1</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if</w:t>
      </w:r>
      <w:r w:rsidRPr="00316B66">
        <w:rPr>
          <w:rStyle w:val="adf"/>
          <w:rFonts w:asciiTheme="minorHAnsi" w:hAnsiTheme="minorHAnsi" w:cstheme="minorHAnsi"/>
          <w:color w:val="242424"/>
          <w:spacing w:val="-5"/>
          <w:sz w:val="24"/>
          <w:szCs w:val="24"/>
        </w:rPr>
        <w:t xml:space="preserve"> s == </w:t>
      </w:r>
      <w:r w:rsidRPr="00316B66">
        <w:rPr>
          <w:rStyle w:val="hljs-string"/>
          <w:rFonts w:asciiTheme="minorHAnsi" w:hAnsiTheme="minorHAnsi" w:cstheme="minorHAnsi"/>
          <w:color w:val="0A3069"/>
          <w:spacing w:val="-5"/>
          <w:sz w:val="24"/>
          <w:szCs w:val="24"/>
        </w:rPr>
        <w:t>'I'</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else</w:t>
      </w:r>
      <w:r w:rsidRPr="00316B66">
        <w:rPr>
          <w:rStyle w:val="adf"/>
          <w:rFonts w:asciiTheme="minorHAnsi" w:hAnsiTheme="minorHAnsi" w:cstheme="minorHAnsi"/>
          <w:color w:val="242424"/>
          <w:spacing w:val="-5"/>
          <w:sz w:val="24"/>
          <w:szCs w:val="24"/>
        </w:rPr>
        <w:t xml:space="preserve"> </w:t>
      </w:r>
      <w:r w:rsidRPr="00316B66">
        <w:rPr>
          <w:rStyle w:val="hljs-number"/>
          <w:rFonts w:asciiTheme="minorHAnsi" w:hAnsiTheme="minorHAnsi" w:cstheme="minorHAnsi"/>
          <w:color w:val="0550AE"/>
          <w:spacing w:val="-5"/>
          <w:sz w:val="24"/>
          <w:szCs w:val="24"/>
        </w:rPr>
        <w:t>0</w:t>
      </w:r>
      <w:r w:rsidRPr="00316B66">
        <w:rPr>
          <w:rStyle w:val="adf"/>
          <w:rFonts w:asciiTheme="minorHAnsi" w:hAnsiTheme="minorHAnsi" w:cstheme="minorHAnsi"/>
          <w:color w:val="242424"/>
          <w:spacing w:val="-5"/>
          <w:sz w:val="24"/>
          <w:szCs w:val="24"/>
        </w:rPr>
        <w:t xml:space="preserve"> </w:t>
      </w:r>
      <w:r w:rsidRPr="00316B66">
        <w:rPr>
          <w:rStyle w:val="hljs-keyword"/>
          <w:rFonts w:asciiTheme="minorHAnsi" w:hAnsiTheme="minorHAnsi" w:cstheme="minorHAnsi"/>
          <w:color w:val="CF222E"/>
          <w:spacing w:val="-5"/>
          <w:sz w:val="24"/>
          <w:szCs w:val="24"/>
        </w:rPr>
        <w:t>for</w:t>
      </w:r>
      <w:r w:rsidRPr="00316B66">
        <w:rPr>
          <w:rStyle w:val="adf"/>
          <w:rFonts w:asciiTheme="minorHAnsi" w:hAnsiTheme="minorHAnsi" w:cstheme="minorHAnsi"/>
          <w:color w:val="242424"/>
          <w:spacing w:val="-5"/>
          <w:sz w:val="24"/>
          <w:szCs w:val="24"/>
        </w:rPr>
        <w:t xml:space="preserve"> s </w:t>
      </w:r>
      <w:r w:rsidRPr="00316B66">
        <w:rPr>
          <w:rStyle w:val="hljs-keyword"/>
          <w:rFonts w:asciiTheme="minorHAnsi" w:hAnsiTheme="minorHAnsi" w:cstheme="minorHAnsi"/>
          <w:color w:val="CF222E"/>
          <w:spacing w:val="-5"/>
          <w:sz w:val="24"/>
          <w:szCs w:val="24"/>
        </w:rPr>
        <w:t>in</w:t>
      </w:r>
      <w:r w:rsidRPr="00316B66">
        <w:rPr>
          <w:rStyle w:val="adf"/>
          <w:rFonts w:asciiTheme="minorHAnsi" w:hAnsiTheme="minorHAnsi" w:cstheme="minorHAnsi"/>
          <w:color w:val="242424"/>
          <w:spacing w:val="-5"/>
          <w:sz w:val="24"/>
          <w:szCs w:val="24"/>
        </w:rPr>
        <w:t xml:space="preserve"> X[</w:t>
      </w:r>
      <w:r w:rsidRPr="00316B66">
        <w:rPr>
          <w:rStyle w:val="hljs-string"/>
          <w:rFonts w:asciiTheme="minorHAnsi" w:hAnsiTheme="minorHAnsi" w:cstheme="minorHAnsi"/>
          <w:color w:val="0A3069"/>
          <w:spacing w:val="-5"/>
          <w:sz w:val="24"/>
          <w:szCs w:val="24"/>
        </w:rPr>
        <w:t>'sex'</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r w:rsidRPr="00316B66">
        <w:rPr>
          <w:rStyle w:val="adf"/>
          <w:rFonts w:asciiTheme="minorHAnsi" w:hAnsiTheme="minorHAnsi" w:cstheme="minorHAnsi"/>
          <w:color w:val="242424"/>
          <w:spacing w:val="-5"/>
          <w:sz w:val="24"/>
          <w:szCs w:val="24"/>
        </w:rPr>
        <w:t xml:space="preserve">X = </w:t>
      </w:r>
      <w:proofErr w:type="spellStart"/>
      <w:r w:rsidRPr="00316B66">
        <w:rPr>
          <w:rStyle w:val="adf"/>
          <w:rFonts w:asciiTheme="minorHAnsi" w:hAnsiTheme="minorHAnsi" w:cstheme="minorHAnsi"/>
          <w:color w:val="242424"/>
          <w:spacing w:val="-5"/>
          <w:sz w:val="24"/>
          <w:szCs w:val="24"/>
        </w:rPr>
        <w:t>X.drop</w:t>
      </w:r>
      <w:proofErr w:type="spellEnd"/>
      <w:r w:rsidRPr="00316B66">
        <w:rPr>
          <w:rStyle w:val="adf"/>
          <w:rFonts w:asciiTheme="minorHAnsi" w:hAnsiTheme="minorHAnsi" w:cstheme="minorHAnsi"/>
          <w:color w:val="242424"/>
          <w:spacing w:val="-5"/>
          <w:sz w:val="24"/>
          <w:szCs w:val="24"/>
        </w:rPr>
        <w:t>(</w:t>
      </w:r>
      <w:r w:rsidRPr="00316B66">
        <w:rPr>
          <w:rStyle w:val="hljs-string"/>
          <w:rFonts w:asciiTheme="minorHAnsi" w:hAnsiTheme="minorHAnsi" w:cstheme="minorHAnsi"/>
          <w:color w:val="0A3069"/>
          <w:spacing w:val="-5"/>
          <w:sz w:val="24"/>
          <w:szCs w:val="24"/>
        </w:rPr>
        <w:t>'sex'</w:t>
      </w:r>
      <w:r w:rsidRPr="00316B66">
        <w:rPr>
          <w:rStyle w:val="adf"/>
          <w:rFonts w:asciiTheme="minorHAnsi" w:hAnsiTheme="minorHAnsi" w:cstheme="minorHAnsi"/>
          <w:color w:val="242424"/>
          <w:spacing w:val="-5"/>
          <w:sz w:val="24"/>
          <w:szCs w:val="24"/>
        </w:rPr>
        <w:t>, axis=</w:t>
      </w:r>
      <w:r w:rsidRPr="00316B66">
        <w:rPr>
          <w:rStyle w:val="hljs-number"/>
          <w:rFonts w:asciiTheme="minorHAnsi" w:hAnsiTheme="minorHAnsi" w:cstheme="minorHAnsi"/>
          <w:color w:val="0550AE"/>
          <w:spacing w:val="-5"/>
          <w:sz w:val="24"/>
          <w:szCs w:val="24"/>
        </w:rPr>
        <w:t>1</w:t>
      </w:r>
      <w:r w:rsidRPr="00316B66">
        <w:rPr>
          <w:rStyle w:val="adf"/>
          <w:rFonts w:asciiTheme="minorHAnsi" w:hAnsiTheme="minorHAnsi" w:cstheme="minorHAnsi"/>
          <w:color w:val="242424"/>
          <w:spacing w:val="-5"/>
          <w:sz w:val="24"/>
          <w:szCs w:val="24"/>
        </w:rPr>
        <w:t>)</w:t>
      </w:r>
      <w:r w:rsidRPr="00316B66">
        <w:rPr>
          <w:rFonts w:asciiTheme="minorHAnsi" w:hAnsiTheme="minorHAnsi" w:cstheme="minorHAnsi"/>
          <w:color w:val="242424"/>
          <w:spacing w:val="-5"/>
          <w:sz w:val="24"/>
          <w:szCs w:val="24"/>
        </w:rPr>
        <w:br/>
      </w:r>
      <w:proofErr w:type="spellStart"/>
      <w:r w:rsidRPr="00316B66">
        <w:rPr>
          <w:rStyle w:val="adf"/>
          <w:rFonts w:asciiTheme="minorHAnsi" w:hAnsiTheme="minorHAnsi" w:cstheme="minorHAnsi"/>
          <w:color w:val="242424"/>
          <w:spacing w:val="-5"/>
          <w:sz w:val="24"/>
          <w:szCs w:val="24"/>
        </w:rPr>
        <w:t>X.head</w:t>
      </w:r>
      <w:proofErr w:type="spellEnd"/>
      <w:r w:rsidRPr="00316B66">
        <w:rPr>
          <w:rStyle w:val="adf"/>
          <w:rFonts w:asciiTheme="minorHAnsi" w:hAnsiTheme="minorHAnsi" w:cstheme="minorHAnsi"/>
          <w:color w:val="242424"/>
          <w:spacing w:val="-5"/>
          <w:sz w:val="24"/>
          <w:szCs w:val="24"/>
        </w:rPr>
        <w:t>()</w:t>
      </w:r>
    </w:p>
    <w:p w:rsidR="00316B66" w:rsidRDefault="00316B66" w:rsidP="00AD5902">
      <w:pPr>
        <w:keepNext/>
        <w:spacing w:line="360" w:lineRule="auto"/>
      </w:pPr>
      <w:r w:rsidRPr="00316B66">
        <w:rPr>
          <w:noProof/>
          <w:sz w:val="24"/>
          <w:szCs w:val="24"/>
        </w:rPr>
        <w:drawing>
          <wp:inline distT="0" distB="0" distL="0" distR="0" wp14:anchorId="293E9F83" wp14:editId="627A3669">
            <wp:extent cx="4968240" cy="1249157"/>
            <wp:effectExtent l="0" t="0" r="3810" b="8255"/>
            <wp:docPr id="8" name="Picture 8" descr="https://miro.medium.com/v2/resize:fit:875/0*1frU0l7V7weWQ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0*1frU0l7V7weWQOu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0168" cy="1259699"/>
                    </a:xfrm>
                    <a:prstGeom prst="rect">
                      <a:avLst/>
                    </a:prstGeom>
                    <a:noFill/>
                    <a:ln>
                      <a:noFill/>
                    </a:ln>
                  </pic:spPr>
                </pic:pic>
              </a:graphicData>
            </a:graphic>
          </wp:inline>
        </w:drawing>
      </w:r>
    </w:p>
    <w:p w:rsidR="00316B66" w:rsidRPr="00316B66" w:rsidRDefault="00316B66" w:rsidP="00AD5902">
      <w:pPr>
        <w:pStyle w:val="Caption"/>
        <w:spacing w:line="360" w:lineRule="auto"/>
        <w:rPr>
          <w:color w:val="auto"/>
          <w:sz w:val="24"/>
          <w:szCs w:val="24"/>
        </w:rPr>
      </w:pPr>
      <w:r>
        <w:t xml:space="preserve">Figure </w:t>
      </w:r>
      <w:r>
        <w:fldChar w:fldCharType="begin"/>
      </w:r>
      <w:r>
        <w:instrText xml:space="preserve"> SEQ Figure \* ARABIC </w:instrText>
      </w:r>
      <w:r>
        <w:fldChar w:fldCharType="separate"/>
      </w:r>
      <w:r w:rsidR="00AD5902">
        <w:rPr>
          <w:noProof/>
        </w:rPr>
        <w:t>2</w:t>
      </w:r>
      <w:r>
        <w:fldChar w:fldCharType="end"/>
      </w:r>
      <w:r w:rsidRPr="009C0400">
        <w:t>: snapshot of abalone features</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lastRenderedPageBreak/>
        <w:t>We use these features to train a model to predict the number of rings (lines 2–3). In this case, we have used a random forest. However, keep in mind that the LIME is </w:t>
      </w:r>
      <w:hyperlink r:id="rId20" w:history="1">
        <w:r w:rsidRPr="00316B66">
          <w:rPr>
            <w:rStyle w:val="Hyperlink"/>
            <w:rFonts w:ascii="Georgia" w:hAnsi="Georgia"/>
            <w:spacing w:val="-1"/>
          </w:rPr>
          <w:t>model agnostic</w:t>
        </w:r>
      </w:hyperlink>
      <w:r w:rsidRPr="00316B66">
        <w:rPr>
          <w:rFonts w:ascii="Georgia" w:hAnsi="Georgia"/>
          <w:color w:val="242424"/>
          <w:spacing w:val="-1"/>
        </w:rPr>
        <w:t>. This means you should be able to apply it with most modelling packages.</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hljs-comment"/>
          <w:rFonts w:eastAsiaTheme="majorEastAsia"/>
          <w:color w:val="656D76"/>
          <w:spacing w:val="-5"/>
          <w:sz w:val="24"/>
          <w:szCs w:val="24"/>
        </w:rPr>
        <w:t># Train model</w:t>
      </w:r>
      <w:r w:rsidRPr="00316B66">
        <w:rPr>
          <w:color w:val="242424"/>
          <w:spacing w:val="-5"/>
          <w:sz w:val="24"/>
          <w:szCs w:val="24"/>
        </w:rPr>
        <w:br/>
      </w:r>
      <w:proofErr w:type="spellStart"/>
      <w:r w:rsidRPr="00316B66">
        <w:rPr>
          <w:rStyle w:val="adf"/>
          <w:color w:val="242424"/>
          <w:spacing w:val="-5"/>
          <w:sz w:val="24"/>
          <w:szCs w:val="24"/>
        </w:rPr>
        <w:t>model</w:t>
      </w:r>
      <w:proofErr w:type="spellEnd"/>
      <w:r w:rsidRPr="00316B66">
        <w:rPr>
          <w:rStyle w:val="adf"/>
          <w:color w:val="242424"/>
          <w:spacing w:val="-5"/>
          <w:sz w:val="24"/>
          <w:szCs w:val="24"/>
        </w:rPr>
        <w:t xml:space="preserve"> = </w:t>
      </w:r>
      <w:proofErr w:type="spellStart"/>
      <w:proofErr w:type="gramStart"/>
      <w:r w:rsidRPr="00316B66">
        <w:rPr>
          <w:rStyle w:val="adf"/>
          <w:color w:val="242424"/>
          <w:spacing w:val="-5"/>
          <w:sz w:val="24"/>
          <w:szCs w:val="24"/>
        </w:rPr>
        <w:t>RandomForestRegressor</w:t>
      </w:r>
      <w:proofErr w:type="spellEnd"/>
      <w:r w:rsidRPr="00316B66">
        <w:rPr>
          <w:rStyle w:val="adf"/>
          <w:color w:val="242424"/>
          <w:spacing w:val="-5"/>
          <w:sz w:val="24"/>
          <w:szCs w:val="24"/>
        </w:rPr>
        <w:t>(</w:t>
      </w:r>
      <w:proofErr w:type="gramEnd"/>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model.fit</w:t>
      </w:r>
      <w:proofErr w:type="spellEnd"/>
      <w:r w:rsidRPr="00316B66">
        <w:rPr>
          <w:rStyle w:val="adf"/>
          <w:color w:val="242424"/>
          <w:spacing w:val="-5"/>
          <w:sz w:val="24"/>
          <w:szCs w:val="24"/>
        </w:rPr>
        <w:t>(X, y)</w:t>
      </w:r>
    </w:p>
    <w:p w:rsidR="00316B66" w:rsidRPr="00316B66" w:rsidRDefault="00316B66" w:rsidP="00AD5902">
      <w:pPr>
        <w:pStyle w:val="Heading2"/>
        <w:spacing w:line="360" w:lineRule="auto"/>
      </w:pPr>
      <w:r w:rsidRPr="00316B66">
        <w:t>Local explanations</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To create local explanations, we start by creating a LIME explainer (lines 2–6). We pass in our X feature matrix, feature names and target variable names. We let the package know we have a regression model (line 5) and we set the random state (line 6) so that we get the same results for each new run.</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hljs-comment"/>
          <w:rFonts w:eastAsiaTheme="majorEastAsia"/>
          <w:color w:val="656D76"/>
          <w:spacing w:val="-5"/>
          <w:sz w:val="24"/>
          <w:szCs w:val="24"/>
        </w:rPr>
        <w:t># Create the explainer</w:t>
      </w:r>
      <w:r w:rsidRPr="00316B66">
        <w:rPr>
          <w:color w:val="242424"/>
          <w:spacing w:val="-5"/>
          <w:sz w:val="24"/>
          <w:szCs w:val="24"/>
        </w:rPr>
        <w:br/>
      </w:r>
      <w:proofErr w:type="spellStart"/>
      <w:r w:rsidRPr="00316B66">
        <w:rPr>
          <w:rStyle w:val="adf"/>
          <w:color w:val="242424"/>
          <w:spacing w:val="-5"/>
          <w:sz w:val="24"/>
          <w:szCs w:val="24"/>
        </w:rPr>
        <w:t>explainer</w:t>
      </w:r>
      <w:proofErr w:type="spellEnd"/>
      <w:r w:rsidRPr="00316B66">
        <w:rPr>
          <w:rStyle w:val="adf"/>
          <w:color w:val="242424"/>
          <w:spacing w:val="-5"/>
          <w:sz w:val="24"/>
          <w:szCs w:val="24"/>
        </w:rPr>
        <w:t xml:space="preserve"> = </w:t>
      </w:r>
      <w:proofErr w:type="spellStart"/>
      <w:proofErr w:type="gramStart"/>
      <w:r w:rsidRPr="00316B66">
        <w:rPr>
          <w:rStyle w:val="adf"/>
          <w:color w:val="242424"/>
          <w:spacing w:val="-5"/>
          <w:sz w:val="24"/>
          <w:szCs w:val="24"/>
        </w:rPr>
        <w:t>LimeTabularExplainer</w:t>
      </w:r>
      <w:proofErr w:type="spellEnd"/>
      <w:r w:rsidRPr="00316B66">
        <w:rPr>
          <w:rStyle w:val="adf"/>
          <w:color w:val="242424"/>
          <w:spacing w:val="-5"/>
          <w:sz w:val="24"/>
          <w:szCs w:val="24"/>
        </w:rPr>
        <w:t>(</w:t>
      </w:r>
      <w:proofErr w:type="spellStart"/>
      <w:proofErr w:type="gramEnd"/>
      <w:r w:rsidRPr="00316B66">
        <w:rPr>
          <w:rStyle w:val="adf"/>
          <w:color w:val="242424"/>
          <w:spacing w:val="-5"/>
          <w:sz w:val="24"/>
          <w:szCs w:val="24"/>
        </w:rPr>
        <w:t>X.values</w:t>
      </w:r>
      <w:proofErr w:type="spellEnd"/>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feature_names</w:t>
      </w:r>
      <w:proofErr w:type="spellEnd"/>
      <w:r w:rsidRPr="00316B66">
        <w:rPr>
          <w:rStyle w:val="adf"/>
          <w:color w:val="242424"/>
          <w:spacing w:val="-5"/>
          <w:sz w:val="24"/>
          <w:szCs w:val="24"/>
        </w:rPr>
        <w:t>=</w:t>
      </w:r>
      <w:proofErr w:type="spellStart"/>
      <w:r w:rsidRPr="00316B66">
        <w:rPr>
          <w:rStyle w:val="adf"/>
          <w:color w:val="242424"/>
          <w:spacing w:val="-5"/>
          <w:sz w:val="24"/>
          <w:szCs w:val="24"/>
        </w:rPr>
        <w:t>X.columns</w:t>
      </w:r>
      <w:proofErr w:type="spellEnd"/>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class_names</w:t>
      </w:r>
      <w:proofErr w:type="spellEnd"/>
      <w:r w:rsidRPr="00316B66">
        <w:rPr>
          <w:rStyle w:val="adf"/>
          <w:color w:val="242424"/>
          <w:spacing w:val="-5"/>
          <w:sz w:val="24"/>
          <w:szCs w:val="24"/>
        </w:rPr>
        <w:t>=[</w:t>
      </w:r>
      <w:r w:rsidRPr="00316B66">
        <w:rPr>
          <w:rStyle w:val="hljs-string"/>
          <w:color w:val="0A3069"/>
          <w:spacing w:val="-5"/>
          <w:sz w:val="24"/>
          <w:szCs w:val="24"/>
        </w:rPr>
        <w:t>'rings'</w:t>
      </w:r>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mode=</w:t>
      </w:r>
      <w:r w:rsidRPr="00316B66">
        <w:rPr>
          <w:rStyle w:val="hljs-string"/>
          <w:color w:val="0A3069"/>
          <w:spacing w:val="-5"/>
          <w:sz w:val="24"/>
          <w:szCs w:val="24"/>
        </w:rPr>
        <w:t>'regression'</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random_state</w:t>
      </w:r>
      <w:proofErr w:type="spellEnd"/>
      <w:r w:rsidRPr="00316B66">
        <w:rPr>
          <w:rStyle w:val="adf"/>
          <w:color w:val="242424"/>
          <w:spacing w:val="-5"/>
          <w:sz w:val="24"/>
          <w:szCs w:val="24"/>
        </w:rPr>
        <w:t>=</w:t>
      </w:r>
      <w:r w:rsidRPr="00316B66">
        <w:rPr>
          <w:rStyle w:val="hljs-number"/>
          <w:color w:val="0550AE"/>
          <w:spacing w:val="-5"/>
          <w:sz w:val="24"/>
          <w:szCs w:val="24"/>
        </w:rPr>
        <w:t>101</w:t>
      </w:r>
      <w:r w:rsidRPr="00316B66">
        <w:rPr>
          <w:rStyle w:val="adf"/>
          <w:color w:val="242424"/>
          <w:spacing w:val="-5"/>
          <w:sz w:val="24"/>
          <w:szCs w:val="24"/>
        </w:rPr>
        <w:t>)</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We then use this explainer to create an explainer object, </w:t>
      </w:r>
      <w:proofErr w:type="spellStart"/>
      <w:r w:rsidRPr="00316B66">
        <w:rPr>
          <w:rStyle w:val="Emphasis"/>
          <w:rFonts w:ascii="Georgia" w:hAnsi="Georgia"/>
          <w:b/>
          <w:bCs/>
          <w:color w:val="242424"/>
          <w:spacing w:val="-1"/>
        </w:rPr>
        <w:t>exp</w:t>
      </w:r>
      <w:proofErr w:type="spellEnd"/>
      <w:r w:rsidRPr="00316B66">
        <w:rPr>
          <w:rFonts w:ascii="Georgia" w:hAnsi="Georgia"/>
          <w:color w:val="242424"/>
          <w:spacing w:val="-1"/>
        </w:rPr>
        <w:t>, for our first prediction (lines 2–4). Finally, we display this explainer object (line 7). The output of this is what you see in </w:t>
      </w:r>
      <w:r w:rsidRPr="00316B66">
        <w:rPr>
          <w:rStyle w:val="Strong"/>
          <w:rFonts w:ascii="Georgia" w:hAnsi="Georgia"/>
          <w:color w:val="242424"/>
          <w:spacing w:val="-1"/>
        </w:rPr>
        <w:t>Figure 3</w:t>
      </w:r>
      <w:r w:rsidRPr="00316B66">
        <w:rPr>
          <w:rFonts w:ascii="Georgia" w:hAnsi="Georgia"/>
          <w:color w:val="242424"/>
          <w:spacing w:val="-1"/>
        </w:rPr>
        <w:t>. By setting table=True we include the table on the right. We haven’t set parameters for choices like the kernel width or surrogate model so the package will use the default values.</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hljs-comment"/>
          <w:rFonts w:eastAsiaTheme="majorEastAsia"/>
          <w:color w:val="656D76"/>
          <w:spacing w:val="-5"/>
          <w:sz w:val="24"/>
          <w:szCs w:val="24"/>
        </w:rPr>
        <w:lastRenderedPageBreak/>
        <w:t># Get explanation for first row</w:t>
      </w:r>
      <w:r w:rsidRPr="00316B66">
        <w:rPr>
          <w:color w:val="242424"/>
          <w:spacing w:val="-5"/>
          <w:sz w:val="24"/>
          <w:szCs w:val="24"/>
        </w:rPr>
        <w:br/>
      </w:r>
      <w:proofErr w:type="spellStart"/>
      <w:r w:rsidRPr="00316B66">
        <w:rPr>
          <w:rStyle w:val="adf"/>
          <w:color w:val="242424"/>
          <w:spacing w:val="-5"/>
          <w:sz w:val="24"/>
          <w:szCs w:val="24"/>
        </w:rPr>
        <w:t>exp</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explainer.explain_</w:t>
      </w:r>
      <w:proofErr w:type="gramStart"/>
      <w:r w:rsidRPr="00316B66">
        <w:rPr>
          <w:rStyle w:val="adf"/>
          <w:color w:val="242424"/>
          <w:spacing w:val="-5"/>
          <w:sz w:val="24"/>
          <w:szCs w:val="24"/>
        </w:rPr>
        <w:t>instance</w:t>
      </w:r>
      <w:proofErr w:type="spellEnd"/>
      <w:r w:rsidRPr="00316B66">
        <w:rPr>
          <w:rStyle w:val="adf"/>
          <w:color w:val="242424"/>
          <w:spacing w:val="-5"/>
          <w:sz w:val="24"/>
          <w:szCs w:val="24"/>
        </w:rPr>
        <w:t>(</w:t>
      </w:r>
      <w:proofErr w:type="spellStart"/>
      <w:proofErr w:type="gramEnd"/>
      <w:r w:rsidRPr="00316B66">
        <w:rPr>
          <w:rStyle w:val="adf"/>
          <w:color w:val="242424"/>
          <w:spacing w:val="-5"/>
          <w:sz w:val="24"/>
          <w:szCs w:val="24"/>
        </w:rPr>
        <w:t>X.iloc</w:t>
      </w:r>
      <w:proofErr w:type="spellEnd"/>
      <w:r w:rsidRPr="00316B66">
        <w:rPr>
          <w:rStyle w:val="adf"/>
          <w:color w:val="242424"/>
          <w:spacing w:val="-5"/>
          <w:sz w:val="24"/>
          <w:szCs w:val="24"/>
        </w:rPr>
        <w:t>[</w:t>
      </w:r>
      <w:r w:rsidRPr="00316B66">
        <w:rPr>
          <w:rStyle w:val="hljs-number"/>
          <w:color w:val="0550AE"/>
          <w:spacing w:val="-5"/>
          <w:sz w:val="24"/>
          <w:szCs w:val="24"/>
        </w:rPr>
        <w:t>0</w:t>
      </w:r>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model.predict</w:t>
      </w:r>
      <w:proofErr w:type="spellEnd"/>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labels=</w:t>
      </w:r>
      <w:proofErr w:type="spellStart"/>
      <w:r w:rsidRPr="00316B66">
        <w:rPr>
          <w:rStyle w:val="adf"/>
          <w:color w:val="242424"/>
          <w:spacing w:val="-5"/>
          <w:sz w:val="24"/>
          <w:szCs w:val="24"/>
        </w:rPr>
        <w:t>X.columns</w:t>
      </w:r>
      <w:proofErr w:type="spellEnd"/>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r w:rsidRPr="00316B66">
        <w:rPr>
          <w:rStyle w:val="hljs-comment"/>
          <w:rFonts w:eastAsiaTheme="majorEastAsia"/>
          <w:color w:val="656D76"/>
          <w:spacing w:val="-5"/>
          <w:sz w:val="24"/>
          <w:szCs w:val="24"/>
        </w:rPr>
        <w:t>#Display explanation</w:t>
      </w:r>
      <w:r w:rsidRPr="00316B66">
        <w:rPr>
          <w:color w:val="242424"/>
          <w:spacing w:val="-5"/>
          <w:sz w:val="24"/>
          <w:szCs w:val="24"/>
        </w:rPr>
        <w:br/>
      </w:r>
      <w:proofErr w:type="spellStart"/>
      <w:r w:rsidRPr="00316B66">
        <w:rPr>
          <w:rStyle w:val="adf"/>
          <w:color w:val="242424"/>
          <w:spacing w:val="-5"/>
          <w:sz w:val="24"/>
          <w:szCs w:val="24"/>
        </w:rPr>
        <w:t>exp.show_in_notebook</w:t>
      </w:r>
      <w:proofErr w:type="spellEnd"/>
      <w:r w:rsidRPr="00316B66">
        <w:rPr>
          <w:rStyle w:val="adf"/>
          <w:color w:val="242424"/>
          <w:spacing w:val="-5"/>
          <w:sz w:val="24"/>
          <w:szCs w:val="24"/>
        </w:rPr>
        <w:t>(</w:t>
      </w:r>
      <w:proofErr w:type="spellStart"/>
      <w:r w:rsidRPr="00316B66">
        <w:rPr>
          <w:rStyle w:val="adf"/>
          <w:color w:val="242424"/>
          <w:spacing w:val="-5"/>
          <w:sz w:val="24"/>
          <w:szCs w:val="24"/>
        </w:rPr>
        <w:t>show_table</w:t>
      </w:r>
      <w:proofErr w:type="spellEnd"/>
      <w:r w:rsidRPr="00316B66">
        <w:rPr>
          <w:rStyle w:val="adf"/>
          <w:color w:val="242424"/>
          <w:spacing w:val="-5"/>
          <w:sz w:val="24"/>
          <w:szCs w:val="24"/>
        </w:rPr>
        <w:t>=</w:t>
      </w:r>
      <w:r w:rsidRPr="00316B66">
        <w:rPr>
          <w:rStyle w:val="hljs-literal"/>
          <w:color w:val="0550AE"/>
          <w:spacing w:val="-5"/>
          <w:sz w:val="24"/>
          <w:szCs w:val="24"/>
        </w:rPr>
        <w:t>True</w:t>
      </w:r>
      <w:r w:rsidRPr="00316B66">
        <w:rPr>
          <w:rStyle w:val="adf"/>
          <w:color w:val="242424"/>
          <w:spacing w:val="-5"/>
          <w:sz w:val="24"/>
          <w:szCs w:val="24"/>
        </w:rPr>
        <w:t>)</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Style w:val="Strong"/>
          <w:rFonts w:ascii="Georgia" w:hAnsi="Georgia"/>
          <w:color w:val="242424"/>
          <w:spacing w:val="-1"/>
        </w:rPr>
        <w:t>Figure 3</w:t>
      </w:r>
      <w:r w:rsidRPr="00316B66">
        <w:rPr>
          <w:rFonts w:ascii="Georgia" w:hAnsi="Georgia"/>
          <w:color w:val="242424"/>
          <w:spacing w:val="-1"/>
        </w:rPr>
        <w:t>, gives us a lot of information about the first prediction. We can see the predicted value was 12.98 rings. The chart in the middle tells us how each feature has contributed to the prediction. Notice there are 8 bars — one for each feature. For example, for this abalone, the value for shell weight has decreased the number of predicted rings. The value, -1.20, is the LIME weight for this feature. The table on the right gives the feature values.</w:t>
      </w:r>
    </w:p>
    <w:p w:rsidR="00AD5902" w:rsidRDefault="00316B66" w:rsidP="00AD5902">
      <w:pPr>
        <w:keepNext/>
        <w:spacing w:line="360" w:lineRule="auto"/>
      </w:pPr>
      <w:r w:rsidRPr="00316B66">
        <w:rPr>
          <w:noProof/>
          <w:sz w:val="24"/>
          <w:szCs w:val="24"/>
        </w:rPr>
        <w:drawing>
          <wp:inline distT="0" distB="0" distL="0" distR="0" wp14:anchorId="035F458E" wp14:editId="78FC02C4">
            <wp:extent cx="5845175" cy="2004060"/>
            <wp:effectExtent l="0" t="0" r="3175" b="0"/>
            <wp:docPr id="7" name="Picture 7" descr="https://miro.medium.com/v2/resize:fit:875/1*xmCOpOQvEbODHXFBW9Q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xmCOpOQvEbODHXFBW9QFf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5175" cy="2004060"/>
                    </a:xfrm>
                    <a:prstGeom prst="rect">
                      <a:avLst/>
                    </a:prstGeom>
                    <a:noFill/>
                    <a:ln>
                      <a:noFill/>
                    </a:ln>
                  </pic:spPr>
                </pic:pic>
              </a:graphicData>
            </a:graphic>
          </wp:inline>
        </w:drawing>
      </w:r>
    </w:p>
    <w:p w:rsidR="00316B66" w:rsidRPr="00316B66" w:rsidRDefault="00AD5902" w:rsidP="00AD5902">
      <w:pPr>
        <w:pStyle w:val="Caption"/>
        <w:spacing w:line="360" w:lineRule="auto"/>
        <w:rPr>
          <w:sz w:val="24"/>
          <w:szCs w:val="24"/>
        </w:rPr>
      </w:pPr>
      <w:r>
        <w:t xml:space="preserve">Figure </w:t>
      </w:r>
      <w:r>
        <w:fldChar w:fldCharType="begin"/>
      </w:r>
      <w:r>
        <w:instrText xml:space="preserve"> SEQ Figure \* ARABIC </w:instrText>
      </w:r>
      <w:r>
        <w:fldChar w:fldCharType="separate"/>
      </w:r>
      <w:r>
        <w:rPr>
          <w:noProof/>
        </w:rPr>
        <w:t>3</w:t>
      </w:r>
      <w:r>
        <w:fldChar w:fldCharType="end"/>
      </w:r>
      <w:r w:rsidRPr="00E215C1">
        <w:t>: LIME explanation for the first prediction</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The LIME weights for each feature are the coefficients of the surrogate model. Unlike SHAP, the sum of the weights and the mean prediction will not equal the prediction for the given instance. You can confirm this using the code below. This is because LIME is not “efficient”.</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hljs-comment"/>
          <w:rFonts w:eastAsiaTheme="majorEastAsia"/>
          <w:color w:val="656D76"/>
          <w:spacing w:val="-5"/>
          <w:sz w:val="24"/>
          <w:szCs w:val="24"/>
        </w:rPr>
        <w:lastRenderedPageBreak/>
        <w:t># Check calculations</w:t>
      </w:r>
      <w:r w:rsidRPr="00316B66">
        <w:rPr>
          <w:color w:val="242424"/>
          <w:spacing w:val="-5"/>
          <w:sz w:val="24"/>
          <w:szCs w:val="24"/>
        </w:rPr>
        <w:br/>
      </w:r>
      <w:proofErr w:type="spellStart"/>
      <w:r w:rsidRPr="00316B66">
        <w:rPr>
          <w:rStyle w:val="adf"/>
          <w:color w:val="242424"/>
          <w:spacing w:val="-5"/>
          <w:sz w:val="24"/>
          <w:szCs w:val="24"/>
        </w:rPr>
        <w:t>exp_weight</w:t>
      </w:r>
      <w:proofErr w:type="spellEnd"/>
      <w:r w:rsidRPr="00316B66">
        <w:rPr>
          <w:rStyle w:val="adf"/>
          <w:color w:val="242424"/>
          <w:spacing w:val="-5"/>
          <w:sz w:val="24"/>
          <w:szCs w:val="24"/>
        </w:rPr>
        <w:t xml:space="preserve"> = [</w:t>
      </w:r>
      <w:proofErr w:type="gramStart"/>
      <w:r w:rsidRPr="00316B66">
        <w:rPr>
          <w:rStyle w:val="adf"/>
          <w:color w:val="242424"/>
          <w:spacing w:val="-5"/>
          <w:sz w:val="24"/>
          <w:szCs w:val="24"/>
        </w:rPr>
        <w:t>x[</w:t>
      </w:r>
      <w:proofErr w:type="gramEnd"/>
      <w:r w:rsidRPr="00316B66">
        <w:rPr>
          <w:rStyle w:val="hljs-number"/>
          <w:color w:val="0550AE"/>
          <w:spacing w:val="-5"/>
          <w:sz w:val="24"/>
          <w:szCs w:val="24"/>
        </w:rPr>
        <w:t>1</w:t>
      </w:r>
      <w:r w:rsidRPr="00316B66">
        <w:rPr>
          <w:rStyle w:val="adf"/>
          <w:color w:val="242424"/>
          <w:spacing w:val="-5"/>
          <w:sz w:val="24"/>
          <w:szCs w:val="24"/>
        </w:rPr>
        <w:t xml:space="preserve">] </w:t>
      </w:r>
      <w:r w:rsidRPr="00316B66">
        <w:rPr>
          <w:rStyle w:val="hljs-keyword"/>
          <w:color w:val="CF222E"/>
          <w:spacing w:val="-5"/>
          <w:sz w:val="24"/>
          <w:szCs w:val="24"/>
        </w:rPr>
        <w:t>for</w:t>
      </w:r>
      <w:r w:rsidRPr="00316B66">
        <w:rPr>
          <w:rStyle w:val="adf"/>
          <w:color w:val="242424"/>
          <w:spacing w:val="-5"/>
          <w:sz w:val="24"/>
          <w:szCs w:val="24"/>
        </w:rPr>
        <w:t xml:space="preserve"> x </w:t>
      </w:r>
      <w:r w:rsidRPr="00316B66">
        <w:rPr>
          <w:rStyle w:val="hljs-keyword"/>
          <w:color w:val="CF222E"/>
          <w:spacing w:val="-5"/>
          <w:sz w:val="24"/>
          <w:szCs w:val="24"/>
        </w:rPr>
        <w:t>in</w:t>
      </w:r>
      <w:r w:rsidRPr="00316B66">
        <w:rPr>
          <w:rStyle w:val="adf"/>
          <w:color w:val="242424"/>
          <w:spacing w:val="-5"/>
          <w:sz w:val="24"/>
          <w:szCs w:val="24"/>
        </w:rPr>
        <w:t xml:space="preserve"> </w:t>
      </w:r>
      <w:proofErr w:type="spellStart"/>
      <w:r w:rsidRPr="00316B66">
        <w:rPr>
          <w:rStyle w:val="adf"/>
          <w:color w:val="242424"/>
          <w:spacing w:val="-5"/>
          <w:sz w:val="24"/>
          <w:szCs w:val="24"/>
        </w:rPr>
        <w:t>exp.as_map</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r w:rsidRPr="00316B66">
        <w:rPr>
          <w:rStyle w:val="hljs-builtin"/>
          <w:color w:val="953800"/>
          <w:spacing w:val="-5"/>
          <w:sz w:val="24"/>
          <w:szCs w:val="24"/>
        </w:rPr>
        <w:t>print</w:t>
      </w:r>
      <w:r w:rsidRPr="00316B66">
        <w:rPr>
          <w:rStyle w:val="adf"/>
          <w:color w:val="242424"/>
          <w:spacing w:val="-5"/>
          <w:sz w:val="24"/>
          <w:szCs w:val="24"/>
        </w:rPr>
        <w:t>(</w:t>
      </w:r>
      <w:proofErr w:type="spellStart"/>
      <w:r w:rsidRPr="00316B66">
        <w:rPr>
          <w:rStyle w:val="adf"/>
          <w:color w:val="242424"/>
          <w:spacing w:val="-5"/>
          <w:sz w:val="24"/>
          <w:szCs w:val="24"/>
        </w:rPr>
        <w:t>np.mean</w:t>
      </w:r>
      <w:proofErr w:type="spellEnd"/>
      <w:r w:rsidRPr="00316B66">
        <w:rPr>
          <w:rStyle w:val="adf"/>
          <w:color w:val="242424"/>
          <w:spacing w:val="-5"/>
          <w:sz w:val="24"/>
          <w:szCs w:val="24"/>
        </w:rPr>
        <w:t>(</w:t>
      </w:r>
      <w:proofErr w:type="spellStart"/>
      <w:r w:rsidRPr="00316B66">
        <w:rPr>
          <w:rStyle w:val="adf"/>
          <w:color w:val="242424"/>
          <w:spacing w:val="-5"/>
          <w:sz w:val="24"/>
          <w:szCs w:val="24"/>
        </w:rPr>
        <w:t>y_pred</w:t>
      </w:r>
      <w:proofErr w:type="spellEnd"/>
      <w:r w:rsidRPr="00316B66">
        <w:rPr>
          <w:rStyle w:val="adf"/>
          <w:color w:val="242424"/>
          <w:spacing w:val="-5"/>
          <w:sz w:val="24"/>
          <w:szCs w:val="24"/>
        </w:rPr>
        <w:t xml:space="preserve">) + </w:t>
      </w:r>
      <w:r w:rsidRPr="00316B66">
        <w:rPr>
          <w:rStyle w:val="hljs-builtin"/>
          <w:color w:val="953800"/>
          <w:spacing w:val="-5"/>
          <w:sz w:val="24"/>
          <w:szCs w:val="24"/>
        </w:rPr>
        <w:t>sum</w:t>
      </w:r>
      <w:r w:rsidRPr="00316B66">
        <w:rPr>
          <w:rStyle w:val="adf"/>
          <w:color w:val="242424"/>
          <w:spacing w:val="-5"/>
          <w:sz w:val="24"/>
          <w:szCs w:val="24"/>
        </w:rPr>
        <w:t>(</w:t>
      </w:r>
      <w:proofErr w:type="spellStart"/>
      <w:r w:rsidRPr="00316B66">
        <w:rPr>
          <w:rStyle w:val="adf"/>
          <w:color w:val="242424"/>
          <w:spacing w:val="-5"/>
          <w:sz w:val="24"/>
          <w:szCs w:val="24"/>
        </w:rPr>
        <w:t>exp_weight</w:t>
      </w:r>
      <w:proofErr w:type="spellEnd"/>
      <w:r w:rsidRPr="00316B66">
        <w:rPr>
          <w:rStyle w:val="adf"/>
          <w:color w:val="242424"/>
          <w:spacing w:val="-5"/>
          <w:sz w:val="24"/>
          <w:szCs w:val="24"/>
        </w:rPr>
        <w:t xml:space="preserve">)) </w:t>
      </w:r>
      <w:r w:rsidRPr="00316B66">
        <w:rPr>
          <w:rStyle w:val="hljs-comment"/>
          <w:rFonts w:eastAsiaTheme="majorEastAsia"/>
          <w:color w:val="656D76"/>
          <w:spacing w:val="-5"/>
          <w:sz w:val="24"/>
          <w:szCs w:val="24"/>
        </w:rPr>
        <w:t>#9.64</w:t>
      </w:r>
      <w:r w:rsidRPr="00316B66">
        <w:rPr>
          <w:color w:val="242424"/>
          <w:spacing w:val="-5"/>
          <w:sz w:val="24"/>
          <w:szCs w:val="24"/>
        </w:rPr>
        <w:br/>
      </w:r>
      <w:r w:rsidRPr="00316B66">
        <w:rPr>
          <w:rStyle w:val="hljs-builtin"/>
          <w:color w:val="953800"/>
          <w:spacing w:val="-5"/>
          <w:sz w:val="24"/>
          <w:szCs w:val="24"/>
        </w:rPr>
        <w:t>print</w:t>
      </w:r>
      <w:r w:rsidRPr="00316B66">
        <w:rPr>
          <w:rStyle w:val="adf"/>
          <w:color w:val="242424"/>
          <w:spacing w:val="-5"/>
          <w:sz w:val="24"/>
          <w:szCs w:val="24"/>
        </w:rPr>
        <w:t>(</w:t>
      </w:r>
      <w:proofErr w:type="spellStart"/>
      <w:r w:rsidRPr="00316B66">
        <w:rPr>
          <w:rStyle w:val="adf"/>
          <w:color w:val="242424"/>
          <w:spacing w:val="-5"/>
          <w:sz w:val="24"/>
          <w:szCs w:val="24"/>
        </w:rPr>
        <w:t>y_pred</w:t>
      </w:r>
      <w:proofErr w:type="spellEnd"/>
      <w:r w:rsidRPr="00316B66">
        <w:rPr>
          <w:rStyle w:val="adf"/>
          <w:color w:val="242424"/>
          <w:spacing w:val="-5"/>
          <w:sz w:val="24"/>
          <w:szCs w:val="24"/>
        </w:rPr>
        <w:t>[</w:t>
      </w:r>
      <w:r w:rsidRPr="00316B66">
        <w:rPr>
          <w:rStyle w:val="hljs-number"/>
          <w:color w:val="0550AE"/>
          <w:spacing w:val="-5"/>
          <w:sz w:val="24"/>
          <w:szCs w:val="24"/>
        </w:rPr>
        <w:t>0</w:t>
      </w:r>
      <w:r w:rsidRPr="00316B66">
        <w:rPr>
          <w:rStyle w:val="adf"/>
          <w:color w:val="242424"/>
          <w:spacing w:val="-5"/>
          <w:sz w:val="24"/>
          <w:szCs w:val="24"/>
        </w:rPr>
        <w:t xml:space="preserve">]) </w:t>
      </w:r>
      <w:r w:rsidRPr="00316B66">
        <w:rPr>
          <w:rStyle w:val="hljs-comment"/>
          <w:rFonts w:eastAsiaTheme="majorEastAsia"/>
          <w:color w:val="656D76"/>
          <w:spacing w:val="-5"/>
          <w:sz w:val="24"/>
          <w:szCs w:val="24"/>
        </w:rPr>
        <w:t>#12.68</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This property is another advantage of SHAP. That is if you add the SHAP values for each model feature and the average prediction you get the prediction for the instance. In other words, they tell us exactly how much a feature has changed the prediction. This improves the interpretation of SHAP values. With LIME, we only know the direction and the importance.</w:t>
      </w:r>
    </w:p>
    <w:p w:rsidR="00316B66" w:rsidRPr="00AD5902" w:rsidRDefault="00316B66" w:rsidP="00AD5902">
      <w:pPr>
        <w:pStyle w:val="Heading2"/>
        <w:spacing w:line="360" w:lineRule="auto"/>
      </w:pPr>
      <w:r w:rsidRPr="00AD5902">
        <w:t>Squeezing more out of LIME (global interpretations)</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Local explanations are great when you want to understand how individual predictions are made. However, looking at a single prediction won’t tell us how the model works in general. To do that, we can use different aggregations of local explanations. That is we will combine the LIME weights of many predictions using different charts.</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To start, we need to get the LIME weights from our explainer objects. To do this, we can use the function, </w:t>
      </w:r>
      <w:proofErr w:type="spellStart"/>
      <w:r w:rsidRPr="00316B66">
        <w:rPr>
          <w:rStyle w:val="Emphasis"/>
          <w:rFonts w:ascii="Georgia" w:hAnsi="Georgia"/>
          <w:b/>
          <w:bCs/>
          <w:color w:val="242424"/>
          <w:spacing w:val="-1"/>
        </w:rPr>
        <w:t>return_weights</w:t>
      </w:r>
      <w:proofErr w:type="spellEnd"/>
      <w:r w:rsidRPr="00316B66">
        <w:rPr>
          <w:rFonts w:ascii="Georgia" w:hAnsi="Georgia"/>
          <w:color w:val="242424"/>
          <w:spacing w:val="-1"/>
        </w:rPr>
        <w:t>, below. This function accepts an explainer object, exp. From this object, it will get and return a list of LIME weights, </w:t>
      </w:r>
      <w:proofErr w:type="spellStart"/>
      <w:r w:rsidRPr="00316B66">
        <w:rPr>
          <w:rStyle w:val="Emphasis"/>
          <w:rFonts w:ascii="Georgia" w:hAnsi="Georgia"/>
          <w:b/>
          <w:bCs/>
          <w:color w:val="242424"/>
          <w:spacing w:val="-1"/>
        </w:rPr>
        <w:t>exp_weight</w:t>
      </w:r>
      <w:proofErr w:type="spellEnd"/>
      <w:r w:rsidRPr="00316B66">
        <w:rPr>
          <w:rFonts w:ascii="Georgia" w:hAnsi="Georgia"/>
          <w:color w:val="242424"/>
          <w:spacing w:val="-1"/>
        </w:rPr>
        <w:t>. These weights will be ordered in the same order as the features in the X feature matrix.</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proofErr w:type="spellStart"/>
      <w:proofErr w:type="gramStart"/>
      <w:r w:rsidRPr="00316B66">
        <w:rPr>
          <w:rStyle w:val="hljs-keyword"/>
          <w:color w:val="CF222E"/>
          <w:spacing w:val="-5"/>
          <w:sz w:val="24"/>
          <w:szCs w:val="24"/>
        </w:rPr>
        <w:t>def</w:t>
      </w:r>
      <w:proofErr w:type="spellEnd"/>
      <w:proofErr w:type="gramEnd"/>
      <w:r w:rsidRPr="00316B66">
        <w:rPr>
          <w:rStyle w:val="adf"/>
          <w:color w:val="242424"/>
          <w:spacing w:val="-5"/>
          <w:sz w:val="24"/>
          <w:szCs w:val="24"/>
        </w:rPr>
        <w:t xml:space="preserve"> </w:t>
      </w:r>
      <w:proofErr w:type="spellStart"/>
      <w:r w:rsidRPr="00316B66">
        <w:rPr>
          <w:rStyle w:val="hljs-titlefunction"/>
          <w:color w:val="242424"/>
          <w:spacing w:val="-5"/>
          <w:sz w:val="24"/>
          <w:szCs w:val="24"/>
        </w:rPr>
        <w:t>return_weights</w:t>
      </w:r>
      <w:proofErr w:type="spellEnd"/>
      <w:r w:rsidRPr="00316B66">
        <w:rPr>
          <w:rStyle w:val="adf"/>
          <w:color w:val="242424"/>
          <w:spacing w:val="-5"/>
          <w:sz w:val="24"/>
          <w:szCs w:val="24"/>
        </w:rPr>
        <w:t>(</w:t>
      </w:r>
      <w:proofErr w:type="spellStart"/>
      <w:r w:rsidRPr="00316B66">
        <w:rPr>
          <w:rStyle w:val="hljs-params"/>
          <w:color w:val="242424"/>
          <w:spacing w:val="-5"/>
          <w:sz w:val="24"/>
          <w:szCs w:val="24"/>
        </w:rPr>
        <w:t>exp</w:t>
      </w:r>
      <w:proofErr w:type="spellEnd"/>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w:t>
      </w:r>
      <w:r w:rsidRPr="00316B66">
        <w:rPr>
          <w:rStyle w:val="hljs-string"/>
          <w:color w:val="0A3069"/>
          <w:spacing w:val="-5"/>
          <w:sz w:val="24"/>
          <w:szCs w:val="24"/>
        </w:rPr>
        <w:t>"""Get weights from LIME explanation object"""</w:t>
      </w:r>
      <w:r w:rsidRPr="00316B66">
        <w:rPr>
          <w:color w:val="242424"/>
          <w:spacing w:val="-5"/>
          <w:sz w:val="24"/>
          <w:szCs w:val="24"/>
        </w:rPr>
        <w:br/>
      </w:r>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exp_list</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exp.as_map</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exp_list</w:t>
      </w:r>
      <w:proofErr w:type="spellEnd"/>
      <w:r w:rsidRPr="00316B66">
        <w:rPr>
          <w:rStyle w:val="adf"/>
          <w:color w:val="242424"/>
          <w:spacing w:val="-5"/>
          <w:sz w:val="24"/>
          <w:szCs w:val="24"/>
        </w:rPr>
        <w:t xml:space="preserve"> = </w:t>
      </w:r>
      <w:r w:rsidRPr="00316B66">
        <w:rPr>
          <w:rStyle w:val="hljs-builtin"/>
          <w:color w:val="953800"/>
          <w:spacing w:val="-5"/>
          <w:sz w:val="24"/>
          <w:szCs w:val="24"/>
        </w:rPr>
        <w:t>sorted</w:t>
      </w:r>
      <w:r w:rsidRPr="00316B66">
        <w:rPr>
          <w:rStyle w:val="adf"/>
          <w:color w:val="242424"/>
          <w:spacing w:val="-5"/>
          <w:sz w:val="24"/>
          <w:szCs w:val="24"/>
        </w:rPr>
        <w:t>(</w:t>
      </w:r>
      <w:proofErr w:type="spellStart"/>
      <w:r w:rsidRPr="00316B66">
        <w:rPr>
          <w:rStyle w:val="adf"/>
          <w:color w:val="242424"/>
          <w:spacing w:val="-5"/>
          <w:sz w:val="24"/>
          <w:szCs w:val="24"/>
        </w:rPr>
        <w:t>exp_list</w:t>
      </w:r>
      <w:proofErr w:type="spellEnd"/>
      <w:r w:rsidRPr="00316B66">
        <w:rPr>
          <w:rStyle w:val="adf"/>
          <w:color w:val="242424"/>
          <w:spacing w:val="-5"/>
          <w:sz w:val="24"/>
          <w:szCs w:val="24"/>
        </w:rPr>
        <w:t>, key=</w:t>
      </w:r>
      <w:r w:rsidRPr="00316B66">
        <w:rPr>
          <w:rStyle w:val="hljs-keyword"/>
          <w:color w:val="CF222E"/>
          <w:spacing w:val="-5"/>
          <w:sz w:val="24"/>
          <w:szCs w:val="24"/>
        </w:rPr>
        <w:t>lambda</w:t>
      </w:r>
      <w:r w:rsidRPr="00316B66">
        <w:rPr>
          <w:rStyle w:val="adf"/>
          <w:color w:val="242424"/>
          <w:spacing w:val="-5"/>
          <w:sz w:val="24"/>
          <w:szCs w:val="24"/>
        </w:rPr>
        <w:t xml:space="preserve"> x: x[</w:t>
      </w:r>
      <w:r w:rsidRPr="00316B66">
        <w:rPr>
          <w:rStyle w:val="hljs-number"/>
          <w:color w:val="0550AE"/>
          <w:spacing w:val="-5"/>
          <w:sz w:val="24"/>
          <w:szCs w:val="24"/>
        </w:rPr>
        <w:t>0</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lastRenderedPageBreak/>
        <w:t xml:space="preserve">    </w:t>
      </w:r>
      <w:proofErr w:type="spellStart"/>
      <w:r w:rsidRPr="00316B66">
        <w:rPr>
          <w:rStyle w:val="adf"/>
          <w:color w:val="242424"/>
          <w:spacing w:val="-5"/>
          <w:sz w:val="24"/>
          <w:szCs w:val="24"/>
        </w:rPr>
        <w:t>exp_weight</w:t>
      </w:r>
      <w:proofErr w:type="spellEnd"/>
      <w:r w:rsidRPr="00316B66">
        <w:rPr>
          <w:rStyle w:val="adf"/>
          <w:color w:val="242424"/>
          <w:spacing w:val="-5"/>
          <w:sz w:val="24"/>
          <w:szCs w:val="24"/>
        </w:rPr>
        <w:t xml:space="preserve"> = [x[</w:t>
      </w:r>
      <w:r w:rsidRPr="00316B66">
        <w:rPr>
          <w:rStyle w:val="hljs-number"/>
          <w:color w:val="0550AE"/>
          <w:spacing w:val="-5"/>
          <w:sz w:val="24"/>
          <w:szCs w:val="24"/>
        </w:rPr>
        <w:t>1</w:t>
      </w:r>
      <w:r w:rsidRPr="00316B66">
        <w:rPr>
          <w:rStyle w:val="adf"/>
          <w:color w:val="242424"/>
          <w:spacing w:val="-5"/>
          <w:sz w:val="24"/>
          <w:szCs w:val="24"/>
        </w:rPr>
        <w:t xml:space="preserve">] </w:t>
      </w:r>
      <w:r w:rsidRPr="00316B66">
        <w:rPr>
          <w:rStyle w:val="hljs-keyword"/>
          <w:color w:val="CF222E"/>
          <w:spacing w:val="-5"/>
          <w:sz w:val="24"/>
          <w:szCs w:val="24"/>
        </w:rPr>
        <w:t>for</w:t>
      </w:r>
      <w:r w:rsidRPr="00316B66">
        <w:rPr>
          <w:rStyle w:val="adf"/>
          <w:color w:val="242424"/>
          <w:spacing w:val="-5"/>
          <w:sz w:val="24"/>
          <w:szCs w:val="24"/>
        </w:rPr>
        <w:t xml:space="preserve"> x </w:t>
      </w:r>
      <w:r w:rsidRPr="00316B66">
        <w:rPr>
          <w:rStyle w:val="hljs-keyword"/>
          <w:color w:val="CF222E"/>
          <w:spacing w:val="-5"/>
          <w:sz w:val="24"/>
          <w:szCs w:val="24"/>
        </w:rPr>
        <w:t>in</w:t>
      </w:r>
      <w:r w:rsidRPr="00316B66">
        <w:rPr>
          <w:rStyle w:val="adf"/>
          <w:color w:val="242424"/>
          <w:spacing w:val="-5"/>
          <w:sz w:val="24"/>
          <w:szCs w:val="24"/>
        </w:rPr>
        <w:t xml:space="preserve"> </w:t>
      </w:r>
      <w:proofErr w:type="spellStart"/>
      <w:r w:rsidRPr="00316B66">
        <w:rPr>
          <w:rStyle w:val="adf"/>
          <w:color w:val="242424"/>
          <w:spacing w:val="-5"/>
          <w:sz w:val="24"/>
          <w:szCs w:val="24"/>
        </w:rPr>
        <w:t>exp_list</w:t>
      </w:r>
      <w:proofErr w:type="spellEnd"/>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r w:rsidRPr="00316B66">
        <w:rPr>
          <w:rStyle w:val="hljs-keyword"/>
          <w:color w:val="CF222E"/>
          <w:spacing w:val="-5"/>
          <w:sz w:val="24"/>
          <w:szCs w:val="24"/>
        </w:rPr>
        <w:t>return</w:t>
      </w:r>
      <w:r w:rsidRPr="00316B66">
        <w:rPr>
          <w:rStyle w:val="adf"/>
          <w:color w:val="242424"/>
          <w:spacing w:val="-5"/>
          <w:sz w:val="24"/>
          <w:szCs w:val="24"/>
        </w:rPr>
        <w:t xml:space="preserve"> </w:t>
      </w:r>
      <w:proofErr w:type="spellStart"/>
      <w:r w:rsidRPr="00316B66">
        <w:rPr>
          <w:rStyle w:val="adf"/>
          <w:color w:val="242424"/>
          <w:spacing w:val="-5"/>
          <w:sz w:val="24"/>
          <w:szCs w:val="24"/>
        </w:rPr>
        <w:t>exp_weight</w:t>
      </w:r>
      <w:proofErr w:type="spellEnd"/>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 xml:space="preserve">To use this function, we will iterate over the first 100 rows in our X feature matrix (line 4). For each iteration, we will create an explanation object (lines 7–10). We get the weights from this object using the </w:t>
      </w:r>
      <w:proofErr w:type="spellStart"/>
      <w:r w:rsidRPr="00316B66">
        <w:rPr>
          <w:rFonts w:ascii="Georgia" w:hAnsi="Georgia"/>
          <w:color w:val="242424"/>
          <w:spacing w:val="-1"/>
        </w:rPr>
        <w:t>return_weights</w:t>
      </w:r>
      <w:proofErr w:type="spellEnd"/>
      <w:r w:rsidRPr="00316B66">
        <w:rPr>
          <w:rFonts w:ascii="Georgia" w:hAnsi="Georgia"/>
          <w:color w:val="242424"/>
          <w:spacing w:val="-1"/>
        </w:rPr>
        <w:t xml:space="preserve"> function (line 13) and append them to a list of weights (line 14). Lastly, we create the </w:t>
      </w:r>
      <w:proofErr w:type="spellStart"/>
      <w:r w:rsidRPr="00316B66">
        <w:rPr>
          <w:rFonts w:ascii="Georgia" w:hAnsi="Georgia"/>
          <w:color w:val="242424"/>
          <w:spacing w:val="-1"/>
        </w:rPr>
        <w:t>DataFrame</w:t>
      </w:r>
      <w:proofErr w:type="spellEnd"/>
      <w:r w:rsidRPr="00316B66">
        <w:rPr>
          <w:rFonts w:ascii="Georgia" w:hAnsi="Georgia"/>
          <w:color w:val="242424"/>
          <w:spacing w:val="-1"/>
        </w:rPr>
        <w:t>, </w:t>
      </w:r>
      <w:proofErr w:type="spellStart"/>
      <w:r w:rsidRPr="00316B66">
        <w:rPr>
          <w:rStyle w:val="Emphasis"/>
          <w:rFonts w:ascii="Georgia" w:hAnsi="Georgia"/>
          <w:b/>
          <w:bCs/>
          <w:color w:val="242424"/>
          <w:spacing w:val="-1"/>
        </w:rPr>
        <w:t>lime_weights</w:t>
      </w:r>
      <w:proofErr w:type="spellEnd"/>
      <w:r w:rsidRPr="00316B66">
        <w:rPr>
          <w:rFonts w:ascii="Georgia" w:hAnsi="Georgia"/>
          <w:color w:val="242424"/>
          <w:spacing w:val="-1"/>
        </w:rPr>
        <w:t>, using this list of weights (line 17).</w:t>
      </w:r>
    </w:p>
    <w:p w:rsidR="00316B66" w:rsidRPr="00AD5902"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rFonts w:asciiTheme="minorHAnsi" w:hAnsiTheme="minorHAnsi" w:cstheme="minorHAnsi"/>
          <w:color w:val="242424"/>
          <w:sz w:val="24"/>
          <w:szCs w:val="24"/>
        </w:rPr>
      </w:pPr>
      <w:proofErr w:type="gramStart"/>
      <w:r w:rsidRPr="00AD5902">
        <w:rPr>
          <w:rStyle w:val="adf"/>
          <w:rFonts w:asciiTheme="minorHAnsi" w:hAnsiTheme="minorHAnsi" w:cstheme="minorHAnsi"/>
          <w:color w:val="242424"/>
          <w:spacing w:val="-5"/>
          <w:sz w:val="24"/>
          <w:szCs w:val="24"/>
        </w:rPr>
        <w:t>weights</w:t>
      </w:r>
      <w:proofErr w:type="gramEnd"/>
      <w:r w:rsidRPr="00AD5902">
        <w:rPr>
          <w:rStyle w:val="adf"/>
          <w:rFonts w:asciiTheme="minorHAnsi" w:hAnsiTheme="minorHAnsi" w:cstheme="minorHAnsi"/>
          <w:color w:val="242424"/>
          <w:spacing w:val="-5"/>
          <w:sz w:val="24"/>
          <w:szCs w:val="24"/>
        </w:rPr>
        <w:t xml:space="preserve"> = []</w:t>
      </w:r>
      <w:r w:rsidRPr="00AD5902">
        <w:rPr>
          <w:rFonts w:asciiTheme="minorHAnsi" w:hAnsiTheme="minorHAnsi" w:cstheme="minorHAnsi"/>
          <w:color w:val="242424"/>
          <w:spacing w:val="-5"/>
          <w:sz w:val="24"/>
          <w:szCs w:val="24"/>
        </w:rPr>
        <w:br/>
      </w:r>
      <w:r w:rsidRPr="00AD5902">
        <w:rPr>
          <w:rFonts w:asciiTheme="minorHAnsi" w:hAnsiTheme="minorHAnsi" w:cstheme="minorHAnsi"/>
          <w:color w:val="242424"/>
          <w:spacing w:val="-5"/>
          <w:sz w:val="24"/>
          <w:szCs w:val="24"/>
        </w:rPr>
        <w:br/>
      </w:r>
      <w:r w:rsidRPr="00AD5902">
        <w:rPr>
          <w:rStyle w:val="hljs-comment"/>
          <w:rFonts w:asciiTheme="minorHAnsi" w:eastAsiaTheme="majorEastAsia" w:hAnsiTheme="minorHAnsi" w:cstheme="minorHAnsi"/>
          <w:color w:val="656D76"/>
          <w:spacing w:val="-5"/>
          <w:sz w:val="24"/>
          <w:szCs w:val="24"/>
        </w:rPr>
        <w:t># Iterate over first 100 rows in feature matrix</w:t>
      </w:r>
      <w:r w:rsidRPr="00AD5902">
        <w:rPr>
          <w:rFonts w:asciiTheme="minorHAnsi" w:hAnsiTheme="minorHAnsi" w:cstheme="minorHAnsi"/>
          <w:color w:val="242424"/>
          <w:spacing w:val="-5"/>
          <w:sz w:val="24"/>
          <w:szCs w:val="24"/>
        </w:rPr>
        <w:br/>
      </w:r>
      <w:r w:rsidRPr="00AD5902">
        <w:rPr>
          <w:rStyle w:val="hljs-keyword"/>
          <w:rFonts w:asciiTheme="minorHAnsi" w:hAnsiTheme="minorHAnsi" w:cstheme="minorHAnsi"/>
          <w:color w:val="CF222E"/>
          <w:spacing w:val="-5"/>
          <w:sz w:val="24"/>
          <w:szCs w:val="24"/>
        </w:rPr>
        <w:t>for</w:t>
      </w:r>
      <w:r w:rsidRPr="00AD5902">
        <w:rPr>
          <w:rStyle w:val="adf"/>
          <w:rFonts w:asciiTheme="minorHAnsi" w:hAnsiTheme="minorHAnsi" w:cstheme="minorHAnsi"/>
          <w:color w:val="242424"/>
          <w:spacing w:val="-5"/>
          <w:sz w:val="24"/>
          <w:szCs w:val="24"/>
        </w:rPr>
        <w:t xml:space="preserve"> x </w:t>
      </w:r>
      <w:r w:rsidRPr="00AD5902">
        <w:rPr>
          <w:rStyle w:val="hljs-keyword"/>
          <w:rFonts w:asciiTheme="minorHAnsi" w:hAnsiTheme="minorHAnsi" w:cstheme="minorHAnsi"/>
          <w:color w:val="CF222E"/>
          <w:spacing w:val="-5"/>
          <w:sz w:val="24"/>
          <w:szCs w:val="24"/>
        </w:rPr>
        <w:t>in</w:t>
      </w:r>
      <w:r w:rsidRPr="00AD5902">
        <w:rPr>
          <w:rStyle w:val="adf"/>
          <w:rFonts w:asciiTheme="minorHAnsi" w:hAnsiTheme="minorHAnsi" w:cstheme="minorHAnsi"/>
          <w:color w:val="242424"/>
          <w:spacing w:val="-5"/>
          <w:sz w:val="24"/>
          <w:szCs w:val="24"/>
        </w:rPr>
        <w:t xml:space="preserve"> </w:t>
      </w:r>
      <w:proofErr w:type="spellStart"/>
      <w:r w:rsidRPr="00AD5902">
        <w:rPr>
          <w:rStyle w:val="adf"/>
          <w:rFonts w:asciiTheme="minorHAnsi" w:hAnsiTheme="minorHAnsi" w:cstheme="minorHAnsi"/>
          <w:color w:val="242424"/>
          <w:spacing w:val="-5"/>
          <w:sz w:val="24"/>
          <w:szCs w:val="24"/>
        </w:rPr>
        <w:t>X.values</w:t>
      </w:r>
      <w:proofErr w:type="spellEnd"/>
      <w:r w:rsidRPr="00AD5902">
        <w:rPr>
          <w:rStyle w:val="adf"/>
          <w:rFonts w:asciiTheme="minorHAnsi" w:hAnsiTheme="minorHAnsi" w:cstheme="minorHAnsi"/>
          <w:color w:val="242424"/>
          <w:spacing w:val="-5"/>
          <w:sz w:val="24"/>
          <w:szCs w:val="24"/>
        </w:rPr>
        <w:t>[</w:t>
      </w:r>
      <w:r w:rsidRPr="00AD5902">
        <w:rPr>
          <w:rStyle w:val="hljs-number"/>
          <w:rFonts w:asciiTheme="minorHAnsi" w:hAnsiTheme="minorHAnsi" w:cstheme="minorHAnsi"/>
          <w:color w:val="0550AE"/>
          <w:spacing w:val="-5"/>
          <w:sz w:val="24"/>
          <w:szCs w:val="24"/>
        </w:rPr>
        <w:t>0</w:t>
      </w:r>
      <w:r w:rsidRPr="00AD5902">
        <w:rPr>
          <w:rStyle w:val="adf"/>
          <w:rFonts w:asciiTheme="minorHAnsi" w:hAnsiTheme="minorHAnsi" w:cstheme="minorHAnsi"/>
          <w:color w:val="242424"/>
          <w:spacing w:val="-5"/>
          <w:sz w:val="24"/>
          <w:szCs w:val="24"/>
        </w:rPr>
        <w:t>:</w:t>
      </w:r>
      <w:r w:rsidRPr="00AD5902">
        <w:rPr>
          <w:rStyle w:val="hljs-number"/>
          <w:rFonts w:asciiTheme="minorHAnsi" w:hAnsiTheme="minorHAnsi" w:cstheme="minorHAnsi"/>
          <w:color w:val="0550AE"/>
          <w:spacing w:val="-5"/>
          <w:sz w:val="24"/>
          <w:szCs w:val="24"/>
        </w:rPr>
        <w:t>100</w:t>
      </w:r>
      <w:r w:rsidRPr="00AD5902">
        <w:rPr>
          <w:rStyle w:val="adf"/>
          <w:rFonts w:asciiTheme="minorHAnsi" w:hAnsiTheme="minorHAnsi" w:cstheme="minorHAnsi"/>
          <w:color w:val="242424"/>
          <w:spacing w:val="-5"/>
          <w:sz w:val="24"/>
          <w:szCs w:val="24"/>
        </w:rPr>
        <w:t>]:</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r w:rsidRPr="00AD5902">
        <w:rPr>
          <w:rStyle w:val="hljs-comment"/>
          <w:rFonts w:asciiTheme="minorHAnsi" w:eastAsiaTheme="majorEastAsia" w:hAnsiTheme="minorHAnsi" w:cstheme="minorHAnsi"/>
          <w:color w:val="656D76"/>
          <w:spacing w:val="-5"/>
          <w:sz w:val="24"/>
          <w:szCs w:val="24"/>
        </w:rPr>
        <w:t># Get explanation</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proofErr w:type="spellStart"/>
      <w:r w:rsidRPr="00AD5902">
        <w:rPr>
          <w:rStyle w:val="adf"/>
          <w:rFonts w:asciiTheme="minorHAnsi" w:hAnsiTheme="minorHAnsi" w:cstheme="minorHAnsi"/>
          <w:color w:val="242424"/>
          <w:spacing w:val="-5"/>
          <w:sz w:val="24"/>
          <w:szCs w:val="24"/>
        </w:rPr>
        <w:t>exp</w:t>
      </w:r>
      <w:proofErr w:type="spellEnd"/>
      <w:r w:rsidRPr="00AD5902">
        <w:rPr>
          <w:rStyle w:val="adf"/>
          <w:rFonts w:asciiTheme="minorHAnsi" w:hAnsiTheme="minorHAnsi" w:cstheme="minorHAnsi"/>
          <w:color w:val="242424"/>
          <w:spacing w:val="-5"/>
          <w:sz w:val="24"/>
          <w:szCs w:val="24"/>
        </w:rPr>
        <w:t xml:space="preserve"> = </w:t>
      </w:r>
      <w:proofErr w:type="spellStart"/>
      <w:r w:rsidRPr="00AD5902">
        <w:rPr>
          <w:rStyle w:val="adf"/>
          <w:rFonts w:asciiTheme="minorHAnsi" w:hAnsiTheme="minorHAnsi" w:cstheme="minorHAnsi"/>
          <w:color w:val="242424"/>
          <w:spacing w:val="-5"/>
          <w:sz w:val="24"/>
          <w:szCs w:val="24"/>
        </w:rPr>
        <w:t>explainer.explain_instance</w:t>
      </w:r>
      <w:proofErr w:type="spellEnd"/>
      <w:r w:rsidRPr="00AD5902">
        <w:rPr>
          <w:rStyle w:val="adf"/>
          <w:rFonts w:asciiTheme="minorHAnsi" w:hAnsiTheme="minorHAnsi" w:cstheme="minorHAnsi"/>
          <w:color w:val="242424"/>
          <w:spacing w:val="-5"/>
          <w:sz w:val="24"/>
          <w:szCs w:val="24"/>
        </w:rPr>
        <w:t xml:space="preserve">(x, </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proofErr w:type="spellStart"/>
      <w:r w:rsidRPr="00AD5902">
        <w:rPr>
          <w:rStyle w:val="adf"/>
          <w:rFonts w:asciiTheme="minorHAnsi" w:hAnsiTheme="minorHAnsi" w:cstheme="minorHAnsi"/>
          <w:color w:val="242424"/>
          <w:spacing w:val="-5"/>
          <w:sz w:val="24"/>
          <w:szCs w:val="24"/>
        </w:rPr>
        <w:t>model.predict</w:t>
      </w:r>
      <w:proofErr w:type="spellEnd"/>
      <w:r w:rsidRPr="00AD5902">
        <w:rPr>
          <w:rStyle w:val="adf"/>
          <w:rFonts w:asciiTheme="minorHAnsi" w:hAnsiTheme="minorHAnsi" w:cstheme="minorHAnsi"/>
          <w:color w:val="242424"/>
          <w:spacing w:val="-5"/>
          <w:sz w:val="24"/>
          <w:szCs w:val="24"/>
        </w:rPr>
        <w:t xml:space="preserve">, </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proofErr w:type="spellStart"/>
      <w:r w:rsidRPr="00AD5902">
        <w:rPr>
          <w:rStyle w:val="adf"/>
          <w:rFonts w:asciiTheme="minorHAnsi" w:hAnsiTheme="minorHAnsi" w:cstheme="minorHAnsi"/>
          <w:color w:val="242424"/>
          <w:spacing w:val="-5"/>
          <w:sz w:val="24"/>
          <w:szCs w:val="24"/>
        </w:rPr>
        <w:t>num_features</w:t>
      </w:r>
      <w:proofErr w:type="spellEnd"/>
      <w:r w:rsidRPr="00AD5902">
        <w:rPr>
          <w:rStyle w:val="adf"/>
          <w:rFonts w:asciiTheme="minorHAnsi" w:hAnsiTheme="minorHAnsi" w:cstheme="minorHAnsi"/>
          <w:color w:val="242424"/>
          <w:spacing w:val="-5"/>
          <w:sz w:val="24"/>
          <w:szCs w:val="24"/>
        </w:rPr>
        <w:t>=</w:t>
      </w:r>
      <w:r w:rsidRPr="00AD5902">
        <w:rPr>
          <w:rStyle w:val="hljs-number"/>
          <w:rFonts w:asciiTheme="minorHAnsi" w:hAnsiTheme="minorHAnsi" w:cstheme="minorHAnsi"/>
          <w:color w:val="0550AE"/>
          <w:spacing w:val="-5"/>
          <w:sz w:val="24"/>
          <w:szCs w:val="24"/>
        </w:rPr>
        <w:t>10</w:t>
      </w:r>
      <w:r w:rsidRPr="00AD5902">
        <w:rPr>
          <w:rStyle w:val="adf"/>
          <w:rFonts w:asciiTheme="minorHAnsi" w:hAnsiTheme="minorHAnsi" w:cstheme="minorHAnsi"/>
          <w:color w:val="242424"/>
          <w:spacing w:val="-5"/>
          <w:sz w:val="24"/>
          <w:szCs w:val="24"/>
        </w:rPr>
        <w:t xml:space="preserve">, </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labels=</w:t>
      </w:r>
      <w:proofErr w:type="spellStart"/>
      <w:r w:rsidRPr="00AD5902">
        <w:rPr>
          <w:rStyle w:val="adf"/>
          <w:rFonts w:asciiTheme="minorHAnsi" w:hAnsiTheme="minorHAnsi" w:cstheme="minorHAnsi"/>
          <w:color w:val="242424"/>
          <w:spacing w:val="-5"/>
          <w:sz w:val="24"/>
          <w:szCs w:val="24"/>
        </w:rPr>
        <w:t>X.columns</w:t>
      </w:r>
      <w:proofErr w:type="spellEnd"/>
      <w:r w:rsidRPr="00AD5902">
        <w:rPr>
          <w:rStyle w:val="adf"/>
          <w:rFonts w:asciiTheme="minorHAnsi" w:hAnsiTheme="minorHAnsi" w:cstheme="minorHAnsi"/>
          <w:color w:val="242424"/>
          <w:spacing w:val="-5"/>
          <w:sz w:val="24"/>
          <w:szCs w:val="24"/>
        </w:rPr>
        <w:t>)</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r w:rsidRPr="00AD5902">
        <w:rPr>
          <w:rStyle w:val="hljs-comment"/>
          <w:rFonts w:asciiTheme="minorHAnsi" w:eastAsiaTheme="majorEastAsia" w:hAnsiTheme="minorHAnsi" w:cstheme="minorHAnsi"/>
          <w:color w:val="656D76"/>
          <w:spacing w:val="-5"/>
          <w:sz w:val="24"/>
          <w:szCs w:val="24"/>
        </w:rPr>
        <w:t># Get weights</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proofErr w:type="spellStart"/>
      <w:r w:rsidRPr="00AD5902">
        <w:rPr>
          <w:rStyle w:val="adf"/>
          <w:rFonts w:asciiTheme="minorHAnsi" w:hAnsiTheme="minorHAnsi" w:cstheme="minorHAnsi"/>
          <w:color w:val="242424"/>
          <w:spacing w:val="-5"/>
          <w:sz w:val="24"/>
          <w:szCs w:val="24"/>
        </w:rPr>
        <w:t>exp_weight</w:t>
      </w:r>
      <w:proofErr w:type="spellEnd"/>
      <w:r w:rsidRPr="00AD5902">
        <w:rPr>
          <w:rStyle w:val="adf"/>
          <w:rFonts w:asciiTheme="minorHAnsi" w:hAnsiTheme="minorHAnsi" w:cstheme="minorHAnsi"/>
          <w:color w:val="242424"/>
          <w:spacing w:val="-5"/>
          <w:sz w:val="24"/>
          <w:szCs w:val="24"/>
        </w:rPr>
        <w:t xml:space="preserve"> = </w:t>
      </w:r>
      <w:proofErr w:type="spellStart"/>
      <w:r w:rsidRPr="00AD5902">
        <w:rPr>
          <w:rStyle w:val="adf"/>
          <w:rFonts w:asciiTheme="minorHAnsi" w:hAnsiTheme="minorHAnsi" w:cstheme="minorHAnsi"/>
          <w:color w:val="242424"/>
          <w:spacing w:val="-5"/>
          <w:sz w:val="24"/>
          <w:szCs w:val="24"/>
        </w:rPr>
        <w:t>return_weights</w:t>
      </w:r>
      <w:proofErr w:type="spellEnd"/>
      <w:r w:rsidRPr="00AD5902">
        <w:rPr>
          <w:rStyle w:val="adf"/>
          <w:rFonts w:asciiTheme="minorHAnsi" w:hAnsiTheme="minorHAnsi" w:cstheme="minorHAnsi"/>
          <w:color w:val="242424"/>
          <w:spacing w:val="-5"/>
          <w:sz w:val="24"/>
          <w:szCs w:val="24"/>
        </w:rPr>
        <w:t>(</w:t>
      </w:r>
      <w:proofErr w:type="spellStart"/>
      <w:r w:rsidRPr="00AD5902">
        <w:rPr>
          <w:rStyle w:val="adf"/>
          <w:rFonts w:asciiTheme="minorHAnsi" w:hAnsiTheme="minorHAnsi" w:cstheme="minorHAnsi"/>
          <w:color w:val="242424"/>
          <w:spacing w:val="-5"/>
          <w:sz w:val="24"/>
          <w:szCs w:val="24"/>
        </w:rPr>
        <w:t>exp</w:t>
      </w:r>
      <w:proofErr w:type="spellEnd"/>
      <w:r w:rsidRPr="00AD5902">
        <w:rPr>
          <w:rStyle w:val="adf"/>
          <w:rFonts w:asciiTheme="minorHAnsi" w:hAnsiTheme="minorHAnsi" w:cstheme="minorHAnsi"/>
          <w:color w:val="242424"/>
          <w:spacing w:val="-5"/>
          <w:sz w:val="24"/>
          <w:szCs w:val="24"/>
        </w:rPr>
        <w:t>)</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proofErr w:type="spellStart"/>
      <w:r w:rsidRPr="00AD5902">
        <w:rPr>
          <w:rStyle w:val="adf"/>
          <w:rFonts w:asciiTheme="minorHAnsi" w:hAnsiTheme="minorHAnsi" w:cstheme="minorHAnsi"/>
          <w:color w:val="242424"/>
          <w:spacing w:val="-5"/>
          <w:sz w:val="24"/>
          <w:szCs w:val="24"/>
        </w:rPr>
        <w:t>weights.append</w:t>
      </w:r>
      <w:proofErr w:type="spellEnd"/>
      <w:r w:rsidRPr="00AD5902">
        <w:rPr>
          <w:rStyle w:val="adf"/>
          <w:rFonts w:asciiTheme="minorHAnsi" w:hAnsiTheme="minorHAnsi" w:cstheme="minorHAnsi"/>
          <w:color w:val="242424"/>
          <w:spacing w:val="-5"/>
          <w:sz w:val="24"/>
          <w:szCs w:val="24"/>
        </w:rPr>
        <w:t>(</w:t>
      </w:r>
      <w:proofErr w:type="spellStart"/>
      <w:r w:rsidRPr="00AD5902">
        <w:rPr>
          <w:rStyle w:val="adf"/>
          <w:rFonts w:asciiTheme="minorHAnsi" w:hAnsiTheme="minorHAnsi" w:cstheme="minorHAnsi"/>
          <w:color w:val="242424"/>
          <w:spacing w:val="-5"/>
          <w:sz w:val="24"/>
          <w:szCs w:val="24"/>
        </w:rPr>
        <w:t>exp_weight</w:t>
      </w:r>
      <w:proofErr w:type="spellEnd"/>
      <w:r w:rsidRPr="00AD5902">
        <w:rPr>
          <w:rStyle w:val="adf"/>
          <w:rFonts w:asciiTheme="minorHAnsi" w:hAnsiTheme="minorHAnsi" w:cstheme="minorHAnsi"/>
          <w:color w:val="242424"/>
          <w:spacing w:val="-5"/>
          <w:sz w:val="24"/>
          <w:szCs w:val="24"/>
        </w:rPr>
        <w:t>)</w:t>
      </w:r>
      <w:r w:rsidRPr="00AD5902">
        <w:rPr>
          <w:rFonts w:asciiTheme="minorHAnsi" w:hAnsiTheme="minorHAnsi" w:cstheme="minorHAnsi"/>
          <w:color w:val="242424"/>
          <w:spacing w:val="-5"/>
          <w:sz w:val="24"/>
          <w:szCs w:val="24"/>
        </w:rPr>
        <w:br/>
      </w:r>
      <w:r w:rsidRPr="00AD5902">
        <w:rPr>
          <w:rStyle w:val="adf"/>
          <w:rFonts w:asciiTheme="minorHAnsi" w:hAnsiTheme="minorHAnsi" w:cstheme="minorHAnsi"/>
          <w:color w:val="242424"/>
          <w:spacing w:val="-5"/>
          <w:sz w:val="24"/>
          <w:szCs w:val="24"/>
        </w:rPr>
        <w:t xml:space="preserve">    </w:t>
      </w:r>
      <w:r w:rsidRPr="00AD5902">
        <w:rPr>
          <w:rFonts w:asciiTheme="minorHAnsi" w:hAnsiTheme="minorHAnsi" w:cstheme="minorHAnsi"/>
          <w:color w:val="242424"/>
          <w:spacing w:val="-5"/>
          <w:sz w:val="24"/>
          <w:szCs w:val="24"/>
        </w:rPr>
        <w:br/>
      </w:r>
      <w:r w:rsidRPr="00AD5902">
        <w:rPr>
          <w:rStyle w:val="hljs-comment"/>
          <w:rFonts w:asciiTheme="minorHAnsi" w:eastAsiaTheme="majorEastAsia" w:hAnsiTheme="minorHAnsi" w:cstheme="minorHAnsi"/>
          <w:color w:val="656D76"/>
          <w:spacing w:val="-5"/>
          <w:sz w:val="24"/>
          <w:szCs w:val="24"/>
        </w:rPr>
        <w:t xml:space="preserve"># Create </w:t>
      </w:r>
      <w:proofErr w:type="spellStart"/>
      <w:r w:rsidRPr="00AD5902">
        <w:rPr>
          <w:rStyle w:val="hljs-comment"/>
          <w:rFonts w:asciiTheme="minorHAnsi" w:eastAsiaTheme="majorEastAsia" w:hAnsiTheme="minorHAnsi" w:cstheme="minorHAnsi"/>
          <w:color w:val="656D76"/>
          <w:spacing w:val="-5"/>
          <w:sz w:val="24"/>
          <w:szCs w:val="24"/>
        </w:rPr>
        <w:t>DataFrame</w:t>
      </w:r>
      <w:proofErr w:type="spellEnd"/>
      <w:r w:rsidRPr="00AD5902">
        <w:rPr>
          <w:rFonts w:asciiTheme="minorHAnsi" w:hAnsiTheme="minorHAnsi" w:cstheme="minorHAnsi"/>
          <w:color w:val="242424"/>
          <w:spacing w:val="-5"/>
          <w:sz w:val="24"/>
          <w:szCs w:val="24"/>
        </w:rPr>
        <w:br/>
      </w:r>
      <w:proofErr w:type="spellStart"/>
      <w:r w:rsidRPr="00AD5902">
        <w:rPr>
          <w:rStyle w:val="adf"/>
          <w:rFonts w:asciiTheme="minorHAnsi" w:hAnsiTheme="minorHAnsi" w:cstheme="minorHAnsi"/>
          <w:color w:val="242424"/>
          <w:spacing w:val="-5"/>
          <w:sz w:val="24"/>
          <w:szCs w:val="24"/>
        </w:rPr>
        <w:t>lime_weights</w:t>
      </w:r>
      <w:proofErr w:type="spellEnd"/>
      <w:r w:rsidRPr="00AD5902">
        <w:rPr>
          <w:rStyle w:val="adf"/>
          <w:rFonts w:asciiTheme="minorHAnsi" w:hAnsiTheme="minorHAnsi" w:cstheme="minorHAnsi"/>
          <w:color w:val="242424"/>
          <w:spacing w:val="-5"/>
          <w:sz w:val="24"/>
          <w:szCs w:val="24"/>
        </w:rPr>
        <w:t xml:space="preserve"> = </w:t>
      </w:r>
      <w:proofErr w:type="spellStart"/>
      <w:r w:rsidRPr="00AD5902">
        <w:rPr>
          <w:rStyle w:val="adf"/>
          <w:rFonts w:asciiTheme="minorHAnsi" w:hAnsiTheme="minorHAnsi" w:cstheme="minorHAnsi"/>
          <w:color w:val="242424"/>
          <w:spacing w:val="-5"/>
          <w:sz w:val="24"/>
          <w:szCs w:val="24"/>
        </w:rPr>
        <w:t>pd.DataFrame</w:t>
      </w:r>
      <w:proofErr w:type="spellEnd"/>
      <w:r w:rsidRPr="00AD5902">
        <w:rPr>
          <w:rStyle w:val="adf"/>
          <w:rFonts w:asciiTheme="minorHAnsi" w:hAnsiTheme="minorHAnsi" w:cstheme="minorHAnsi"/>
          <w:color w:val="242424"/>
          <w:spacing w:val="-5"/>
          <w:sz w:val="24"/>
          <w:szCs w:val="24"/>
        </w:rPr>
        <w:t>(data=</w:t>
      </w:r>
      <w:proofErr w:type="spellStart"/>
      <w:r w:rsidRPr="00AD5902">
        <w:rPr>
          <w:rStyle w:val="adf"/>
          <w:rFonts w:asciiTheme="minorHAnsi" w:hAnsiTheme="minorHAnsi" w:cstheme="minorHAnsi"/>
          <w:color w:val="242424"/>
          <w:spacing w:val="-5"/>
          <w:sz w:val="24"/>
          <w:szCs w:val="24"/>
        </w:rPr>
        <w:t>weights,columns</w:t>
      </w:r>
      <w:proofErr w:type="spellEnd"/>
      <w:r w:rsidRPr="00AD5902">
        <w:rPr>
          <w:rStyle w:val="adf"/>
          <w:rFonts w:asciiTheme="minorHAnsi" w:hAnsiTheme="minorHAnsi" w:cstheme="minorHAnsi"/>
          <w:color w:val="242424"/>
          <w:spacing w:val="-5"/>
          <w:sz w:val="24"/>
          <w:szCs w:val="24"/>
        </w:rPr>
        <w:t>=</w:t>
      </w:r>
      <w:proofErr w:type="spellStart"/>
      <w:r w:rsidRPr="00AD5902">
        <w:rPr>
          <w:rStyle w:val="adf"/>
          <w:rFonts w:asciiTheme="minorHAnsi" w:hAnsiTheme="minorHAnsi" w:cstheme="minorHAnsi"/>
          <w:color w:val="242424"/>
          <w:spacing w:val="-5"/>
          <w:sz w:val="24"/>
          <w:szCs w:val="24"/>
        </w:rPr>
        <w:t>X.columns</w:t>
      </w:r>
      <w:proofErr w:type="spellEnd"/>
      <w:r w:rsidRPr="00AD5902">
        <w:rPr>
          <w:rStyle w:val="adf"/>
          <w:rFonts w:asciiTheme="minorHAnsi" w:hAnsiTheme="minorHAnsi" w:cstheme="minorHAnsi"/>
          <w:color w:val="242424"/>
          <w:spacing w:val="-5"/>
          <w:sz w:val="24"/>
          <w:szCs w:val="24"/>
        </w:rPr>
        <w:t>)</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 xml:space="preserve">The </w:t>
      </w:r>
      <w:proofErr w:type="spellStart"/>
      <w:r w:rsidRPr="00316B66">
        <w:rPr>
          <w:rFonts w:ascii="Georgia" w:hAnsi="Georgia"/>
          <w:color w:val="242424"/>
          <w:spacing w:val="-1"/>
        </w:rPr>
        <w:t>lime_weights</w:t>
      </w:r>
      <w:proofErr w:type="spellEnd"/>
      <w:r w:rsidRPr="00316B66">
        <w:rPr>
          <w:rFonts w:ascii="Georgia" w:hAnsi="Georgia"/>
          <w:color w:val="242424"/>
          <w:spacing w:val="-1"/>
        </w:rPr>
        <w:t xml:space="preserve"> dataset has the shape (100</w:t>
      </w:r>
      <w:proofErr w:type="gramStart"/>
      <w:r w:rsidRPr="00316B66">
        <w:rPr>
          <w:rFonts w:ascii="Georgia" w:hAnsi="Georgia"/>
          <w:color w:val="242424"/>
          <w:spacing w:val="-1"/>
        </w:rPr>
        <w:t>,8</w:t>
      </w:r>
      <w:proofErr w:type="gramEnd"/>
      <w:r w:rsidRPr="00316B66">
        <w:rPr>
          <w:rFonts w:ascii="Georgia" w:hAnsi="Georgia"/>
          <w:color w:val="242424"/>
          <w:spacing w:val="-1"/>
        </w:rPr>
        <w:t>). Each row represents a different prediction. For each prediction, there is a LIME weight for each of the 8 features. We can now use this dataset to create global aggregations of the LIME weights.</w:t>
      </w:r>
    </w:p>
    <w:p w:rsidR="00316B66" w:rsidRPr="00316B66" w:rsidRDefault="00316B66" w:rsidP="00AD5902">
      <w:pPr>
        <w:pStyle w:val="Heading2"/>
        <w:spacing w:line="360" w:lineRule="auto"/>
      </w:pPr>
      <w:r w:rsidRPr="00316B66">
        <w:lastRenderedPageBreak/>
        <w:t>Absolute Mean</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The first aggregation can help us understand which of the features are most important. Features with either high positive or negative LIME weights had a larger impact on a prediction. For each feature, we can take the absolute mean of all the LIME weights. Features with large mean weights have, in general, made large contributions to the predictions.</w:t>
      </w:r>
    </w:p>
    <w:p w:rsidR="00316B66" w:rsidRPr="00AD5902"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We can see the mean weights for our model in </w:t>
      </w:r>
      <w:r w:rsidRPr="00316B66">
        <w:rPr>
          <w:rStyle w:val="Strong"/>
          <w:rFonts w:ascii="Georgia" w:hAnsi="Georgia"/>
          <w:color w:val="242424"/>
          <w:spacing w:val="-1"/>
        </w:rPr>
        <w:t>Figure 4</w:t>
      </w:r>
      <w:r w:rsidRPr="00316B66">
        <w:rPr>
          <w:rFonts w:ascii="Georgia" w:hAnsi="Georgia"/>
          <w:color w:val="242424"/>
          <w:spacing w:val="-1"/>
        </w:rPr>
        <w:t xml:space="preserve">. Notice how shell weight and shucked weight have larger mean weights in comparison to the other features. This tells us that these features are the most important when it comes to </w:t>
      </w:r>
      <w:r w:rsidR="00AD5902">
        <w:rPr>
          <w:rFonts w:ascii="Georgia" w:hAnsi="Georgia"/>
          <w:color w:val="242424"/>
          <w:spacing w:val="-1"/>
        </w:rPr>
        <w:t>predicting the number of rings.</w:t>
      </w:r>
    </w:p>
    <w:p w:rsidR="00AD5902" w:rsidRDefault="00316B66" w:rsidP="00AD5902">
      <w:pPr>
        <w:keepNext/>
        <w:spacing w:line="360" w:lineRule="auto"/>
      </w:pPr>
      <w:r w:rsidRPr="00316B66">
        <w:rPr>
          <w:noProof/>
          <w:sz w:val="24"/>
          <w:szCs w:val="24"/>
        </w:rPr>
        <w:drawing>
          <wp:inline distT="0" distB="0" distL="0" distR="0" wp14:anchorId="68259D3F" wp14:editId="060E784B">
            <wp:extent cx="5187529" cy="2590800"/>
            <wp:effectExtent l="0" t="0" r="0" b="0"/>
            <wp:docPr id="6" name="Picture 6" descr="https://miro.medium.com/v2/resize:fit:875/1*nYz2dty7ViySw-uRK0C7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nYz2dty7ViySw-uRK0C7m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0375" cy="2592221"/>
                    </a:xfrm>
                    <a:prstGeom prst="rect">
                      <a:avLst/>
                    </a:prstGeom>
                    <a:noFill/>
                    <a:ln>
                      <a:noFill/>
                    </a:ln>
                  </pic:spPr>
                </pic:pic>
              </a:graphicData>
            </a:graphic>
          </wp:inline>
        </w:drawing>
      </w:r>
    </w:p>
    <w:p w:rsidR="00316B66" w:rsidRPr="00316B66" w:rsidRDefault="00AD5902" w:rsidP="00AD5902">
      <w:pPr>
        <w:pStyle w:val="Caption"/>
        <w:spacing w:line="360" w:lineRule="auto"/>
        <w:rPr>
          <w:sz w:val="24"/>
          <w:szCs w:val="24"/>
        </w:rPr>
      </w:pPr>
      <w:r>
        <w:t xml:space="preserve">Figure </w:t>
      </w:r>
      <w:r>
        <w:fldChar w:fldCharType="begin"/>
      </w:r>
      <w:r>
        <w:instrText xml:space="preserve"> SEQ Figure \* ARABIC </w:instrText>
      </w:r>
      <w:r>
        <w:fldChar w:fldCharType="separate"/>
      </w:r>
      <w:r>
        <w:rPr>
          <w:noProof/>
        </w:rPr>
        <w:t>4</w:t>
      </w:r>
      <w:r>
        <w:fldChar w:fldCharType="end"/>
      </w:r>
      <w:r w:rsidRPr="00223F12">
        <w:t>: absolute mean of LIME weights</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 xml:space="preserve">To create this chart, we start by taking the absolute mean of the weights (line 2). We then create a new </w:t>
      </w:r>
      <w:proofErr w:type="spellStart"/>
      <w:r w:rsidRPr="00316B66">
        <w:rPr>
          <w:rFonts w:ascii="Georgia" w:hAnsi="Georgia"/>
          <w:color w:val="242424"/>
          <w:spacing w:val="-1"/>
        </w:rPr>
        <w:t>DataFrame</w:t>
      </w:r>
      <w:proofErr w:type="spellEnd"/>
      <w:r w:rsidRPr="00316B66">
        <w:rPr>
          <w:rFonts w:ascii="Georgia" w:hAnsi="Georgia"/>
          <w:color w:val="242424"/>
          <w:spacing w:val="-1"/>
        </w:rPr>
        <w:t xml:space="preserve"> with two columns — the feature name and absolute mean (line 3). We order this </w:t>
      </w:r>
      <w:proofErr w:type="spellStart"/>
      <w:r w:rsidRPr="00316B66">
        <w:rPr>
          <w:rFonts w:ascii="Georgia" w:hAnsi="Georgia"/>
          <w:color w:val="242424"/>
          <w:spacing w:val="-1"/>
        </w:rPr>
        <w:t>DataFrame</w:t>
      </w:r>
      <w:proofErr w:type="spellEnd"/>
      <w:r w:rsidRPr="00316B66">
        <w:rPr>
          <w:rFonts w:ascii="Georgia" w:hAnsi="Georgia"/>
          <w:color w:val="242424"/>
          <w:spacing w:val="-1"/>
        </w:rPr>
        <w:t xml:space="preserve"> from the largest to smallest mean weight (line 4). Finally, we plot a bar chart using this </w:t>
      </w:r>
      <w:proofErr w:type="spellStart"/>
      <w:r w:rsidRPr="00316B66">
        <w:rPr>
          <w:rFonts w:ascii="Georgia" w:hAnsi="Georgia"/>
          <w:color w:val="242424"/>
          <w:spacing w:val="-1"/>
        </w:rPr>
        <w:t>DataFrame</w:t>
      </w:r>
      <w:proofErr w:type="spellEnd"/>
      <w:r w:rsidRPr="00316B66">
        <w:rPr>
          <w:rFonts w:ascii="Georgia" w:hAnsi="Georgia"/>
          <w:color w:val="242424"/>
          <w:spacing w:val="-1"/>
        </w:rPr>
        <w:t xml:space="preserve"> (line 9–11).</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hljs-comment"/>
          <w:rFonts w:eastAsiaTheme="majorEastAsia"/>
          <w:color w:val="656D76"/>
          <w:spacing w:val="-5"/>
          <w:sz w:val="24"/>
          <w:szCs w:val="24"/>
        </w:rPr>
        <w:t># Get abs mean of LIME weights</w:t>
      </w:r>
      <w:r w:rsidRPr="00316B66">
        <w:rPr>
          <w:color w:val="242424"/>
          <w:spacing w:val="-5"/>
          <w:sz w:val="24"/>
          <w:szCs w:val="24"/>
        </w:rPr>
        <w:br/>
      </w:r>
      <w:proofErr w:type="spellStart"/>
      <w:r w:rsidRPr="00316B66">
        <w:rPr>
          <w:rStyle w:val="adf"/>
          <w:color w:val="242424"/>
          <w:spacing w:val="-5"/>
          <w:sz w:val="24"/>
          <w:szCs w:val="24"/>
        </w:rPr>
        <w:t>abs_mean</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lime_weights.</w:t>
      </w:r>
      <w:r w:rsidRPr="00316B66">
        <w:rPr>
          <w:rStyle w:val="hljs-builtin"/>
          <w:color w:val="953800"/>
          <w:spacing w:val="-5"/>
          <w:sz w:val="24"/>
          <w:szCs w:val="24"/>
        </w:rPr>
        <w:t>abs</w:t>
      </w:r>
      <w:proofErr w:type="spellEnd"/>
      <w:r w:rsidRPr="00316B66">
        <w:rPr>
          <w:rStyle w:val="adf"/>
          <w:color w:val="242424"/>
          <w:spacing w:val="-5"/>
          <w:sz w:val="24"/>
          <w:szCs w:val="24"/>
        </w:rPr>
        <w:t>().mean(axis=</w:t>
      </w:r>
      <w:r w:rsidRPr="00316B66">
        <w:rPr>
          <w:rStyle w:val="hljs-number"/>
          <w:color w:val="0550AE"/>
          <w:spacing w:val="-5"/>
          <w:sz w:val="24"/>
          <w:szCs w:val="24"/>
        </w:rPr>
        <w:t>0</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abs_mean</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pd.DataFrame</w:t>
      </w:r>
      <w:proofErr w:type="spellEnd"/>
      <w:r w:rsidRPr="00316B66">
        <w:rPr>
          <w:rStyle w:val="adf"/>
          <w:color w:val="242424"/>
          <w:spacing w:val="-5"/>
          <w:sz w:val="24"/>
          <w:szCs w:val="24"/>
        </w:rPr>
        <w:t>(data={</w:t>
      </w:r>
      <w:r w:rsidRPr="00316B66">
        <w:rPr>
          <w:rStyle w:val="hljs-string"/>
          <w:color w:val="0A3069"/>
          <w:spacing w:val="-5"/>
          <w:sz w:val="24"/>
          <w:szCs w:val="24"/>
        </w:rPr>
        <w:t>'feature'</w:t>
      </w:r>
      <w:r w:rsidRPr="00316B66">
        <w:rPr>
          <w:rStyle w:val="adf"/>
          <w:color w:val="242424"/>
          <w:spacing w:val="-5"/>
          <w:sz w:val="24"/>
          <w:szCs w:val="24"/>
        </w:rPr>
        <w:t>:</w:t>
      </w:r>
      <w:proofErr w:type="spellStart"/>
      <w:r w:rsidRPr="00316B66">
        <w:rPr>
          <w:rStyle w:val="adf"/>
          <w:color w:val="242424"/>
          <w:spacing w:val="-5"/>
          <w:sz w:val="24"/>
          <w:szCs w:val="24"/>
        </w:rPr>
        <w:t>abs_mean.index</w:t>
      </w:r>
      <w:proofErr w:type="spellEnd"/>
      <w:r w:rsidRPr="00316B66">
        <w:rPr>
          <w:rStyle w:val="adf"/>
          <w:color w:val="242424"/>
          <w:spacing w:val="-5"/>
          <w:sz w:val="24"/>
          <w:szCs w:val="24"/>
        </w:rPr>
        <w:t xml:space="preserve">, </w:t>
      </w:r>
      <w:r w:rsidRPr="00316B66">
        <w:rPr>
          <w:rStyle w:val="hljs-string"/>
          <w:color w:val="0A3069"/>
          <w:spacing w:val="-5"/>
          <w:sz w:val="24"/>
          <w:szCs w:val="24"/>
        </w:rPr>
        <w:lastRenderedPageBreak/>
        <w:t>'abs_mean'</w:t>
      </w:r>
      <w:r w:rsidRPr="00316B66">
        <w:rPr>
          <w:rStyle w:val="adf"/>
          <w:color w:val="242424"/>
          <w:spacing w:val="-5"/>
          <w:sz w:val="24"/>
          <w:szCs w:val="24"/>
        </w:rPr>
        <w:t>:</w:t>
      </w:r>
      <w:proofErr w:type="spellStart"/>
      <w:r w:rsidRPr="00316B66">
        <w:rPr>
          <w:rStyle w:val="adf"/>
          <w:color w:val="242424"/>
          <w:spacing w:val="-5"/>
          <w:sz w:val="24"/>
          <w:szCs w:val="24"/>
        </w:rPr>
        <w:t>abs_mean</w:t>
      </w:r>
      <w:proofErr w:type="spellEnd"/>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abs_mean</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abs_mean.sort_values</w:t>
      </w:r>
      <w:proofErr w:type="spellEnd"/>
      <w:r w:rsidRPr="00316B66">
        <w:rPr>
          <w:rStyle w:val="adf"/>
          <w:color w:val="242424"/>
          <w:spacing w:val="-5"/>
          <w:sz w:val="24"/>
          <w:szCs w:val="24"/>
        </w:rPr>
        <w:t>(</w:t>
      </w:r>
      <w:r w:rsidRPr="00316B66">
        <w:rPr>
          <w:rStyle w:val="hljs-string"/>
          <w:color w:val="0A3069"/>
          <w:spacing w:val="-5"/>
          <w:sz w:val="24"/>
          <w:szCs w:val="24"/>
        </w:rPr>
        <w:t>'</w:t>
      </w:r>
      <w:proofErr w:type="spellStart"/>
      <w:r w:rsidRPr="00316B66">
        <w:rPr>
          <w:rStyle w:val="hljs-string"/>
          <w:color w:val="0A3069"/>
          <w:spacing w:val="-5"/>
          <w:sz w:val="24"/>
          <w:szCs w:val="24"/>
        </w:rPr>
        <w:t>abs_mean</w:t>
      </w:r>
      <w:proofErr w:type="spellEnd"/>
      <w:r w:rsidRPr="00316B66">
        <w:rPr>
          <w:rStyle w:val="hljs-string"/>
          <w:color w:val="0A3069"/>
          <w:spacing w:val="-5"/>
          <w:sz w:val="24"/>
          <w:szCs w:val="24"/>
        </w:rPr>
        <w:t>'</w:t>
      </w:r>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r w:rsidRPr="00316B66">
        <w:rPr>
          <w:rStyle w:val="hljs-comment"/>
          <w:rFonts w:eastAsiaTheme="majorEastAsia"/>
          <w:color w:val="656D76"/>
          <w:spacing w:val="-5"/>
          <w:sz w:val="24"/>
          <w:szCs w:val="24"/>
        </w:rPr>
        <w:t># Plot abs mean</w:t>
      </w:r>
      <w:r w:rsidRPr="00316B66">
        <w:rPr>
          <w:color w:val="242424"/>
          <w:spacing w:val="-5"/>
          <w:sz w:val="24"/>
          <w:szCs w:val="24"/>
        </w:rPr>
        <w:br/>
      </w:r>
      <w:r w:rsidRPr="00316B66">
        <w:rPr>
          <w:rStyle w:val="adf"/>
          <w:color w:val="242424"/>
          <w:spacing w:val="-5"/>
          <w:sz w:val="24"/>
          <w:szCs w:val="24"/>
        </w:rPr>
        <w:t xml:space="preserve">fig, ax = </w:t>
      </w:r>
      <w:proofErr w:type="spellStart"/>
      <w:r w:rsidRPr="00316B66">
        <w:rPr>
          <w:rStyle w:val="adf"/>
          <w:color w:val="242424"/>
          <w:spacing w:val="-5"/>
          <w:sz w:val="24"/>
          <w:szCs w:val="24"/>
        </w:rPr>
        <w:t>plt.subplots</w:t>
      </w:r>
      <w:proofErr w:type="spellEnd"/>
      <w:r w:rsidRPr="00316B66">
        <w:rPr>
          <w:rStyle w:val="adf"/>
          <w:color w:val="242424"/>
          <w:spacing w:val="-5"/>
          <w:sz w:val="24"/>
          <w:szCs w:val="24"/>
        </w:rPr>
        <w:t>(</w:t>
      </w:r>
      <w:proofErr w:type="spellStart"/>
      <w:r w:rsidRPr="00316B66">
        <w:rPr>
          <w:rStyle w:val="adf"/>
          <w:color w:val="242424"/>
          <w:spacing w:val="-5"/>
          <w:sz w:val="24"/>
          <w:szCs w:val="24"/>
        </w:rPr>
        <w:t>nrows</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 xml:space="preserve">, </w:t>
      </w:r>
      <w:proofErr w:type="spellStart"/>
      <w:r w:rsidRPr="00316B66">
        <w:rPr>
          <w:rStyle w:val="adf"/>
          <w:color w:val="242424"/>
          <w:spacing w:val="-5"/>
          <w:sz w:val="24"/>
          <w:szCs w:val="24"/>
        </w:rPr>
        <w:t>ncols</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,figsize=(</w:t>
      </w:r>
      <w:r w:rsidRPr="00316B66">
        <w:rPr>
          <w:rStyle w:val="hljs-number"/>
          <w:color w:val="0550AE"/>
          <w:spacing w:val="-5"/>
          <w:sz w:val="24"/>
          <w:szCs w:val="24"/>
        </w:rPr>
        <w:t>8</w:t>
      </w:r>
      <w:r w:rsidRPr="00316B66">
        <w:rPr>
          <w:rStyle w:val="adf"/>
          <w:color w:val="242424"/>
          <w:spacing w:val="-5"/>
          <w:sz w:val="24"/>
          <w:szCs w:val="24"/>
        </w:rPr>
        <w:t>,</w:t>
      </w:r>
      <w:r w:rsidRPr="00316B66">
        <w:rPr>
          <w:rStyle w:val="hljs-number"/>
          <w:color w:val="0550AE"/>
          <w:spacing w:val="-5"/>
          <w:sz w:val="24"/>
          <w:szCs w:val="24"/>
        </w:rPr>
        <w:t>4</w:t>
      </w:r>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proofErr w:type="spellStart"/>
      <w:r w:rsidRPr="00316B66">
        <w:rPr>
          <w:rStyle w:val="adf"/>
          <w:color w:val="242424"/>
          <w:spacing w:val="-5"/>
          <w:sz w:val="24"/>
          <w:szCs w:val="24"/>
        </w:rPr>
        <w:t>y_ticks</w:t>
      </w:r>
      <w:proofErr w:type="spellEnd"/>
      <w:r w:rsidRPr="00316B66">
        <w:rPr>
          <w:rStyle w:val="adf"/>
          <w:color w:val="242424"/>
          <w:spacing w:val="-5"/>
          <w:sz w:val="24"/>
          <w:szCs w:val="24"/>
        </w:rPr>
        <w:t xml:space="preserve"> = </w:t>
      </w:r>
      <w:r w:rsidRPr="00316B66">
        <w:rPr>
          <w:rStyle w:val="hljs-builtin"/>
          <w:color w:val="953800"/>
          <w:spacing w:val="-5"/>
          <w:sz w:val="24"/>
          <w:szCs w:val="24"/>
        </w:rPr>
        <w:t>range</w:t>
      </w:r>
      <w:r w:rsidRPr="00316B66">
        <w:rPr>
          <w:rStyle w:val="adf"/>
          <w:color w:val="242424"/>
          <w:spacing w:val="-5"/>
          <w:sz w:val="24"/>
          <w:szCs w:val="24"/>
        </w:rPr>
        <w:t>(</w:t>
      </w:r>
      <w:proofErr w:type="spellStart"/>
      <w:r w:rsidRPr="00316B66">
        <w:rPr>
          <w:rStyle w:val="hljs-builtin"/>
          <w:color w:val="953800"/>
          <w:spacing w:val="-5"/>
          <w:sz w:val="24"/>
          <w:szCs w:val="24"/>
        </w:rPr>
        <w:t>len</w:t>
      </w:r>
      <w:proofErr w:type="spellEnd"/>
      <w:r w:rsidRPr="00316B66">
        <w:rPr>
          <w:rStyle w:val="adf"/>
          <w:color w:val="242424"/>
          <w:spacing w:val="-5"/>
          <w:sz w:val="24"/>
          <w:szCs w:val="24"/>
        </w:rPr>
        <w:t>(</w:t>
      </w:r>
      <w:proofErr w:type="spellStart"/>
      <w:r w:rsidRPr="00316B66">
        <w:rPr>
          <w:rStyle w:val="adf"/>
          <w:color w:val="242424"/>
          <w:spacing w:val="-5"/>
          <w:sz w:val="24"/>
          <w:szCs w:val="24"/>
        </w:rPr>
        <w:t>abs_mean</w:t>
      </w:r>
      <w:proofErr w:type="spellEnd"/>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y_labels</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abs_mean.feature</w:t>
      </w:r>
      <w:proofErr w:type="spellEnd"/>
      <w:r w:rsidRPr="00316B66">
        <w:rPr>
          <w:color w:val="242424"/>
          <w:spacing w:val="-5"/>
          <w:sz w:val="24"/>
          <w:szCs w:val="24"/>
        </w:rPr>
        <w:br/>
      </w:r>
      <w:r w:rsidRPr="00316B66">
        <w:rPr>
          <w:color w:val="242424"/>
          <w:spacing w:val="-5"/>
          <w:sz w:val="24"/>
          <w:szCs w:val="24"/>
        </w:rPr>
        <w:br/>
      </w:r>
      <w:proofErr w:type="spellStart"/>
      <w:r w:rsidRPr="00316B66">
        <w:rPr>
          <w:rStyle w:val="adf"/>
          <w:color w:val="242424"/>
          <w:spacing w:val="-5"/>
          <w:sz w:val="24"/>
          <w:szCs w:val="24"/>
        </w:rPr>
        <w:t>plt.barh</w:t>
      </w:r>
      <w:proofErr w:type="spellEnd"/>
      <w:r w:rsidRPr="00316B66">
        <w:rPr>
          <w:rStyle w:val="adf"/>
          <w:color w:val="242424"/>
          <w:spacing w:val="-5"/>
          <w:sz w:val="24"/>
          <w:szCs w:val="24"/>
        </w:rPr>
        <w:t>(y=</w:t>
      </w:r>
      <w:proofErr w:type="spellStart"/>
      <w:r w:rsidRPr="00316B66">
        <w:rPr>
          <w:rStyle w:val="adf"/>
          <w:color w:val="242424"/>
          <w:spacing w:val="-5"/>
          <w:sz w:val="24"/>
          <w:szCs w:val="24"/>
        </w:rPr>
        <w:t>y_ticks,width</w:t>
      </w:r>
      <w:proofErr w:type="spellEnd"/>
      <w:r w:rsidRPr="00316B66">
        <w:rPr>
          <w:rStyle w:val="adf"/>
          <w:color w:val="242424"/>
          <w:spacing w:val="-5"/>
          <w:sz w:val="24"/>
          <w:szCs w:val="24"/>
        </w:rPr>
        <w:t>=</w:t>
      </w:r>
      <w:proofErr w:type="spellStart"/>
      <w:r w:rsidRPr="00316B66">
        <w:rPr>
          <w:rStyle w:val="adf"/>
          <w:color w:val="242424"/>
          <w:spacing w:val="-5"/>
          <w:sz w:val="24"/>
          <w:szCs w:val="24"/>
        </w:rPr>
        <w:t>abs_mean.abs_mean</w:t>
      </w:r>
      <w:proofErr w:type="spellEnd"/>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plt.yticks</w:t>
      </w:r>
      <w:proofErr w:type="spellEnd"/>
      <w:r w:rsidRPr="00316B66">
        <w:rPr>
          <w:rStyle w:val="adf"/>
          <w:color w:val="242424"/>
          <w:spacing w:val="-5"/>
          <w:sz w:val="24"/>
          <w:szCs w:val="24"/>
        </w:rPr>
        <w:t>(ticks=</w:t>
      </w:r>
      <w:proofErr w:type="spellStart"/>
      <w:r w:rsidRPr="00316B66">
        <w:rPr>
          <w:rStyle w:val="adf"/>
          <w:color w:val="242424"/>
          <w:spacing w:val="-5"/>
          <w:sz w:val="24"/>
          <w:szCs w:val="24"/>
        </w:rPr>
        <w:t>y_ticks,labels</w:t>
      </w:r>
      <w:proofErr w:type="spellEnd"/>
      <w:r w:rsidRPr="00316B66">
        <w:rPr>
          <w:rStyle w:val="adf"/>
          <w:color w:val="242424"/>
          <w:spacing w:val="-5"/>
          <w:sz w:val="24"/>
          <w:szCs w:val="24"/>
        </w:rPr>
        <w:t>=</w:t>
      </w:r>
      <w:proofErr w:type="spellStart"/>
      <w:r w:rsidRPr="00316B66">
        <w:rPr>
          <w:rStyle w:val="adf"/>
          <w:color w:val="242424"/>
          <w:spacing w:val="-5"/>
          <w:sz w:val="24"/>
          <w:szCs w:val="24"/>
        </w:rPr>
        <w:t>y_labels,size</w:t>
      </w:r>
      <w:proofErr w:type="spellEnd"/>
      <w:r w:rsidRPr="00316B66">
        <w:rPr>
          <w:rStyle w:val="adf"/>
          <w:color w:val="242424"/>
          <w:spacing w:val="-5"/>
          <w:sz w:val="24"/>
          <w:szCs w:val="24"/>
        </w:rPr>
        <w:t xml:space="preserve">= </w:t>
      </w:r>
      <w:r w:rsidRPr="00316B66">
        <w:rPr>
          <w:rStyle w:val="hljs-number"/>
          <w:color w:val="0550AE"/>
          <w:spacing w:val="-5"/>
          <w:sz w:val="24"/>
          <w:szCs w:val="24"/>
        </w:rPr>
        <w:t>12</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plt.title</w:t>
      </w:r>
      <w:proofErr w:type="spellEnd"/>
      <w:r w:rsidRPr="00316B66">
        <w:rPr>
          <w:rStyle w:val="adf"/>
          <w:color w:val="242424"/>
          <w:spacing w:val="-5"/>
          <w:sz w:val="24"/>
          <w:szCs w:val="24"/>
        </w:rPr>
        <w:t>(</w:t>
      </w:r>
      <w:r w:rsidRPr="00316B66">
        <w:rPr>
          <w:rStyle w:val="hljs-string"/>
          <w:color w:val="0A3069"/>
          <w:spacing w:val="-5"/>
          <w:sz w:val="24"/>
          <w:szCs w:val="24"/>
        </w:rPr>
        <w:t>''</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plt.ylabel</w:t>
      </w:r>
      <w:proofErr w:type="spellEnd"/>
      <w:r w:rsidRPr="00316B66">
        <w:rPr>
          <w:rStyle w:val="adf"/>
          <w:color w:val="242424"/>
          <w:spacing w:val="-5"/>
          <w:sz w:val="24"/>
          <w:szCs w:val="24"/>
        </w:rPr>
        <w:t>(</w:t>
      </w:r>
      <w:r w:rsidRPr="00316B66">
        <w:rPr>
          <w:rStyle w:val="hljs-string"/>
          <w:color w:val="0A3069"/>
          <w:spacing w:val="-5"/>
          <w:sz w:val="24"/>
          <w:szCs w:val="24"/>
        </w:rPr>
        <w:t>''</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plt.xlabel</w:t>
      </w:r>
      <w:proofErr w:type="spellEnd"/>
      <w:r w:rsidRPr="00316B66">
        <w:rPr>
          <w:rStyle w:val="adf"/>
          <w:color w:val="242424"/>
          <w:spacing w:val="-5"/>
          <w:sz w:val="24"/>
          <w:szCs w:val="24"/>
        </w:rPr>
        <w:t>(</w:t>
      </w:r>
      <w:r w:rsidRPr="00316B66">
        <w:rPr>
          <w:rStyle w:val="hljs-string"/>
          <w:color w:val="0A3069"/>
          <w:spacing w:val="-5"/>
          <w:sz w:val="24"/>
          <w:szCs w:val="24"/>
        </w:rPr>
        <w:t>'Mean |</w:t>
      </w:r>
      <w:proofErr w:type="spellStart"/>
      <w:r w:rsidRPr="00316B66">
        <w:rPr>
          <w:rStyle w:val="hljs-string"/>
          <w:color w:val="0A3069"/>
          <w:spacing w:val="-5"/>
          <w:sz w:val="24"/>
          <w:szCs w:val="24"/>
        </w:rPr>
        <w:t>Weight|'</w:t>
      </w:r>
      <w:r w:rsidRPr="00316B66">
        <w:rPr>
          <w:rStyle w:val="adf"/>
          <w:color w:val="242424"/>
          <w:spacing w:val="-5"/>
          <w:sz w:val="24"/>
          <w:szCs w:val="24"/>
        </w:rPr>
        <w:t>,size</w:t>
      </w:r>
      <w:proofErr w:type="spellEnd"/>
      <w:r w:rsidRPr="00316B66">
        <w:rPr>
          <w:rStyle w:val="adf"/>
          <w:color w:val="242424"/>
          <w:spacing w:val="-5"/>
          <w:sz w:val="24"/>
          <w:szCs w:val="24"/>
        </w:rPr>
        <w:t>=</w:t>
      </w:r>
      <w:r w:rsidRPr="00316B66">
        <w:rPr>
          <w:rStyle w:val="hljs-number"/>
          <w:color w:val="0550AE"/>
          <w:spacing w:val="-5"/>
          <w:sz w:val="24"/>
          <w:szCs w:val="24"/>
        </w:rPr>
        <w:t>15</w:t>
      </w:r>
      <w:r w:rsidRPr="00316B66">
        <w:rPr>
          <w:rStyle w:val="adf"/>
          <w:color w:val="242424"/>
          <w:spacing w:val="-5"/>
          <w:sz w:val="24"/>
          <w:szCs w:val="24"/>
        </w:rPr>
        <w:t>)</w:t>
      </w:r>
    </w:p>
    <w:p w:rsidR="00316B66" w:rsidRPr="00316B66" w:rsidRDefault="00316B66" w:rsidP="00AD5902">
      <w:pPr>
        <w:pStyle w:val="Heading2"/>
        <w:spacing w:line="360" w:lineRule="auto"/>
      </w:pPr>
      <w:r w:rsidRPr="00316B66">
        <w:t>Feature Trend</w:t>
      </w:r>
    </w:p>
    <w:p w:rsidR="00316B66" w:rsidRPr="00AD5902"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We can also look at the trend for one of the model features — whole weight. This is the weight of the entire abalone. In </w:t>
      </w:r>
      <w:r w:rsidRPr="00316B66">
        <w:rPr>
          <w:rStyle w:val="Strong"/>
          <w:rFonts w:ascii="Georgia" w:hAnsi="Georgia"/>
          <w:color w:val="242424"/>
          <w:spacing w:val="-1"/>
        </w:rPr>
        <w:t>Figure 5</w:t>
      </w:r>
      <w:r w:rsidRPr="00316B66">
        <w:rPr>
          <w:rFonts w:ascii="Georgia" w:hAnsi="Georgia"/>
          <w:color w:val="242424"/>
          <w:spacing w:val="-1"/>
        </w:rPr>
        <w:t>, we can see that as whole weight increases the LIME weight increases. A higher LIME weight indicates that, for a specific prediction, the feature value has increased the predicted number of rings. So, this chart tells us that as the weight of the abalone increases the number of rings in its shell tends to increase. This makes sense as we would expect olde</w:t>
      </w:r>
      <w:r w:rsidR="00AD5902">
        <w:rPr>
          <w:rFonts w:ascii="Georgia" w:hAnsi="Georgia"/>
          <w:color w:val="242424"/>
          <w:spacing w:val="-1"/>
        </w:rPr>
        <w:t>r abalone to be larger/heavier.</w:t>
      </w:r>
    </w:p>
    <w:p w:rsidR="00AD5902" w:rsidRDefault="00316B66" w:rsidP="00AD5902">
      <w:pPr>
        <w:keepNext/>
        <w:spacing w:line="360" w:lineRule="auto"/>
      </w:pPr>
      <w:r w:rsidRPr="00316B66">
        <w:rPr>
          <w:noProof/>
          <w:sz w:val="24"/>
          <w:szCs w:val="24"/>
        </w:rPr>
        <w:lastRenderedPageBreak/>
        <w:drawing>
          <wp:inline distT="0" distB="0" distL="0" distR="0" wp14:anchorId="6147D5A1" wp14:editId="1BDB7B79">
            <wp:extent cx="5654202" cy="2125980"/>
            <wp:effectExtent l="0" t="0" r="3810" b="7620"/>
            <wp:docPr id="5" name="Picture 5" descr="https://miro.medium.com/v2/resize:fit:875/1*xd5kFvaOA-HbqhAh3mpVK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875/1*xd5kFvaOA-HbqhAh3mpVK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4106" cy="2129704"/>
                    </a:xfrm>
                    <a:prstGeom prst="rect">
                      <a:avLst/>
                    </a:prstGeom>
                    <a:noFill/>
                    <a:ln>
                      <a:noFill/>
                    </a:ln>
                  </pic:spPr>
                </pic:pic>
              </a:graphicData>
            </a:graphic>
          </wp:inline>
        </w:drawing>
      </w:r>
    </w:p>
    <w:p w:rsidR="00316B66" w:rsidRPr="00316B66" w:rsidRDefault="00AD5902" w:rsidP="00AD5902">
      <w:pPr>
        <w:pStyle w:val="Caption"/>
        <w:spacing w:line="360" w:lineRule="auto"/>
        <w:rPr>
          <w:sz w:val="24"/>
          <w:szCs w:val="24"/>
        </w:rPr>
      </w:pPr>
      <w:r>
        <w:t xml:space="preserve">Figure </w:t>
      </w:r>
      <w:r>
        <w:fldChar w:fldCharType="begin"/>
      </w:r>
      <w:r>
        <w:instrText xml:space="preserve"> SEQ Figure \* ARABIC </w:instrText>
      </w:r>
      <w:r>
        <w:fldChar w:fldCharType="separate"/>
      </w:r>
      <w:r>
        <w:rPr>
          <w:noProof/>
        </w:rPr>
        <w:t>5</w:t>
      </w:r>
      <w:r>
        <w:fldChar w:fldCharType="end"/>
      </w:r>
      <w:r w:rsidRPr="009311C0">
        <w:t>: feature trend for whole weight</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To create this chart, we first get the LIME weights for the whole weight feature (line 4). We also get the corresponding feature values (line 5). Then we create a scatterplot of the weights and feature values (line 7).</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adf"/>
          <w:color w:val="242424"/>
          <w:spacing w:val="-5"/>
          <w:sz w:val="24"/>
          <w:szCs w:val="24"/>
        </w:rPr>
        <w:t xml:space="preserve">fig, ax = </w:t>
      </w:r>
      <w:proofErr w:type="spellStart"/>
      <w:r w:rsidRPr="00316B66">
        <w:rPr>
          <w:rStyle w:val="adf"/>
          <w:color w:val="242424"/>
          <w:spacing w:val="-5"/>
          <w:sz w:val="24"/>
          <w:szCs w:val="24"/>
        </w:rPr>
        <w:t>plt.subplots</w:t>
      </w:r>
      <w:proofErr w:type="spellEnd"/>
      <w:r w:rsidRPr="00316B66">
        <w:rPr>
          <w:rStyle w:val="adf"/>
          <w:color w:val="242424"/>
          <w:spacing w:val="-5"/>
          <w:sz w:val="24"/>
          <w:szCs w:val="24"/>
        </w:rPr>
        <w:t>(</w:t>
      </w:r>
      <w:proofErr w:type="spellStart"/>
      <w:r w:rsidRPr="00316B66">
        <w:rPr>
          <w:rStyle w:val="adf"/>
          <w:color w:val="242424"/>
          <w:spacing w:val="-5"/>
          <w:sz w:val="24"/>
          <w:szCs w:val="24"/>
        </w:rPr>
        <w:t>nrows</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 xml:space="preserve">, </w:t>
      </w:r>
      <w:proofErr w:type="spellStart"/>
      <w:r w:rsidRPr="00316B66">
        <w:rPr>
          <w:rStyle w:val="adf"/>
          <w:color w:val="242424"/>
          <w:spacing w:val="-5"/>
          <w:sz w:val="24"/>
          <w:szCs w:val="24"/>
        </w:rPr>
        <w:t>ncols</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,figsize=(</w:t>
      </w:r>
      <w:r w:rsidRPr="00316B66">
        <w:rPr>
          <w:rStyle w:val="hljs-number"/>
          <w:color w:val="0550AE"/>
          <w:spacing w:val="-5"/>
          <w:sz w:val="24"/>
          <w:szCs w:val="24"/>
        </w:rPr>
        <w:t>8</w:t>
      </w:r>
      <w:r w:rsidRPr="00316B66">
        <w:rPr>
          <w:rStyle w:val="adf"/>
          <w:color w:val="242424"/>
          <w:spacing w:val="-5"/>
          <w:sz w:val="24"/>
          <w:szCs w:val="24"/>
        </w:rPr>
        <w:t>,</w:t>
      </w:r>
      <w:r w:rsidRPr="00316B66">
        <w:rPr>
          <w:rStyle w:val="hljs-number"/>
          <w:color w:val="0550AE"/>
          <w:spacing w:val="-5"/>
          <w:sz w:val="24"/>
          <w:szCs w:val="24"/>
        </w:rPr>
        <w:t>3</w:t>
      </w:r>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r w:rsidRPr="00316B66">
        <w:rPr>
          <w:rStyle w:val="hljs-comment"/>
          <w:rFonts w:eastAsiaTheme="majorEastAsia"/>
          <w:color w:val="656D76"/>
          <w:spacing w:val="-5"/>
          <w:sz w:val="24"/>
          <w:szCs w:val="24"/>
        </w:rPr>
        <w:t># Get weights and feature values</w:t>
      </w:r>
      <w:r w:rsidRPr="00316B66">
        <w:rPr>
          <w:color w:val="242424"/>
          <w:spacing w:val="-5"/>
          <w:sz w:val="24"/>
          <w:szCs w:val="24"/>
        </w:rPr>
        <w:br/>
      </w:r>
      <w:proofErr w:type="spellStart"/>
      <w:r w:rsidRPr="00316B66">
        <w:rPr>
          <w:rStyle w:val="adf"/>
          <w:color w:val="242424"/>
          <w:spacing w:val="-5"/>
          <w:sz w:val="24"/>
          <w:szCs w:val="24"/>
        </w:rPr>
        <w:t>feature_weigth</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lime_weights</w:t>
      </w:r>
      <w:proofErr w:type="spellEnd"/>
      <w:r w:rsidRPr="00316B66">
        <w:rPr>
          <w:rStyle w:val="adf"/>
          <w:color w:val="242424"/>
          <w:spacing w:val="-5"/>
          <w:sz w:val="24"/>
          <w:szCs w:val="24"/>
        </w:rPr>
        <w:t>[</w:t>
      </w:r>
      <w:r w:rsidRPr="00316B66">
        <w:rPr>
          <w:rStyle w:val="hljs-string"/>
          <w:color w:val="0A3069"/>
          <w:spacing w:val="-5"/>
          <w:sz w:val="24"/>
          <w:szCs w:val="24"/>
        </w:rPr>
        <w:t>'shell weight'</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feature_value</w:t>
      </w:r>
      <w:proofErr w:type="spellEnd"/>
      <w:r w:rsidRPr="00316B66">
        <w:rPr>
          <w:rStyle w:val="adf"/>
          <w:color w:val="242424"/>
          <w:spacing w:val="-5"/>
          <w:sz w:val="24"/>
          <w:szCs w:val="24"/>
        </w:rPr>
        <w:t xml:space="preserve"> = X[</w:t>
      </w:r>
      <w:r w:rsidRPr="00316B66">
        <w:rPr>
          <w:rStyle w:val="hljs-string"/>
          <w:color w:val="0A3069"/>
          <w:spacing w:val="-5"/>
          <w:sz w:val="24"/>
          <w:szCs w:val="24"/>
        </w:rPr>
        <w:t>'shell weight'</w:t>
      </w:r>
      <w:r w:rsidRPr="00316B66">
        <w:rPr>
          <w:rStyle w:val="adf"/>
          <w:color w:val="242424"/>
          <w:spacing w:val="-5"/>
          <w:sz w:val="24"/>
          <w:szCs w:val="24"/>
        </w:rPr>
        <w:t>][</w:t>
      </w:r>
      <w:r w:rsidRPr="00316B66">
        <w:rPr>
          <w:rStyle w:val="hljs-number"/>
          <w:color w:val="0550AE"/>
          <w:spacing w:val="-5"/>
          <w:sz w:val="24"/>
          <w:szCs w:val="24"/>
        </w:rPr>
        <w:t>0</w:t>
      </w:r>
      <w:r w:rsidRPr="00316B66">
        <w:rPr>
          <w:rStyle w:val="adf"/>
          <w:color w:val="242424"/>
          <w:spacing w:val="-5"/>
          <w:sz w:val="24"/>
          <w:szCs w:val="24"/>
        </w:rPr>
        <w:t>:</w:t>
      </w:r>
      <w:r w:rsidRPr="00316B66">
        <w:rPr>
          <w:rStyle w:val="hljs-number"/>
          <w:color w:val="0550AE"/>
          <w:spacing w:val="-5"/>
          <w:sz w:val="24"/>
          <w:szCs w:val="24"/>
        </w:rPr>
        <w:t>100</w:t>
      </w:r>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proofErr w:type="spellStart"/>
      <w:r w:rsidRPr="00316B66">
        <w:rPr>
          <w:rStyle w:val="adf"/>
          <w:color w:val="242424"/>
          <w:spacing w:val="-5"/>
          <w:sz w:val="24"/>
          <w:szCs w:val="24"/>
        </w:rPr>
        <w:t>plt.scatter</w:t>
      </w:r>
      <w:proofErr w:type="spellEnd"/>
      <w:r w:rsidRPr="00316B66">
        <w:rPr>
          <w:rStyle w:val="adf"/>
          <w:color w:val="242424"/>
          <w:spacing w:val="-5"/>
          <w:sz w:val="24"/>
          <w:szCs w:val="24"/>
        </w:rPr>
        <w:t>(x=</w:t>
      </w:r>
      <w:proofErr w:type="spellStart"/>
      <w:r w:rsidRPr="00316B66">
        <w:rPr>
          <w:rStyle w:val="adf"/>
          <w:color w:val="242424"/>
          <w:spacing w:val="-5"/>
          <w:sz w:val="24"/>
          <w:szCs w:val="24"/>
        </w:rPr>
        <w:t>feature_value</w:t>
      </w:r>
      <w:proofErr w:type="spellEnd"/>
      <w:r w:rsidRPr="00316B66">
        <w:rPr>
          <w:rStyle w:val="adf"/>
          <w:color w:val="242424"/>
          <w:spacing w:val="-5"/>
          <w:sz w:val="24"/>
          <w:szCs w:val="24"/>
        </w:rPr>
        <w:t xml:space="preserve"> ,y=</w:t>
      </w:r>
      <w:proofErr w:type="spellStart"/>
      <w:r w:rsidRPr="00316B66">
        <w:rPr>
          <w:rStyle w:val="adf"/>
          <w:color w:val="242424"/>
          <w:spacing w:val="-5"/>
          <w:sz w:val="24"/>
          <w:szCs w:val="24"/>
        </w:rPr>
        <w:t>feature_weigth</w:t>
      </w:r>
      <w:proofErr w:type="spellEnd"/>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proofErr w:type="spellStart"/>
      <w:r w:rsidRPr="00316B66">
        <w:rPr>
          <w:rStyle w:val="adf"/>
          <w:color w:val="242424"/>
          <w:spacing w:val="-5"/>
          <w:sz w:val="24"/>
          <w:szCs w:val="24"/>
        </w:rPr>
        <w:t>plt.ylabel</w:t>
      </w:r>
      <w:proofErr w:type="spellEnd"/>
      <w:r w:rsidRPr="00316B66">
        <w:rPr>
          <w:rStyle w:val="adf"/>
          <w:color w:val="242424"/>
          <w:spacing w:val="-5"/>
          <w:sz w:val="24"/>
          <w:szCs w:val="24"/>
        </w:rPr>
        <w:t>(</w:t>
      </w:r>
      <w:r w:rsidRPr="00316B66">
        <w:rPr>
          <w:rStyle w:val="hljs-string"/>
          <w:color w:val="0A3069"/>
          <w:spacing w:val="-5"/>
          <w:sz w:val="24"/>
          <w:szCs w:val="24"/>
        </w:rPr>
        <w:t xml:space="preserve">'LIME </w:t>
      </w:r>
      <w:proofErr w:type="spellStart"/>
      <w:r w:rsidRPr="00316B66">
        <w:rPr>
          <w:rStyle w:val="hljs-string"/>
          <w:color w:val="0A3069"/>
          <w:spacing w:val="-5"/>
          <w:sz w:val="24"/>
          <w:szCs w:val="24"/>
        </w:rPr>
        <w:t>Weight'</w:t>
      </w:r>
      <w:r w:rsidRPr="00316B66">
        <w:rPr>
          <w:rStyle w:val="adf"/>
          <w:color w:val="242424"/>
          <w:spacing w:val="-5"/>
          <w:sz w:val="24"/>
          <w:szCs w:val="24"/>
        </w:rPr>
        <w:t>,size</w:t>
      </w:r>
      <w:proofErr w:type="spellEnd"/>
      <w:r w:rsidRPr="00316B66">
        <w:rPr>
          <w:rStyle w:val="adf"/>
          <w:color w:val="242424"/>
          <w:spacing w:val="-5"/>
          <w:sz w:val="24"/>
          <w:szCs w:val="24"/>
        </w:rPr>
        <w:t>=</w:t>
      </w:r>
      <w:r w:rsidRPr="00316B66">
        <w:rPr>
          <w:rStyle w:val="hljs-number"/>
          <w:color w:val="0550AE"/>
          <w:spacing w:val="-5"/>
          <w:sz w:val="24"/>
          <w:szCs w:val="24"/>
        </w:rPr>
        <w:t>12</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plt.xlabel</w:t>
      </w:r>
      <w:proofErr w:type="spellEnd"/>
      <w:r w:rsidRPr="00316B66">
        <w:rPr>
          <w:rStyle w:val="adf"/>
          <w:color w:val="242424"/>
          <w:spacing w:val="-5"/>
          <w:sz w:val="24"/>
          <w:szCs w:val="24"/>
        </w:rPr>
        <w:t>(</w:t>
      </w:r>
      <w:r w:rsidRPr="00316B66">
        <w:rPr>
          <w:rStyle w:val="hljs-string"/>
          <w:color w:val="0A3069"/>
          <w:spacing w:val="-5"/>
          <w:sz w:val="24"/>
          <w:szCs w:val="24"/>
        </w:rPr>
        <w:t xml:space="preserve">'shell </w:t>
      </w:r>
      <w:proofErr w:type="spellStart"/>
      <w:r w:rsidRPr="00316B66">
        <w:rPr>
          <w:rStyle w:val="hljs-string"/>
          <w:color w:val="0A3069"/>
          <w:spacing w:val="-5"/>
          <w:sz w:val="24"/>
          <w:szCs w:val="24"/>
        </w:rPr>
        <w:t>weight'</w:t>
      </w:r>
      <w:r w:rsidRPr="00316B66">
        <w:rPr>
          <w:rStyle w:val="adf"/>
          <w:color w:val="242424"/>
          <w:spacing w:val="-5"/>
          <w:sz w:val="24"/>
          <w:szCs w:val="24"/>
        </w:rPr>
        <w:t>,size</w:t>
      </w:r>
      <w:proofErr w:type="spellEnd"/>
      <w:r w:rsidRPr="00316B66">
        <w:rPr>
          <w:rStyle w:val="adf"/>
          <w:color w:val="242424"/>
          <w:spacing w:val="-5"/>
          <w:sz w:val="24"/>
          <w:szCs w:val="24"/>
        </w:rPr>
        <w:t>=</w:t>
      </w:r>
      <w:r w:rsidRPr="00316B66">
        <w:rPr>
          <w:rStyle w:val="hljs-number"/>
          <w:color w:val="0550AE"/>
          <w:spacing w:val="-5"/>
          <w:sz w:val="24"/>
          <w:szCs w:val="24"/>
        </w:rPr>
        <w:t>12</w:t>
      </w:r>
      <w:r w:rsidRPr="00316B66">
        <w:rPr>
          <w:rStyle w:val="adf"/>
          <w:color w:val="242424"/>
          <w:spacing w:val="-5"/>
          <w:sz w:val="24"/>
          <w:szCs w:val="24"/>
        </w:rPr>
        <w:t>)</w:t>
      </w:r>
    </w:p>
    <w:p w:rsidR="00316B66" w:rsidRPr="00AD5902" w:rsidRDefault="00316B66" w:rsidP="00AD5902">
      <w:pPr>
        <w:pStyle w:val="Heading2"/>
        <w:spacing w:line="360" w:lineRule="auto"/>
      </w:pPr>
      <w:proofErr w:type="spellStart"/>
      <w:r w:rsidRPr="00AD5902">
        <w:t>Beeswarm</w:t>
      </w:r>
      <w:proofErr w:type="spellEnd"/>
    </w:p>
    <w:p w:rsidR="00316B66" w:rsidRPr="00AD5902"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 xml:space="preserve">Our final aggregation is a </w:t>
      </w:r>
      <w:proofErr w:type="spellStart"/>
      <w:r w:rsidRPr="00316B66">
        <w:rPr>
          <w:rFonts w:ascii="Georgia" w:hAnsi="Georgia"/>
          <w:color w:val="242424"/>
          <w:spacing w:val="-1"/>
        </w:rPr>
        <w:t>beeswarm</w:t>
      </w:r>
      <w:proofErr w:type="spellEnd"/>
      <w:r w:rsidRPr="00316B66">
        <w:rPr>
          <w:rFonts w:ascii="Georgia" w:hAnsi="Georgia"/>
          <w:color w:val="242424"/>
          <w:spacing w:val="-1"/>
        </w:rPr>
        <w:t xml:space="preserve"> plot. As seen in </w:t>
      </w:r>
      <w:r w:rsidRPr="00316B66">
        <w:rPr>
          <w:rStyle w:val="Strong"/>
          <w:rFonts w:ascii="Georgia" w:hAnsi="Georgia"/>
          <w:color w:val="242424"/>
          <w:spacing w:val="-1"/>
        </w:rPr>
        <w:t>Figure 6</w:t>
      </w:r>
      <w:r w:rsidRPr="00316B66">
        <w:rPr>
          <w:rFonts w:ascii="Georgia" w:hAnsi="Georgia"/>
          <w:color w:val="242424"/>
          <w:spacing w:val="-1"/>
        </w:rPr>
        <w:t xml:space="preserve">, this is a plot of all the LIME weights. The values are grouped by the features on the y-axis. For each group, the </w:t>
      </w:r>
      <w:proofErr w:type="spellStart"/>
      <w:r w:rsidRPr="00316B66">
        <w:rPr>
          <w:rFonts w:ascii="Georgia" w:hAnsi="Georgia"/>
          <w:color w:val="242424"/>
          <w:spacing w:val="-1"/>
        </w:rPr>
        <w:lastRenderedPageBreak/>
        <w:t>colour</w:t>
      </w:r>
      <w:proofErr w:type="spellEnd"/>
      <w:r w:rsidRPr="00316B66">
        <w:rPr>
          <w:rFonts w:ascii="Georgia" w:hAnsi="Georgia"/>
          <w:color w:val="242424"/>
          <w:spacing w:val="-1"/>
        </w:rPr>
        <w:t xml:space="preserve"> of the points is determined by the value of the same feature (i.e. higher feature values are red). The features are or</w:t>
      </w:r>
      <w:r w:rsidR="00AD5902">
        <w:rPr>
          <w:rFonts w:ascii="Georgia" w:hAnsi="Georgia"/>
          <w:color w:val="242424"/>
          <w:spacing w:val="-1"/>
        </w:rPr>
        <w:t>dered by the mean LIME weights.</w:t>
      </w:r>
    </w:p>
    <w:p w:rsidR="00AD5902" w:rsidRDefault="00316B66" w:rsidP="00AD5902">
      <w:pPr>
        <w:keepNext/>
        <w:spacing w:line="360" w:lineRule="auto"/>
      </w:pPr>
      <w:r w:rsidRPr="00316B66">
        <w:rPr>
          <w:noProof/>
          <w:sz w:val="24"/>
          <w:szCs w:val="24"/>
        </w:rPr>
        <w:drawing>
          <wp:inline distT="0" distB="0" distL="0" distR="0" wp14:anchorId="56CAD31C" wp14:editId="3E11BAA7">
            <wp:extent cx="5568965" cy="2781300"/>
            <wp:effectExtent l="0" t="0" r="0" b="0"/>
            <wp:docPr id="4" name="Picture 4" descr="https://miro.medium.com/v2/resize:fit:875/1*2ZYWmAAuP8-eNAiA2bwA9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75/1*2ZYWmAAuP8-eNAiA2bwA9Q.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1652" cy="2782642"/>
                    </a:xfrm>
                    <a:prstGeom prst="rect">
                      <a:avLst/>
                    </a:prstGeom>
                    <a:noFill/>
                    <a:ln>
                      <a:noFill/>
                    </a:ln>
                  </pic:spPr>
                </pic:pic>
              </a:graphicData>
            </a:graphic>
          </wp:inline>
        </w:drawing>
      </w:r>
    </w:p>
    <w:p w:rsidR="00316B66" w:rsidRPr="00316B66" w:rsidRDefault="00AD5902" w:rsidP="00AD5902">
      <w:pPr>
        <w:pStyle w:val="Caption"/>
        <w:spacing w:line="360" w:lineRule="auto"/>
        <w:rPr>
          <w:sz w:val="24"/>
          <w:szCs w:val="24"/>
        </w:rPr>
      </w:pPr>
      <w:r>
        <w:t xml:space="preserve">Figure </w:t>
      </w:r>
      <w:r>
        <w:fldChar w:fldCharType="begin"/>
      </w:r>
      <w:r>
        <w:instrText xml:space="preserve"> SEQ Figure \* ARABIC </w:instrText>
      </w:r>
      <w:r>
        <w:fldChar w:fldCharType="separate"/>
      </w:r>
      <w:r>
        <w:rPr>
          <w:noProof/>
        </w:rPr>
        <w:t>6</w:t>
      </w:r>
      <w:r>
        <w:fldChar w:fldCharType="end"/>
      </w:r>
      <w:r w:rsidRPr="00277DED">
        <w:t xml:space="preserve">: </w:t>
      </w:r>
      <w:proofErr w:type="spellStart"/>
      <w:r w:rsidRPr="00277DED">
        <w:t>beeswarm</w:t>
      </w:r>
      <w:proofErr w:type="spellEnd"/>
      <w:r w:rsidRPr="00277DED">
        <w:t xml:space="preserve"> of LIME weights</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To create this chart we use the code below. To give an overview, we iterate over each of the features (line 8). For each of the features, we get the weights and values (lines 10–11). Using these, we then create a scatterplot (lines 13–18). The trick is to set the y-value for each of the points to the same value (line 14). This is how we get each point of the scatterplots on a straight line.</w:t>
      </w:r>
    </w:p>
    <w:p w:rsidR="00316B66" w:rsidRPr="00316B66" w:rsidRDefault="00316B66" w:rsidP="00AD5902">
      <w:pPr>
        <w:pStyle w:val="HTMLPreformatted"/>
        <w:pBdr>
          <w:top w:val="single" w:sz="4" w:space="24" w:color="E5E5E5"/>
          <w:left w:val="single" w:sz="4" w:space="24" w:color="E5E5E5"/>
          <w:bottom w:val="single" w:sz="4" w:space="24" w:color="E5E5E5"/>
          <w:right w:val="single" w:sz="4" w:space="24" w:color="E5E5E5"/>
        </w:pBdr>
        <w:spacing w:line="360" w:lineRule="auto"/>
        <w:rPr>
          <w:color w:val="242424"/>
          <w:sz w:val="24"/>
          <w:szCs w:val="24"/>
        </w:rPr>
      </w:pPr>
      <w:r w:rsidRPr="00316B66">
        <w:rPr>
          <w:rStyle w:val="adf"/>
          <w:color w:val="242424"/>
          <w:spacing w:val="-5"/>
          <w:sz w:val="24"/>
          <w:szCs w:val="24"/>
        </w:rPr>
        <w:t xml:space="preserve">fig, ax = </w:t>
      </w:r>
      <w:proofErr w:type="spellStart"/>
      <w:r w:rsidRPr="00316B66">
        <w:rPr>
          <w:rStyle w:val="adf"/>
          <w:color w:val="242424"/>
          <w:spacing w:val="-5"/>
          <w:sz w:val="24"/>
          <w:szCs w:val="24"/>
        </w:rPr>
        <w:t>plt.subplots</w:t>
      </w:r>
      <w:proofErr w:type="spellEnd"/>
      <w:r w:rsidRPr="00316B66">
        <w:rPr>
          <w:rStyle w:val="adf"/>
          <w:color w:val="242424"/>
          <w:spacing w:val="-5"/>
          <w:sz w:val="24"/>
          <w:szCs w:val="24"/>
        </w:rPr>
        <w:t>(</w:t>
      </w:r>
      <w:proofErr w:type="spellStart"/>
      <w:r w:rsidRPr="00316B66">
        <w:rPr>
          <w:rStyle w:val="adf"/>
          <w:color w:val="242424"/>
          <w:spacing w:val="-5"/>
          <w:sz w:val="24"/>
          <w:szCs w:val="24"/>
        </w:rPr>
        <w:t>nrows</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 xml:space="preserve">, </w:t>
      </w:r>
      <w:proofErr w:type="spellStart"/>
      <w:r w:rsidRPr="00316B66">
        <w:rPr>
          <w:rStyle w:val="adf"/>
          <w:color w:val="242424"/>
          <w:spacing w:val="-5"/>
          <w:sz w:val="24"/>
          <w:szCs w:val="24"/>
        </w:rPr>
        <w:t>ncols</w:t>
      </w:r>
      <w:proofErr w:type="spellEnd"/>
      <w:r w:rsidRPr="00316B66">
        <w:rPr>
          <w:rStyle w:val="adf"/>
          <w:color w:val="242424"/>
          <w:spacing w:val="-5"/>
          <w:sz w:val="24"/>
          <w:szCs w:val="24"/>
        </w:rPr>
        <w:t>=</w:t>
      </w:r>
      <w:r w:rsidRPr="00316B66">
        <w:rPr>
          <w:rStyle w:val="hljs-number"/>
          <w:color w:val="0550AE"/>
          <w:spacing w:val="-5"/>
          <w:sz w:val="24"/>
          <w:szCs w:val="24"/>
        </w:rPr>
        <w:t>1</w:t>
      </w:r>
      <w:r w:rsidRPr="00316B66">
        <w:rPr>
          <w:rStyle w:val="adf"/>
          <w:color w:val="242424"/>
          <w:spacing w:val="-5"/>
          <w:sz w:val="24"/>
          <w:szCs w:val="24"/>
        </w:rPr>
        <w:t>,figsize=(</w:t>
      </w:r>
      <w:r w:rsidRPr="00316B66">
        <w:rPr>
          <w:rStyle w:val="hljs-number"/>
          <w:color w:val="0550AE"/>
          <w:spacing w:val="-5"/>
          <w:sz w:val="24"/>
          <w:szCs w:val="24"/>
        </w:rPr>
        <w:t>8</w:t>
      </w:r>
      <w:r w:rsidRPr="00316B66">
        <w:rPr>
          <w:rStyle w:val="adf"/>
          <w:color w:val="242424"/>
          <w:spacing w:val="-5"/>
          <w:sz w:val="24"/>
          <w:szCs w:val="24"/>
        </w:rPr>
        <w:t>,</w:t>
      </w:r>
      <w:r w:rsidRPr="00316B66">
        <w:rPr>
          <w:rStyle w:val="hljs-number"/>
          <w:color w:val="0550AE"/>
          <w:spacing w:val="-5"/>
          <w:sz w:val="24"/>
          <w:szCs w:val="24"/>
        </w:rPr>
        <w:t>4</w:t>
      </w:r>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proofErr w:type="spellStart"/>
      <w:r w:rsidRPr="00316B66">
        <w:rPr>
          <w:rStyle w:val="adf"/>
          <w:color w:val="242424"/>
          <w:spacing w:val="-5"/>
          <w:sz w:val="24"/>
          <w:szCs w:val="24"/>
        </w:rPr>
        <w:t>y_ticks</w:t>
      </w:r>
      <w:proofErr w:type="spellEnd"/>
      <w:r w:rsidRPr="00316B66">
        <w:rPr>
          <w:rStyle w:val="adf"/>
          <w:color w:val="242424"/>
          <w:spacing w:val="-5"/>
          <w:sz w:val="24"/>
          <w:szCs w:val="24"/>
        </w:rPr>
        <w:t xml:space="preserve"> = </w:t>
      </w:r>
      <w:r w:rsidRPr="00316B66">
        <w:rPr>
          <w:rStyle w:val="hljs-builtin"/>
          <w:color w:val="953800"/>
          <w:spacing w:val="-5"/>
          <w:sz w:val="24"/>
          <w:szCs w:val="24"/>
        </w:rPr>
        <w:t>range</w:t>
      </w:r>
      <w:r w:rsidRPr="00316B66">
        <w:rPr>
          <w:rStyle w:val="adf"/>
          <w:color w:val="242424"/>
          <w:spacing w:val="-5"/>
          <w:sz w:val="24"/>
          <w:szCs w:val="24"/>
        </w:rPr>
        <w:t>(</w:t>
      </w:r>
      <w:proofErr w:type="spellStart"/>
      <w:r w:rsidRPr="00316B66">
        <w:rPr>
          <w:rStyle w:val="hljs-builtin"/>
          <w:color w:val="953800"/>
          <w:spacing w:val="-5"/>
          <w:sz w:val="24"/>
          <w:szCs w:val="24"/>
        </w:rPr>
        <w:t>len</w:t>
      </w:r>
      <w:proofErr w:type="spellEnd"/>
      <w:r w:rsidRPr="00316B66">
        <w:rPr>
          <w:rStyle w:val="adf"/>
          <w:color w:val="242424"/>
          <w:spacing w:val="-5"/>
          <w:sz w:val="24"/>
          <w:szCs w:val="24"/>
        </w:rPr>
        <w:t>(</w:t>
      </w:r>
      <w:proofErr w:type="spellStart"/>
      <w:r w:rsidRPr="00316B66">
        <w:rPr>
          <w:rStyle w:val="adf"/>
          <w:color w:val="242424"/>
          <w:spacing w:val="-5"/>
          <w:sz w:val="24"/>
          <w:szCs w:val="24"/>
        </w:rPr>
        <w:t>abs_mean</w:t>
      </w:r>
      <w:proofErr w:type="spellEnd"/>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y_labels</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abs_mean.feature</w:t>
      </w:r>
      <w:proofErr w:type="spellEnd"/>
      <w:r w:rsidRPr="00316B66">
        <w:rPr>
          <w:color w:val="242424"/>
          <w:spacing w:val="-5"/>
          <w:sz w:val="24"/>
          <w:szCs w:val="24"/>
        </w:rPr>
        <w:br/>
      </w:r>
      <w:r w:rsidRPr="00316B66">
        <w:rPr>
          <w:color w:val="242424"/>
          <w:spacing w:val="-5"/>
          <w:sz w:val="24"/>
          <w:szCs w:val="24"/>
        </w:rPr>
        <w:br/>
      </w:r>
      <w:r w:rsidRPr="00316B66">
        <w:rPr>
          <w:rStyle w:val="hljs-comment"/>
          <w:rFonts w:eastAsiaTheme="majorEastAsia"/>
          <w:color w:val="656D76"/>
          <w:spacing w:val="-5"/>
          <w:sz w:val="24"/>
          <w:szCs w:val="24"/>
        </w:rPr>
        <w:t># Plot scatterplot for each feature</w:t>
      </w:r>
      <w:r w:rsidRPr="00316B66">
        <w:rPr>
          <w:color w:val="242424"/>
          <w:spacing w:val="-5"/>
          <w:sz w:val="24"/>
          <w:szCs w:val="24"/>
        </w:rPr>
        <w:br/>
      </w:r>
      <w:r w:rsidRPr="00316B66">
        <w:rPr>
          <w:rStyle w:val="hljs-keyword"/>
          <w:color w:val="CF222E"/>
          <w:spacing w:val="-5"/>
          <w:sz w:val="24"/>
          <w:szCs w:val="24"/>
        </w:rPr>
        <w:t>for</w:t>
      </w:r>
      <w:r w:rsidRPr="00316B66">
        <w:rPr>
          <w:rStyle w:val="adf"/>
          <w:color w:val="242424"/>
          <w:spacing w:val="-5"/>
          <w:sz w:val="24"/>
          <w:szCs w:val="24"/>
        </w:rPr>
        <w:t xml:space="preserve"> </w:t>
      </w:r>
      <w:proofErr w:type="spellStart"/>
      <w:r w:rsidRPr="00316B66">
        <w:rPr>
          <w:rStyle w:val="adf"/>
          <w:color w:val="242424"/>
          <w:spacing w:val="-5"/>
          <w:sz w:val="24"/>
          <w:szCs w:val="24"/>
        </w:rPr>
        <w:t>i,feature</w:t>
      </w:r>
      <w:proofErr w:type="spellEnd"/>
      <w:r w:rsidRPr="00316B66">
        <w:rPr>
          <w:rStyle w:val="adf"/>
          <w:color w:val="242424"/>
          <w:spacing w:val="-5"/>
          <w:sz w:val="24"/>
          <w:szCs w:val="24"/>
        </w:rPr>
        <w:t xml:space="preserve"> </w:t>
      </w:r>
      <w:r w:rsidRPr="00316B66">
        <w:rPr>
          <w:rStyle w:val="hljs-keyword"/>
          <w:color w:val="CF222E"/>
          <w:spacing w:val="-5"/>
          <w:sz w:val="24"/>
          <w:szCs w:val="24"/>
        </w:rPr>
        <w:t>in</w:t>
      </w:r>
      <w:r w:rsidRPr="00316B66">
        <w:rPr>
          <w:rStyle w:val="adf"/>
          <w:color w:val="242424"/>
          <w:spacing w:val="-5"/>
          <w:sz w:val="24"/>
          <w:szCs w:val="24"/>
        </w:rPr>
        <w:t xml:space="preserve"> </w:t>
      </w:r>
      <w:r w:rsidRPr="00316B66">
        <w:rPr>
          <w:rStyle w:val="hljs-builtin"/>
          <w:color w:val="953800"/>
          <w:spacing w:val="-5"/>
          <w:sz w:val="24"/>
          <w:szCs w:val="24"/>
        </w:rPr>
        <w:t>enumerate</w:t>
      </w:r>
      <w:r w:rsidRPr="00316B66">
        <w:rPr>
          <w:rStyle w:val="adf"/>
          <w:color w:val="242424"/>
          <w:spacing w:val="-5"/>
          <w:sz w:val="24"/>
          <w:szCs w:val="24"/>
        </w:rPr>
        <w:t>(</w:t>
      </w:r>
      <w:proofErr w:type="spellStart"/>
      <w:r w:rsidRPr="00316B66">
        <w:rPr>
          <w:rStyle w:val="adf"/>
          <w:color w:val="242424"/>
          <w:spacing w:val="-5"/>
          <w:sz w:val="24"/>
          <w:szCs w:val="24"/>
        </w:rPr>
        <w:t>y_labels</w:t>
      </w:r>
      <w:proofErr w:type="spellEnd"/>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feature_weigth</w:t>
      </w:r>
      <w:proofErr w:type="spellEnd"/>
      <w:r w:rsidRPr="00316B66">
        <w:rPr>
          <w:rStyle w:val="adf"/>
          <w:color w:val="242424"/>
          <w:spacing w:val="-5"/>
          <w:sz w:val="24"/>
          <w:szCs w:val="24"/>
        </w:rPr>
        <w:t xml:space="preserve"> = </w:t>
      </w:r>
      <w:proofErr w:type="spellStart"/>
      <w:r w:rsidRPr="00316B66">
        <w:rPr>
          <w:rStyle w:val="adf"/>
          <w:color w:val="242424"/>
          <w:spacing w:val="-5"/>
          <w:sz w:val="24"/>
          <w:szCs w:val="24"/>
        </w:rPr>
        <w:t>lime_weights</w:t>
      </w:r>
      <w:proofErr w:type="spellEnd"/>
      <w:r w:rsidRPr="00316B66">
        <w:rPr>
          <w:rStyle w:val="adf"/>
          <w:color w:val="242424"/>
          <w:spacing w:val="-5"/>
          <w:sz w:val="24"/>
          <w:szCs w:val="24"/>
        </w:rPr>
        <w:t>[feature]</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feature_value</w:t>
      </w:r>
      <w:proofErr w:type="spellEnd"/>
      <w:r w:rsidRPr="00316B66">
        <w:rPr>
          <w:rStyle w:val="adf"/>
          <w:color w:val="242424"/>
          <w:spacing w:val="-5"/>
          <w:sz w:val="24"/>
          <w:szCs w:val="24"/>
        </w:rPr>
        <w:t xml:space="preserve"> = X[feature][</w:t>
      </w:r>
      <w:r w:rsidRPr="00316B66">
        <w:rPr>
          <w:rStyle w:val="hljs-number"/>
          <w:color w:val="0550AE"/>
          <w:spacing w:val="-5"/>
          <w:sz w:val="24"/>
          <w:szCs w:val="24"/>
        </w:rPr>
        <w:t>0</w:t>
      </w:r>
      <w:r w:rsidRPr="00316B66">
        <w:rPr>
          <w:rStyle w:val="adf"/>
          <w:color w:val="242424"/>
          <w:spacing w:val="-5"/>
          <w:sz w:val="24"/>
          <w:szCs w:val="24"/>
        </w:rPr>
        <w:t>:</w:t>
      </w:r>
      <w:r w:rsidRPr="00316B66">
        <w:rPr>
          <w:rStyle w:val="hljs-number"/>
          <w:color w:val="0550AE"/>
          <w:spacing w:val="-5"/>
          <w:sz w:val="24"/>
          <w:szCs w:val="24"/>
        </w:rPr>
        <w:t>100</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lastRenderedPageBreak/>
        <w:t xml:space="preserve">    </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plt.scatter</w:t>
      </w:r>
      <w:proofErr w:type="spellEnd"/>
      <w:r w:rsidRPr="00316B66">
        <w:rPr>
          <w:rStyle w:val="adf"/>
          <w:color w:val="242424"/>
          <w:spacing w:val="-5"/>
          <w:sz w:val="24"/>
          <w:szCs w:val="24"/>
        </w:rPr>
        <w:t>(x=</w:t>
      </w:r>
      <w:proofErr w:type="spellStart"/>
      <w:r w:rsidRPr="00316B66">
        <w:rPr>
          <w:rStyle w:val="adf"/>
          <w:color w:val="242424"/>
          <w:spacing w:val="-5"/>
          <w:sz w:val="24"/>
          <w:szCs w:val="24"/>
        </w:rPr>
        <w:t>feature_weigth</w:t>
      </w:r>
      <w:proofErr w:type="spellEnd"/>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 xml:space="preserve">                y=[</w:t>
      </w:r>
      <w:proofErr w:type="spellStart"/>
      <w:r w:rsidRPr="00316B66">
        <w:rPr>
          <w:rStyle w:val="adf"/>
          <w:color w:val="242424"/>
          <w:spacing w:val="-5"/>
          <w:sz w:val="24"/>
          <w:szCs w:val="24"/>
        </w:rPr>
        <w:t>i</w:t>
      </w:r>
      <w:proofErr w:type="spellEnd"/>
      <w:r w:rsidRPr="00316B66">
        <w:rPr>
          <w:rStyle w:val="adf"/>
          <w:color w:val="242424"/>
          <w:spacing w:val="-5"/>
          <w:sz w:val="24"/>
          <w:szCs w:val="24"/>
        </w:rPr>
        <w:t>]*</w:t>
      </w:r>
      <w:proofErr w:type="spellStart"/>
      <w:r w:rsidRPr="00316B66">
        <w:rPr>
          <w:rStyle w:val="hljs-builtin"/>
          <w:color w:val="953800"/>
          <w:spacing w:val="-5"/>
          <w:sz w:val="24"/>
          <w:szCs w:val="24"/>
        </w:rPr>
        <w:t>len</w:t>
      </w:r>
      <w:proofErr w:type="spellEnd"/>
      <w:r w:rsidRPr="00316B66">
        <w:rPr>
          <w:rStyle w:val="adf"/>
          <w:color w:val="242424"/>
          <w:spacing w:val="-5"/>
          <w:sz w:val="24"/>
          <w:szCs w:val="24"/>
        </w:rPr>
        <w:t>(</w:t>
      </w:r>
      <w:proofErr w:type="spellStart"/>
      <w:r w:rsidRPr="00316B66">
        <w:rPr>
          <w:rStyle w:val="adf"/>
          <w:color w:val="242424"/>
          <w:spacing w:val="-5"/>
          <w:sz w:val="24"/>
          <w:szCs w:val="24"/>
        </w:rPr>
        <w:t>feature_weigth</w:t>
      </w:r>
      <w:proofErr w:type="spellEnd"/>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c=</w:t>
      </w:r>
      <w:proofErr w:type="spellStart"/>
      <w:r w:rsidRPr="00316B66">
        <w:rPr>
          <w:rStyle w:val="adf"/>
          <w:color w:val="242424"/>
          <w:spacing w:val="-5"/>
          <w:sz w:val="24"/>
          <w:szCs w:val="24"/>
        </w:rPr>
        <w:t>feature_value</w:t>
      </w:r>
      <w:proofErr w:type="spellEnd"/>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cmap</w:t>
      </w:r>
      <w:proofErr w:type="spellEnd"/>
      <w:r w:rsidRPr="00316B66">
        <w:rPr>
          <w:rStyle w:val="adf"/>
          <w:color w:val="242424"/>
          <w:spacing w:val="-5"/>
          <w:sz w:val="24"/>
          <w:szCs w:val="24"/>
        </w:rPr>
        <w:t>=</w:t>
      </w:r>
      <w:r w:rsidRPr="00316B66">
        <w:rPr>
          <w:rStyle w:val="hljs-string"/>
          <w:color w:val="0A3069"/>
          <w:spacing w:val="-5"/>
          <w:sz w:val="24"/>
          <w:szCs w:val="24"/>
        </w:rPr>
        <w:t>'</w:t>
      </w:r>
      <w:proofErr w:type="spellStart"/>
      <w:r w:rsidRPr="00316B66">
        <w:rPr>
          <w:rStyle w:val="hljs-string"/>
          <w:color w:val="0A3069"/>
          <w:spacing w:val="-5"/>
          <w:sz w:val="24"/>
          <w:szCs w:val="24"/>
        </w:rPr>
        <w:t>bwr</w:t>
      </w:r>
      <w:proofErr w:type="spellEnd"/>
      <w:r w:rsidRPr="00316B66">
        <w:rPr>
          <w:rStyle w:val="hljs-string"/>
          <w:color w:val="0A3069"/>
          <w:spacing w:val="-5"/>
          <w:sz w:val="24"/>
          <w:szCs w:val="24"/>
        </w:rPr>
        <w:t>'</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proofErr w:type="spellStart"/>
      <w:r w:rsidRPr="00316B66">
        <w:rPr>
          <w:rStyle w:val="adf"/>
          <w:color w:val="242424"/>
          <w:spacing w:val="-5"/>
          <w:sz w:val="24"/>
          <w:szCs w:val="24"/>
        </w:rPr>
        <w:t>edgecolors</w:t>
      </w:r>
      <w:proofErr w:type="spellEnd"/>
      <w:r w:rsidRPr="00316B66">
        <w:rPr>
          <w:rStyle w:val="adf"/>
          <w:color w:val="242424"/>
          <w:spacing w:val="-5"/>
          <w:sz w:val="24"/>
          <w:szCs w:val="24"/>
        </w:rPr>
        <w:t>=</w:t>
      </w:r>
      <w:r w:rsidRPr="00316B66">
        <w:rPr>
          <w:rStyle w:val="hljs-string"/>
          <w:color w:val="0A3069"/>
          <w:spacing w:val="-5"/>
          <w:sz w:val="24"/>
          <w:szCs w:val="24"/>
        </w:rPr>
        <w:t>'black'</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alpha=</w:t>
      </w:r>
      <w:r w:rsidRPr="00316B66">
        <w:rPr>
          <w:rStyle w:val="hljs-number"/>
          <w:color w:val="0550AE"/>
          <w:spacing w:val="-5"/>
          <w:sz w:val="24"/>
          <w:szCs w:val="24"/>
        </w:rPr>
        <w:t>0.8</w:t>
      </w:r>
      <w:r w:rsidRPr="00316B66">
        <w:rPr>
          <w:rStyle w:val="adf"/>
          <w:color w:val="242424"/>
          <w:spacing w:val="-5"/>
          <w:sz w:val="24"/>
          <w:szCs w:val="24"/>
        </w:rPr>
        <w:t>)</w:t>
      </w:r>
      <w:r w:rsidRPr="00316B66">
        <w:rPr>
          <w:color w:val="242424"/>
          <w:spacing w:val="-5"/>
          <w:sz w:val="24"/>
          <w:szCs w:val="24"/>
        </w:rPr>
        <w:br/>
      </w:r>
      <w:r w:rsidRPr="00316B66">
        <w:rPr>
          <w:rStyle w:val="adf"/>
          <w:color w:val="242424"/>
          <w:spacing w:val="-5"/>
          <w:sz w:val="24"/>
          <w:szCs w:val="24"/>
        </w:rPr>
        <w:t xml:space="preserve">    </w:t>
      </w:r>
      <w:r w:rsidRPr="00316B66">
        <w:rPr>
          <w:color w:val="242424"/>
          <w:spacing w:val="-5"/>
          <w:sz w:val="24"/>
          <w:szCs w:val="24"/>
        </w:rPr>
        <w:br/>
      </w:r>
      <w:r w:rsidRPr="00316B66">
        <w:rPr>
          <w:rStyle w:val="adf"/>
          <w:color w:val="242424"/>
          <w:spacing w:val="-5"/>
          <w:sz w:val="24"/>
          <w:szCs w:val="24"/>
        </w:rPr>
        <w:t>plt.vlines(x=</w:t>
      </w:r>
      <w:r w:rsidRPr="00316B66">
        <w:rPr>
          <w:rStyle w:val="hljs-number"/>
          <w:color w:val="0550AE"/>
          <w:spacing w:val="-5"/>
          <w:sz w:val="24"/>
          <w:szCs w:val="24"/>
        </w:rPr>
        <w:t>0</w:t>
      </w:r>
      <w:r w:rsidRPr="00316B66">
        <w:rPr>
          <w:rStyle w:val="adf"/>
          <w:color w:val="242424"/>
          <w:spacing w:val="-5"/>
          <w:sz w:val="24"/>
          <w:szCs w:val="24"/>
        </w:rPr>
        <w:t>,ymin=</w:t>
      </w:r>
      <w:r w:rsidRPr="00316B66">
        <w:rPr>
          <w:rStyle w:val="hljs-number"/>
          <w:color w:val="0550AE"/>
          <w:spacing w:val="-5"/>
          <w:sz w:val="24"/>
          <w:szCs w:val="24"/>
        </w:rPr>
        <w:t>0</w:t>
      </w:r>
      <w:r w:rsidRPr="00316B66">
        <w:rPr>
          <w:rStyle w:val="adf"/>
          <w:color w:val="242424"/>
          <w:spacing w:val="-5"/>
          <w:sz w:val="24"/>
          <w:szCs w:val="24"/>
        </w:rPr>
        <w:t>,ymax=</w:t>
      </w:r>
      <w:r w:rsidRPr="00316B66">
        <w:rPr>
          <w:rStyle w:val="hljs-builtin"/>
          <w:color w:val="953800"/>
          <w:spacing w:val="-5"/>
          <w:sz w:val="24"/>
          <w:szCs w:val="24"/>
        </w:rPr>
        <w:t>len</w:t>
      </w:r>
      <w:r w:rsidRPr="00316B66">
        <w:rPr>
          <w:rStyle w:val="adf"/>
          <w:color w:val="242424"/>
          <w:spacing w:val="-5"/>
          <w:sz w:val="24"/>
          <w:szCs w:val="24"/>
        </w:rPr>
        <w:t>(y_labels),colors=</w:t>
      </w:r>
      <w:r w:rsidRPr="00316B66">
        <w:rPr>
          <w:rStyle w:val="hljs-string"/>
          <w:color w:val="0A3069"/>
          <w:spacing w:val="-5"/>
          <w:sz w:val="24"/>
          <w:szCs w:val="24"/>
        </w:rPr>
        <w:t>'black'</w:t>
      </w:r>
      <w:r w:rsidRPr="00316B66">
        <w:rPr>
          <w:rStyle w:val="adf"/>
          <w:color w:val="242424"/>
          <w:spacing w:val="-5"/>
          <w:sz w:val="24"/>
          <w:szCs w:val="24"/>
        </w:rPr>
        <w:t>,linestyles=</w:t>
      </w:r>
      <w:r w:rsidRPr="00316B66">
        <w:rPr>
          <w:rStyle w:val="hljs-string"/>
          <w:color w:val="0A3069"/>
          <w:spacing w:val="-5"/>
          <w:sz w:val="24"/>
          <w:szCs w:val="24"/>
        </w:rPr>
        <w:t>"--"</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plt.colorbar</w:t>
      </w:r>
      <w:proofErr w:type="spellEnd"/>
      <w:r w:rsidRPr="00316B66">
        <w:rPr>
          <w:rStyle w:val="adf"/>
          <w:color w:val="242424"/>
          <w:spacing w:val="-5"/>
          <w:sz w:val="24"/>
          <w:szCs w:val="24"/>
        </w:rPr>
        <w:t>(label=</w:t>
      </w:r>
      <w:r w:rsidRPr="00316B66">
        <w:rPr>
          <w:rStyle w:val="hljs-string"/>
          <w:color w:val="0A3069"/>
          <w:spacing w:val="-5"/>
          <w:sz w:val="24"/>
          <w:szCs w:val="24"/>
        </w:rPr>
        <w:t xml:space="preserve">'Feature </w:t>
      </w:r>
      <w:proofErr w:type="spellStart"/>
      <w:r w:rsidRPr="00316B66">
        <w:rPr>
          <w:rStyle w:val="hljs-string"/>
          <w:color w:val="0A3069"/>
          <w:spacing w:val="-5"/>
          <w:sz w:val="24"/>
          <w:szCs w:val="24"/>
        </w:rPr>
        <w:t>Value'</w:t>
      </w:r>
      <w:r w:rsidRPr="00316B66">
        <w:rPr>
          <w:rStyle w:val="adf"/>
          <w:color w:val="242424"/>
          <w:spacing w:val="-5"/>
          <w:sz w:val="24"/>
          <w:szCs w:val="24"/>
        </w:rPr>
        <w:t>,ticks</w:t>
      </w:r>
      <w:proofErr w:type="spellEnd"/>
      <w:r w:rsidRPr="00316B66">
        <w:rPr>
          <w:rStyle w:val="adf"/>
          <w:color w:val="242424"/>
          <w:spacing w:val="-5"/>
          <w:sz w:val="24"/>
          <w:szCs w:val="24"/>
        </w:rPr>
        <w:t>=[])</w:t>
      </w:r>
      <w:r w:rsidRPr="00316B66">
        <w:rPr>
          <w:color w:val="242424"/>
          <w:spacing w:val="-5"/>
          <w:sz w:val="24"/>
          <w:szCs w:val="24"/>
        </w:rPr>
        <w:br/>
      </w:r>
      <w:r w:rsidRPr="00316B66">
        <w:rPr>
          <w:color w:val="242424"/>
          <w:spacing w:val="-5"/>
          <w:sz w:val="24"/>
          <w:szCs w:val="24"/>
        </w:rPr>
        <w:br/>
      </w:r>
      <w:proofErr w:type="spellStart"/>
      <w:r w:rsidRPr="00316B66">
        <w:rPr>
          <w:rStyle w:val="adf"/>
          <w:color w:val="242424"/>
          <w:spacing w:val="-5"/>
          <w:sz w:val="24"/>
          <w:szCs w:val="24"/>
        </w:rPr>
        <w:t>plt.yticks</w:t>
      </w:r>
      <w:proofErr w:type="spellEnd"/>
      <w:r w:rsidRPr="00316B66">
        <w:rPr>
          <w:rStyle w:val="adf"/>
          <w:color w:val="242424"/>
          <w:spacing w:val="-5"/>
          <w:sz w:val="24"/>
          <w:szCs w:val="24"/>
        </w:rPr>
        <w:t>(ticks=</w:t>
      </w:r>
      <w:proofErr w:type="spellStart"/>
      <w:r w:rsidRPr="00316B66">
        <w:rPr>
          <w:rStyle w:val="adf"/>
          <w:color w:val="242424"/>
          <w:spacing w:val="-5"/>
          <w:sz w:val="24"/>
          <w:szCs w:val="24"/>
        </w:rPr>
        <w:t>y_ticks,labels</w:t>
      </w:r>
      <w:proofErr w:type="spellEnd"/>
      <w:r w:rsidRPr="00316B66">
        <w:rPr>
          <w:rStyle w:val="adf"/>
          <w:color w:val="242424"/>
          <w:spacing w:val="-5"/>
          <w:sz w:val="24"/>
          <w:szCs w:val="24"/>
        </w:rPr>
        <w:t>=</w:t>
      </w:r>
      <w:proofErr w:type="spellStart"/>
      <w:r w:rsidRPr="00316B66">
        <w:rPr>
          <w:rStyle w:val="adf"/>
          <w:color w:val="242424"/>
          <w:spacing w:val="-5"/>
          <w:sz w:val="24"/>
          <w:szCs w:val="24"/>
        </w:rPr>
        <w:t>y_labels,size</w:t>
      </w:r>
      <w:proofErr w:type="spellEnd"/>
      <w:r w:rsidRPr="00316B66">
        <w:rPr>
          <w:rStyle w:val="adf"/>
          <w:color w:val="242424"/>
          <w:spacing w:val="-5"/>
          <w:sz w:val="24"/>
          <w:szCs w:val="24"/>
        </w:rPr>
        <w:t>=</w:t>
      </w:r>
      <w:r w:rsidRPr="00316B66">
        <w:rPr>
          <w:rStyle w:val="hljs-number"/>
          <w:color w:val="0550AE"/>
          <w:spacing w:val="-5"/>
          <w:sz w:val="24"/>
          <w:szCs w:val="24"/>
        </w:rPr>
        <w:t>12</w:t>
      </w:r>
      <w:r w:rsidRPr="00316B66">
        <w:rPr>
          <w:rStyle w:val="adf"/>
          <w:color w:val="242424"/>
          <w:spacing w:val="-5"/>
          <w:sz w:val="24"/>
          <w:szCs w:val="24"/>
        </w:rPr>
        <w:t>)</w:t>
      </w:r>
      <w:r w:rsidRPr="00316B66">
        <w:rPr>
          <w:color w:val="242424"/>
          <w:spacing w:val="-5"/>
          <w:sz w:val="24"/>
          <w:szCs w:val="24"/>
        </w:rPr>
        <w:br/>
      </w:r>
      <w:proofErr w:type="spellStart"/>
      <w:r w:rsidRPr="00316B66">
        <w:rPr>
          <w:rStyle w:val="adf"/>
          <w:color w:val="242424"/>
          <w:spacing w:val="-5"/>
          <w:sz w:val="24"/>
          <w:szCs w:val="24"/>
        </w:rPr>
        <w:t>plt.xlabel</w:t>
      </w:r>
      <w:proofErr w:type="spellEnd"/>
      <w:r w:rsidRPr="00316B66">
        <w:rPr>
          <w:rStyle w:val="adf"/>
          <w:color w:val="242424"/>
          <w:spacing w:val="-5"/>
          <w:sz w:val="24"/>
          <w:szCs w:val="24"/>
        </w:rPr>
        <w:t>(</w:t>
      </w:r>
      <w:r w:rsidRPr="00316B66">
        <w:rPr>
          <w:rStyle w:val="hljs-string"/>
          <w:color w:val="0A3069"/>
          <w:spacing w:val="-5"/>
          <w:sz w:val="24"/>
          <w:szCs w:val="24"/>
        </w:rPr>
        <w:t xml:space="preserve">'LIME </w:t>
      </w:r>
      <w:proofErr w:type="spellStart"/>
      <w:r w:rsidRPr="00316B66">
        <w:rPr>
          <w:rStyle w:val="hljs-string"/>
          <w:color w:val="0A3069"/>
          <w:spacing w:val="-5"/>
          <w:sz w:val="24"/>
          <w:szCs w:val="24"/>
        </w:rPr>
        <w:t>Weight'</w:t>
      </w:r>
      <w:r w:rsidRPr="00316B66">
        <w:rPr>
          <w:rStyle w:val="adf"/>
          <w:color w:val="242424"/>
          <w:spacing w:val="-5"/>
          <w:sz w:val="24"/>
          <w:szCs w:val="24"/>
        </w:rPr>
        <w:t>,size</w:t>
      </w:r>
      <w:proofErr w:type="spellEnd"/>
      <w:r w:rsidRPr="00316B66">
        <w:rPr>
          <w:rStyle w:val="adf"/>
          <w:color w:val="242424"/>
          <w:spacing w:val="-5"/>
          <w:sz w:val="24"/>
          <w:szCs w:val="24"/>
        </w:rPr>
        <w:t>=</w:t>
      </w:r>
      <w:r w:rsidRPr="00316B66">
        <w:rPr>
          <w:rStyle w:val="hljs-number"/>
          <w:color w:val="0550AE"/>
          <w:spacing w:val="-5"/>
          <w:sz w:val="24"/>
          <w:szCs w:val="24"/>
        </w:rPr>
        <w:t>15</w:t>
      </w:r>
      <w:r w:rsidRPr="00316B66">
        <w:rPr>
          <w:rStyle w:val="adf"/>
          <w:color w:val="242424"/>
          <w:spacing w:val="-5"/>
          <w:sz w:val="24"/>
          <w:szCs w:val="24"/>
        </w:rPr>
        <w:t>)</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 xml:space="preserve">If you are familiar with the SHAP package, you will </w:t>
      </w:r>
      <w:proofErr w:type="spellStart"/>
      <w:r w:rsidRPr="00316B66">
        <w:rPr>
          <w:rFonts w:ascii="Georgia" w:hAnsi="Georgia"/>
          <w:color w:val="242424"/>
          <w:spacing w:val="-1"/>
        </w:rPr>
        <w:t>recognise</w:t>
      </w:r>
      <w:proofErr w:type="spellEnd"/>
      <w:r w:rsidRPr="00316B66">
        <w:rPr>
          <w:rFonts w:ascii="Georgia" w:hAnsi="Georgia"/>
          <w:color w:val="242424"/>
          <w:spacing w:val="-1"/>
        </w:rPr>
        <w:t xml:space="preserve"> these plots. The ease of use and deep insight these plots provide is another reason SHAP is so popular. Throughout the article, we also explained how the theory behind SHAP leads to desirable properties. Ultimately, the package is easier to use and provides more reliable local interpretations than LIME.</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Still LIME can be useful. There are many low-stakes applications where the consistency of explanations is not that important. Also, as we saw, the theory is fairly straightforward. The idea of building linear models on individual predictions of a complex model may not be that difficult to explain. It will certainly be easier than explaining the theory behind SHAP.</w:t>
      </w:r>
    </w:p>
    <w:p w:rsidR="00316B66" w:rsidRPr="00316B66" w:rsidRDefault="00316B66" w:rsidP="00AD5902">
      <w:pPr>
        <w:pStyle w:val="pw-post-body-paragraph"/>
        <w:shd w:val="clear" w:color="auto" w:fill="FFFFFF"/>
        <w:spacing w:before="0" w:beforeAutospacing="0" w:after="0" w:afterAutospacing="0" w:line="360" w:lineRule="auto"/>
        <w:rPr>
          <w:rFonts w:ascii="Georgia" w:hAnsi="Georgia"/>
          <w:color w:val="242424"/>
          <w:spacing w:val="-1"/>
        </w:rPr>
      </w:pPr>
      <w:r w:rsidRPr="00316B66">
        <w:rPr>
          <w:rFonts w:ascii="Georgia" w:hAnsi="Georgia"/>
          <w:color w:val="242424"/>
          <w:spacing w:val="-1"/>
        </w:rPr>
        <w:t>We also mentioned that SHAP was inspired by LIME. This is because SHAP estimates Shapley values using linear models built on an individual prediction. In this sense, SHAP can be seen as a special case of LIME where the model weights are Shapley Values. This is achieved using a specific kernel. Ultimately, understanding LIME can help you understand SHAP.</w:t>
      </w:r>
    </w:p>
    <w:p w:rsidR="00316B66" w:rsidRPr="00316B66" w:rsidRDefault="00316B66" w:rsidP="00AD5902">
      <w:pPr>
        <w:spacing w:after="0" w:line="360" w:lineRule="auto"/>
        <w:rPr>
          <w:rFonts w:ascii="Georgia" w:eastAsia="Times New Roman" w:hAnsi="Georgia" w:cs="Times New Roman"/>
          <w:color w:val="242424"/>
          <w:spacing w:val="-1"/>
          <w:sz w:val="24"/>
          <w:szCs w:val="24"/>
        </w:rPr>
      </w:pPr>
      <w:bookmarkStart w:id="0" w:name="_GoBack"/>
      <w:bookmarkEnd w:id="0"/>
    </w:p>
    <w:sectPr w:rsidR="00316B66" w:rsidRPr="00316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F4C7B"/>
    <w:multiLevelType w:val="hybridMultilevel"/>
    <w:tmpl w:val="ABF43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96822FF"/>
    <w:multiLevelType w:val="multilevel"/>
    <w:tmpl w:val="9E30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384AD5"/>
    <w:multiLevelType w:val="multilevel"/>
    <w:tmpl w:val="3E3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713999"/>
    <w:multiLevelType w:val="multilevel"/>
    <w:tmpl w:val="DB2A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83E2F0D"/>
    <w:multiLevelType w:val="multilevel"/>
    <w:tmpl w:val="662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8D5"/>
    <w:rsid w:val="00155970"/>
    <w:rsid w:val="00316B66"/>
    <w:rsid w:val="009478D5"/>
    <w:rsid w:val="00AD5902"/>
    <w:rsid w:val="00B8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25ED2-BE73-4497-B0C2-35811895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59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59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859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596F"/>
    <w:rPr>
      <w:rFonts w:ascii="Times New Roman" w:eastAsia="Times New Roman" w:hAnsi="Times New Roman" w:cs="Times New Roman"/>
      <w:b/>
      <w:bCs/>
      <w:sz w:val="36"/>
      <w:szCs w:val="36"/>
    </w:rPr>
  </w:style>
  <w:style w:type="paragraph" w:customStyle="1" w:styleId="pw-post-body-paragraph">
    <w:name w:val="pw-post-body-paragraph"/>
    <w:basedOn w:val="Normal"/>
    <w:rsid w:val="00B859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8596F"/>
    <w:rPr>
      <w:color w:val="0000FF"/>
      <w:u w:val="single"/>
    </w:rPr>
  </w:style>
  <w:style w:type="character" w:customStyle="1" w:styleId="Heading3Char">
    <w:name w:val="Heading 3 Char"/>
    <w:basedOn w:val="DefaultParagraphFont"/>
    <w:link w:val="Heading3"/>
    <w:uiPriority w:val="9"/>
    <w:semiHidden/>
    <w:rsid w:val="00B8596F"/>
    <w:rPr>
      <w:rFonts w:asciiTheme="majorHAnsi" w:eastAsiaTheme="majorEastAsia" w:hAnsiTheme="majorHAnsi" w:cstheme="majorBidi"/>
      <w:color w:val="1F4D78" w:themeColor="accent1" w:themeShade="7F"/>
      <w:sz w:val="24"/>
      <w:szCs w:val="24"/>
    </w:rPr>
  </w:style>
  <w:style w:type="character" w:customStyle="1" w:styleId="be">
    <w:name w:val="be"/>
    <w:basedOn w:val="DefaultParagraphFont"/>
    <w:rsid w:val="00B8596F"/>
  </w:style>
  <w:style w:type="character" w:styleId="Emphasis">
    <w:name w:val="Emphasis"/>
    <w:basedOn w:val="DefaultParagraphFont"/>
    <w:uiPriority w:val="20"/>
    <w:qFormat/>
    <w:rsid w:val="00B8596F"/>
    <w:rPr>
      <w:i/>
      <w:iCs/>
    </w:rPr>
  </w:style>
  <w:style w:type="character" w:styleId="Strong">
    <w:name w:val="Strong"/>
    <w:basedOn w:val="DefaultParagraphFont"/>
    <w:uiPriority w:val="22"/>
    <w:qFormat/>
    <w:rsid w:val="00B8596F"/>
    <w:rPr>
      <w:b/>
      <w:bCs/>
    </w:rPr>
  </w:style>
  <w:style w:type="paragraph" w:styleId="Caption">
    <w:name w:val="caption"/>
    <w:basedOn w:val="Normal"/>
    <w:next w:val="Normal"/>
    <w:uiPriority w:val="35"/>
    <w:unhideWhenUsed/>
    <w:qFormat/>
    <w:rsid w:val="00B8596F"/>
    <w:pPr>
      <w:spacing w:after="200" w:line="240" w:lineRule="auto"/>
    </w:pPr>
    <w:rPr>
      <w:i/>
      <w:iCs/>
      <w:color w:val="44546A" w:themeColor="text2"/>
      <w:sz w:val="18"/>
      <w:szCs w:val="18"/>
    </w:rPr>
  </w:style>
  <w:style w:type="character" w:customStyle="1" w:styleId="ytwmarkdowndivtimestamp">
    <w:name w:val="ytwmarkdowndivtimestamp"/>
    <w:basedOn w:val="DefaultParagraphFont"/>
    <w:rsid w:val="00B8596F"/>
  </w:style>
  <w:style w:type="paragraph" w:styleId="NormalWeb">
    <w:name w:val="Normal (Web)"/>
    <w:basedOn w:val="Normal"/>
    <w:uiPriority w:val="99"/>
    <w:semiHidden/>
    <w:unhideWhenUsed/>
    <w:rsid w:val="00B8596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596F"/>
    <w:pPr>
      <w:ind w:left="720"/>
      <w:contextualSpacing/>
    </w:pPr>
  </w:style>
  <w:style w:type="paragraph" w:styleId="HTMLPreformatted">
    <w:name w:val="HTML Preformatted"/>
    <w:basedOn w:val="Normal"/>
    <w:link w:val="HTMLPreformattedChar"/>
    <w:uiPriority w:val="99"/>
    <w:unhideWhenUsed/>
    <w:rsid w:val="00316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6B66"/>
    <w:rPr>
      <w:rFonts w:ascii="Courier New" w:eastAsia="Times New Roman" w:hAnsi="Courier New" w:cs="Courier New"/>
      <w:sz w:val="20"/>
      <w:szCs w:val="20"/>
    </w:rPr>
  </w:style>
  <w:style w:type="character" w:customStyle="1" w:styleId="adf">
    <w:name w:val="adf"/>
    <w:basedOn w:val="DefaultParagraphFont"/>
    <w:rsid w:val="00316B66"/>
  </w:style>
  <w:style w:type="character" w:customStyle="1" w:styleId="hljs-comment">
    <w:name w:val="hljs-comment"/>
    <w:basedOn w:val="DefaultParagraphFont"/>
    <w:rsid w:val="00316B66"/>
  </w:style>
  <w:style w:type="character" w:customStyle="1" w:styleId="hljs-keyword">
    <w:name w:val="hljs-keyword"/>
    <w:basedOn w:val="DefaultParagraphFont"/>
    <w:rsid w:val="00316B66"/>
  </w:style>
  <w:style w:type="character" w:customStyle="1" w:styleId="hljs-string">
    <w:name w:val="hljs-string"/>
    <w:basedOn w:val="DefaultParagraphFont"/>
    <w:rsid w:val="00316B66"/>
  </w:style>
  <w:style w:type="character" w:customStyle="1" w:styleId="hljs-number">
    <w:name w:val="hljs-number"/>
    <w:basedOn w:val="DefaultParagraphFont"/>
    <w:rsid w:val="00316B66"/>
  </w:style>
  <w:style w:type="character" w:customStyle="1" w:styleId="hljs-literal">
    <w:name w:val="hljs-literal"/>
    <w:basedOn w:val="DefaultParagraphFont"/>
    <w:rsid w:val="00316B66"/>
  </w:style>
  <w:style w:type="character" w:customStyle="1" w:styleId="hljs-builtin">
    <w:name w:val="hljs-built_in"/>
    <w:basedOn w:val="DefaultParagraphFont"/>
    <w:rsid w:val="00316B66"/>
  </w:style>
  <w:style w:type="character" w:customStyle="1" w:styleId="hljs-titlefunction">
    <w:name w:val="hljs-title.function"/>
    <w:basedOn w:val="DefaultParagraphFont"/>
    <w:rsid w:val="00316B66"/>
  </w:style>
  <w:style w:type="character" w:customStyle="1" w:styleId="hljs-params">
    <w:name w:val="hljs-params"/>
    <w:basedOn w:val="DefaultParagraphFont"/>
    <w:rsid w:val="0031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228879">
      <w:bodyDiv w:val="1"/>
      <w:marLeft w:val="0"/>
      <w:marRight w:val="0"/>
      <w:marTop w:val="0"/>
      <w:marBottom w:val="0"/>
      <w:divBdr>
        <w:top w:val="none" w:sz="0" w:space="0" w:color="auto"/>
        <w:left w:val="none" w:sz="0" w:space="0" w:color="auto"/>
        <w:bottom w:val="none" w:sz="0" w:space="0" w:color="auto"/>
        <w:right w:val="none" w:sz="0" w:space="0" w:color="auto"/>
      </w:divBdr>
      <w:divsChild>
        <w:div w:id="733502578">
          <w:marLeft w:val="0"/>
          <w:marRight w:val="0"/>
          <w:marTop w:val="0"/>
          <w:marBottom w:val="0"/>
          <w:divBdr>
            <w:top w:val="none" w:sz="0" w:space="0" w:color="auto"/>
            <w:left w:val="none" w:sz="0" w:space="0" w:color="auto"/>
            <w:bottom w:val="none" w:sz="0" w:space="0" w:color="auto"/>
            <w:right w:val="none" w:sz="0" w:space="0" w:color="auto"/>
          </w:divBdr>
          <w:divsChild>
            <w:div w:id="527566025">
              <w:marLeft w:val="0"/>
              <w:marRight w:val="0"/>
              <w:marTop w:val="0"/>
              <w:marBottom w:val="0"/>
              <w:divBdr>
                <w:top w:val="none" w:sz="0" w:space="0" w:color="auto"/>
                <w:left w:val="none" w:sz="0" w:space="0" w:color="auto"/>
                <w:bottom w:val="none" w:sz="0" w:space="0" w:color="auto"/>
                <w:right w:val="none" w:sz="0" w:space="0" w:color="auto"/>
              </w:divBdr>
            </w:div>
          </w:divsChild>
        </w:div>
        <w:div w:id="1996296320">
          <w:marLeft w:val="0"/>
          <w:marRight w:val="0"/>
          <w:marTop w:val="0"/>
          <w:marBottom w:val="0"/>
          <w:divBdr>
            <w:top w:val="none" w:sz="0" w:space="0" w:color="auto"/>
            <w:left w:val="none" w:sz="0" w:space="0" w:color="auto"/>
            <w:bottom w:val="none" w:sz="0" w:space="0" w:color="auto"/>
            <w:right w:val="none" w:sz="0" w:space="0" w:color="auto"/>
          </w:divBdr>
          <w:divsChild>
            <w:div w:id="1727681561">
              <w:marLeft w:val="0"/>
              <w:marRight w:val="0"/>
              <w:marTop w:val="0"/>
              <w:marBottom w:val="0"/>
              <w:divBdr>
                <w:top w:val="none" w:sz="0" w:space="0" w:color="auto"/>
                <w:left w:val="none" w:sz="0" w:space="0" w:color="auto"/>
                <w:bottom w:val="none" w:sz="0" w:space="0" w:color="auto"/>
                <w:right w:val="none" w:sz="0" w:space="0" w:color="auto"/>
              </w:divBdr>
            </w:div>
          </w:divsChild>
        </w:div>
        <w:div w:id="315960777">
          <w:marLeft w:val="0"/>
          <w:marRight w:val="0"/>
          <w:marTop w:val="0"/>
          <w:marBottom w:val="0"/>
          <w:divBdr>
            <w:top w:val="none" w:sz="0" w:space="0" w:color="auto"/>
            <w:left w:val="none" w:sz="0" w:space="0" w:color="auto"/>
            <w:bottom w:val="none" w:sz="0" w:space="0" w:color="auto"/>
            <w:right w:val="none" w:sz="0" w:space="0" w:color="auto"/>
          </w:divBdr>
          <w:divsChild>
            <w:div w:id="3841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8753">
      <w:bodyDiv w:val="1"/>
      <w:marLeft w:val="0"/>
      <w:marRight w:val="0"/>
      <w:marTop w:val="0"/>
      <w:marBottom w:val="0"/>
      <w:divBdr>
        <w:top w:val="none" w:sz="0" w:space="0" w:color="auto"/>
        <w:left w:val="none" w:sz="0" w:space="0" w:color="auto"/>
        <w:bottom w:val="none" w:sz="0" w:space="0" w:color="auto"/>
        <w:right w:val="none" w:sz="0" w:space="0" w:color="auto"/>
      </w:divBdr>
    </w:div>
    <w:div w:id="750540747">
      <w:bodyDiv w:val="1"/>
      <w:marLeft w:val="0"/>
      <w:marRight w:val="0"/>
      <w:marTop w:val="0"/>
      <w:marBottom w:val="0"/>
      <w:divBdr>
        <w:top w:val="none" w:sz="0" w:space="0" w:color="auto"/>
        <w:left w:val="none" w:sz="0" w:space="0" w:color="auto"/>
        <w:bottom w:val="none" w:sz="0" w:space="0" w:color="auto"/>
        <w:right w:val="none" w:sz="0" w:space="0" w:color="auto"/>
      </w:divBdr>
    </w:div>
    <w:div w:id="773598699">
      <w:bodyDiv w:val="1"/>
      <w:marLeft w:val="0"/>
      <w:marRight w:val="0"/>
      <w:marTop w:val="0"/>
      <w:marBottom w:val="0"/>
      <w:divBdr>
        <w:top w:val="none" w:sz="0" w:space="0" w:color="auto"/>
        <w:left w:val="none" w:sz="0" w:space="0" w:color="auto"/>
        <w:bottom w:val="none" w:sz="0" w:space="0" w:color="auto"/>
        <w:right w:val="none" w:sz="0" w:space="0" w:color="auto"/>
      </w:divBdr>
    </w:div>
    <w:div w:id="1070228181">
      <w:bodyDiv w:val="1"/>
      <w:marLeft w:val="0"/>
      <w:marRight w:val="0"/>
      <w:marTop w:val="0"/>
      <w:marBottom w:val="0"/>
      <w:divBdr>
        <w:top w:val="none" w:sz="0" w:space="0" w:color="auto"/>
        <w:left w:val="none" w:sz="0" w:space="0" w:color="auto"/>
        <w:bottom w:val="none" w:sz="0" w:space="0" w:color="auto"/>
        <w:right w:val="none" w:sz="0" w:space="0" w:color="auto"/>
      </w:divBdr>
      <w:divsChild>
        <w:div w:id="1692947398">
          <w:marLeft w:val="0"/>
          <w:marRight w:val="0"/>
          <w:marTop w:val="0"/>
          <w:marBottom w:val="0"/>
          <w:divBdr>
            <w:top w:val="none" w:sz="0" w:space="0" w:color="auto"/>
            <w:left w:val="none" w:sz="0" w:space="0" w:color="auto"/>
            <w:bottom w:val="none" w:sz="0" w:space="0" w:color="auto"/>
            <w:right w:val="none" w:sz="0" w:space="0" w:color="auto"/>
          </w:divBdr>
        </w:div>
        <w:div w:id="1182475151">
          <w:marLeft w:val="0"/>
          <w:marRight w:val="0"/>
          <w:marTop w:val="0"/>
          <w:marBottom w:val="0"/>
          <w:divBdr>
            <w:top w:val="none" w:sz="0" w:space="0" w:color="auto"/>
            <w:left w:val="none" w:sz="0" w:space="0" w:color="auto"/>
            <w:bottom w:val="none" w:sz="0" w:space="0" w:color="auto"/>
            <w:right w:val="none" w:sz="0" w:space="0" w:color="auto"/>
          </w:divBdr>
          <w:divsChild>
            <w:div w:id="1646665869">
              <w:marLeft w:val="0"/>
              <w:marRight w:val="0"/>
              <w:marTop w:val="0"/>
              <w:marBottom w:val="0"/>
              <w:divBdr>
                <w:top w:val="none" w:sz="0" w:space="0" w:color="auto"/>
                <w:left w:val="none" w:sz="0" w:space="0" w:color="auto"/>
                <w:bottom w:val="none" w:sz="0" w:space="0" w:color="auto"/>
                <w:right w:val="none" w:sz="0" w:space="0" w:color="auto"/>
              </w:divBdr>
            </w:div>
          </w:divsChild>
        </w:div>
        <w:div w:id="301270447">
          <w:marLeft w:val="0"/>
          <w:marRight w:val="0"/>
          <w:marTop w:val="0"/>
          <w:marBottom w:val="0"/>
          <w:divBdr>
            <w:top w:val="none" w:sz="0" w:space="0" w:color="auto"/>
            <w:left w:val="none" w:sz="0" w:space="0" w:color="auto"/>
            <w:bottom w:val="none" w:sz="0" w:space="0" w:color="auto"/>
            <w:right w:val="none" w:sz="0" w:space="0" w:color="auto"/>
          </w:divBdr>
          <w:divsChild>
            <w:div w:id="1134250363">
              <w:marLeft w:val="0"/>
              <w:marRight w:val="0"/>
              <w:marTop w:val="0"/>
              <w:marBottom w:val="0"/>
              <w:divBdr>
                <w:top w:val="none" w:sz="0" w:space="0" w:color="auto"/>
                <w:left w:val="none" w:sz="0" w:space="0" w:color="auto"/>
                <w:bottom w:val="none" w:sz="0" w:space="0" w:color="auto"/>
                <w:right w:val="none" w:sz="0" w:space="0" w:color="auto"/>
              </w:divBdr>
            </w:div>
          </w:divsChild>
        </w:div>
        <w:div w:id="1932618549">
          <w:marLeft w:val="0"/>
          <w:marRight w:val="0"/>
          <w:marTop w:val="0"/>
          <w:marBottom w:val="0"/>
          <w:divBdr>
            <w:top w:val="none" w:sz="0" w:space="0" w:color="auto"/>
            <w:left w:val="none" w:sz="0" w:space="0" w:color="auto"/>
            <w:bottom w:val="none" w:sz="0" w:space="0" w:color="auto"/>
            <w:right w:val="none" w:sz="0" w:space="0" w:color="auto"/>
          </w:divBdr>
          <w:divsChild>
            <w:div w:id="627080380">
              <w:marLeft w:val="0"/>
              <w:marRight w:val="0"/>
              <w:marTop w:val="0"/>
              <w:marBottom w:val="0"/>
              <w:divBdr>
                <w:top w:val="none" w:sz="0" w:space="0" w:color="auto"/>
                <w:left w:val="none" w:sz="0" w:space="0" w:color="auto"/>
                <w:bottom w:val="none" w:sz="0" w:space="0" w:color="auto"/>
                <w:right w:val="none" w:sz="0" w:space="0" w:color="auto"/>
              </w:divBdr>
            </w:div>
          </w:divsChild>
        </w:div>
        <w:div w:id="1189024234">
          <w:marLeft w:val="0"/>
          <w:marRight w:val="0"/>
          <w:marTop w:val="0"/>
          <w:marBottom w:val="0"/>
          <w:divBdr>
            <w:top w:val="none" w:sz="0" w:space="0" w:color="auto"/>
            <w:left w:val="none" w:sz="0" w:space="0" w:color="auto"/>
            <w:bottom w:val="none" w:sz="0" w:space="0" w:color="auto"/>
            <w:right w:val="none" w:sz="0" w:space="0" w:color="auto"/>
          </w:divBdr>
          <w:divsChild>
            <w:div w:id="19315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4233">
      <w:bodyDiv w:val="1"/>
      <w:marLeft w:val="0"/>
      <w:marRight w:val="0"/>
      <w:marTop w:val="0"/>
      <w:marBottom w:val="0"/>
      <w:divBdr>
        <w:top w:val="none" w:sz="0" w:space="0" w:color="auto"/>
        <w:left w:val="none" w:sz="0" w:space="0" w:color="auto"/>
        <w:bottom w:val="none" w:sz="0" w:space="0" w:color="auto"/>
        <w:right w:val="none" w:sz="0" w:space="0" w:color="auto"/>
      </w:divBdr>
      <w:divsChild>
        <w:div w:id="191114287">
          <w:marLeft w:val="0"/>
          <w:marRight w:val="0"/>
          <w:marTop w:val="0"/>
          <w:marBottom w:val="0"/>
          <w:divBdr>
            <w:top w:val="none" w:sz="0" w:space="0" w:color="auto"/>
            <w:left w:val="none" w:sz="0" w:space="0" w:color="auto"/>
            <w:bottom w:val="none" w:sz="0" w:space="0" w:color="auto"/>
            <w:right w:val="none" w:sz="0" w:space="0" w:color="auto"/>
          </w:divBdr>
        </w:div>
        <w:div w:id="685056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towards-data-science/deep-dive-on-accumulated-local-effect-plots-ales-with-python-0fc9698ed0ee" TargetMode="External"/><Relationship Id="rId18" Type="http://schemas.openxmlformats.org/officeDocument/2006/relationships/hyperlink" Target="https://archive.ics.uci.edu/dataset/1/abalon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github.com/marcotcr/lime" TargetMode="External"/><Relationship Id="rId12" Type="http://schemas.openxmlformats.org/officeDocument/2006/relationships/hyperlink" Target="https://towardsdatascience.com/the-ultimate-guide-to-pdps-and-ice-plots-4182885662aa" TargetMode="External"/><Relationship Id="rId17" Type="http://schemas.openxmlformats.org/officeDocument/2006/relationships/hyperlink" Target="https://medium.com/towards-data-science/from-shapley-to-shap-understanding-the-math-e7155414213b"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rcotcr/lime/issues/196" TargetMode="External"/><Relationship Id="rId20" Type="http://schemas.openxmlformats.org/officeDocument/2006/relationships/hyperlink" Target="https://medium.com/towards-data-science/what-are-model-agnostic-methods-387b0e8441ef" TargetMode="External"/><Relationship Id="rId1" Type="http://schemas.openxmlformats.org/officeDocument/2006/relationships/numbering" Target="numbering.xml"/><Relationship Id="rId6" Type="http://schemas.openxmlformats.org/officeDocument/2006/relationships/hyperlink" Target="https://towardsdatascience.com/introduction-to-shap-with-python-d27edc23c454" TargetMode="External"/><Relationship Id="rId11" Type="http://schemas.openxmlformats.org/officeDocument/2006/relationships/hyperlink" Target="https://towardsdatascience.com/permutation-feature-importance-from-scratch-b8dcaceba9c2" TargetMode="External"/><Relationship Id="rId24" Type="http://schemas.openxmlformats.org/officeDocument/2006/relationships/image" Target="media/image8.png"/><Relationship Id="rId5" Type="http://schemas.openxmlformats.org/officeDocument/2006/relationships/hyperlink" Target="https://towardsdatascience.com/what-is-interpretable-machine-learning-2d217b62185a" TargetMode="External"/><Relationship Id="rId15" Type="http://schemas.openxmlformats.org/officeDocument/2006/relationships/image" Target="media/image3.png"/><Relationship Id="rId23" Type="http://schemas.openxmlformats.org/officeDocument/2006/relationships/image" Target="media/image7.png"/><Relationship Id="rId10" Type="http://schemas.openxmlformats.org/officeDocument/2006/relationships/hyperlink" Target="https://medium.com/towards-data-science/what-are-model-agnostic-methods-387b0e8441ef"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towardsdatascience.com/8-plots-for-explaining-linear-regression-to-a-layman-489b753da696" TargetMode="External"/><Relationship Id="rId14" Type="http://schemas.openxmlformats.org/officeDocument/2006/relationships/image" Target="media/image2.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3034</Words>
  <Characters>17296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2026-08-27T22:39:00Z</dcterms:created>
  <dcterms:modified xsi:type="dcterms:W3CDTF">2026-08-27T23:05:00Z</dcterms:modified>
</cp:coreProperties>
</file>