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DDE" w:rsidRDefault="00532DDE">
      <w:pPr>
        <w:rPr>
          <w:rFonts w:cstheme="minorHAnsi"/>
          <w:sz w:val="24"/>
        </w:rPr>
      </w:pPr>
      <w:r>
        <w:rPr>
          <w:rFonts w:cstheme="minorHAnsi"/>
          <w:sz w:val="24"/>
        </w:rPr>
        <w:t>Used case: Pay Bill</w:t>
      </w:r>
    </w:p>
    <w:p w:rsidR="00532DDE" w:rsidRDefault="00532DDE">
      <w:pPr>
        <w:rPr>
          <w:rFonts w:cstheme="minorHAnsi"/>
          <w:sz w:val="24"/>
        </w:rPr>
      </w:pPr>
      <w:r>
        <w:rPr>
          <w:rFonts w:cstheme="minorHAnsi"/>
          <w:sz w:val="24"/>
        </w:rPr>
        <w:t>Main Success Scenario:</w:t>
      </w:r>
    </w:p>
    <w:p w:rsidR="00532DDE" w:rsidRDefault="00532DDE">
      <w:pPr>
        <w:rPr>
          <w:rFonts w:cstheme="minorHAnsi"/>
          <w:sz w:val="24"/>
        </w:rPr>
      </w:pPr>
      <w:r>
        <w:rPr>
          <w:rFonts w:cstheme="minorHAnsi"/>
          <w:noProof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309880</wp:posOffset>
            </wp:positionV>
            <wp:extent cx="5943600" cy="54102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3-05-23 at 9.21.31 A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32DDE" w:rsidRDefault="00532DDE">
      <w:pPr>
        <w:rPr>
          <w:rFonts w:cstheme="minorHAnsi"/>
          <w:sz w:val="24"/>
        </w:rPr>
      </w:pPr>
    </w:p>
    <w:p w:rsidR="00532DDE" w:rsidRDefault="00532DDE">
      <w:pPr>
        <w:rPr>
          <w:rFonts w:cstheme="minorHAnsi"/>
          <w:sz w:val="24"/>
        </w:rPr>
      </w:pPr>
    </w:p>
    <w:p w:rsidR="00532DDE" w:rsidRDefault="00532DDE">
      <w:pPr>
        <w:rPr>
          <w:rFonts w:cstheme="minorHAnsi"/>
          <w:sz w:val="24"/>
        </w:rPr>
      </w:pPr>
    </w:p>
    <w:p w:rsidR="00532DDE" w:rsidRDefault="00532DDE">
      <w:pPr>
        <w:rPr>
          <w:rFonts w:cstheme="minorHAnsi"/>
          <w:sz w:val="24"/>
        </w:rPr>
      </w:pPr>
    </w:p>
    <w:p w:rsidR="00532DDE" w:rsidRDefault="00532DDE">
      <w:pPr>
        <w:rPr>
          <w:rFonts w:cstheme="minorHAnsi"/>
          <w:sz w:val="24"/>
        </w:rPr>
      </w:pPr>
    </w:p>
    <w:p w:rsidR="00532DDE" w:rsidRDefault="00532DDE">
      <w:pPr>
        <w:rPr>
          <w:rFonts w:cstheme="minorHAnsi"/>
          <w:sz w:val="24"/>
        </w:rPr>
      </w:pPr>
    </w:p>
    <w:p w:rsidR="00532DDE" w:rsidRDefault="00532DDE">
      <w:pPr>
        <w:rPr>
          <w:rFonts w:cstheme="minorHAnsi"/>
          <w:sz w:val="24"/>
        </w:rPr>
      </w:pPr>
      <w:proofErr w:type="gramStart"/>
      <w:r>
        <w:rPr>
          <w:rFonts w:cstheme="minorHAnsi"/>
          <w:sz w:val="24"/>
        </w:rPr>
        <w:lastRenderedPageBreak/>
        <w:t>SSD :</w:t>
      </w:r>
      <w:proofErr w:type="gramEnd"/>
    </w:p>
    <w:p w:rsidR="00532DDE" w:rsidRDefault="00532DDE">
      <w:pPr>
        <w:rPr>
          <w:rFonts w:cstheme="minorHAnsi"/>
          <w:sz w:val="24"/>
        </w:rPr>
      </w:pPr>
      <w:r>
        <w:rPr>
          <w:rFonts w:cstheme="minorHAnsi"/>
          <w:noProof/>
          <w:sz w:val="24"/>
        </w:rPr>
        <w:drawing>
          <wp:inline distT="0" distB="0" distL="0" distR="0">
            <wp:extent cx="5943600" cy="61468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SD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DDE" w:rsidRDefault="00532DDE">
      <w:pPr>
        <w:rPr>
          <w:rFonts w:cstheme="minorHAnsi"/>
          <w:sz w:val="24"/>
        </w:rPr>
      </w:pPr>
    </w:p>
    <w:p w:rsidR="00532DDE" w:rsidRDefault="00532DDE">
      <w:pPr>
        <w:rPr>
          <w:rFonts w:cstheme="minorHAnsi"/>
          <w:sz w:val="24"/>
        </w:rPr>
      </w:pPr>
    </w:p>
    <w:p w:rsidR="00532DDE" w:rsidRDefault="00532DDE">
      <w:pPr>
        <w:rPr>
          <w:rFonts w:cstheme="minorHAnsi"/>
          <w:sz w:val="24"/>
        </w:rPr>
      </w:pPr>
    </w:p>
    <w:p w:rsidR="00532DDE" w:rsidRDefault="00532DDE">
      <w:pPr>
        <w:rPr>
          <w:rFonts w:cstheme="minorHAnsi"/>
          <w:sz w:val="24"/>
        </w:rPr>
      </w:pPr>
    </w:p>
    <w:p w:rsidR="00532DDE" w:rsidRDefault="00532DDE">
      <w:pPr>
        <w:rPr>
          <w:rFonts w:cstheme="minorHAnsi"/>
          <w:sz w:val="24"/>
        </w:rPr>
      </w:pPr>
    </w:p>
    <w:p w:rsidR="00532DDE" w:rsidRDefault="00532DDE">
      <w:pPr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>Star UML:</w:t>
      </w:r>
    </w:p>
    <w:p w:rsidR="00532DDE" w:rsidRPr="00532DDE" w:rsidRDefault="00532DDE">
      <w:pPr>
        <w:rPr>
          <w:rFonts w:cstheme="minorHAnsi"/>
          <w:sz w:val="24"/>
        </w:rPr>
      </w:pPr>
      <w:bookmarkStart w:id="0" w:name="_GoBack"/>
      <w:bookmarkEnd w:id="0"/>
      <w:r>
        <w:rPr>
          <w:rFonts w:cstheme="minorHAnsi"/>
          <w:noProof/>
          <w:sz w:val="24"/>
        </w:rPr>
        <w:drawing>
          <wp:inline distT="0" distB="0" distL="0" distR="0">
            <wp:extent cx="5943600" cy="48945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quenceDiagram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2DDE" w:rsidRPr="00532D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69B"/>
    <w:rsid w:val="00532DDE"/>
    <w:rsid w:val="0097169B"/>
    <w:rsid w:val="00AF4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AB3C6B-041B-402F-A822-889880918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2023-05-23T04:18:00Z</dcterms:created>
  <dcterms:modified xsi:type="dcterms:W3CDTF">2023-05-23T04:24:00Z</dcterms:modified>
</cp:coreProperties>
</file>