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365BF" w14:textId="77777777" w:rsidR="000F7C4D" w:rsidRPr="0048679E" w:rsidRDefault="000F7C4D" w:rsidP="000F7C4D">
      <w:pPr>
        <w:rPr>
          <w:rFonts w:ascii="Times New Roman" w:hAnsi="Times New Roman" w:cs="Times New Roman"/>
          <w:b/>
          <w:color w:val="2E74B5" w:themeColor="accent5" w:themeShade="BF"/>
          <w:sz w:val="32"/>
          <w:szCs w:val="36"/>
          <w:lang w:val="en-GB"/>
        </w:rPr>
      </w:pPr>
      <w:r>
        <w:rPr>
          <w:rFonts w:ascii="Times New Roman" w:hAnsi="Times New Roman" w:cs="Times New Roman"/>
          <w:b/>
          <w:noProof/>
          <w:sz w:val="20"/>
          <w:lang w:val="en-GB"/>
        </w:rPr>
        <w:drawing>
          <wp:anchor distT="0" distB="0" distL="114300" distR="114300" simplePos="0" relativeHeight="251659264" behindDoc="1" locked="0" layoutInCell="1" allowOverlap="1" wp14:anchorId="7916652E" wp14:editId="6B347BB0">
            <wp:simplePos x="0" y="0"/>
            <wp:positionH relativeFrom="margin">
              <wp:posOffset>-152400</wp:posOffset>
            </wp:positionH>
            <wp:positionV relativeFrom="paragraph">
              <wp:posOffset>-215900</wp:posOffset>
            </wp:positionV>
            <wp:extent cx="692150" cy="692150"/>
            <wp:effectExtent l="0" t="0" r="0" b="0"/>
            <wp:wrapNone/>
            <wp:docPr id="78834445" name="Picture 7883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ity 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5EF">
        <w:rPr>
          <w:rFonts w:ascii="Times New Roman" w:hAnsi="Times New Roman" w:cs="Times New Roman"/>
          <w:b/>
          <w:sz w:val="20"/>
          <w:lang w:val="en-GB"/>
        </w:rPr>
        <w:t xml:space="preserve">                  </w:t>
      </w:r>
      <w:r w:rsidRPr="00B86CD5">
        <w:rPr>
          <w:rFonts w:ascii="Times New Roman" w:hAnsi="Times New Roman" w:cs="Times New Roman"/>
          <w:b/>
          <w:color w:val="2F5496" w:themeColor="accent1" w:themeShade="BF"/>
          <w:sz w:val="20"/>
          <w:lang w:val="en-GB"/>
        </w:rPr>
        <w:t xml:space="preserve"> </w:t>
      </w:r>
      <w:r w:rsidRPr="0048679E">
        <w:rPr>
          <w:rFonts w:ascii="Times New Roman" w:hAnsi="Times New Roman" w:cs="Times New Roman"/>
          <w:b/>
          <w:color w:val="2E74B5" w:themeColor="accent5" w:themeShade="BF"/>
          <w:sz w:val="32"/>
          <w:szCs w:val="36"/>
          <w:lang w:val="en-GB"/>
        </w:rPr>
        <w:t>The University of Azad Jammu &amp; Kashmir, Muzaffarabad</w:t>
      </w:r>
    </w:p>
    <w:p w14:paraId="7E430775" w14:textId="77777777" w:rsidR="000F7C4D" w:rsidRDefault="000F7C4D" w:rsidP="000F7C4D">
      <w:pPr>
        <w:rPr>
          <w:rFonts w:ascii="Times New Roman" w:hAnsi="Times New Roman" w:cs="Times New Roman"/>
          <w:b/>
          <w:sz w:val="32"/>
          <w:szCs w:val="36"/>
          <w:lang w:val="en-GB"/>
        </w:rPr>
      </w:pPr>
    </w:p>
    <w:p w14:paraId="6C8200BF" w14:textId="77777777" w:rsidR="000F7C4D" w:rsidRDefault="000F7C4D" w:rsidP="000F7C4D">
      <w:pPr>
        <w:rPr>
          <w:rFonts w:ascii="Times New Roman" w:hAnsi="Times New Roman" w:cs="Times New Roman"/>
          <w:b/>
          <w:sz w:val="32"/>
          <w:szCs w:val="36"/>
          <w:lang w:val="en-GB"/>
        </w:rPr>
      </w:pPr>
      <w:r>
        <w:rPr>
          <w:rFonts w:ascii="Times New Roman" w:hAnsi="Times New Roman" w:cs="Times New Roman"/>
          <w:b/>
          <w:noProof/>
          <w:sz w:val="32"/>
          <w:szCs w:val="36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79F104" wp14:editId="779C0356">
                <wp:simplePos x="0" y="0"/>
                <wp:positionH relativeFrom="margin">
                  <wp:posOffset>965200</wp:posOffset>
                </wp:positionH>
                <wp:positionV relativeFrom="paragraph">
                  <wp:posOffset>50756</wp:posOffset>
                </wp:positionV>
                <wp:extent cx="3919904" cy="1353879"/>
                <wp:effectExtent l="19050" t="19050" r="23495" b="17780"/>
                <wp:wrapNone/>
                <wp:docPr id="1112642777" name="Flowchart: Terminator 111264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9904" cy="1353879"/>
                        </a:xfrm>
                        <a:prstGeom prst="flowChartTerminator">
                          <a:avLst/>
                        </a:prstGeom>
                        <a:noFill/>
                        <a:ln w="381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F3B9F8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112642777" o:spid="_x0000_s1026" type="#_x0000_t116" style="position:absolute;margin-left:76pt;margin-top:4pt;width:308.65pt;height:106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" filled="f" strokecolor="#2e74b5 [2408]" strokeweight="3pt">
                <w10:wrap anchorx="margin"/>
              </v:shape>
            </w:pict>
          </mc:Fallback>
        </mc:AlternateContent>
      </w:r>
    </w:p>
    <w:p w14:paraId="5263994B" w14:textId="77777777" w:rsidR="000F7C4D" w:rsidRPr="0048679E" w:rsidRDefault="000F7C4D" w:rsidP="000F7C4D">
      <w:pPr>
        <w:jc w:val="center"/>
        <w:rPr>
          <w:rFonts w:ascii="Times New Roman" w:hAnsi="Times New Roman" w:cs="Times New Roman"/>
          <w:b/>
          <w:color w:val="DFBA03"/>
          <w:sz w:val="32"/>
          <w:szCs w:val="36"/>
          <w:lang w:val="en-GB"/>
        </w:rPr>
      </w:pPr>
      <w:r w:rsidRPr="0048679E">
        <w:rPr>
          <w:rFonts w:ascii="Times New Roman" w:hAnsi="Times New Roman" w:cs="Times New Roman"/>
          <w:b/>
          <w:color w:val="DFBA03"/>
          <w:sz w:val="32"/>
          <w:szCs w:val="36"/>
          <w:lang w:val="en-GB"/>
        </w:rPr>
        <w:t>Computer Architecture &amp; Logic Design</w:t>
      </w:r>
    </w:p>
    <w:tbl>
      <w:tblPr>
        <w:tblStyle w:val="TableGrid"/>
        <w:tblpPr w:leftFromText="180" w:rightFromText="180" w:vertAnchor="page" w:horzAnchor="margin" w:tblpXSpec="center" w:tblpY="5701"/>
        <w:tblW w:w="101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shd w:val="clear" w:color="auto" w:fill="8CD1FC"/>
        <w:tblLook w:val="04A0" w:firstRow="1" w:lastRow="0" w:firstColumn="1" w:lastColumn="0" w:noHBand="0" w:noVBand="1"/>
      </w:tblPr>
      <w:tblGrid>
        <w:gridCol w:w="5094"/>
        <w:gridCol w:w="5097"/>
      </w:tblGrid>
      <w:tr w:rsidR="000F7C4D" w14:paraId="3D7E6A68" w14:textId="77777777" w:rsidTr="003F27D9">
        <w:trPr>
          <w:trHeight w:val="1201"/>
        </w:trPr>
        <w:tc>
          <w:tcPr>
            <w:tcW w:w="5094" w:type="dxa"/>
            <w:shd w:val="clear" w:color="auto" w:fill="8CD1FC"/>
            <w:vAlign w:val="center"/>
          </w:tcPr>
          <w:p w14:paraId="51FCC077" w14:textId="77777777" w:rsidR="000F7C4D" w:rsidRPr="00F465EF" w:rsidRDefault="000F7C4D" w:rsidP="003F27D9">
            <w:pPr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</w:pPr>
            <w:r w:rsidRPr="00F465EF"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  <w:t>Student Name:</w:t>
            </w:r>
          </w:p>
        </w:tc>
        <w:tc>
          <w:tcPr>
            <w:tcW w:w="5097" w:type="dxa"/>
            <w:shd w:val="clear" w:color="auto" w:fill="8CD1FC"/>
            <w:vAlign w:val="center"/>
          </w:tcPr>
          <w:p w14:paraId="6870767C" w14:textId="77777777" w:rsidR="000F7C4D" w:rsidRDefault="000F7C4D" w:rsidP="003F27D9">
            <w:pPr>
              <w:rPr>
                <w:rFonts w:ascii="Times New Roman" w:hAnsi="Times New Roman" w:cs="Times New Roman"/>
                <w:sz w:val="32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sz w:val="32"/>
                <w:szCs w:val="36"/>
                <w:lang w:val="en-GB"/>
              </w:rPr>
              <w:t>Shahzad Ahmed Awan</w:t>
            </w:r>
          </w:p>
        </w:tc>
      </w:tr>
      <w:tr w:rsidR="000F7C4D" w14:paraId="4C4283EC" w14:textId="77777777" w:rsidTr="003F27D9">
        <w:trPr>
          <w:trHeight w:val="1161"/>
        </w:trPr>
        <w:tc>
          <w:tcPr>
            <w:tcW w:w="5094" w:type="dxa"/>
            <w:shd w:val="clear" w:color="auto" w:fill="auto"/>
            <w:vAlign w:val="center"/>
          </w:tcPr>
          <w:p w14:paraId="35C4FF2F" w14:textId="77777777" w:rsidR="000F7C4D" w:rsidRPr="00F465EF" w:rsidRDefault="000F7C4D" w:rsidP="003F27D9">
            <w:pPr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</w:pPr>
            <w:r w:rsidRPr="00F465EF"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  <w:t>Roll No:</w:t>
            </w:r>
          </w:p>
        </w:tc>
        <w:tc>
          <w:tcPr>
            <w:tcW w:w="5097" w:type="dxa"/>
            <w:shd w:val="clear" w:color="auto" w:fill="auto"/>
            <w:vAlign w:val="center"/>
          </w:tcPr>
          <w:p w14:paraId="617E7B06" w14:textId="77777777" w:rsidR="000F7C4D" w:rsidRDefault="000F7C4D" w:rsidP="003F27D9">
            <w:pPr>
              <w:rPr>
                <w:rFonts w:ascii="Times New Roman" w:hAnsi="Times New Roman" w:cs="Times New Roman"/>
                <w:sz w:val="32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sz w:val="32"/>
                <w:szCs w:val="36"/>
                <w:lang w:val="en-GB"/>
              </w:rPr>
              <w:t>2024-SE-15</w:t>
            </w:r>
          </w:p>
        </w:tc>
      </w:tr>
      <w:tr w:rsidR="000F7C4D" w14:paraId="0F7FB746" w14:textId="77777777" w:rsidTr="003F27D9">
        <w:trPr>
          <w:trHeight w:val="1201"/>
        </w:trPr>
        <w:tc>
          <w:tcPr>
            <w:tcW w:w="5094" w:type="dxa"/>
            <w:shd w:val="clear" w:color="auto" w:fill="8CD1FC"/>
            <w:vAlign w:val="center"/>
          </w:tcPr>
          <w:p w14:paraId="2ECBE068" w14:textId="77777777" w:rsidR="000F7C4D" w:rsidRPr="00F465EF" w:rsidRDefault="000F7C4D" w:rsidP="003F27D9">
            <w:pPr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</w:pPr>
            <w:r w:rsidRPr="00F465EF"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  <w:t>Course Title:</w:t>
            </w:r>
          </w:p>
        </w:tc>
        <w:tc>
          <w:tcPr>
            <w:tcW w:w="5097" w:type="dxa"/>
            <w:shd w:val="clear" w:color="auto" w:fill="8CD1FC"/>
            <w:vAlign w:val="center"/>
          </w:tcPr>
          <w:p w14:paraId="5E6CD04B" w14:textId="77777777" w:rsidR="000F7C4D" w:rsidRDefault="000F7C4D" w:rsidP="003F27D9">
            <w:pPr>
              <w:rPr>
                <w:rFonts w:ascii="Times New Roman" w:hAnsi="Times New Roman" w:cs="Times New Roman"/>
                <w:sz w:val="32"/>
                <w:szCs w:val="36"/>
                <w:lang w:val="en-GB"/>
              </w:rPr>
            </w:pPr>
            <w:r w:rsidRPr="00111B4A">
              <w:rPr>
                <w:rFonts w:ascii="Times New Roman" w:hAnsi="Times New Roman" w:cs="Times New Roman"/>
                <w:sz w:val="32"/>
                <w:szCs w:val="36"/>
                <w:lang w:val="en-GB"/>
              </w:rPr>
              <w:t>Computer Architecture &amp; Logic Design</w:t>
            </w:r>
          </w:p>
        </w:tc>
      </w:tr>
      <w:tr w:rsidR="000F7C4D" w14:paraId="65BA5AD3" w14:textId="77777777" w:rsidTr="003F27D9">
        <w:trPr>
          <w:trHeight w:val="1161"/>
        </w:trPr>
        <w:tc>
          <w:tcPr>
            <w:tcW w:w="5094" w:type="dxa"/>
            <w:shd w:val="clear" w:color="auto" w:fill="auto"/>
            <w:vAlign w:val="center"/>
          </w:tcPr>
          <w:p w14:paraId="31A6ACBB" w14:textId="77777777" w:rsidR="000F7C4D" w:rsidRPr="00F465EF" w:rsidRDefault="000F7C4D" w:rsidP="003F27D9">
            <w:pPr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</w:pPr>
            <w:r w:rsidRPr="00F465EF"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  <w:t>Course Code:</w:t>
            </w:r>
          </w:p>
        </w:tc>
        <w:tc>
          <w:tcPr>
            <w:tcW w:w="5097" w:type="dxa"/>
            <w:shd w:val="clear" w:color="auto" w:fill="auto"/>
            <w:vAlign w:val="center"/>
          </w:tcPr>
          <w:p w14:paraId="623D5387" w14:textId="77777777" w:rsidR="000F7C4D" w:rsidRDefault="000F7C4D" w:rsidP="003F27D9">
            <w:pPr>
              <w:rPr>
                <w:rFonts w:ascii="Times New Roman" w:hAnsi="Times New Roman" w:cs="Times New Roman"/>
                <w:sz w:val="32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sz w:val="32"/>
                <w:szCs w:val="36"/>
                <w:lang w:val="en-GB"/>
              </w:rPr>
              <w:t>CS-1205</w:t>
            </w:r>
          </w:p>
        </w:tc>
      </w:tr>
      <w:tr w:rsidR="000F7C4D" w14:paraId="16FC5AC2" w14:textId="77777777" w:rsidTr="003F27D9">
        <w:trPr>
          <w:trHeight w:val="1201"/>
        </w:trPr>
        <w:tc>
          <w:tcPr>
            <w:tcW w:w="5094" w:type="dxa"/>
            <w:shd w:val="clear" w:color="auto" w:fill="8CD1FC"/>
            <w:vAlign w:val="center"/>
          </w:tcPr>
          <w:p w14:paraId="393B495D" w14:textId="77777777" w:rsidR="000F7C4D" w:rsidRPr="00F465EF" w:rsidRDefault="000F7C4D" w:rsidP="003F27D9">
            <w:pPr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</w:pPr>
            <w:r w:rsidRPr="00F465EF"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  <w:t>Instructor:</w:t>
            </w:r>
          </w:p>
        </w:tc>
        <w:tc>
          <w:tcPr>
            <w:tcW w:w="5097" w:type="dxa"/>
            <w:shd w:val="clear" w:color="auto" w:fill="8CD1FC"/>
            <w:vAlign w:val="center"/>
          </w:tcPr>
          <w:p w14:paraId="327A402A" w14:textId="77777777" w:rsidR="000F7C4D" w:rsidRDefault="000F7C4D" w:rsidP="003F27D9">
            <w:pPr>
              <w:rPr>
                <w:rFonts w:ascii="Times New Roman" w:hAnsi="Times New Roman" w:cs="Times New Roman"/>
                <w:sz w:val="32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sz w:val="32"/>
                <w:szCs w:val="36"/>
                <w:lang w:val="en-GB"/>
              </w:rPr>
              <w:t>Engr. Sidra Rafique</w:t>
            </w:r>
          </w:p>
        </w:tc>
      </w:tr>
      <w:tr w:rsidR="000F7C4D" w14:paraId="308E811C" w14:textId="77777777" w:rsidTr="003F27D9">
        <w:trPr>
          <w:trHeight w:val="1201"/>
        </w:trPr>
        <w:tc>
          <w:tcPr>
            <w:tcW w:w="5094" w:type="dxa"/>
            <w:shd w:val="clear" w:color="auto" w:fill="auto"/>
            <w:vAlign w:val="center"/>
          </w:tcPr>
          <w:p w14:paraId="6A329399" w14:textId="77777777" w:rsidR="000F7C4D" w:rsidRPr="00F465EF" w:rsidRDefault="000F7C4D" w:rsidP="003F27D9">
            <w:pPr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36"/>
                <w:lang w:val="en-GB"/>
              </w:rPr>
              <w:t>Submission Date:</w:t>
            </w:r>
          </w:p>
        </w:tc>
        <w:tc>
          <w:tcPr>
            <w:tcW w:w="5097" w:type="dxa"/>
            <w:shd w:val="clear" w:color="auto" w:fill="auto"/>
            <w:vAlign w:val="center"/>
          </w:tcPr>
          <w:p w14:paraId="31554D98" w14:textId="77777777" w:rsidR="000F7C4D" w:rsidRDefault="000F7C4D" w:rsidP="003F27D9">
            <w:pPr>
              <w:rPr>
                <w:rFonts w:ascii="Times New Roman" w:hAnsi="Times New Roman" w:cs="Times New Roman"/>
                <w:sz w:val="32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sz w:val="32"/>
                <w:szCs w:val="36"/>
                <w:lang w:val="en-GB"/>
              </w:rPr>
              <w:t>03-June -2025</w:t>
            </w:r>
          </w:p>
        </w:tc>
      </w:tr>
      <w:tr w:rsidR="000F7C4D" w14:paraId="0821D810" w14:textId="77777777" w:rsidTr="003F27D9">
        <w:trPr>
          <w:trHeight w:val="1201"/>
        </w:trPr>
        <w:tc>
          <w:tcPr>
            <w:tcW w:w="10191" w:type="dxa"/>
            <w:gridSpan w:val="2"/>
            <w:shd w:val="clear" w:color="auto" w:fill="8CD1FC"/>
            <w:vAlign w:val="center"/>
          </w:tcPr>
          <w:p w14:paraId="65FBCE2F" w14:textId="77777777" w:rsidR="000F7C4D" w:rsidRPr="004E297E" w:rsidRDefault="000F7C4D" w:rsidP="003F27D9">
            <w:pPr>
              <w:jc w:val="center"/>
              <w:rPr>
                <w:rFonts w:ascii="Times New Roman" w:hAnsi="Times New Roman" w:cs="Times New Roman"/>
                <w:b/>
                <w:sz w:val="32"/>
                <w:szCs w:val="36"/>
                <w:lang w:val="en-GB"/>
              </w:rPr>
            </w:pPr>
            <w:r w:rsidRPr="004E297E">
              <w:rPr>
                <w:rFonts w:ascii="Times New Roman" w:hAnsi="Times New Roman" w:cs="Times New Roman"/>
                <w:b/>
                <w:sz w:val="32"/>
                <w:szCs w:val="36"/>
                <w:lang w:val="en-GB"/>
              </w:rPr>
              <w:t>Department of Software Engineering</w:t>
            </w:r>
          </w:p>
        </w:tc>
      </w:tr>
    </w:tbl>
    <w:p w14:paraId="36E3F812" w14:textId="6F6C417D" w:rsidR="000F7C4D" w:rsidRPr="0048679E" w:rsidRDefault="000F7C4D" w:rsidP="0070397C">
      <w:pPr>
        <w:jc w:val="center"/>
        <w:rPr>
          <w:rFonts w:ascii="Times New Roman" w:hAnsi="Times New Roman" w:cs="Times New Roman"/>
          <w:bCs/>
          <w:sz w:val="24"/>
          <w:szCs w:val="28"/>
          <w:lang w:val="en-GB"/>
        </w:rPr>
      </w:pPr>
      <w:r w:rsidRPr="0070397C">
        <w:rPr>
          <w:rFonts w:ascii="Times New Roman" w:hAnsi="Times New Roman" w:cs="Times New Roman"/>
          <w:bCs/>
          <w:color w:val="000000" w:themeColor="text1"/>
          <w:sz w:val="24"/>
          <w:szCs w:val="32"/>
        </w:rPr>
        <w:t xml:space="preserve">Lab </w:t>
      </w:r>
      <w:r w:rsidR="0070397C" w:rsidRPr="0070397C">
        <w:rPr>
          <w:rFonts w:ascii="Times New Roman" w:hAnsi="Times New Roman" w:cs="Times New Roman"/>
          <w:bCs/>
          <w:color w:val="000000" w:themeColor="text1"/>
          <w:sz w:val="24"/>
          <w:szCs w:val="32"/>
        </w:rPr>
        <w:t>05</w:t>
      </w:r>
      <w:r w:rsidRPr="0070397C">
        <w:rPr>
          <w:rFonts w:ascii="Times New Roman" w:hAnsi="Times New Roman" w:cs="Times New Roman"/>
          <w:bCs/>
          <w:color w:val="000000" w:themeColor="text1"/>
          <w:sz w:val="24"/>
          <w:szCs w:val="32"/>
        </w:rPr>
        <w:t xml:space="preserve">: </w:t>
      </w:r>
      <w:r w:rsidR="0070397C" w:rsidRPr="0070397C">
        <w:rPr>
          <w:rFonts w:ascii="Times New Roman" w:hAnsi="Times New Roman" w:cs="Times New Roman"/>
          <w:bCs/>
          <w:color w:val="000000" w:themeColor="text1"/>
          <w:sz w:val="24"/>
          <w:szCs w:val="32"/>
        </w:rPr>
        <w:t>HALF ADDER IMPLEMENTATION</w:t>
      </w:r>
    </w:p>
    <w:p w14:paraId="62B0910B" w14:textId="77777777" w:rsidR="000F7C4D" w:rsidRDefault="000F7C4D" w:rsidP="000F7C4D">
      <w:pPr>
        <w:spacing w:line="480" w:lineRule="auto"/>
        <w:rPr>
          <w:rFonts w:ascii="Times New Roman" w:hAnsi="Times New Roman" w:cs="Times New Roman"/>
          <w:b/>
          <w:bCs/>
          <w:color w:val="002060"/>
          <w:sz w:val="28"/>
          <w:szCs w:val="28"/>
          <w:lang w:val="en-GB"/>
        </w:rPr>
      </w:pPr>
    </w:p>
    <w:p w14:paraId="2AB95047" w14:textId="77777777" w:rsidR="000F7C4D" w:rsidRDefault="000F7C4D" w:rsidP="000F7C4D">
      <w:pPr>
        <w:spacing w:line="480" w:lineRule="auto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  <w:lang w:val="en-GB"/>
        </w:rPr>
      </w:pPr>
    </w:p>
    <w:p w14:paraId="0F2E41B2" w14:textId="7BAF6F37" w:rsidR="0070397C" w:rsidRPr="0070397C" w:rsidRDefault="0070397C" w:rsidP="0070397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70397C">
        <w:rPr>
          <w:rFonts w:ascii="Times New Roman" w:eastAsia="Times New Roman" w:hAnsi="Times New Roman" w:cs="Times New Roman"/>
          <w:b/>
          <w:bCs/>
          <w:sz w:val="36"/>
          <w:szCs w:val="36"/>
          <w:highlight w:val="yellow"/>
          <w:u w:val="single"/>
        </w:rPr>
        <w:lastRenderedPageBreak/>
        <w:t>Practical Implementation on Trainer (Using ICs)</w:t>
      </w:r>
    </w:p>
    <w:p w14:paraId="7C9B10EB" w14:textId="77777777" w:rsidR="0070397C" w:rsidRPr="0070397C" w:rsidRDefault="0070397C" w:rsidP="0070397C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Place the ICs on the breadboard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3E4FD9B" w14:textId="4C43AE79" w:rsidR="0070397C" w:rsidRPr="0070397C" w:rsidRDefault="0070397C" w:rsidP="0070397C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IC 7486 (XOR gate)</w:t>
      </w:r>
    </w:p>
    <w:p w14:paraId="62E2156C" w14:textId="5B893C96" w:rsidR="0070397C" w:rsidRPr="0070397C" w:rsidRDefault="007E571A" w:rsidP="0070397C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7F7EF7CD" wp14:editId="3AE61E2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32200" cy="4324350"/>
            <wp:effectExtent l="34925" t="41275" r="41275" b="41275"/>
            <wp:wrapTopAndBottom/>
            <wp:docPr id="647254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4506" name="Picture 6472545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2200" cy="43243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0397C" w:rsidRPr="0070397C">
        <w:rPr>
          <w:rFonts w:ascii="Times New Roman" w:eastAsia="Times New Roman" w:hAnsi="Times New Roman" w:cs="Times New Roman"/>
          <w:sz w:val="24"/>
          <w:szCs w:val="24"/>
        </w:rPr>
        <w:t>IC 7408 (AND gate)</w:t>
      </w:r>
    </w:p>
    <w:p w14:paraId="165CC294" w14:textId="716EC04D" w:rsidR="0070397C" w:rsidRPr="0070397C" w:rsidRDefault="0070397C" w:rsidP="0070397C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Provide power connections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A16248" w14:textId="556DBD81" w:rsidR="0070397C" w:rsidRPr="0070397C" w:rsidRDefault="0070397C" w:rsidP="0070397C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Connect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Vcc (pin 14)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GND (pin 7)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of both ICs.</w:t>
      </w:r>
    </w:p>
    <w:p w14:paraId="6D445F09" w14:textId="08FD1E91" w:rsidR="0070397C" w:rsidRPr="0070397C" w:rsidRDefault="0070397C" w:rsidP="0070397C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Connect input lines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2FED846" w14:textId="5A59C39E" w:rsidR="0070397C" w:rsidRPr="0070397C" w:rsidRDefault="0070397C" w:rsidP="0070397C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Use two push-button switches or toggle switches for Input A and Input B.</w:t>
      </w:r>
    </w:p>
    <w:p w14:paraId="1DA39066" w14:textId="0079BAB3" w:rsidR="005D73D1" w:rsidRPr="005D73D1" w:rsidRDefault="0070397C" w:rsidP="005D73D1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Connect these inputs to corresponding pins of both ICs.</w:t>
      </w:r>
    </w:p>
    <w:p w14:paraId="0497B2F3" w14:textId="77777777" w:rsidR="0070397C" w:rsidRPr="0070397C" w:rsidRDefault="0070397C" w:rsidP="0070397C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Connect output lines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AB8D05F" w14:textId="77777777" w:rsidR="0070397C" w:rsidRPr="0070397C" w:rsidRDefault="0070397C" w:rsidP="0070397C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XOR output pin → LED for </w:t>
      </w:r>
      <w:r w:rsidRPr="0070397C">
        <w:rPr>
          <w:rFonts w:ascii="Courier New" w:eastAsia="Times New Roman" w:hAnsi="Courier New" w:cs="Courier New"/>
          <w:sz w:val="20"/>
          <w:szCs w:val="20"/>
        </w:rPr>
        <w:t>Sum</w:t>
      </w:r>
    </w:p>
    <w:p w14:paraId="2F1E99EA" w14:textId="77777777" w:rsidR="0070397C" w:rsidRPr="0070397C" w:rsidRDefault="0070397C" w:rsidP="0070397C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AND output pin → LED for </w:t>
      </w:r>
      <w:r w:rsidRPr="0070397C">
        <w:rPr>
          <w:rFonts w:ascii="Courier New" w:eastAsia="Times New Roman" w:hAnsi="Courier New" w:cs="Courier New"/>
          <w:sz w:val="20"/>
          <w:szCs w:val="20"/>
        </w:rPr>
        <w:t>Carry</w:t>
      </w:r>
    </w:p>
    <w:p w14:paraId="440371D6" w14:textId="77777777" w:rsidR="0070397C" w:rsidRDefault="0070397C" w:rsidP="0070397C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Use appropriate resistors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(typically 330Ω–1kΩ) in series with LEDs to prevent overcurrent.</w:t>
      </w:r>
    </w:p>
    <w:p w14:paraId="501F90BC" w14:textId="1F762853" w:rsidR="005D73D1" w:rsidRPr="005D73D1" w:rsidRDefault="005D73D1" w:rsidP="005D73D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71552" behindDoc="0" locked="0" layoutInCell="1" allowOverlap="1" wp14:anchorId="2668959D" wp14:editId="71415875">
            <wp:simplePos x="0" y="0"/>
            <wp:positionH relativeFrom="margin">
              <wp:align>center</wp:align>
            </wp:positionH>
            <wp:positionV relativeFrom="paragraph">
              <wp:posOffset>-609600</wp:posOffset>
            </wp:positionV>
            <wp:extent cx="3350895" cy="4572000"/>
            <wp:effectExtent l="37148" t="39052" r="39052" b="39053"/>
            <wp:wrapTopAndBottom/>
            <wp:docPr id="16249195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19502" name="Picture 16249195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50895" cy="45720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32F1B0" w14:textId="28DAC128" w:rsidR="0070397C" w:rsidRPr="0070397C" w:rsidRDefault="0070397C" w:rsidP="0070397C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Power the board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and toggle switches to test combinations:</w:t>
      </w:r>
    </w:p>
    <w:p w14:paraId="646EC9B2" w14:textId="77777777" w:rsidR="0070397C" w:rsidRPr="0070397C" w:rsidRDefault="0070397C" w:rsidP="0070397C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0 + 0 → Sum = 0, Carry = 0</w:t>
      </w:r>
    </w:p>
    <w:p w14:paraId="093CACED" w14:textId="77777777" w:rsidR="0070397C" w:rsidRPr="0070397C" w:rsidRDefault="0070397C" w:rsidP="0070397C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0 + 1 → Sum = 1, Carry = 0</w:t>
      </w:r>
    </w:p>
    <w:p w14:paraId="77C2ABDA" w14:textId="77777777" w:rsidR="0070397C" w:rsidRPr="0070397C" w:rsidRDefault="0070397C" w:rsidP="0070397C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1 + 0 → Sum = 1, Carry = 0</w:t>
      </w:r>
    </w:p>
    <w:p w14:paraId="0247CD66" w14:textId="77777777" w:rsidR="0070397C" w:rsidRPr="0070397C" w:rsidRDefault="0070397C" w:rsidP="0070397C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1 + 1 → Sum = 0, Carry = 1</w:t>
      </w:r>
    </w:p>
    <w:p w14:paraId="71E48969" w14:textId="77777777" w:rsidR="0070397C" w:rsidRPr="0070397C" w:rsidRDefault="0070397C" w:rsidP="007039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70397C">
        <w:rPr>
          <w:rFonts w:ascii="Times New Roman" w:eastAsia="Times New Roman" w:hAnsi="Times New Roman" w:cs="Times New Roman"/>
          <w:b/>
          <w:bCs/>
          <w:sz w:val="36"/>
          <w:szCs w:val="36"/>
          <w:highlight w:val="yellow"/>
          <w:u w:val="single"/>
        </w:rPr>
        <w:t>2. Implementation in Electronics Workbench (EWB)</w:t>
      </w:r>
    </w:p>
    <w:p w14:paraId="12B11FFB" w14:textId="144A977B" w:rsidR="0070397C" w:rsidRPr="0070397C" w:rsidRDefault="0070397C" w:rsidP="007039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24A75E" w14:textId="0CA1FEF6" w:rsidR="0070397C" w:rsidRPr="0070397C" w:rsidRDefault="0070397C" w:rsidP="007039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0397C">
        <w:rPr>
          <w:rFonts w:ascii="Times New Roman" w:eastAsia="Times New Roman" w:hAnsi="Times New Roman" w:cs="Times New Roman"/>
          <w:b/>
          <w:bCs/>
          <w:sz w:val="32"/>
          <w:szCs w:val="32"/>
          <w:highlight w:val="cyan"/>
        </w:rPr>
        <w:t>Part A: Half Adder using Logic Gates</w:t>
      </w:r>
    </w:p>
    <w:p w14:paraId="09358A0F" w14:textId="238A9AD9" w:rsidR="0070397C" w:rsidRPr="0070397C" w:rsidRDefault="0070397C" w:rsidP="0070397C">
      <w:pPr>
        <w:spacing w:before="100" w:beforeAutospacing="1" w:after="100" w:afterAutospacing="1" w:line="276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0397C">
        <w:rPr>
          <w:rFonts w:ascii="Times New Roman" w:eastAsia="Times New Roman" w:hAnsi="Times New Roman" w:cs="Times New Roman"/>
          <w:b/>
          <w:bCs/>
          <w:sz w:val="28"/>
          <w:szCs w:val="28"/>
        </w:rPr>
        <w:t>Components:</w:t>
      </w:r>
    </w:p>
    <w:p w14:paraId="65FE0ACF" w14:textId="77777777" w:rsidR="0070397C" w:rsidRPr="0070397C" w:rsidRDefault="0070397C" w:rsidP="0070397C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2x SPST Switches</w:t>
      </w:r>
    </w:p>
    <w:p w14:paraId="5DF18B3A" w14:textId="77777777" w:rsidR="0070397C" w:rsidRPr="0070397C" w:rsidRDefault="0070397C" w:rsidP="0070397C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1x XOR Gate</w:t>
      </w:r>
    </w:p>
    <w:p w14:paraId="16771CB8" w14:textId="77777777" w:rsidR="0070397C" w:rsidRPr="0070397C" w:rsidRDefault="0070397C" w:rsidP="0070397C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1x AND Gate</w:t>
      </w:r>
    </w:p>
    <w:p w14:paraId="729580DA" w14:textId="77777777" w:rsidR="0070397C" w:rsidRPr="0070397C" w:rsidRDefault="0070397C" w:rsidP="0070397C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2x LEDs</w:t>
      </w:r>
    </w:p>
    <w:p w14:paraId="6C7D2C5F" w14:textId="77777777" w:rsidR="0070397C" w:rsidRPr="0070397C" w:rsidRDefault="0070397C" w:rsidP="0070397C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Resistors (220Ω)</w:t>
      </w:r>
    </w:p>
    <w:p w14:paraId="191C180C" w14:textId="77777777" w:rsidR="0070397C" w:rsidRPr="0070397C" w:rsidRDefault="0070397C" w:rsidP="0070397C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Power Source (+5V)</w:t>
      </w:r>
    </w:p>
    <w:p w14:paraId="65D34E9D" w14:textId="44C0625E" w:rsidR="0070397C" w:rsidRPr="0070397C" w:rsidRDefault="0070397C" w:rsidP="0070397C">
      <w:pPr>
        <w:spacing w:before="100" w:beforeAutospacing="1" w:after="100" w:afterAutospacing="1" w:line="276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Pr="0070397C">
        <w:rPr>
          <w:rFonts w:ascii="Times New Roman" w:eastAsia="Times New Roman" w:hAnsi="Times New Roman" w:cs="Times New Roman"/>
          <w:b/>
          <w:bCs/>
          <w:sz w:val="28"/>
          <w:szCs w:val="28"/>
        </w:rPr>
        <w:t>Steps:</w:t>
      </w:r>
    </w:p>
    <w:p w14:paraId="767BB719" w14:textId="7D87E518" w:rsidR="0070397C" w:rsidRPr="0070397C" w:rsidRDefault="00A14A37" w:rsidP="00CD75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1E390A1" wp14:editId="47F9800E">
            <wp:simplePos x="0" y="0"/>
            <wp:positionH relativeFrom="column">
              <wp:posOffset>2417865</wp:posOffset>
            </wp:positionH>
            <wp:positionV relativeFrom="paragraph">
              <wp:posOffset>262355</wp:posOffset>
            </wp:positionV>
            <wp:extent cx="3855720" cy="2429510"/>
            <wp:effectExtent l="38100" t="38100" r="30480" b="46990"/>
            <wp:wrapThrough wrapText="bothSides">
              <wp:wrapPolygon edited="0">
                <wp:start x="-213" y="-339"/>
                <wp:lineTo x="-213" y="21848"/>
                <wp:lineTo x="21664" y="21848"/>
                <wp:lineTo x="21664" y="-339"/>
                <wp:lineTo x="-213" y="-339"/>
              </wp:wrapPolygon>
            </wp:wrapThrough>
            <wp:docPr id="114612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8929" name="Picture 11461289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4295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97C" w:rsidRPr="0070397C">
        <w:rPr>
          <w:rFonts w:ascii="Times New Roman" w:eastAsia="Times New Roman" w:hAnsi="Times New Roman" w:cs="Times New Roman"/>
          <w:sz w:val="24"/>
          <w:szCs w:val="24"/>
        </w:rPr>
        <w:t xml:space="preserve">Launch </w:t>
      </w:r>
      <w:r w:rsidR="0070397C"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EWB</w:t>
      </w:r>
      <w:r w:rsidR="0070397C" w:rsidRPr="0070397C">
        <w:rPr>
          <w:rFonts w:ascii="Times New Roman" w:eastAsia="Times New Roman" w:hAnsi="Times New Roman" w:cs="Times New Roman"/>
          <w:sz w:val="24"/>
          <w:szCs w:val="24"/>
        </w:rPr>
        <w:t xml:space="preserve"> and start a new project.</w:t>
      </w:r>
    </w:p>
    <w:p w14:paraId="032C20AA" w14:textId="37085C07" w:rsidR="0070397C" w:rsidRPr="0070397C" w:rsidRDefault="0070397C" w:rsidP="00CD75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Drag and place two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SPST switches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labeled A and B.</w:t>
      </w:r>
    </w:p>
    <w:p w14:paraId="4EEDC07F" w14:textId="7AB4673E" w:rsidR="0070397C" w:rsidRPr="0070397C" w:rsidRDefault="0070397C" w:rsidP="00CD75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Insert one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XOR gate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Sum output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FE9E76" w14:textId="21DB84F1" w:rsidR="0070397C" w:rsidRPr="0070397C" w:rsidRDefault="0070397C" w:rsidP="00CD75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Insert one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AND gate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Carry output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11C292" w14:textId="77777777" w:rsidR="0070397C" w:rsidRPr="0070397C" w:rsidRDefault="0070397C" w:rsidP="00CD75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Connect:</w:t>
      </w:r>
    </w:p>
    <w:p w14:paraId="74625399" w14:textId="5A4449C4" w:rsidR="0070397C" w:rsidRPr="0070397C" w:rsidRDefault="00A14A37" w:rsidP="00CD753C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EE252C" wp14:editId="5CC0CFAE">
                <wp:simplePos x="0" y="0"/>
                <wp:positionH relativeFrom="column">
                  <wp:posOffset>3336925</wp:posOffset>
                </wp:positionH>
                <wp:positionV relativeFrom="paragraph">
                  <wp:posOffset>658855</wp:posOffset>
                </wp:positionV>
                <wp:extent cx="2275840" cy="635"/>
                <wp:effectExtent l="0" t="0" r="0" b="6985"/>
                <wp:wrapThrough wrapText="bothSides">
                  <wp:wrapPolygon edited="0">
                    <wp:start x="0" y="0"/>
                    <wp:lineTo x="0" y="20725"/>
                    <wp:lineTo x="21335" y="20725"/>
                    <wp:lineTo x="21335" y="0"/>
                    <wp:lineTo x="0" y="0"/>
                  </wp:wrapPolygon>
                </wp:wrapThrough>
                <wp:docPr id="1430659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2F114" w14:textId="76D2301D" w:rsidR="00CD753C" w:rsidRPr="00CD753C" w:rsidRDefault="00CD753C" w:rsidP="00CD753C">
                            <w:pPr>
                              <w:pStyle w:val="Caption"/>
                              <w:rPr>
                                <w:rFonts w:asciiTheme="majorHAnsi" w:eastAsia="Times New Roman" w:hAnsiTheme="majorHAnsi" w:cstheme="majorHAnsi"/>
                                <w:noProof/>
                                <w:color w:val="ED7D31" w:themeColor="accent2"/>
                                <w:sz w:val="22"/>
                                <w:szCs w:val="22"/>
                              </w:rPr>
                            </w:pP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0FDE">
                              <w:rPr>
                                <w:rFonts w:asciiTheme="majorHAnsi" w:hAnsiTheme="majorHAnsi" w:cstheme="majorHAnsi"/>
                                <w:noProof/>
                                <w:color w:val="ED7D31" w:themeColor="accent2"/>
                                <w:sz w:val="22"/>
                                <w:szCs w:val="22"/>
                              </w:rPr>
                              <w:t>1</w:t>
                            </w: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t>: Gate Circuit of HALF ADDER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EE252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2.75pt;margin-top:51.9pt;width:179.2pt;height: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" stroked="f">
                <v:textbox style="mso-fit-shape-to-text:t" inset="0,0,0,0">
                  <w:txbxContent>
                    <w:p w14:paraId="6692F114" w14:textId="76D2301D" w:rsidR="00CD753C" w:rsidRPr="00CD753C" w:rsidRDefault="00CD753C" w:rsidP="00CD753C">
                      <w:pPr>
                        <w:pStyle w:val="Caption"/>
                        <w:rPr>
                          <w:rFonts w:asciiTheme="majorHAnsi" w:eastAsia="Times New Roman" w:hAnsiTheme="majorHAnsi" w:cstheme="majorHAnsi"/>
                          <w:noProof/>
                          <w:color w:val="ED7D31" w:themeColor="accent2"/>
                          <w:sz w:val="22"/>
                          <w:szCs w:val="22"/>
                        </w:rPr>
                      </w:pP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t xml:space="preserve">Figure </w:t>
                      </w: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fldChar w:fldCharType="begin"/>
                      </w: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fldChar w:fldCharType="separate"/>
                      </w:r>
                      <w:r w:rsidR="00170FDE">
                        <w:rPr>
                          <w:rFonts w:asciiTheme="majorHAnsi" w:hAnsiTheme="majorHAnsi" w:cstheme="majorHAnsi"/>
                          <w:noProof/>
                          <w:color w:val="ED7D31" w:themeColor="accent2"/>
                          <w:sz w:val="22"/>
                          <w:szCs w:val="22"/>
                        </w:rPr>
                        <w:t>1</w:t>
                      </w: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fldChar w:fldCharType="end"/>
                      </w: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t>: Gate Circuit of HALF ADDER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0397C" w:rsidRPr="0070397C">
        <w:rPr>
          <w:rFonts w:ascii="Times New Roman" w:eastAsia="Times New Roman" w:hAnsi="Times New Roman" w:cs="Times New Roman"/>
          <w:sz w:val="24"/>
          <w:szCs w:val="24"/>
        </w:rPr>
        <w:t>Inputs A and B to both XOR and AND gates.</w:t>
      </w:r>
    </w:p>
    <w:p w14:paraId="7B2DF875" w14:textId="33B24D17" w:rsidR="0070397C" w:rsidRPr="0070397C" w:rsidRDefault="0070397C" w:rsidP="00CD753C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Output of XOR to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LED1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(Sum)</w:t>
      </w:r>
    </w:p>
    <w:p w14:paraId="2DA1A5A7" w14:textId="3F11D5F1" w:rsidR="0070397C" w:rsidRPr="0070397C" w:rsidRDefault="0070397C" w:rsidP="00CD753C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Output of AND to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LED2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(Carry)</w:t>
      </w:r>
    </w:p>
    <w:p w14:paraId="2D5CC8F7" w14:textId="2348ED46" w:rsidR="0070397C" w:rsidRPr="0070397C" w:rsidRDefault="0070397C" w:rsidP="00CD75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Connect a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220Ω resistor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in series with each LED.</w:t>
      </w:r>
    </w:p>
    <w:p w14:paraId="5B9688A4" w14:textId="0EEA6397" w:rsidR="0070397C" w:rsidRPr="0070397C" w:rsidRDefault="0070397C" w:rsidP="00CD75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Attach LEDs to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ground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to complete the path.</w:t>
      </w:r>
    </w:p>
    <w:p w14:paraId="3904DE69" w14:textId="6CE98883" w:rsidR="0070397C" w:rsidRPr="0070397C" w:rsidRDefault="0070397C" w:rsidP="00CD75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Power the circuit with a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+5V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source.</w:t>
      </w:r>
      <w:r w:rsidR="00A14A37" w:rsidRPr="00A14A37"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</w:p>
    <w:p w14:paraId="0AD52C07" w14:textId="6A22BF30" w:rsidR="0070397C" w:rsidRPr="0070397C" w:rsidRDefault="00A14A37" w:rsidP="00CD753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0D8EA5" wp14:editId="21CCCCF3">
                <wp:simplePos x="0" y="0"/>
                <wp:positionH relativeFrom="column">
                  <wp:posOffset>1785190</wp:posOffset>
                </wp:positionH>
                <wp:positionV relativeFrom="paragraph">
                  <wp:posOffset>3598545</wp:posOffset>
                </wp:positionV>
                <wp:extent cx="2901315" cy="635"/>
                <wp:effectExtent l="0" t="0" r="0" b="6985"/>
                <wp:wrapNone/>
                <wp:docPr id="18176493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CE5EC" w14:textId="63F808D4" w:rsidR="00A14A37" w:rsidRPr="00A14A37" w:rsidRDefault="00A14A37" w:rsidP="00A14A37">
                            <w:pPr>
                              <w:pStyle w:val="Caption"/>
                              <w:rPr>
                                <w:rFonts w:asciiTheme="majorHAnsi" w:eastAsia="Times New Roman" w:hAnsiTheme="majorHAnsi" w:cstheme="majorHAnsi"/>
                                <w:noProof/>
                                <w:color w:val="ED7D31" w:themeColor="accent2"/>
                                <w:sz w:val="22"/>
                                <w:szCs w:val="22"/>
                              </w:rPr>
                            </w:pPr>
                            <w:r w:rsidRPr="00A14A37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A14A37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14A37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A14A37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0FDE">
                              <w:rPr>
                                <w:rFonts w:asciiTheme="majorHAnsi" w:hAnsiTheme="majorHAnsi" w:cstheme="majorHAnsi"/>
                                <w:noProof/>
                                <w:color w:val="ED7D31" w:themeColor="accent2"/>
                                <w:sz w:val="22"/>
                                <w:szCs w:val="22"/>
                              </w:rPr>
                              <w:t>2</w:t>
                            </w:r>
                            <w:r w:rsidRPr="00A14A37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14A37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t>: Complicated Circuit Diagram of Half Adder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0D8EA5" id="_x0000_s1027" type="#_x0000_t202" style="position:absolute;left:0;text-align:left;margin-left:140.55pt;margin-top:283.35pt;width:228.4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" stroked="f">
                <v:textbox style="mso-fit-shape-to-text:t" inset="0,0,0,0">
                  <w:txbxContent>
                    <w:p w14:paraId="67BCE5EC" w14:textId="63F808D4" w:rsidR="00A14A37" w:rsidRPr="00A14A37" w:rsidRDefault="00A14A37" w:rsidP="00A14A37">
                      <w:pPr>
                        <w:pStyle w:val="Caption"/>
                        <w:rPr>
                          <w:rFonts w:asciiTheme="majorHAnsi" w:eastAsia="Times New Roman" w:hAnsiTheme="majorHAnsi" w:cstheme="majorHAnsi"/>
                          <w:noProof/>
                          <w:color w:val="ED7D31" w:themeColor="accent2"/>
                          <w:sz w:val="22"/>
                          <w:szCs w:val="22"/>
                        </w:rPr>
                      </w:pPr>
                      <w:r w:rsidRPr="00A14A37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t xml:space="preserve">Figure </w:t>
                      </w:r>
                      <w:r w:rsidRPr="00A14A37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fldChar w:fldCharType="begin"/>
                      </w:r>
                      <w:r w:rsidRPr="00A14A37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A14A37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fldChar w:fldCharType="separate"/>
                      </w:r>
                      <w:r w:rsidR="00170FDE">
                        <w:rPr>
                          <w:rFonts w:asciiTheme="majorHAnsi" w:hAnsiTheme="majorHAnsi" w:cstheme="majorHAnsi"/>
                          <w:noProof/>
                          <w:color w:val="ED7D31" w:themeColor="accent2"/>
                          <w:sz w:val="22"/>
                          <w:szCs w:val="22"/>
                        </w:rPr>
                        <w:t>2</w:t>
                      </w:r>
                      <w:r w:rsidRPr="00A14A37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fldChar w:fldCharType="end"/>
                      </w:r>
                      <w:r w:rsidRPr="00A14A37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t>: Complicated Circuit Diagram of Half Adder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DCA6DB2" wp14:editId="78B44F67">
            <wp:simplePos x="0" y="0"/>
            <wp:positionH relativeFrom="column">
              <wp:posOffset>325755</wp:posOffset>
            </wp:positionH>
            <wp:positionV relativeFrom="paragraph">
              <wp:posOffset>660400</wp:posOffset>
            </wp:positionV>
            <wp:extent cx="5817235" cy="2848610"/>
            <wp:effectExtent l="38100" t="38100" r="31115" b="46990"/>
            <wp:wrapTopAndBottom/>
            <wp:docPr id="121223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3049" name="Picture 1212230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28486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97C" w:rsidRPr="0070397C">
        <w:rPr>
          <w:rFonts w:ascii="Times New Roman" w:eastAsia="Times New Roman" w:hAnsi="Times New Roman" w:cs="Times New Roman"/>
          <w:sz w:val="24"/>
          <w:szCs w:val="24"/>
        </w:rPr>
        <w:t>Test all 4 input combinations (00, 01, 10, 11) using switches and verify the output with the truth table.</w:t>
      </w:r>
    </w:p>
    <w:p w14:paraId="2F06BFC4" w14:textId="3E5ED2CF" w:rsidR="0070397C" w:rsidRPr="0070397C" w:rsidRDefault="0070397C" w:rsidP="007039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F79706" w14:textId="6218F347" w:rsidR="0070397C" w:rsidRPr="0070397C" w:rsidRDefault="0070397C" w:rsidP="007039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0397C">
        <w:rPr>
          <w:rFonts w:ascii="Times New Roman" w:eastAsia="Times New Roman" w:hAnsi="Times New Roman" w:cs="Times New Roman"/>
          <w:b/>
          <w:bCs/>
          <w:sz w:val="32"/>
          <w:szCs w:val="32"/>
          <w:highlight w:val="cyan"/>
        </w:rPr>
        <w:t>Part B: Half Adder using Digital ICs</w:t>
      </w:r>
    </w:p>
    <w:p w14:paraId="25698C56" w14:textId="584AB0D9" w:rsidR="0070397C" w:rsidRPr="0070397C" w:rsidRDefault="0070397C" w:rsidP="0070397C">
      <w:pPr>
        <w:spacing w:before="100" w:beforeAutospacing="1" w:after="100" w:afterAutospacing="1" w:line="276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0397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ICs Used:</w:t>
      </w:r>
    </w:p>
    <w:p w14:paraId="5D3979D6" w14:textId="77777777" w:rsidR="0070397C" w:rsidRPr="0070397C" w:rsidRDefault="0070397C" w:rsidP="0070397C">
      <w:pPr>
        <w:numPr>
          <w:ilvl w:val="0"/>
          <w:numId w:val="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IC 7486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→ XOR Gate (for Sum)</w:t>
      </w:r>
    </w:p>
    <w:p w14:paraId="0103E23C" w14:textId="18B70682" w:rsidR="0070397C" w:rsidRPr="0070397C" w:rsidRDefault="0070397C" w:rsidP="0070397C">
      <w:pPr>
        <w:numPr>
          <w:ilvl w:val="0"/>
          <w:numId w:val="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IC 7408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→ AND Gate (for Carry)</w:t>
      </w:r>
    </w:p>
    <w:p w14:paraId="0D0AC2F6" w14:textId="26D30C80" w:rsidR="0070397C" w:rsidRPr="0070397C" w:rsidRDefault="0070397C" w:rsidP="0070397C">
      <w:pPr>
        <w:spacing w:before="100" w:beforeAutospacing="1" w:after="100" w:afterAutospacing="1" w:line="276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0397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Components:</w:t>
      </w:r>
    </w:p>
    <w:p w14:paraId="70E5FC75" w14:textId="1B8D299D" w:rsidR="0070397C" w:rsidRPr="0070397C" w:rsidRDefault="0070397C" w:rsidP="0070397C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IC 7486 (Quad XOR gate)</w:t>
      </w:r>
    </w:p>
    <w:p w14:paraId="4212F679" w14:textId="70F6659C" w:rsidR="0070397C" w:rsidRPr="0070397C" w:rsidRDefault="0070397C" w:rsidP="0070397C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IC 7408 (Quad AND gate)</w:t>
      </w:r>
    </w:p>
    <w:p w14:paraId="6C8659A5" w14:textId="2E4C5A14" w:rsidR="0070397C" w:rsidRPr="0070397C" w:rsidRDefault="0070397C" w:rsidP="0070397C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2x SPST Switches</w:t>
      </w:r>
    </w:p>
    <w:p w14:paraId="7929F909" w14:textId="094F4A70" w:rsidR="0070397C" w:rsidRPr="0070397C" w:rsidRDefault="0070397C" w:rsidP="0070397C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2x LEDs</w:t>
      </w:r>
    </w:p>
    <w:p w14:paraId="5A43D643" w14:textId="3D59E19C" w:rsidR="0070397C" w:rsidRPr="0070397C" w:rsidRDefault="0070397C" w:rsidP="0070397C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Resistors (220Ω)</w:t>
      </w:r>
    </w:p>
    <w:p w14:paraId="777FBC40" w14:textId="03DF5DE7" w:rsidR="0070397C" w:rsidRPr="0070397C" w:rsidRDefault="0070397C" w:rsidP="0070397C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Breadboard (or simulated in EWB)</w:t>
      </w:r>
    </w:p>
    <w:p w14:paraId="7A65E360" w14:textId="64F44E58" w:rsidR="0070397C" w:rsidRPr="0070397C" w:rsidRDefault="0070397C" w:rsidP="0070397C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Power Supply (+5V and GND)</w:t>
      </w:r>
    </w:p>
    <w:p w14:paraId="31D0CB18" w14:textId="08675C79" w:rsidR="0070397C" w:rsidRPr="0070397C" w:rsidRDefault="0070397C" w:rsidP="0070397C">
      <w:pPr>
        <w:spacing w:before="100" w:beforeAutospacing="1" w:after="100" w:afterAutospacing="1" w:line="276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0397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Steps:</w:t>
      </w:r>
    </w:p>
    <w:p w14:paraId="320C1CE1" w14:textId="5907F870" w:rsidR="0070397C" w:rsidRPr="0070397C" w:rsidRDefault="0070397C" w:rsidP="00CD753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Place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IC 7486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IC 7408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in your circuit.</w:t>
      </w:r>
    </w:p>
    <w:p w14:paraId="15BCB051" w14:textId="607BC09B" w:rsidR="0070397C" w:rsidRPr="0070397C" w:rsidRDefault="0070397C" w:rsidP="00CD753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Connect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Pin 14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of both ICs to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+5V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Pin 7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GND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C4DF55" w14:textId="3150F075" w:rsidR="0070397C" w:rsidRPr="0070397C" w:rsidRDefault="0070397C" w:rsidP="00CD753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>Use:</w:t>
      </w:r>
    </w:p>
    <w:p w14:paraId="55B8736E" w14:textId="371D72C7" w:rsidR="0070397C" w:rsidRPr="0070397C" w:rsidRDefault="0070397C" w:rsidP="00CD753C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IC 7486 XOR gate 1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(pins 1, 2 → input; pin 3 → Sum output)</w:t>
      </w:r>
    </w:p>
    <w:p w14:paraId="20311B9B" w14:textId="592CE60F" w:rsidR="0070397C" w:rsidRPr="0070397C" w:rsidRDefault="0070397C" w:rsidP="00CD753C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IC 7408 AND gate 1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(pins 1, 2 → input; pin 3 → Carry output)</w:t>
      </w:r>
    </w:p>
    <w:p w14:paraId="16FCCF38" w14:textId="1C2438F4" w:rsidR="0070397C" w:rsidRPr="0070397C" w:rsidRDefault="00A14A37" w:rsidP="00CD753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4C822E6F" wp14:editId="12F5BF30">
            <wp:simplePos x="0" y="0"/>
            <wp:positionH relativeFrom="column">
              <wp:posOffset>2255970</wp:posOffset>
            </wp:positionH>
            <wp:positionV relativeFrom="paragraph">
              <wp:posOffset>50760</wp:posOffset>
            </wp:positionV>
            <wp:extent cx="4007485" cy="2525395"/>
            <wp:effectExtent l="38100" t="38100" r="31115" b="46355"/>
            <wp:wrapThrough wrapText="bothSides">
              <wp:wrapPolygon edited="0">
                <wp:start x="-205" y="-326"/>
                <wp:lineTo x="-205" y="21834"/>
                <wp:lineTo x="21665" y="21834"/>
                <wp:lineTo x="21665" y="-326"/>
                <wp:lineTo x="-205" y="-326"/>
              </wp:wrapPolygon>
            </wp:wrapThrough>
            <wp:docPr id="633625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25316" name="Picture 6336253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5253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97C" w:rsidRPr="0070397C">
        <w:rPr>
          <w:rFonts w:ascii="Times New Roman" w:eastAsia="Times New Roman" w:hAnsi="Times New Roman" w:cs="Times New Roman"/>
          <w:sz w:val="24"/>
          <w:szCs w:val="24"/>
        </w:rPr>
        <w:t xml:space="preserve">Inputs A and B are connected to both XOR and </w:t>
      </w:r>
      <w:proofErr w:type="spellStart"/>
      <w:r w:rsidR="0070397C" w:rsidRPr="0070397C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70397C" w:rsidRPr="0070397C">
        <w:rPr>
          <w:rFonts w:ascii="Times New Roman" w:eastAsia="Times New Roman" w:hAnsi="Times New Roman" w:cs="Times New Roman"/>
          <w:sz w:val="24"/>
          <w:szCs w:val="24"/>
        </w:rPr>
        <w:t xml:space="preserve"> inputs using SPST switches.</w:t>
      </w:r>
    </w:p>
    <w:p w14:paraId="7BA65CE0" w14:textId="442F93D8" w:rsidR="0070397C" w:rsidRPr="0070397C" w:rsidRDefault="0070397C" w:rsidP="00CD753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Outputs (Pin 3 from each IC) go to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LEDs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 xml:space="preserve"> with 220Ω resistors.</w:t>
      </w:r>
    </w:p>
    <w:p w14:paraId="3845ECCB" w14:textId="56721D57" w:rsidR="0070397C" w:rsidRPr="0070397C" w:rsidRDefault="00A14A37" w:rsidP="00CD753C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8C2E7C7" wp14:editId="5E78669C">
                <wp:simplePos x="0" y="0"/>
                <wp:positionH relativeFrom="margin">
                  <wp:posOffset>2728595</wp:posOffset>
                </wp:positionH>
                <wp:positionV relativeFrom="paragraph">
                  <wp:posOffset>801115</wp:posOffset>
                </wp:positionV>
                <wp:extent cx="3094355" cy="635"/>
                <wp:effectExtent l="0" t="0" r="0" b="6985"/>
                <wp:wrapNone/>
                <wp:docPr id="8949954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4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54E27" w14:textId="281C9188" w:rsidR="00CD753C" w:rsidRPr="00CD753C" w:rsidRDefault="00CD753C" w:rsidP="00CD753C">
                            <w:pPr>
                              <w:pStyle w:val="Caption"/>
                              <w:rPr>
                                <w:rFonts w:asciiTheme="majorHAnsi" w:eastAsia="Times New Roman" w:hAnsiTheme="majorHAnsi" w:cstheme="majorHAnsi"/>
                                <w:noProof/>
                                <w:color w:val="ED7D31" w:themeColor="accent2"/>
                                <w:sz w:val="22"/>
                                <w:szCs w:val="22"/>
                              </w:rPr>
                            </w:pP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0FDE">
                              <w:rPr>
                                <w:rFonts w:asciiTheme="majorHAnsi" w:hAnsiTheme="majorHAnsi" w:cstheme="majorHAnsi"/>
                                <w:noProof/>
                                <w:color w:val="ED7D31" w:themeColor="accent2"/>
                                <w:sz w:val="22"/>
                                <w:szCs w:val="22"/>
                              </w:rPr>
                              <w:t>3</w:t>
                            </w: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D753C">
                              <w:rPr>
                                <w:rFonts w:asciiTheme="majorHAnsi" w:hAnsiTheme="majorHAnsi" w:cstheme="majorHAnsi"/>
                                <w:color w:val="ED7D31" w:themeColor="accent2"/>
                                <w:sz w:val="22"/>
                                <w:szCs w:val="22"/>
                              </w:rPr>
                              <w:t>: IC Circuit Implementation of HALF ADDER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2E7C7" id="_x0000_s1028" type="#_x0000_t202" style="position:absolute;left:0;text-align:left;margin-left:214.85pt;margin-top:63.1pt;width:243.65pt;height:.05pt;z-index:-251650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" stroked="f">
                <v:textbox style="mso-fit-shape-to-text:t" inset="0,0,0,0">
                  <w:txbxContent>
                    <w:p w14:paraId="28D54E27" w14:textId="281C9188" w:rsidR="00CD753C" w:rsidRPr="00CD753C" w:rsidRDefault="00CD753C" w:rsidP="00CD753C">
                      <w:pPr>
                        <w:pStyle w:val="Caption"/>
                        <w:rPr>
                          <w:rFonts w:asciiTheme="majorHAnsi" w:eastAsia="Times New Roman" w:hAnsiTheme="majorHAnsi" w:cstheme="majorHAnsi"/>
                          <w:noProof/>
                          <w:color w:val="ED7D31" w:themeColor="accent2"/>
                          <w:sz w:val="22"/>
                          <w:szCs w:val="22"/>
                        </w:rPr>
                      </w:pP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t xml:space="preserve">Figure </w:t>
                      </w: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fldChar w:fldCharType="begin"/>
                      </w: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fldChar w:fldCharType="separate"/>
                      </w:r>
                      <w:r w:rsidR="00170FDE">
                        <w:rPr>
                          <w:rFonts w:asciiTheme="majorHAnsi" w:hAnsiTheme="majorHAnsi" w:cstheme="majorHAnsi"/>
                          <w:noProof/>
                          <w:color w:val="ED7D31" w:themeColor="accent2"/>
                          <w:sz w:val="22"/>
                          <w:szCs w:val="22"/>
                        </w:rPr>
                        <w:t>3</w:t>
                      </w: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fldChar w:fldCharType="end"/>
                      </w:r>
                      <w:r w:rsidRPr="00CD753C">
                        <w:rPr>
                          <w:rFonts w:asciiTheme="majorHAnsi" w:hAnsiTheme="majorHAnsi" w:cstheme="majorHAnsi"/>
                          <w:color w:val="ED7D31" w:themeColor="accent2"/>
                          <w:sz w:val="22"/>
                          <w:szCs w:val="22"/>
                        </w:rPr>
                        <w:t>: IC Circuit Implementation of HALF ADDER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397C" w:rsidRPr="0070397C">
        <w:rPr>
          <w:rFonts w:ascii="Times New Roman" w:eastAsia="Times New Roman" w:hAnsi="Times New Roman" w:cs="Times New Roman"/>
          <w:sz w:val="24"/>
          <w:szCs w:val="24"/>
        </w:rPr>
        <w:t xml:space="preserve">Complete the LED connections to </w:t>
      </w:r>
      <w:r w:rsidR="0070397C"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ground</w:t>
      </w:r>
      <w:r w:rsidR="0070397C" w:rsidRPr="007039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73C861" w14:textId="245470A5" w:rsidR="008F686D" w:rsidRDefault="0070397C" w:rsidP="008F686D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97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Test the inputs by toggling switches and compare output LEDs with the </w:t>
      </w:r>
      <w:r w:rsidRPr="0070397C">
        <w:rPr>
          <w:rFonts w:ascii="Times New Roman" w:eastAsia="Times New Roman" w:hAnsi="Times New Roman" w:cs="Times New Roman"/>
          <w:b/>
          <w:bCs/>
          <w:sz w:val="24"/>
          <w:szCs w:val="24"/>
        </w:rPr>
        <w:t>truth table</w:t>
      </w:r>
      <w:r w:rsidRPr="0070397C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GridTable4-Accent5"/>
        <w:tblpPr w:leftFromText="180" w:rightFromText="180" w:vertAnchor="text" w:horzAnchor="margin" w:tblpXSpec="center" w:tblpY="558"/>
        <w:tblW w:w="0" w:type="auto"/>
        <w:tblLook w:val="04A0" w:firstRow="1" w:lastRow="0" w:firstColumn="1" w:lastColumn="0" w:noHBand="0" w:noVBand="1"/>
      </w:tblPr>
      <w:tblGrid>
        <w:gridCol w:w="1110"/>
        <w:gridCol w:w="1097"/>
        <w:gridCol w:w="2196"/>
        <w:gridCol w:w="2196"/>
      </w:tblGrid>
      <w:tr w:rsidR="008F686D" w:rsidRPr="008F686D" w14:paraId="6B29C202" w14:textId="77777777" w:rsidTr="008F68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5FAE8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hideMark/>
          </w:tcPr>
          <w:p w14:paraId="3D273A19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hideMark/>
          </w:tcPr>
          <w:p w14:paraId="24ECA42E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Sum (A</w:t>
            </w:r>
            <w:r w:rsidRPr="008F686D">
              <w:rPr>
                <w:rFonts w:ascii="Cambria Math" w:eastAsia="Times New Roman" w:hAnsi="Cambria Math" w:cs="Cambria Math"/>
                <w:sz w:val="24"/>
                <w:szCs w:val="24"/>
              </w:rPr>
              <w:t>⊕</w:t>
            </w: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B)</w:t>
            </w:r>
          </w:p>
        </w:tc>
        <w:tc>
          <w:tcPr>
            <w:tcW w:w="0" w:type="auto"/>
            <w:hideMark/>
          </w:tcPr>
          <w:p w14:paraId="25633D0C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Carry (A·B)</w:t>
            </w:r>
          </w:p>
        </w:tc>
      </w:tr>
      <w:tr w:rsidR="008F686D" w:rsidRPr="008F686D" w14:paraId="4F2EDC2A" w14:textId="77777777" w:rsidTr="008F6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04BFF6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1D451650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7E75BBA6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05ACBF2D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F686D" w:rsidRPr="008F686D" w14:paraId="01918D2E" w14:textId="77777777" w:rsidTr="008F68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C127A6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341AF6D4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097BEF99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72A3661E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F686D" w:rsidRPr="008F686D" w14:paraId="66E23A40" w14:textId="77777777" w:rsidTr="008F6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E1CFFD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3CF4F22E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1BFBA8C7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20869A82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F686D" w:rsidRPr="008F686D" w14:paraId="0B478ABF" w14:textId="77777777" w:rsidTr="008F68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E19EF7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5D9C2AEB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4B275442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3ED84E7B" w14:textId="77777777" w:rsidR="008F686D" w:rsidRPr="008F686D" w:rsidRDefault="008F686D" w:rsidP="008F686D">
            <w:pPr>
              <w:spacing w:before="100" w:beforeAutospacing="1" w:after="100" w:afterAutospacing="1" w:line="360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F686D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4773FE3" w14:textId="619B4D73" w:rsidR="008F686D" w:rsidRPr="008F686D" w:rsidRDefault="008F686D" w:rsidP="008F686D">
      <w:pPr>
        <w:spacing w:before="100" w:beforeAutospacing="1" w:after="100" w:afterAutospacing="1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F686D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</w:rPr>
        <w:t>Truth Table of Half Adder</w:t>
      </w:r>
    </w:p>
    <w:p w14:paraId="7F5D45F7" w14:textId="77777777" w:rsidR="00CD753C" w:rsidRPr="0070397C" w:rsidRDefault="00CD753C" w:rsidP="00CD753C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249823F" w14:textId="77777777" w:rsidR="000F7C4D" w:rsidRDefault="000F7C4D" w:rsidP="0070397C">
      <w:pPr>
        <w:spacing w:line="276" w:lineRule="auto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  <w:lang w:val="en-GB"/>
        </w:rPr>
      </w:pPr>
    </w:p>
    <w:p w14:paraId="6A8132EB" w14:textId="77777777" w:rsidR="00E95D2A" w:rsidRDefault="00E95D2A"/>
    <w:sectPr w:rsidR="00E95D2A" w:rsidSect="0070397C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02603"/>
    <w:multiLevelType w:val="multilevel"/>
    <w:tmpl w:val="D58E2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3A76D0"/>
    <w:multiLevelType w:val="multilevel"/>
    <w:tmpl w:val="C2CE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BA718B"/>
    <w:multiLevelType w:val="multilevel"/>
    <w:tmpl w:val="86421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AB0822"/>
    <w:multiLevelType w:val="multilevel"/>
    <w:tmpl w:val="81E0E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12107B"/>
    <w:multiLevelType w:val="multilevel"/>
    <w:tmpl w:val="E5F81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903EA7"/>
    <w:multiLevelType w:val="multilevel"/>
    <w:tmpl w:val="986C0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7C4C0B"/>
    <w:multiLevelType w:val="multilevel"/>
    <w:tmpl w:val="F0D6F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6676173">
    <w:abstractNumId w:val="2"/>
  </w:num>
  <w:num w:numId="2" w16cid:durableId="2025666319">
    <w:abstractNumId w:val="5"/>
  </w:num>
  <w:num w:numId="3" w16cid:durableId="1000082662">
    <w:abstractNumId w:val="4"/>
  </w:num>
  <w:num w:numId="4" w16cid:durableId="2041975385">
    <w:abstractNumId w:val="6"/>
  </w:num>
  <w:num w:numId="5" w16cid:durableId="3169499">
    <w:abstractNumId w:val="1"/>
  </w:num>
  <w:num w:numId="6" w16cid:durableId="411198175">
    <w:abstractNumId w:val="0"/>
  </w:num>
  <w:num w:numId="7" w16cid:durableId="8011947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4D"/>
    <w:rsid w:val="000F7C4D"/>
    <w:rsid w:val="00116A58"/>
    <w:rsid w:val="00170FDE"/>
    <w:rsid w:val="00370048"/>
    <w:rsid w:val="005D73D1"/>
    <w:rsid w:val="00687D0B"/>
    <w:rsid w:val="0070397C"/>
    <w:rsid w:val="007E571A"/>
    <w:rsid w:val="008F686D"/>
    <w:rsid w:val="00A14A37"/>
    <w:rsid w:val="00C05952"/>
    <w:rsid w:val="00C257D6"/>
    <w:rsid w:val="00C94FF9"/>
    <w:rsid w:val="00CD753C"/>
    <w:rsid w:val="00D11812"/>
    <w:rsid w:val="00D900D4"/>
    <w:rsid w:val="00DB2779"/>
    <w:rsid w:val="00E95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0C312"/>
  <w15:chartTrackingRefBased/>
  <w15:docId w15:val="{E4DCA92A-D882-4D91-AB0D-7227E733C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C4D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7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C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C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C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C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C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C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C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C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C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C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C4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F7C4D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D75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5">
    <w:name w:val="Grid Table 4 Accent 5"/>
    <w:basedOn w:val="TableNormal"/>
    <w:uiPriority w:val="49"/>
    <w:rsid w:val="008F686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0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71A45-BDE2-45EA-8436-33B120B41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cp:lastPrinted>2025-06-04T05:35:00Z</cp:lastPrinted>
  <dcterms:created xsi:type="dcterms:W3CDTF">2025-06-03T08:39:00Z</dcterms:created>
  <dcterms:modified xsi:type="dcterms:W3CDTF">2025-06-04T05:42:00Z</dcterms:modified>
</cp:coreProperties>
</file>