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992985"/>
        <w:docPartObj>
          <w:docPartGallery w:val="Cover Pages"/>
          <w:docPartUnique/>
        </w:docPartObj>
      </w:sdtPr>
      <w:sdtEndPr>
        <w:rPr>
          <w:rFonts w:cstheme="minorHAnsi"/>
          <w:caps/>
          <w:sz w:val="28"/>
          <w:szCs w:val="28"/>
        </w:rPr>
      </w:sdtEndPr>
      <w:sdtContent>
        <w:p w14:paraId="05618309" w14:textId="77777777" w:rsidR="00A5667A" w:rsidRPr="00A5667A" w:rsidRDefault="00A5667A" w:rsidP="00A5667A">
          <w:pPr>
            <w:widowControl w:val="0"/>
            <w:autoSpaceDE w:val="0"/>
            <w:autoSpaceDN w:val="0"/>
            <w:spacing w:before="78" w:after="0" w:line="240" w:lineRule="auto"/>
            <w:ind w:left="306"/>
            <w:jc w:val="center"/>
            <w:rPr>
              <w:rFonts w:ascii="Times New Roman" w:eastAsia="Times New Roman" w:hAnsi="Times New Roman" w:cs="Times New Roman"/>
              <w:b/>
              <w:bCs/>
              <w:color w:val="000000"/>
              <w:spacing w:val="-2"/>
              <w:sz w:val="36"/>
              <w:szCs w:val="36"/>
            </w:rPr>
          </w:pPr>
          <w:r w:rsidRPr="00A5667A">
            <w:rPr>
              <w:rFonts w:ascii="Cambria" w:eastAsia="MS Mincho" w:hAnsi="Cambria" w:cs="Arial"/>
              <w:noProof/>
              <w:sz w:val="22"/>
              <w:szCs w:val="22"/>
            </w:rPr>
            <w:drawing>
              <wp:anchor distT="0" distB="0" distL="114300" distR="114300" simplePos="0" relativeHeight="251660288" behindDoc="1" locked="0" layoutInCell="1" allowOverlap="1" wp14:anchorId="7DA81553" wp14:editId="22DB4197">
                <wp:simplePos x="0" y="0"/>
                <wp:positionH relativeFrom="column">
                  <wp:posOffset>5391150</wp:posOffset>
                </wp:positionH>
                <wp:positionV relativeFrom="paragraph">
                  <wp:posOffset>-4445</wp:posOffset>
                </wp:positionV>
                <wp:extent cx="990600" cy="1048298"/>
                <wp:effectExtent l="0" t="0" r="0" b="0"/>
                <wp:wrapNone/>
                <wp:docPr id="802209090"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phot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600" cy="10482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667A">
            <w:rPr>
              <w:rFonts w:ascii="Times New Roman" w:eastAsia="Times New Roman" w:hAnsi="Times New Roman" w:cs="Times New Roman"/>
              <w:b/>
              <w:bCs/>
              <w:noProof/>
              <w:color w:val="000000"/>
              <w:szCs w:val="24"/>
            </w:rPr>
            <w:drawing>
              <wp:anchor distT="0" distB="0" distL="0" distR="0" simplePos="0" relativeHeight="251659264" behindDoc="1" locked="0" layoutInCell="1" allowOverlap="1" wp14:anchorId="243B2FC6" wp14:editId="0DA49001">
                <wp:simplePos x="0" y="0"/>
                <wp:positionH relativeFrom="page">
                  <wp:posOffset>668740</wp:posOffset>
                </wp:positionH>
                <wp:positionV relativeFrom="paragraph">
                  <wp:posOffset>-122830</wp:posOffset>
                </wp:positionV>
                <wp:extent cx="996287" cy="1078173"/>
                <wp:effectExtent l="0" t="0" r="0" b="825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996287" cy="1078173"/>
                        </a:xfrm>
                        <a:prstGeom prst="rect">
                          <a:avLst/>
                        </a:prstGeom>
                      </pic:spPr>
                    </pic:pic>
                  </a:graphicData>
                </a:graphic>
                <wp14:sizeRelH relativeFrom="margin">
                  <wp14:pctWidth>0</wp14:pctWidth>
                </wp14:sizeRelH>
                <wp14:sizeRelV relativeFrom="margin">
                  <wp14:pctHeight>0</wp14:pctHeight>
                </wp14:sizeRelV>
              </wp:anchor>
            </w:drawing>
          </w:r>
          <w:r w:rsidRPr="00A5667A">
            <w:rPr>
              <w:rFonts w:ascii="Times New Roman" w:eastAsia="Times New Roman" w:hAnsi="Times New Roman" w:cs="Times New Roman"/>
              <w:b/>
              <w:bCs/>
              <w:color w:val="000000"/>
              <w:sz w:val="36"/>
              <w:szCs w:val="36"/>
            </w:rPr>
            <w:t>THE</w:t>
          </w:r>
          <w:r w:rsidRPr="00A5667A">
            <w:rPr>
              <w:rFonts w:ascii="Times New Roman" w:eastAsia="Times New Roman" w:hAnsi="Times New Roman" w:cs="Times New Roman"/>
              <w:b/>
              <w:bCs/>
              <w:color w:val="000000"/>
              <w:spacing w:val="-4"/>
              <w:sz w:val="36"/>
              <w:szCs w:val="36"/>
            </w:rPr>
            <w:t xml:space="preserve"> </w:t>
          </w:r>
          <w:r w:rsidRPr="00A5667A">
            <w:rPr>
              <w:rFonts w:ascii="Times New Roman" w:eastAsia="Times New Roman" w:hAnsi="Times New Roman" w:cs="Times New Roman"/>
              <w:b/>
              <w:bCs/>
              <w:color w:val="000000"/>
              <w:sz w:val="36"/>
              <w:szCs w:val="36"/>
            </w:rPr>
            <w:t>UNIVERSITY</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z w:val="36"/>
              <w:szCs w:val="36"/>
            </w:rPr>
            <w:t>OF</w:t>
          </w:r>
          <w:r w:rsidRPr="00A5667A">
            <w:rPr>
              <w:rFonts w:ascii="Times New Roman" w:eastAsia="Times New Roman" w:hAnsi="Times New Roman" w:cs="Times New Roman"/>
              <w:b/>
              <w:bCs/>
              <w:color w:val="000000"/>
              <w:spacing w:val="-4"/>
              <w:sz w:val="36"/>
              <w:szCs w:val="36"/>
            </w:rPr>
            <w:t xml:space="preserve"> </w:t>
          </w:r>
          <w:r w:rsidRPr="00A5667A">
            <w:rPr>
              <w:rFonts w:ascii="Times New Roman" w:eastAsia="Times New Roman" w:hAnsi="Times New Roman" w:cs="Times New Roman"/>
              <w:b/>
              <w:bCs/>
              <w:color w:val="000000"/>
              <w:sz w:val="36"/>
              <w:szCs w:val="36"/>
            </w:rPr>
            <w:t>AZAD</w:t>
          </w:r>
          <w:r w:rsidRPr="00A5667A">
            <w:rPr>
              <w:rFonts w:ascii="Times New Roman" w:eastAsia="Times New Roman" w:hAnsi="Times New Roman" w:cs="Times New Roman"/>
              <w:b/>
              <w:bCs/>
              <w:color w:val="000000"/>
              <w:spacing w:val="-2"/>
              <w:sz w:val="36"/>
              <w:szCs w:val="36"/>
            </w:rPr>
            <w:t xml:space="preserve"> </w:t>
          </w:r>
          <w:r w:rsidRPr="00A5667A">
            <w:rPr>
              <w:rFonts w:ascii="Times New Roman" w:eastAsia="Times New Roman" w:hAnsi="Times New Roman" w:cs="Times New Roman"/>
              <w:b/>
              <w:bCs/>
              <w:color w:val="000000"/>
              <w:sz w:val="36"/>
              <w:szCs w:val="36"/>
            </w:rPr>
            <w:t>JAMMU</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z w:val="36"/>
              <w:szCs w:val="36"/>
            </w:rPr>
            <w:t>AND KASHMIR,</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pacing w:val="-2"/>
              <w:sz w:val="36"/>
              <w:szCs w:val="36"/>
            </w:rPr>
            <w:t>MUZAFFARABAD</w:t>
          </w:r>
        </w:p>
        <w:tbl>
          <w:tblPr>
            <w:tblStyle w:val="ListTable1Light-Accent1"/>
            <w:tblpPr w:leftFromText="180" w:rightFromText="180" w:vertAnchor="text" w:horzAnchor="margin" w:tblpXSpec="center" w:tblpY="988"/>
            <w:tblW w:w="9522" w:type="dxa"/>
            <w:tblLayout w:type="fixed"/>
            <w:tblLook w:val="01E0" w:firstRow="1" w:lastRow="1" w:firstColumn="1" w:lastColumn="1" w:noHBand="0" w:noVBand="0"/>
          </w:tblPr>
          <w:tblGrid>
            <w:gridCol w:w="4853"/>
            <w:gridCol w:w="4669"/>
          </w:tblGrid>
          <w:tr w:rsidR="00A5667A" w:rsidRPr="00A5667A" w14:paraId="70F91964" w14:textId="77777777" w:rsidTr="00CA5A0C">
            <w:trPr>
              <w:cnfStyle w:val="100000000000" w:firstRow="1" w:lastRow="0" w:firstColumn="0" w:lastColumn="0" w:oddVBand="0" w:evenVBand="0" w:oddHBand="0"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4853" w:type="dxa"/>
              </w:tcPr>
              <w:p w14:paraId="08EC931D" w14:textId="77777777" w:rsidR="00A5667A" w:rsidRPr="00A5667A" w:rsidRDefault="00A5667A" w:rsidP="00A5667A">
                <w:pPr>
                  <w:widowControl w:val="0"/>
                  <w:autoSpaceDE w:val="0"/>
                  <w:autoSpaceDN w:val="0"/>
                  <w:spacing w:before="344"/>
                  <w:ind w:left="7" w:right="1"/>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z w:val="32"/>
                    <w:szCs w:val="32"/>
                  </w:rPr>
                  <w:t>STUDENT NAME:</w:t>
                </w:r>
              </w:p>
            </w:tc>
            <w:tc>
              <w:tcPr>
                <w:cnfStyle w:val="000100000000" w:firstRow="0" w:lastRow="0" w:firstColumn="0" w:lastColumn="1" w:oddVBand="0" w:evenVBand="0" w:oddHBand="0" w:evenHBand="0" w:firstRowFirstColumn="0" w:firstRowLastColumn="0" w:lastRowFirstColumn="0" w:lastRowLastColumn="0"/>
                <w:tcW w:w="4669" w:type="dxa"/>
              </w:tcPr>
              <w:p w14:paraId="76D484C4" w14:textId="77777777" w:rsidR="00A5667A" w:rsidRPr="00A5667A" w:rsidRDefault="00A5667A" w:rsidP="00A5667A">
                <w:pPr>
                  <w:widowControl w:val="0"/>
                  <w:autoSpaceDE w:val="0"/>
                  <w:autoSpaceDN w:val="0"/>
                  <w:spacing w:before="106"/>
                  <w:rPr>
                    <w:rFonts w:ascii="Century Gothic" w:eastAsia="Times New Roman" w:hAnsi="Century Gothic" w:cs="Times New Roman"/>
                    <w:color w:val="000000"/>
                    <w:sz w:val="32"/>
                    <w:szCs w:val="32"/>
                  </w:rPr>
                </w:pPr>
              </w:p>
              <w:p w14:paraId="51F64D1C" w14:textId="77777777" w:rsidR="00A5667A" w:rsidRPr="00A5667A" w:rsidRDefault="00A5667A" w:rsidP="00A5667A">
                <w:pPr>
                  <w:widowControl w:val="0"/>
                  <w:autoSpaceDE w:val="0"/>
                  <w:autoSpaceDN w:val="0"/>
                  <w:spacing w:before="1"/>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4"/>
                    <w:sz w:val="32"/>
                    <w:szCs w:val="32"/>
                  </w:rPr>
                  <w:t>SHAHZAD AHMED AWAN</w:t>
                </w:r>
              </w:p>
            </w:tc>
          </w:tr>
          <w:tr w:rsidR="00A5667A" w:rsidRPr="00A5667A" w14:paraId="5DF7434B" w14:textId="77777777" w:rsidTr="00CA5A0C">
            <w:trPr>
              <w:cnfStyle w:val="000000100000" w:firstRow="0" w:lastRow="0" w:firstColumn="0" w:lastColumn="0" w:oddVBand="0" w:evenVBand="0" w:oddHBand="1" w:evenHBand="0" w:firstRowFirstColumn="0" w:firstRowLastColumn="0" w:lastRowFirstColumn="0" w:lastRowLastColumn="0"/>
              <w:trHeight w:val="1537"/>
            </w:trPr>
            <w:tc>
              <w:tcPr>
                <w:cnfStyle w:val="001000000000" w:firstRow="0" w:lastRow="0" w:firstColumn="1" w:lastColumn="0" w:oddVBand="0" w:evenVBand="0" w:oddHBand="0" w:evenHBand="0" w:firstRowFirstColumn="0" w:firstRowLastColumn="0" w:lastRowFirstColumn="0" w:lastRowLastColumn="0"/>
                <w:tcW w:w="4853" w:type="dxa"/>
              </w:tcPr>
              <w:p w14:paraId="1F4FF296" w14:textId="77777777" w:rsidR="00A5667A" w:rsidRPr="00A5667A" w:rsidRDefault="00A5667A" w:rsidP="00A5667A">
                <w:pPr>
                  <w:widowControl w:val="0"/>
                  <w:autoSpaceDE w:val="0"/>
                  <w:autoSpaceDN w:val="0"/>
                  <w:spacing w:before="344"/>
                  <w:ind w:left="7" w:right="2"/>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z w:val="32"/>
                    <w:szCs w:val="32"/>
                  </w:rPr>
                  <w:t>STUDENT ROLL NO:</w:t>
                </w:r>
              </w:p>
            </w:tc>
            <w:tc>
              <w:tcPr>
                <w:cnfStyle w:val="000100000000" w:firstRow="0" w:lastRow="0" w:firstColumn="0" w:lastColumn="1" w:oddVBand="0" w:evenVBand="0" w:oddHBand="0" w:evenHBand="0" w:firstRowFirstColumn="0" w:firstRowLastColumn="0" w:lastRowFirstColumn="0" w:lastRowLastColumn="0"/>
                <w:tcW w:w="4669" w:type="dxa"/>
              </w:tcPr>
              <w:p w14:paraId="591A35A3" w14:textId="77777777" w:rsidR="00A5667A" w:rsidRPr="00A5667A" w:rsidRDefault="00A5667A" w:rsidP="00A5667A">
                <w:pPr>
                  <w:widowControl w:val="0"/>
                  <w:autoSpaceDE w:val="0"/>
                  <w:autoSpaceDN w:val="0"/>
                  <w:spacing w:before="108"/>
                  <w:jc w:val="center"/>
                  <w:rPr>
                    <w:rFonts w:ascii="Century Gothic" w:eastAsia="Times New Roman" w:hAnsi="Century Gothic" w:cs="Times New Roman"/>
                    <w:color w:val="000000"/>
                    <w:sz w:val="32"/>
                    <w:szCs w:val="32"/>
                  </w:rPr>
                </w:pPr>
              </w:p>
              <w:p w14:paraId="5D88A38D" w14:textId="77777777" w:rsidR="00A5667A" w:rsidRPr="00A5667A" w:rsidRDefault="00A5667A" w:rsidP="00A5667A">
                <w:pPr>
                  <w:widowControl w:val="0"/>
                  <w:autoSpaceDE w:val="0"/>
                  <w:autoSpaceDN w:val="0"/>
                  <w:spacing w:before="1"/>
                  <w:ind w:left="15" w:right="1"/>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2"/>
                    <w:sz w:val="32"/>
                    <w:szCs w:val="32"/>
                  </w:rPr>
                  <w:t>2024-SE-15</w:t>
                </w:r>
              </w:p>
            </w:tc>
          </w:tr>
          <w:tr w:rsidR="00A5667A" w:rsidRPr="00A5667A" w14:paraId="0ACCFC81" w14:textId="77777777" w:rsidTr="00CA5A0C">
            <w:trPr>
              <w:trHeight w:val="1537"/>
            </w:trPr>
            <w:tc>
              <w:tcPr>
                <w:cnfStyle w:val="001000000000" w:firstRow="0" w:lastRow="0" w:firstColumn="1" w:lastColumn="0" w:oddVBand="0" w:evenVBand="0" w:oddHBand="0" w:evenHBand="0" w:firstRowFirstColumn="0" w:firstRowLastColumn="0" w:lastRowFirstColumn="0" w:lastRowLastColumn="0"/>
                <w:tcW w:w="4853" w:type="dxa"/>
              </w:tcPr>
              <w:p w14:paraId="71DD83BD" w14:textId="77777777" w:rsidR="00A5667A" w:rsidRPr="00A5667A" w:rsidRDefault="00A5667A" w:rsidP="00A5667A">
                <w:pPr>
                  <w:widowControl w:val="0"/>
                  <w:autoSpaceDE w:val="0"/>
                  <w:autoSpaceDN w:val="0"/>
                  <w:spacing w:before="344"/>
                  <w:ind w:left="7"/>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LAB:</w:t>
                </w:r>
              </w:p>
            </w:tc>
            <w:tc>
              <w:tcPr>
                <w:cnfStyle w:val="000100000000" w:firstRow="0" w:lastRow="0" w:firstColumn="0" w:lastColumn="1" w:oddVBand="0" w:evenVBand="0" w:oddHBand="0" w:evenHBand="0" w:firstRowFirstColumn="0" w:firstRowLastColumn="0" w:lastRowFirstColumn="0" w:lastRowLastColumn="0"/>
                <w:tcW w:w="4669" w:type="dxa"/>
              </w:tcPr>
              <w:p w14:paraId="5A13CE4A"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44DDC4A0" w14:textId="3C5A4024" w:rsidR="00A5667A" w:rsidRPr="00A5667A" w:rsidRDefault="00002D06" w:rsidP="00A5667A">
                <w:pPr>
                  <w:widowControl w:val="0"/>
                  <w:autoSpaceDE w:val="0"/>
                  <w:autoSpaceDN w:val="0"/>
                  <w:spacing w:before="1"/>
                  <w:ind w:left="15"/>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z w:val="32"/>
                    <w:szCs w:val="32"/>
                  </w:rPr>
                  <w:t>OPEN ENDED LAB</w:t>
                </w:r>
              </w:p>
            </w:tc>
          </w:tr>
          <w:tr w:rsidR="00A5667A" w:rsidRPr="00A5667A" w14:paraId="1C2B78E5" w14:textId="77777777" w:rsidTr="00CA5A0C">
            <w:trPr>
              <w:cnfStyle w:val="000000100000" w:firstRow="0" w:lastRow="0" w:firstColumn="0" w:lastColumn="0" w:oddVBand="0" w:evenVBand="0" w:oddHBand="1" w:evenHBand="0" w:firstRowFirstColumn="0" w:firstRowLastColumn="0" w:lastRowFirstColumn="0" w:lastRowLastColumn="0"/>
              <w:trHeight w:val="1536"/>
            </w:trPr>
            <w:tc>
              <w:tcPr>
                <w:cnfStyle w:val="001000000000" w:firstRow="0" w:lastRow="0" w:firstColumn="1" w:lastColumn="0" w:oddVBand="0" w:evenVBand="0" w:oddHBand="0" w:evenHBand="0" w:firstRowFirstColumn="0" w:firstRowLastColumn="0" w:lastRowFirstColumn="0" w:lastRowLastColumn="0"/>
                <w:tcW w:w="4853" w:type="dxa"/>
              </w:tcPr>
              <w:p w14:paraId="74FF9430" w14:textId="77777777" w:rsidR="00A5667A" w:rsidRPr="00A5667A" w:rsidRDefault="00A5667A" w:rsidP="00A5667A">
                <w:pPr>
                  <w:widowControl w:val="0"/>
                  <w:autoSpaceDE w:val="0"/>
                  <w:autoSpaceDN w:val="0"/>
                  <w:spacing w:before="344"/>
                  <w:ind w:left="7"/>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COURSE TITLE:</w:t>
                </w:r>
              </w:p>
            </w:tc>
            <w:tc>
              <w:tcPr>
                <w:cnfStyle w:val="000100000000" w:firstRow="0" w:lastRow="0" w:firstColumn="0" w:lastColumn="1" w:oddVBand="0" w:evenVBand="0" w:oddHBand="0" w:evenHBand="0" w:firstRowFirstColumn="0" w:firstRowLastColumn="0" w:lastRowFirstColumn="0" w:lastRowLastColumn="0"/>
                <w:tcW w:w="4669" w:type="dxa"/>
              </w:tcPr>
              <w:p w14:paraId="0BE4DF8A" w14:textId="77777777" w:rsidR="00A5667A" w:rsidRPr="00A5667A" w:rsidRDefault="00A5667A" w:rsidP="00A5667A">
                <w:pPr>
                  <w:widowControl w:val="0"/>
                  <w:autoSpaceDE w:val="0"/>
                  <w:autoSpaceDN w:val="0"/>
                  <w:spacing w:before="38"/>
                  <w:jc w:val="center"/>
                  <w:rPr>
                    <w:rFonts w:ascii="Century Gothic" w:eastAsia="Times New Roman" w:hAnsi="Century Gothic" w:cs="Times New Roman"/>
                    <w:color w:val="000000"/>
                    <w:sz w:val="32"/>
                    <w:szCs w:val="32"/>
                  </w:rPr>
                </w:pPr>
              </w:p>
              <w:p w14:paraId="66606C66" w14:textId="77777777" w:rsidR="00A5667A" w:rsidRPr="00A5667A" w:rsidRDefault="00A5667A" w:rsidP="00A5667A">
                <w:pPr>
                  <w:widowControl w:val="0"/>
                  <w:autoSpaceDE w:val="0"/>
                  <w:autoSpaceDN w:val="0"/>
                  <w:spacing w:before="0"/>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2"/>
                    <w:sz w:val="32"/>
                    <w:szCs w:val="32"/>
                  </w:rPr>
                  <w:t>Computer Networks</w:t>
                </w:r>
              </w:p>
            </w:tc>
          </w:tr>
          <w:tr w:rsidR="00A5667A" w:rsidRPr="00A5667A" w14:paraId="560ED7B2" w14:textId="77777777" w:rsidTr="00CA5A0C">
            <w:trPr>
              <w:trHeight w:val="1539"/>
            </w:trPr>
            <w:tc>
              <w:tcPr>
                <w:cnfStyle w:val="001000000000" w:firstRow="0" w:lastRow="0" w:firstColumn="1" w:lastColumn="0" w:oddVBand="0" w:evenVBand="0" w:oddHBand="0" w:evenHBand="0" w:firstRowFirstColumn="0" w:firstRowLastColumn="0" w:lastRowFirstColumn="0" w:lastRowLastColumn="0"/>
                <w:tcW w:w="4853" w:type="dxa"/>
              </w:tcPr>
              <w:p w14:paraId="4AC9BBFD" w14:textId="77777777" w:rsidR="00A5667A" w:rsidRPr="00A5667A" w:rsidRDefault="00A5667A" w:rsidP="00A5667A">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COURSE CODE:</w:t>
                </w:r>
              </w:p>
            </w:tc>
            <w:tc>
              <w:tcPr>
                <w:cnfStyle w:val="000100000000" w:firstRow="0" w:lastRow="0" w:firstColumn="0" w:lastColumn="1" w:oddVBand="0" w:evenVBand="0" w:oddHBand="0" w:evenHBand="0" w:firstRowFirstColumn="0" w:firstRowLastColumn="0" w:lastRowFirstColumn="0" w:lastRowLastColumn="0"/>
                <w:tcW w:w="4669" w:type="dxa"/>
              </w:tcPr>
              <w:p w14:paraId="383DA7BC"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3058B46F" w14:textId="77777777" w:rsidR="00A5667A" w:rsidRPr="00A5667A" w:rsidRDefault="00A5667A" w:rsidP="00A5667A">
                <w:pPr>
                  <w:widowControl w:val="0"/>
                  <w:autoSpaceDE w:val="0"/>
                  <w:autoSpaceDN w:val="0"/>
                  <w:spacing w:before="1"/>
                  <w:ind w:left="15" w:right="1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CS-2203</w:t>
                </w:r>
              </w:p>
            </w:tc>
          </w:tr>
          <w:tr w:rsidR="00A5667A" w:rsidRPr="00A5667A" w14:paraId="7BEB2649" w14:textId="77777777" w:rsidTr="00CA5A0C">
            <w:trPr>
              <w:cnfStyle w:val="000000100000" w:firstRow="0" w:lastRow="0" w:firstColumn="0" w:lastColumn="0" w:oddVBand="0" w:evenVBand="0" w:oddHBand="1" w:evenHBand="0" w:firstRowFirstColumn="0" w:firstRowLastColumn="0" w:lastRowFirstColumn="0" w:lastRowLastColumn="0"/>
              <w:trHeight w:val="1537"/>
            </w:trPr>
            <w:tc>
              <w:tcPr>
                <w:cnfStyle w:val="001000000000" w:firstRow="0" w:lastRow="0" w:firstColumn="1" w:lastColumn="0" w:oddVBand="0" w:evenVBand="0" w:oddHBand="0" w:evenHBand="0" w:firstRowFirstColumn="0" w:firstRowLastColumn="0" w:lastRowFirstColumn="0" w:lastRowLastColumn="0"/>
                <w:tcW w:w="4853" w:type="dxa"/>
              </w:tcPr>
              <w:p w14:paraId="1275AB8C" w14:textId="77777777" w:rsidR="00A5667A" w:rsidRPr="00A5667A" w:rsidRDefault="00A5667A" w:rsidP="00A5667A">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 xml:space="preserve"> INSTRUCTOR:</w:t>
                </w:r>
              </w:p>
            </w:tc>
            <w:tc>
              <w:tcPr>
                <w:cnfStyle w:val="000100000000" w:firstRow="0" w:lastRow="0" w:firstColumn="0" w:lastColumn="1" w:oddVBand="0" w:evenVBand="0" w:oddHBand="0" w:evenHBand="0" w:firstRowFirstColumn="0" w:firstRowLastColumn="0" w:lastRowFirstColumn="0" w:lastRowLastColumn="0"/>
                <w:tcW w:w="4669" w:type="dxa"/>
              </w:tcPr>
              <w:p w14:paraId="4742D235"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69870581" w14:textId="77777777" w:rsidR="00A5667A" w:rsidRPr="00A5667A" w:rsidRDefault="00A5667A" w:rsidP="00A5667A">
                <w:pPr>
                  <w:widowControl w:val="0"/>
                  <w:autoSpaceDE w:val="0"/>
                  <w:autoSpaceDN w:val="0"/>
                  <w:spacing w:before="1"/>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Engr. Dr. Asma Javaid</w:t>
                </w:r>
              </w:p>
            </w:tc>
          </w:tr>
          <w:tr w:rsidR="00A5667A" w:rsidRPr="00A5667A" w14:paraId="4C682993" w14:textId="77777777" w:rsidTr="00CA5A0C">
            <w:trPr>
              <w:cnfStyle w:val="010000000000" w:firstRow="0" w:lastRow="1" w:firstColumn="0" w:lastColumn="0" w:oddVBand="0" w:evenVBand="0" w:oddHBand="0" w:evenHBand="0" w:firstRowFirstColumn="0" w:firstRowLastColumn="0" w:lastRowFirstColumn="0" w:lastRowLastColumn="0"/>
              <w:trHeight w:val="1536"/>
            </w:trPr>
            <w:tc>
              <w:tcPr>
                <w:cnfStyle w:val="001000000000" w:firstRow="0" w:lastRow="0" w:firstColumn="1" w:lastColumn="0" w:oddVBand="0" w:evenVBand="0" w:oddHBand="0" w:evenHBand="0" w:firstRowFirstColumn="0" w:firstRowLastColumn="0" w:lastRowFirstColumn="0" w:lastRowLastColumn="0"/>
                <w:tcW w:w="4853" w:type="dxa"/>
              </w:tcPr>
              <w:p w14:paraId="0728CB77" w14:textId="77777777" w:rsidR="00A5667A" w:rsidRPr="00A5667A" w:rsidRDefault="00A5667A" w:rsidP="00A5667A">
                <w:pPr>
                  <w:widowControl w:val="0"/>
                  <w:autoSpaceDE w:val="0"/>
                  <w:autoSpaceDN w:val="0"/>
                  <w:spacing w:before="342"/>
                  <w:ind w:left="7" w:right="4"/>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SUBMISSION</w:t>
                </w:r>
                <w:r w:rsidRPr="00A5667A">
                  <w:rPr>
                    <w:rFonts w:ascii="Century Gothic" w:eastAsia="Times New Roman" w:hAnsi="Century Gothic" w:cs="Times New Roman"/>
                    <w:color w:val="002060"/>
                    <w:spacing w:val="-3"/>
                    <w:sz w:val="32"/>
                    <w:szCs w:val="32"/>
                  </w:rPr>
                  <w:t xml:space="preserve"> </w:t>
                </w:r>
                <w:r w:rsidRPr="00A5667A">
                  <w:rPr>
                    <w:rFonts w:ascii="Century Gothic" w:eastAsia="Times New Roman" w:hAnsi="Century Gothic" w:cs="Times New Roman"/>
                    <w:color w:val="002060"/>
                    <w:spacing w:val="-4"/>
                    <w:sz w:val="32"/>
                    <w:szCs w:val="32"/>
                  </w:rPr>
                  <w:t>DATE:</w:t>
                </w:r>
              </w:p>
            </w:tc>
            <w:tc>
              <w:tcPr>
                <w:cnfStyle w:val="000100000000" w:firstRow="0" w:lastRow="0" w:firstColumn="0" w:lastColumn="1" w:oddVBand="0" w:evenVBand="0" w:oddHBand="0" w:evenHBand="0" w:firstRowFirstColumn="0" w:firstRowLastColumn="0" w:lastRowFirstColumn="0" w:lastRowLastColumn="0"/>
                <w:tcW w:w="4669" w:type="dxa"/>
              </w:tcPr>
              <w:p w14:paraId="43123AF8" w14:textId="77777777" w:rsidR="00A5667A" w:rsidRPr="00A5667A" w:rsidRDefault="00A5667A" w:rsidP="00A5667A">
                <w:pPr>
                  <w:widowControl w:val="0"/>
                  <w:autoSpaceDE w:val="0"/>
                  <w:autoSpaceDN w:val="0"/>
                  <w:spacing w:before="107"/>
                  <w:jc w:val="center"/>
                  <w:rPr>
                    <w:rFonts w:ascii="Century Gothic" w:eastAsia="Times New Roman" w:hAnsi="Century Gothic" w:cs="Times New Roman"/>
                    <w:color w:val="000000"/>
                    <w:sz w:val="32"/>
                    <w:szCs w:val="32"/>
                  </w:rPr>
                </w:pPr>
              </w:p>
              <w:p w14:paraId="2D6D126A" w14:textId="5B472184" w:rsidR="00A5667A" w:rsidRPr="00A5667A" w:rsidRDefault="00F03F0C" w:rsidP="00A5667A">
                <w:pPr>
                  <w:widowControl w:val="0"/>
                  <w:autoSpaceDE w:val="0"/>
                  <w:autoSpaceDN w:val="0"/>
                  <w:spacing w:before="0"/>
                  <w:ind w:left="15" w:right="3"/>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z w:val="32"/>
                    <w:szCs w:val="32"/>
                  </w:rPr>
                  <w:t>30 May</w:t>
                </w:r>
                <w:r w:rsidR="00A5667A" w:rsidRPr="00A5667A">
                  <w:rPr>
                    <w:rFonts w:ascii="Century Gothic" w:eastAsia="Times New Roman" w:hAnsi="Century Gothic" w:cs="Times New Roman"/>
                    <w:color w:val="000000"/>
                    <w:sz w:val="32"/>
                    <w:szCs w:val="32"/>
                  </w:rPr>
                  <w:t>,</w:t>
                </w:r>
                <w:r w:rsidR="00A5667A" w:rsidRPr="00A5667A">
                  <w:rPr>
                    <w:rFonts w:ascii="Century Gothic" w:eastAsia="Times New Roman" w:hAnsi="Century Gothic" w:cs="Times New Roman"/>
                    <w:color w:val="000000"/>
                    <w:spacing w:val="-1"/>
                    <w:sz w:val="32"/>
                    <w:szCs w:val="32"/>
                  </w:rPr>
                  <w:t xml:space="preserve"> </w:t>
                </w:r>
                <w:r w:rsidR="00A5667A" w:rsidRPr="00A5667A">
                  <w:rPr>
                    <w:rFonts w:ascii="Century Gothic" w:eastAsia="Times New Roman" w:hAnsi="Century Gothic" w:cs="Times New Roman"/>
                    <w:color w:val="000000"/>
                    <w:spacing w:val="-4"/>
                    <w:sz w:val="32"/>
                    <w:szCs w:val="32"/>
                  </w:rPr>
                  <w:t>2026</w:t>
                </w:r>
              </w:p>
            </w:tc>
          </w:tr>
        </w:tbl>
        <w:p w14:paraId="5C6A0E72" w14:textId="6F6A6E3F" w:rsidR="00A5667A" w:rsidRPr="00A5667A" w:rsidRDefault="00A5667A" w:rsidP="00A5667A">
          <w:pPr>
            <w:widowControl w:val="0"/>
            <w:autoSpaceDE w:val="0"/>
            <w:autoSpaceDN w:val="0"/>
            <w:spacing w:before="78" w:after="0" w:line="240" w:lineRule="auto"/>
            <w:ind w:left="306"/>
            <w:jc w:val="center"/>
            <w:rPr>
              <w:rFonts w:ascii="Times New Roman" w:eastAsia="Times New Roman" w:hAnsi="Times New Roman" w:cs="Times New Roman"/>
              <w:color w:val="002060"/>
              <w:sz w:val="40"/>
              <w:szCs w:val="40"/>
            </w:rPr>
          </w:pPr>
          <w:r w:rsidRPr="00A5667A">
            <w:rPr>
              <w:rFonts w:ascii="Times New Roman" w:eastAsia="Times New Roman" w:hAnsi="Times New Roman" w:cs="Times New Roman"/>
              <w:color w:val="002060"/>
              <w:sz w:val="40"/>
              <w:szCs w:val="40"/>
            </w:rPr>
            <w:t>Department of Software Engineeri</w:t>
          </w:r>
          <w:r>
            <w:rPr>
              <w:rFonts w:ascii="Times New Roman" w:eastAsia="Times New Roman" w:hAnsi="Times New Roman" w:cs="Times New Roman"/>
              <w:color w:val="002060"/>
              <w:sz w:val="40"/>
              <w:szCs w:val="40"/>
            </w:rPr>
            <w:t>ng</w:t>
          </w:r>
        </w:p>
        <w:p w14:paraId="1A1575E3" w14:textId="61145268" w:rsidR="00D77C22" w:rsidRDefault="00000000" w:rsidP="00D77C22">
          <w:pPr>
            <w:spacing w:line="360" w:lineRule="auto"/>
            <w:rPr>
              <w:rFonts w:cstheme="minorHAnsi"/>
              <w:caps/>
              <w:sz w:val="28"/>
              <w:szCs w:val="28"/>
            </w:rPr>
          </w:pPr>
        </w:p>
      </w:sdtContent>
    </w:sdt>
    <w:p w14:paraId="3139D6A8" w14:textId="77777777" w:rsidR="00B42122" w:rsidRDefault="00B42122" w:rsidP="00AA0E25">
      <w:pPr>
        <w:pStyle w:val="Title"/>
        <w:jc w:val="center"/>
        <w:rPr>
          <w:rFonts w:ascii="Segoe UI" w:hAnsi="Segoe UI" w:cs="Segoe UI"/>
          <w:b/>
          <w:bCs/>
          <w:color w:val="002060"/>
          <w:sz w:val="20"/>
          <w:szCs w:val="20"/>
        </w:rPr>
      </w:pPr>
    </w:p>
    <w:p w14:paraId="59B3642C" w14:textId="4E5E51D3" w:rsidR="00F2181D" w:rsidRPr="001A235A" w:rsidRDefault="00F2181D" w:rsidP="001A235A">
      <w:pPr>
        <w:pStyle w:val="Title"/>
        <w:jc w:val="center"/>
        <w:rPr>
          <w:b/>
          <w:bCs/>
          <w:color w:val="000000" w:themeColor="text1"/>
        </w:rPr>
      </w:pPr>
      <w:r w:rsidRPr="001A235A">
        <w:rPr>
          <w:b/>
          <w:bCs/>
          <w:color w:val="000000" w:themeColor="text1"/>
        </w:rPr>
        <w:lastRenderedPageBreak/>
        <w:t xml:space="preserve">LAB: </w:t>
      </w:r>
      <w:r w:rsidR="001A235A" w:rsidRPr="001A235A">
        <w:rPr>
          <w:b/>
          <w:bCs/>
          <w:color w:val="000000" w:themeColor="text1"/>
        </w:rPr>
        <w:t>open ended-</w:t>
      </w:r>
      <w:r w:rsidRPr="001A235A">
        <w:rPr>
          <w:b/>
          <w:bCs/>
          <w:color w:val="000000" w:themeColor="text1"/>
        </w:rPr>
        <w:t>ENTERPRISE NETWORK DESIGN</w:t>
      </w:r>
    </w:p>
    <w:p w14:paraId="14334EBC" w14:textId="77777777" w:rsidR="00F2181D" w:rsidRPr="00F2181D" w:rsidRDefault="00F2181D" w:rsidP="00F2181D">
      <w:pPr>
        <w:pStyle w:val="Heading1"/>
        <w:spacing w:line="360" w:lineRule="auto"/>
      </w:pPr>
      <w:r w:rsidRPr="00F2181D">
        <w:t>1. Objective and Network Requirements</w:t>
      </w:r>
    </w:p>
    <w:p w14:paraId="0F603793" w14:textId="77777777" w:rsidR="00F2181D" w:rsidRPr="00F2181D" w:rsidRDefault="00F2181D" w:rsidP="00F2181D">
      <w:p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The objective of this lab is to design and implement a secure, segmented campus network for two departments using a single physical router interface.</w:t>
      </w:r>
    </w:p>
    <w:p w14:paraId="7940BB7F" w14:textId="77777777" w:rsidR="00F2181D" w:rsidRPr="00F2181D" w:rsidRDefault="00F2181D" w:rsidP="00F2181D">
      <w:pPr>
        <w:numPr>
          <w:ilvl w:val="0"/>
          <w:numId w:val="27"/>
        </w:numPr>
        <w:spacing w:before="0" w:after="100" w:afterAutospacing="1" w:line="360" w:lineRule="auto"/>
        <w:rPr>
          <w:rFonts w:ascii="Arial" w:eastAsia="Times New Roman" w:hAnsi="Arial" w:cs="Arial"/>
          <w:sz w:val="24"/>
          <w:szCs w:val="24"/>
        </w:rPr>
      </w:pPr>
      <w:r w:rsidRPr="00F2181D">
        <w:rPr>
          <w:rFonts w:ascii="Arial" w:eastAsia="Times New Roman" w:hAnsi="Arial" w:cs="Arial"/>
          <w:b/>
          <w:bCs/>
          <w:sz w:val="24"/>
          <w:szCs w:val="24"/>
        </w:rPr>
        <w:t>Hardware:</w:t>
      </w:r>
      <w:r w:rsidRPr="00F2181D">
        <w:rPr>
          <w:rFonts w:ascii="Arial" w:eastAsia="Times New Roman" w:hAnsi="Arial" w:cs="Arial"/>
          <w:sz w:val="24"/>
          <w:szCs w:val="24"/>
        </w:rPr>
        <w:t xml:space="preserve"> 1× Cisco 2911 Router (</w:t>
      </w:r>
      <w:r w:rsidRPr="00F2181D">
        <w:rPr>
          <w:rFonts w:ascii="Arial" w:eastAsia="Times New Roman" w:hAnsi="Arial" w:cs="Arial"/>
        </w:rPr>
        <w:t>R1</w:t>
      </w:r>
      <w:r w:rsidRPr="00F2181D">
        <w:rPr>
          <w:rFonts w:ascii="Arial" w:eastAsia="Times New Roman" w:hAnsi="Arial" w:cs="Arial"/>
          <w:sz w:val="24"/>
          <w:szCs w:val="24"/>
        </w:rPr>
        <w:t>), 2× Cisco 2960 Switches (</w:t>
      </w:r>
      <w:r w:rsidRPr="00F2181D">
        <w:rPr>
          <w:rFonts w:ascii="Arial" w:eastAsia="Times New Roman" w:hAnsi="Arial" w:cs="Arial"/>
        </w:rPr>
        <w:t>SW1</w:t>
      </w:r>
      <w:r w:rsidRPr="00F2181D">
        <w:rPr>
          <w:rFonts w:ascii="Arial" w:eastAsia="Times New Roman" w:hAnsi="Arial" w:cs="Arial"/>
          <w:sz w:val="24"/>
          <w:szCs w:val="24"/>
        </w:rPr>
        <w:t xml:space="preserve">, </w:t>
      </w:r>
      <w:r w:rsidRPr="00F2181D">
        <w:rPr>
          <w:rFonts w:ascii="Arial" w:eastAsia="Times New Roman" w:hAnsi="Arial" w:cs="Arial"/>
        </w:rPr>
        <w:t>SW2</w:t>
      </w:r>
      <w:r w:rsidRPr="00F2181D">
        <w:rPr>
          <w:rFonts w:ascii="Arial" w:eastAsia="Times New Roman" w:hAnsi="Arial" w:cs="Arial"/>
          <w:sz w:val="24"/>
          <w:szCs w:val="24"/>
        </w:rPr>
        <w:t>).</w:t>
      </w:r>
    </w:p>
    <w:p w14:paraId="4365E0B6" w14:textId="77777777" w:rsidR="00F2181D" w:rsidRPr="00F2181D" w:rsidRDefault="00F2181D" w:rsidP="00F2181D">
      <w:pPr>
        <w:numPr>
          <w:ilvl w:val="0"/>
          <w:numId w:val="27"/>
        </w:numPr>
        <w:spacing w:before="0" w:after="100" w:afterAutospacing="1" w:line="360" w:lineRule="auto"/>
        <w:rPr>
          <w:rFonts w:ascii="Arial" w:eastAsia="Times New Roman" w:hAnsi="Arial" w:cs="Arial"/>
          <w:sz w:val="24"/>
          <w:szCs w:val="24"/>
        </w:rPr>
      </w:pPr>
      <w:r w:rsidRPr="00F2181D">
        <w:rPr>
          <w:rFonts w:ascii="Arial" w:eastAsia="Times New Roman" w:hAnsi="Arial" w:cs="Arial"/>
          <w:b/>
          <w:bCs/>
          <w:sz w:val="24"/>
          <w:szCs w:val="24"/>
        </w:rPr>
        <w:t>End Devices:</w:t>
      </w:r>
      <w:r w:rsidRPr="00F2181D">
        <w:rPr>
          <w:rFonts w:ascii="Arial" w:eastAsia="Times New Roman" w:hAnsi="Arial" w:cs="Arial"/>
          <w:sz w:val="24"/>
          <w:szCs w:val="24"/>
        </w:rPr>
        <w:t xml:space="preserve"> 11 PCs total (5 for Administration, 6 for Academic).</w:t>
      </w:r>
    </w:p>
    <w:p w14:paraId="366A7D69" w14:textId="77777777" w:rsidR="00F2181D" w:rsidRPr="00F2181D" w:rsidRDefault="00F2181D" w:rsidP="00F2181D">
      <w:pPr>
        <w:pStyle w:val="Heading1"/>
      </w:pPr>
      <w:r w:rsidRPr="00F2181D">
        <w:t>2. Architectural Choices &amp; Justifications</w:t>
      </w:r>
    </w:p>
    <w:p w14:paraId="2E59F013" w14:textId="77777777" w:rsidR="00F2181D" w:rsidRPr="00F2181D" w:rsidRDefault="00F2181D" w:rsidP="00F2181D">
      <w:p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The Extended Star Topology utilizing a Router-on-a-Stick architecture was selected as the preferred design for this network. This approach was chosen and configured based on the following justifications:</w:t>
      </w:r>
    </w:p>
    <w:p w14:paraId="4B5BD4F4" w14:textId="77777777" w:rsidR="00F2181D" w:rsidRPr="00F2181D" w:rsidRDefault="00F2181D" w:rsidP="00F2181D">
      <w:pPr>
        <w:numPr>
          <w:ilvl w:val="0"/>
          <w:numId w:val="28"/>
        </w:numPr>
        <w:spacing w:before="0" w:after="100" w:afterAutospacing="1" w:line="360" w:lineRule="auto"/>
        <w:rPr>
          <w:rFonts w:ascii="Arial" w:eastAsia="Times New Roman" w:hAnsi="Arial" w:cs="Arial"/>
          <w:sz w:val="24"/>
          <w:szCs w:val="24"/>
        </w:rPr>
      </w:pPr>
      <w:r w:rsidRPr="00F2181D">
        <w:rPr>
          <w:rStyle w:val="Heading2Char"/>
        </w:rPr>
        <w:t>Router Port Conservation:</w:t>
      </w:r>
      <w:r w:rsidRPr="00F2181D">
        <w:rPr>
          <w:rFonts w:ascii="Arial" w:eastAsia="Times New Roman" w:hAnsi="Arial" w:cs="Arial"/>
          <w:sz w:val="24"/>
          <w:szCs w:val="24"/>
        </w:rPr>
        <w:t xml:space="preserve"> By daisy-chaining the switches and connecting them to the router via a single 802.1Q trunk link, the design preserves limited physical Layer 3 interfaces for future expansion (such as WAN or server links).</w:t>
      </w:r>
    </w:p>
    <w:p w14:paraId="1D057C7E" w14:textId="77777777" w:rsidR="00F2181D" w:rsidRPr="00F2181D" w:rsidRDefault="00F2181D" w:rsidP="00F2181D">
      <w:pPr>
        <w:numPr>
          <w:ilvl w:val="0"/>
          <w:numId w:val="28"/>
        </w:numPr>
        <w:spacing w:before="0" w:after="100" w:afterAutospacing="1" w:line="360" w:lineRule="auto"/>
        <w:rPr>
          <w:rFonts w:ascii="Arial" w:eastAsia="Times New Roman" w:hAnsi="Arial" w:cs="Arial"/>
          <w:sz w:val="24"/>
          <w:szCs w:val="24"/>
        </w:rPr>
      </w:pPr>
      <w:r w:rsidRPr="00F2181D">
        <w:rPr>
          <w:rStyle w:val="Heading2Char"/>
        </w:rPr>
        <w:t>VLAN Scalability:</w:t>
      </w:r>
      <w:r w:rsidRPr="00F2181D">
        <w:rPr>
          <w:rFonts w:ascii="Arial" w:eastAsia="Times New Roman" w:hAnsi="Arial" w:cs="Arial"/>
          <w:sz w:val="24"/>
          <w:szCs w:val="24"/>
        </w:rPr>
        <w:t xml:space="preserve"> Utilizing an 802.1Q trunk across the switch backbone allows traffic from multiple logical networks (VLANs 10 and 20) to securely traverse shared links, meaning end devices can be placed on any switch regardless of their department.</w:t>
      </w:r>
    </w:p>
    <w:p w14:paraId="7685BE2B" w14:textId="77777777" w:rsidR="00F2181D" w:rsidRDefault="00F2181D" w:rsidP="00F2181D">
      <w:pPr>
        <w:numPr>
          <w:ilvl w:val="0"/>
          <w:numId w:val="28"/>
        </w:numPr>
        <w:spacing w:before="0" w:after="100" w:afterAutospacing="1" w:line="360" w:lineRule="auto"/>
        <w:rPr>
          <w:rFonts w:ascii="Arial" w:eastAsia="Times New Roman" w:hAnsi="Arial" w:cs="Arial"/>
          <w:sz w:val="24"/>
          <w:szCs w:val="24"/>
        </w:rPr>
      </w:pPr>
      <w:r w:rsidRPr="00F2181D">
        <w:rPr>
          <w:rStyle w:val="Heading2Char"/>
        </w:rPr>
        <w:t>Efficient Resource Management:</w:t>
      </w:r>
      <w:r w:rsidRPr="00F2181D">
        <w:rPr>
          <w:rFonts w:ascii="Arial" w:eastAsia="Times New Roman" w:hAnsi="Arial" w:cs="Arial"/>
          <w:sz w:val="24"/>
          <w:szCs w:val="24"/>
        </w:rPr>
        <w:t xml:space="preserve"> A centralized DHCP server on the router automates IP provisioning, while Variable Length Subnet Masking (VLSM with </w:t>
      </w:r>
      <w:r w:rsidRPr="00F2181D">
        <w:rPr>
          <w:rFonts w:ascii="Arial" w:eastAsia="Times New Roman" w:hAnsi="Arial" w:cs="Arial"/>
        </w:rPr>
        <w:t>/28</w:t>
      </w:r>
      <w:r w:rsidRPr="00F2181D">
        <w:rPr>
          <w:rFonts w:ascii="Arial" w:eastAsia="Times New Roman" w:hAnsi="Arial" w:cs="Arial"/>
          <w:sz w:val="24"/>
          <w:szCs w:val="24"/>
        </w:rPr>
        <w:t xml:space="preserve"> subnets) prevents the address exhaustion common with default </w:t>
      </w:r>
      <w:r w:rsidRPr="00F2181D">
        <w:rPr>
          <w:rFonts w:ascii="Arial" w:eastAsia="Times New Roman" w:hAnsi="Arial" w:cs="Arial"/>
        </w:rPr>
        <w:t>/24</w:t>
      </w:r>
      <w:r w:rsidRPr="00F2181D">
        <w:rPr>
          <w:rFonts w:ascii="Arial" w:eastAsia="Times New Roman" w:hAnsi="Arial" w:cs="Arial"/>
          <w:sz w:val="24"/>
          <w:szCs w:val="24"/>
        </w:rPr>
        <w:t xml:space="preserve"> allocations.</w:t>
      </w:r>
    </w:p>
    <w:p w14:paraId="03DD7402" w14:textId="77777777" w:rsidR="00F2181D" w:rsidRPr="00F2181D" w:rsidRDefault="00F2181D" w:rsidP="00F2181D">
      <w:pPr>
        <w:pStyle w:val="Heading1"/>
      </w:pPr>
      <w:r w:rsidRPr="00F2181D">
        <w:lastRenderedPageBreak/>
        <w:t>3. IP Addressing Scheme (VLSM)</w:t>
      </w:r>
    </w:p>
    <w:tbl>
      <w:tblPr>
        <w:tblStyle w:val="GridTable2-Accent3"/>
        <w:tblW w:w="0" w:type="auto"/>
        <w:tblLook w:val="04A0" w:firstRow="1" w:lastRow="0" w:firstColumn="1" w:lastColumn="0" w:noHBand="0" w:noVBand="1"/>
      </w:tblPr>
      <w:tblGrid>
        <w:gridCol w:w="1910"/>
        <w:gridCol w:w="870"/>
        <w:gridCol w:w="1794"/>
        <w:gridCol w:w="1718"/>
        <w:gridCol w:w="1542"/>
        <w:gridCol w:w="1526"/>
      </w:tblGrid>
      <w:tr w:rsidR="00F2181D" w:rsidRPr="00F2181D" w14:paraId="350865BB" w14:textId="77777777" w:rsidTr="00F21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811EB" w14:textId="77777777" w:rsidR="00F2181D" w:rsidRPr="00F2181D" w:rsidRDefault="00F2181D" w:rsidP="00F2181D">
            <w:pPr>
              <w:spacing w:before="0" w:line="360" w:lineRule="auto"/>
              <w:jc w:val="center"/>
              <w:rPr>
                <w:rFonts w:ascii="Arial" w:eastAsia="Times New Roman" w:hAnsi="Arial" w:cs="Arial"/>
                <w:sz w:val="24"/>
                <w:szCs w:val="24"/>
              </w:rPr>
            </w:pPr>
            <w:r w:rsidRPr="00F2181D">
              <w:rPr>
                <w:rFonts w:ascii="Arial" w:eastAsia="Times New Roman" w:hAnsi="Arial" w:cs="Arial"/>
                <w:sz w:val="24"/>
                <w:szCs w:val="24"/>
              </w:rPr>
              <w:t>Department</w:t>
            </w:r>
          </w:p>
        </w:tc>
        <w:tc>
          <w:tcPr>
            <w:tcW w:w="0" w:type="auto"/>
            <w:hideMark/>
          </w:tcPr>
          <w:p w14:paraId="6D94501E" w14:textId="77777777" w:rsidR="00F2181D" w:rsidRPr="00F2181D" w:rsidRDefault="00F2181D" w:rsidP="00F2181D">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VLAN</w:t>
            </w:r>
          </w:p>
        </w:tc>
        <w:tc>
          <w:tcPr>
            <w:tcW w:w="0" w:type="auto"/>
            <w:hideMark/>
          </w:tcPr>
          <w:p w14:paraId="6DD27061" w14:textId="77777777" w:rsidR="00F2181D" w:rsidRPr="00F2181D" w:rsidRDefault="00F2181D" w:rsidP="00F2181D">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Network Address</w:t>
            </w:r>
          </w:p>
        </w:tc>
        <w:tc>
          <w:tcPr>
            <w:tcW w:w="0" w:type="auto"/>
            <w:hideMark/>
          </w:tcPr>
          <w:p w14:paraId="3D2E1F37" w14:textId="77777777" w:rsidR="00F2181D" w:rsidRPr="00F2181D" w:rsidRDefault="00F2181D" w:rsidP="00F2181D">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Subnet Mask</w:t>
            </w:r>
          </w:p>
        </w:tc>
        <w:tc>
          <w:tcPr>
            <w:tcW w:w="0" w:type="auto"/>
            <w:hideMark/>
          </w:tcPr>
          <w:p w14:paraId="2D706310" w14:textId="77777777" w:rsidR="00F2181D" w:rsidRPr="00F2181D" w:rsidRDefault="00F2181D" w:rsidP="00F2181D">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Usable Host Range</w:t>
            </w:r>
          </w:p>
        </w:tc>
        <w:tc>
          <w:tcPr>
            <w:tcW w:w="0" w:type="auto"/>
            <w:hideMark/>
          </w:tcPr>
          <w:p w14:paraId="4B952DBC" w14:textId="77777777" w:rsidR="00F2181D" w:rsidRPr="00F2181D" w:rsidRDefault="00F2181D" w:rsidP="00F2181D">
            <w:pPr>
              <w:spacing w:before="0"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Default Gateway</w:t>
            </w:r>
          </w:p>
        </w:tc>
      </w:tr>
      <w:tr w:rsidR="00F2181D" w:rsidRPr="00F2181D" w14:paraId="42DF3983" w14:textId="77777777" w:rsidTr="00F21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38802"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Administration</w:t>
            </w:r>
          </w:p>
        </w:tc>
        <w:tc>
          <w:tcPr>
            <w:tcW w:w="0" w:type="auto"/>
            <w:hideMark/>
          </w:tcPr>
          <w:p w14:paraId="39F57CBC"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10</w:t>
            </w:r>
          </w:p>
        </w:tc>
        <w:tc>
          <w:tcPr>
            <w:tcW w:w="0" w:type="auto"/>
            <w:hideMark/>
          </w:tcPr>
          <w:p w14:paraId="19BF0121"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192.168.10.0/28</w:t>
            </w:r>
          </w:p>
        </w:tc>
        <w:tc>
          <w:tcPr>
            <w:tcW w:w="0" w:type="auto"/>
            <w:hideMark/>
          </w:tcPr>
          <w:p w14:paraId="4F9B17BE"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255.255.255.240</w:t>
            </w:r>
          </w:p>
        </w:tc>
        <w:tc>
          <w:tcPr>
            <w:tcW w:w="0" w:type="auto"/>
            <w:hideMark/>
          </w:tcPr>
          <w:p w14:paraId="0BEABC2D"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192.168.10.2</w:t>
            </w:r>
            <w:r w:rsidRPr="00F2181D">
              <w:rPr>
                <w:rFonts w:ascii="Arial" w:eastAsia="Times New Roman" w:hAnsi="Arial" w:cs="Arial"/>
                <w:sz w:val="24"/>
                <w:szCs w:val="24"/>
              </w:rPr>
              <w:t xml:space="preserve"> – </w:t>
            </w:r>
            <w:r w:rsidRPr="00F2181D">
              <w:rPr>
                <w:rFonts w:ascii="Arial" w:eastAsia="Times New Roman" w:hAnsi="Arial" w:cs="Arial"/>
              </w:rPr>
              <w:t>.14</w:t>
            </w:r>
          </w:p>
        </w:tc>
        <w:tc>
          <w:tcPr>
            <w:tcW w:w="0" w:type="auto"/>
            <w:hideMark/>
          </w:tcPr>
          <w:p w14:paraId="4741D041"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192.168.10.1</w:t>
            </w:r>
          </w:p>
        </w:tc>
      </w:tr>
      <w:tr w:rsidR="00F2181D" w:rsidRPr="00F2181D" w14:paraId="2B2D0064" w14:textId="77777777" w:rsidTr="00F2181D">
        <w:tc>
          <w:tcPr>
            <w:cnfStyle w:val="001000000000" w:firstRow="0" w:lastRow="0" w:firstColumn="1" w:lastColumn="0" w:oddVBand="0" w:evenVBand="0" w:oddHBand="0" w:evenHBand="0" w:firstRowFirstColumn="0" w:firstRowLastColumn="0" w:lastRowFirstColumn="0" w:lastRowLastColumn="0"/>
            <w:tcW w:w="0" w:type="auto"/>
            <w:hideMark/>
          </w:tcPr>
          <w:p w14:paraId="08AE1FA6"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Academic</w:t>
            </w:r>
          </w:p>
        </w:tc>
        <w:tc>
          <w:tcPr>
            <w:tcW w:w="0" w:type="auto"/>
            <w:hideMark/>
          </w:tcPr>
          <w:p w14:paraId="1B00DA9B"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20</w:t>
            </w:r>
          </w:p>
        </w:tc>
        <w:tc>
          <w:tcPr>
            <w:tcW w:w="0" w:type="auto"/>
            <w:hideMark/>
          </w:tcPr>
          <w:p w14:paraId="0ACF21BC"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192.168.10.16/28</w:t>
            </w:r>
          </w:p>
        </w:tc>
        <w:tc>
          <w:tcPr>
            <w:tcW w:w="0" w:type="auto"/>
            <w:hideMark/>
          </w:tcPr>
          <w:p w14:paraId="474DF054"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255.255.255.240</w:t>
            </w:r>
          </w:p>
        </w:tc>
        <w:tc>
          <w:tcPr>
            <w:tcW w:w="0" w:type="auto"/>
            <w:hideMark/>
          </w:tcPr>
          <w:p w14:paraId="1409A7DA"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192.168.10.18</w:t>
            </w:r>
            <w:r w:rsidRPr="00F2181D">
              <w:rPr>
                <w:rFonts w:ascii="Arial" w:eastAsia="Times New Roman" w:hAnsi="Arial" w:cs="Arial"/>
                <w:sz w:val="24"/>
                <w:szCs w:val="24"/>
              </w:rPr>
              <w:t xml:space="preserve"> – </w:t>
            </w:r>
            <w:r w:rsidRPr="00F2181D">
              <w:rPr>
                <w:rFonts w:ascii="Arial" w:eastAsia="Times New Roman" w:hAnsi="Arial" w:cs="Arial"/>
              </w:rPr>
              <w:t>.30</w:t>
            </w:r>
          </w:p>
        </w:tc>
        <w:tc>
          <w:tcPr>
            <w:tcW w:w="0" w:type="auto"/>
            <w:hideMark/>
          </w:tcPr>
          <w:p w14:paraId="517907CC"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192.168.10.17</w:t>
            </w:r>
          </w:p>
        </w:tc>
      </w:tr>
    </w:tbl>
    <w:p w14:paraId="7874C9A7" w14:textId="77777777" w:rsidR="00F2181D" w:rsidRPr="00F2181D" w:rsidRDefault="00F2181D" w:rsidP="00F2181D">
      <w:pPr>
        <w:pStyle w:val="Heading1"/>
      </w:pPr>
      <w:r w:rsidRPr="00F2181D">
        <w:t>4. Switch Port Assignment</w:t>
      </w:r>
    </w:p>
    <w:tbl>
      <w:tblPr>
        <w:tblStyle w:val="GridTable2-Accent3"/>
        <w:tblW w:w="9391" w:type="dxa"/>
        <w:tblLook w:val="04A0" w:firstRow="1" w:lastRow="0" w:firstColumn="1" w:lastColumn="0" w:noHBand="0" w:noVBand="1"/>
      </w:tblPr>
      <w:tblGrid>
        <w:gridCol w:w="1102"/>
        <w:gridCol w:w="1935"/>
        <w:gridCol w:w="2559"/>
        <w:gridCol w:w="1548"/>
        <w:gridCol w:w="2247"/>
      </w:tblGrid>
      <w:tr w:rsidR="00F2181D" w:rsidRPr="00F2181D" w14:paraId="21AD6006" w14:textId="77777777" w:rsidTr="00F2181D">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3368F6E4"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Switch</w:t>
            </w:r>
          </w:p>
        </w:tc>
        <w:tc>
          <w:tcPr>
            <w:tcW w:w="0" w:type="auto"/>
            <w:hideMark/>
          </w:tcPr>
          <w:p w14:paraId="5CD45FF8" w14:textId="77777777" w:rsidR="00F2181D" w:rsidRPr="00F2181D" w:rsidRDefault="00F2181D" w:rsidP="00F2181D">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Physical Port</w:t>
            </w:r>
          </w:p>
        </w:tc>
        <w:tc>
          <w:tcPr>
            <w:tcW w:w="0" w:type="auto"/>
            <w:hideMark/>
          </w:tcPr>
          <w:p w14:paraId="5A729073" w14:textId="77777777" w:rsidR="00F2181D" w:rsidRPr="00F2181D" w:rsidRDefault="00F2181D" w:rsidP="00F2181D">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Connected Device</w:t>
            </w:r>
          </w:p>
        </w:tc>
        <w:tc>
          <w:tcPr>
            <w:tcW w:w="0" w:type="auto"/>
            <w:hideMark/>
          </w:tcPr>
          <w:p w14:paraId="781C6012" w14:textId="77777777" w:rsidR="00F2181D" w:rsidRPr="00F2181D" w:rsidRDefault="00F2181D" w:rsidP="00F2181D">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Port Mode</w:t>
            </w:r>
          </w:p>
        </w:tc>
        <w:tc>
          <w:tcPr>
            <w:tcW w:w="0" w:type="auto"/>
            <w:hideMark/>
          </w:tcPr>
          <w:p w14:paraId="739E79A3" w14:textId="77777777" w:rsidR="00F2181D" w:rsidRPr="00F2181D" w:rsidRDefault="00F2181D" w:rsidP="00F2181D">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Assigned VLAN</w:t>
            </w:r>
          </w:p>
        </w:tc>
      </w:tr>
      <w:tr w:rsidR="00F2181D" w:rsidRPr="00F2181D" w14:paraId="211DD2A9" w14:textId="77777777" w:rsidTr="00F2181D">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134978C2"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SW1</w:t>
            </w:r>
          </w:p>
        </w:tc>
        <w:tc>
          <w:tcPr>
            <w:tcW w:w="0" w:type="auto"/>
            <w:hideMark/>
          </w:tcPr>
          <w:p w14:paraId="04AA7542"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Fa0/1 - Fa0/4</w:t>
            </w:r>
          </w:p>
        </w:tc>
        <w:tc>
          <w:tcPr>
            <w:tcW w:w="0" w:type="auto"/>
            <w:hideMark/>
          </w:tcPr>
          <w:p w14:paraId="1A612318"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Admin PCs 1–4</w:t>
            </w:r>
          </w:p>
        </w:tc>
        <w:tc>
          <w:tcPr>
            <w:tcW w:w="0" w:type="auto"/>
            <w:hideMark/>
          </w:tcPr>
          <w:p w14:paraId="1B8C1973"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Access</w:t>
            </w:r>
          </w:p>
        </w:tc>
        <w:tc>
          <w:tcPr>
            <w:tcW w:w="0" w:type="auto"/>
            <w:hideMark/>
          </w:tcPr>
          <w:p w14:paraId="68B9206D"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VLAN 10</w:t>
            </w:r>
          </w:p>
        </w:tc>
      </w:tr>
      <w:tr w:rsidR="00F2181D" w:rsidRPr="00F2181D" w14:paraId="51F390E6" w14:textId="77777777" w:rsidTr="00F2181D">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102767CD"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SW1</w:t>
            </w:r>
          </w:p>
        </w:tc>
        <w:tc>
          <w:tcPr>
            <w:tcW w:w="0" w:type="auto"/>
            <w:hideMark/>
          </w:tcPr>
          <w:p w14:paraId="52C5E51C"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Fa0/6</w:t>
            </w:r>
          </w:p>
        </w:tc>
        <w:tc>
          <w:tcPr>
            <w:tcW w:w="0" w:type="auto"/>
            <w:hideMark/>
          </w:tcPr>
          <w:p w14:paraId="0CF34183"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Academic PC 1</w:t>
            </w:r>
          </w:p>
        </w:tc>
        <w:tc>
          <w:tcPr>
            <w:tcW w:w="0" w:type="auto"/>
            <w:hideMark/>
          </w:tcPr>
          <w:p w14:paraId="6B24E600"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Access</w:t>
            </w:r>
          </w:p>
        </w:tc>
        <w:tc>
          <w:tcPr>
            <w:tcW w:w="0" w:type="auto"/>
            <w:hideMark/>
          </w:tcPr>
          <w:p w14:paraId="01987CAC"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VLAN 20</w:t>
            </w:r>
          </w:p>
        </w:tc>
      </w:tr>
      <w:tr w:rsidR="00F2181D" w:rsidRPr="00F2181D" w14:paraId="52374B5A" w14:textId="77777777" w:rsidTr="00F2181D">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080AAD2A"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SW1</w:t>
            </w:r>
          </w:p>
        </w:tc>
        <w:tc>
          <w:tcPr>
            <w:tcW w:w="0" w:type="auto"/>
            <w:hideMark/>
          </w:tcPr>
          <w:p w14:paraId="1CA1C887"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Gi0/1</w:t>
            </w:r>
            <w:r w:rsidRPr="00F2181D">
              <w:rPr>
                <w:rFonts w:ascii="Arial" w:eastAsia="Times New Roman" w:hAnsi="Arial" w:cs="Arial"/>
                <w:sz w:val="24"/>
                <w:szCs w:val="24"/>
              </w:rPr>
              <w:t xml:space="preserve">, </w:t>
            </w:r>
            <w:r w:rsidRPr="00F2181D">
              <w:rPr>
                <w:rFonts w:ascii="Arial" w:eastAsia="Times New Roman" w:hAnsi="Arial" w:cs="Arial"/>
              </w:rPr>
              <w:t>Gi0/2</w:t>
            </w:r>
          </w:p>
        </w:tc>
        <w:tc>
          <w:tcPr>
            <w:tcW w:w="0" w:type="auto"/>
            <w:hideMark/>
          </w:tcPr>
          <w:p w14:paraId="0596933A"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R1, SW2</w:t>
            </w:r>
          </w:p>
        </w:tc>
        <w:tc>
          <w:tcPr>
            <w:tcW w:w="0" w:type="auto"/>
            <w:hideMark/>
          </w:tcPr>
          <w:p w14:paraId="7C9AC3AD"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Trunk</w:t>
            </w:r>
          </w:p>
        </w:tc>
        <w:tc>
          <w:tcPr>
            <w:tcW w:w="0" w:type="auto"/>
            <w:hideMark/>
          </w:tcPr>
          <w:p w14:paraId="5851B91C"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802.1Q (All)</w:t>
            </w:r>
          </w:p>
        </w:tc>
      </w:tr>
      <w:tr w:rsidR="00F2181D" w:rsidRPr="00F2181D" w14:paraId="1BC966DB" w14:textId="77777777" w:rsidTr="00F2181D">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2E528FEB"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SW2</w:t>
            </w:r>
          </w:p>
        </w:tc>
        <w:tc>
          <w:tcPr>
            <w:tcW w:w="0" w:type="auto"/>
            <w:hideMark/>
          </w:tcPr>
          <w:p w14:paraId="3067E424"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Fa0/2</w:t>
            </w:r>
          </w:p>
        </w:tc>
        <w:tc>
          <w:tcPr>
            <w:tcW w:w="0" w:type="auto"/>
            <w:hideMark/>
          </w:tcPr>
          <w:p w14:paraId="1CA814A5"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Admin PC 5</w:t>
            </w:r>
          </w:p>
        </w:tc>
        <w:tc>
          <w:tcPr>
            <w:tcW w:w="0" w:type="auto"/>
            <w:hideMark/>
          </w:tcPr>
          <w:p w14:paraId="772CB011"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Access</w:t>
            </w:r>
          </w:p>
        </w:tc>
        <w:tc>
          <w:tcPr>
            <w:tcW w:w="0" w:type="auto"/>
            <w:hideMark/>
          </w:tcPr>
          <w:p w14:paraId="086B69E0"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VLAN 10</w:t>
            </w:r>
          </w:p>
        </w:tc>
      </w:tr>
      <w:tr w:rsidR="00F2181D" w:rsidRPr="00F2181D" w14:paraId="0383785C" w14:textId="77777777" w:rsidTr="00F2181D">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187BA70B"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SW2</w:t>
            </w:r>
          </w:p>
        </w:tc>
        <w:tc>
          <w:tcPr>
            <w:tcW w:w="0" w:type="auto"/>
            <w:hideMark/>
          </w:tcPr>
          <w:p w14:paraId="5AC40F69"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Fa0/3 - Fa0/7</w:t>
            </w:r>
          </w:p>
        </w:tc>
        <w:tc>
          <w:tcPr>
            <w:tcW w:w="0" w:type="auto"/>
            <w:hideMark/>
          </w:tcPr>
          <w:p w14:paraId="2E9014C0"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Academic PCs 2–6</w:t>
            </w:r>
          </w:p>
        </w:tc>
        <w:tc>
          <w:tcPr>
            <w:tcW w:w="0" w:type="auto"/>
            <w:hideMark/>
          </w:tcPr>
          <w:p w14:paraId="6878C8EA"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Access</w:t>
            </w:r>
          </w:p>
        </w:tc>
        <w:tc>
          <w:tcPr>
            <w:tcW w:w="0" w:type="auto"/>
            <w:hideMark/>
          </w:tcPr>
          <w:p w14:paraId="7CC09790" w14:textId="77777777" w:rsidR="00F2181D" w:rsidRPr="00F2181D" w:rsidRDefault="00F2181D" w:rsidP="00F2181D">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VLAN 20</w:t>
            </w:r>
          </w:p>
        </w:tc>
      </w:tr>
      <w:tr w:rsidR="00F2181D" w:rsidRPr="00F2181D" w14:paraId="71CF0144" w14:textId="77777777" w:rsidTr="00F2181D">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65AD1D70" w14:textId="77777777" w:rsidR="00F2181D" w:rsidRPr="00F2181D" w:rsidRDefault="00F2181D" w:rsidP="00F2181D">
            <w:pPr>
              <w:spacing w:before="0" w:line="360" w:lineRule="auto"/>
              <w:rPr>
                <w:rFonts w:ascii="Arial" w:eastAsia="Times New Roman" w:hAnsi="Arial" w:cs="Arial"/>
                <w:sz w:val="24"/>
                <w:szCs w:val="24"/>
              </w:rPr>
            </w:pPr>
            <w:r w:rsidRPr="00F2181D">
              <w:rPr>
                <w:rFonts w:ascii="Arial" w:eastAsia="Times New Roman" w:hAnsi="Arial" w:cs="Arial"/>
                <w:sz w:val="24"/>
                <w:szCs w:val="24"/>
              </w:rPr>
              <w:t>SW2</w:t>
            </w:r>
          </w:p>
        </w:tc>
        <w:tc>
          <w:tcPr>
            <w:tcW w:w="0" w:type="auto"/>
            <w:hideMark/>
          </w:tcPr>
          <w:p w14:paraId="3D4F3E7C"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rPr>
              <w:t>Gi0/1</w:t>
            </w:r>
          </w:p>
        </w:tc>
        <w:tc>
          <w:tcPr>
            <w:tcW w:w="0" w:type="auto"/>
            <w:hideMark/>
          </w:tcPr>
          <w:p w14:paraId="241CEAFF"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SW1</w:t>
            </w:r>
          </w:p>
        </w:tc>
        <w:tc>
          <w:tcPr>
            <w:tcW w:w="0" w:type="auto"/>
            <w:hideMark/>
          </w:tcPr>
          <w:p w14:paraId="04700B36"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Trunk</w:t>
            </w:r>
          </w:p>
        </w:tc>
        <w:tc>
          <w:tcPr>
            <w:tcW w:w="0" w:type="auto"/>
            <w:hideMark/>
          </w:tcPr>
          <w:p w14:paraId="596AD089" w14:textId="77777777" w:rsidR="00F2181D" w:rsidRPr="00F2181D" w:rsidRDefault="00F2181D" w:rsidP="00F2181D">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2181D">
              <w:rPr>
                <w:rFonts w:ascii="Arial" w:eastAsia="Times New Roman" w:hAnsi="Arial" w:cs="Arial"/>
                <w:sz w:val="24"/>
                <w:szCs w:val="24"/>
              </w:rPr>
              <w:t>802.1Q (All)</w:t>
            </w:r>
          </w:p>
        </w:tc>
      </w:tr>
    </w:tbl>
    <w:p w14:paraId="2D708451" w14:textId="77777777" w:rsidR="00F2181D" w:rsidRPr="00F2181D" w:rsidRDefault="00F2181D" w:rsidP="00F2181D">
      <w:pPr>
        <w:pStyle w:val="Heading1"/>
      </w:pPr>
      <w:r w:rsidRPr="00F2181D">
        <w:t>5. Implementation Procedure</w:t>
      </w:r>
    </w:p>
    <w:p w14:paraId="5090DF95" w14:textId="77777777" w:rsidR="00F2181D" w:rsidRPr="00F2181D" w:rsidRDefault="00F2181D" w:rsidP="00F2181D">
      <w:pPr>
        <w:pStyle w:val="Heading2"/>
      </w:pPr>
      <w:r w:rsidRPr="00F2181D">
        <w:t>Phase 1: Device Placement &amp; Cabling</w:t>
      </w:r>
    </w:p>
    <w:p w14:paraId="60DE2DE5" w14:textId="77777777" w:rsidR="00F2181D" w:rsidRPr="00F2181D" w:rsidRDefault="00F2181D" w:rsidP="00F2181D">
      <w:pPr>
        <w:numPr>
          <w:ilvl w:val="0"/>
          <w:numId w:val="29"/>
        </w:num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Placed 1× Cisco 2911 router, 2× 2960 switches, and 11 PCs onto the workspace.</w:t>
      </w:r>
    </w:p>
    <w:p w14:paraId="46939111" w14:textId="77777777" w:rsidR="00F2181D" w:rsidRPr="00F2181D" w:rsidRDefault="00F2181D" w:rsidP="00F2181D">
      <w:pPr>
        <w:numPr>
          <w:ilvl w:val="0"/>
          <w:numId w:val="29"/>
        </w:num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 xml:space="preserve">Connected PCs to switch access ports and </w:t>
      </w:r>
      <w:r w:rsidRPr="00F2181D">
        <w:rPr>
          <w:rFonts w:ascii="Arial" w:eastAsia="Times New Roman" w:hAnsi="Arial" w:cs="Arial"/>
        </w:rPr>
        <w:t>SW1</w:t>
      </w:r>
      <w:r w:rsidRPr="00F2181D">
        <w:rPr>
          <w:rFonts w:ascii="Arial" w:eastAsia="Times New Roman" w:hAnsi="Arial" w:cs="Arial"/>
          <w:sz w:val="24"/>
          <w:szCs w:val="24"/>
        </w:rPr>
        <w:t xml:space="preserve"> to </w:t>
      </w:r>
      <w:r w:rsidRPr="00F2181D">
        <w:rPr>
          <w:rFonts w:ascii="Arial" w:eastAsia="Times New Roman" w:hAnsi="Arial" w:cs="Arial"/>
        </w:rPr>
        <w:t>R1</w:t>
      </w:r>
      <w:r w:rsidRPr="00F2181D">
        <w:rPr>
          <w:rFonts w:ascii="Arial" w:eastAsia="Times New Roman" w:hAnsi="Arial" w:cs="Arial"/>
          <w:sz w:val="24"/>
          <w:szCs w:val="24"/>
        </w:rPr>
        <w:t xml:space="preserve"> using Copper Straight-Through cables.</w:t>
      </w:r>
    </w:p>
    <w:p w14:paraId="26312214" w14:textId="77777777" w:rsidR="00F2181D" w:rsidRDefault="00F2181D" w:rsidP="00F2181D">
      <w:pPr>
        <w:numPr>
          <w:ilvl w:val="0"/>
          <w:numId w:val="29"/>
        </w:num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 xml:space="preserve">Connected </w:t>
      </w:r>
      <w:r w:rsidRPr="00F2181D">
        <w:rPr>
          <w:rFonts w:ascii="Arial" w:eastAsia="Times New Roman" w:hAnsi="Arial" w:cs="Arial"/>
        </w:rPr>
        <w:t>SW1</w:t>
      </w:r>
      <w:r w:rsidRPr="00F2181D">
        <w:rPr>
          <w:rFonts w:ascii="Arial" w:eastAsia="Times New Roman" w:hAnsi="Arial" w:cs="Arial"/>
          <w:sz w:val="24"/>
          <w:szCs w:val="24"/>
        </w:rPr>
        <w:t xml:space="preserve"> to </w:t>
      </w:r>
      <w:r w:rsidRPr="00F2181D">
        <w:rPr>
          <w:rFonts w:ascii="Arial" w:eastAsia="Times New Roman" w:hAnsi="Arial" w:cs="Arial"/>
        </w:rPr>
        <w:t>SW2</w:t>
      </w:r>
      <w:r w:rsidRPr="00F2181D">
        <w:rPr>
          <w:rFonts w:ascii="Arial" w:eastAsia="Times New Roman" w:hAnsi="Arial" w:cs="Arial"/>
          <w:sz w:val="24"/>
          <w:szCs w:val="24"/>
        </w:rPr>
        <w:t xml:space="preserve"> using a Copper Cross-Over cable to establish the backbone switch-to-switch link.</w:t>
      </w:r>
    </w:p>
    <w:p w14:paraId="417EABA4" w14:textId="532E12C2" w:rsidR="00F2181D" w:rsidRPr="00F2181D" w:rsidRDefault="00A2108E" w:rsidP="00F2181D">
      <w:pPr>
        <w:spacing w:before="0" w:after="100" w:afterAutospacing="1" w:line="360" w:lineRule="auto"/>
        <w:ind w:left="720"/>
        <w:rPr>
          <w:rFonts w:ascii="Arial" w:eastAsia="Times New Roman" w:hAnsi="Arial" w:cs="Arial"/>
          <w:sz w:val="24"/>
          <w:szCs w:val="24"/>
        </w:rPr>
      </w:pPr>
      <w:r>
        <w:rPr>
          <w:noProof/>
        </w:rPr>
        <w:lastRenderedPageBreak/>
        <mc:AlternateContent>
          <mc:Choice Requires="wps">
            <w:drawing>
              <wp:anchor distT="0" distB="0" distL="114300" distR="114300" simplePos="0" relativeHeight="251667456" behindDoc="0" locked="0" layoutInCell="1" allowOverlap="1" wp14:anchorId="655676D9" wp14:editId="29926CE0">
                <wp:simplePos x="0" y="0"/>
                <wp:positionH relativeFrom="margin">
                  <wp:align>right</wp:align>
                </wp:positionH>
                <wp:positionV relativeFrom="paragraph">
                  <wp:posOffset>3105150</wp:posOffset>
                </wp:positionV>
                <wp:extent cx="5943600" cy="635"/>
                <wp:effectExtent l="0" t="0" r="0" b="1905"/>
                <wp:wrapTopAndBottom/>
                <wp:docPr id="52996015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C7F1336" w14:textId="5AB25603" w:rsidR="00A2108E" w:rsidRPr="00A2108E" w:rsidRDefault="00A2108E" w:rsidP="00A2108E">
                            <w:pPr>
                              <w:pStyle w:val="Caption"/>
                              <w:jc w:val="center"/>
                              <w:rPr>
                                <w:rFonts w:ascii="Arial" w:eastAsia="Times New Roman" w:hAnsi="Arial" w:cs="Arial"/>
                                <w:b w:val="0"/>
                                <w:bCs w:val="0"/>
                                <w:i/>
                                <w:iCs/>
                                <w:sz w:val="22"/>
                                <w:szCs w:val="22"/>
                              </w:rPr>
                            </w:pPr>
                            <w:r w:rsidRPr="00A2108E">
                              <w:rPr>
                                <w:b w:val="0"/>
                                <w:bCs w:val="0"/>
                                <w:i/>
                                <w:iCs/>
                                <w:sz w:val="22"/>
                                <w:szCs w:val="22"/>
                              </w:rPr>
                              <w:t xml:space="preserve">Figure </w:t>
                            </w:r>
                            <w:r w:rsidRPr="00A2108E">
                              <w:rPr>
                                <w:b w:val="0"/>
                                <w:bCs w:val="0"/>
                                <w:i/>
                                <w:iCs/>
                                <w:sz w:val="22"/>
                                <w:szCs w:val="22"/>
                              </w:rPr>
                              <w:fldChar w:fldCharType="begin"/>
                            </w:r>
                            <w:r w:rsidRPr="00A2108E">
                              <w:rPr>
                                <w:b w:val="0"/>
                                <w:bCs w:val="0"/>
                                <w:i/>
                                <w:iCs/>
                                <w:sz w:val="22"/>
                                <w:szCs w:val="22"/>
                              </w:rPr>
                              <w:instrText xml:space="preserve"> SEQ Figure \* ARABIC </w:instrText>
                            </w:r>
                            <w:r w:rsidRPr="00A2108E">
                              <w:rPr>
                                <w:b w:val="0"/>
                                <w:bCs w:val="0"/>
                                <w:i/>
                                <w:iCs/>
                                <w:sz w:val="22"/>
                                <w:szCs w:val="22"/>
                              </w:rPr>
                              <w:fldChar w:fldCharType="separate"/>
                            </w:r>
                            <w:r w:rsidR="005D20F2">
                              <w:rPr>
                                <w:b w:val="0"/>
                                <w:bCs w:val="0"/>
                                <w:i/>
                                <w:iCs/>
                                <w:noProof/>
                                <w:sz w:val="22"/>
                                <w:szCs w:val="22"/>
                              </w:rPr>
                              <w:t>1</w:t>
                            </w:r>
                            <w:r w:rsidRPr="00A2108E">
                              <w:rPr>
                                <w:b w:val="0"/>
                                <w:bCs w:val="0"/>
                                <w:i/>
                                <w:iCs/>
                                <w:sz w:val="22"/>
                                <w:szCs w:val="22"/>
                              </w:rPr>
                              <w:fldChar w:fldCharType="end"/>
                            </w:r>
                            <w:r w:rsidRPr="00A2108E">
                              <w:rPr>
                                <w:b w:val="0"/>
                                <w:bCs w:val="0"/>
                                <w:i/>
                                <w:iCs/>
                                <w:sz w:val="22"/>
                                <w:szCs w:val="22"/>
                              </w:rPr>
                              <w:t>: Logical Diagram of Network Topology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5676D9" id="_x0000_t202" coordsize="21600,21600" o:spt="202" path="m,l,21600r21600,l21600,xe">
                <v:stroke joinstyle="miter"/>
                <v:path gradientshapeok="t" o:connecttype="rect"/>
              </v:shapetype>
              <v:shape id="Text Box 1" o:spid="_x0000_s1026" type="#_x0000_t202" style="position:absolute;left:0;text-align:left;margin-left:416.8pt;margin-top:244.5pt;width:468pt;height:.0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GowffeAAAACAEAAA8AAABkcnMvZG93bnJldi54bWxMjzFPwzAQhXck/oN1SCyI&#10;OqVR1IY4VVXBAEvV0IXNja9xID5HsdOGf8/BAtu7e6d33yvWk+vEGYfQelIwnyUgkGpvWmoUHN6e&#10;75cgQtRkdOcJFXxhgHV5fVXo3PgL7fFcxUZwCIVcK7Ax9rmUobbodJj5Hom9kx+cjjwOjTSDvnC4&#10;6+RDkmTS6Zb4g9U9bi3Wn9XoFOzS9529G09Pr5t0Mbwcxm320VRK3d5Mm0cQEaf4dww/+IwOJTMd&#10;/UgmiE4BF4kK0uWKBdurRcbi+LuZgywL+b9A+Q0AAP//AwBQSwECLQAUAAYACAAAACEAtoM4kv4A&#10;AADhAQAAEwAAAAAAAAAAAAAAAAAAAAAAW0NvbnRlbnRfVHlwZXNdLnhtbFBLAQItABQABgAIAAAA&#10;IQA4/SH/1gAAAJQBAAALAAAAAAAAAAAAAAAAAC8BAABfcmVscy8ucmVsc1BLAQItABQABgAIAAAA&#10;IQBUnI//FgIAADgEAAAOAAAAAAAAAAAAAAAAAC4CAABkcnMvZTJvRG9jLnhtbFBLAQItABQABgAI&#10;AAAAIQCRqMH33gAAAAgBAAAPAAAAAAAAAAAAAAAAAHAEAABkcnMvZG93bnJldi54bWxQSwUGAAAA&#10;AAQABADzAAAAewUAAAAA&#10;" stroked="f">
                <v:textbox style="mso-fit-shape-to-text:t" inset="0,0,0,0">
                  <w:txbxContent>
                    <w:p w14:paraId="1C7F1336" w14:textId="5AB25603" w:rsidR="00A2108E" w:rsidRPr="00A2108E" w:rsidRDefault="00A2108E" w:rsidP="00A2108E">
                      <w:pPr>
                        <w:pStyle w:val="Caption"/>
                        <w:jc w:val="center"/>
                        <w:rPr>
                          <w:rFonts w:ascii="Arial" w:eastAsia="Times New Roman" w:hAnsi="Arial" w:cs="Arial"/>
                          <w:b w:val="0"/>
                          <w:bCs w:val="0"/>
                          <w:i/>
                          <w:iCs/>
                          <w:sz w:val="22"/>
                          <w:szCs w:val="22"/>
                        </w:rPr>
                      </w:pPr>
                      <w:r w:rsidRPr="00A2108E">
                        <w:rPr>
                          <w:b w:val="0"/>
                          <w:bCs w:val="0"/>
                          <w:i/>
                          <w:iCs/>
                          <w:sz w:val="22"/>
                          <w:szCs w:val="22"/>
                        </w:rPr>
                        <w:t xml:space="preserve">Figure </w:t>
                      </w:r>
                      <w:r w:rsidRPr="00A2108E">
                        <w:rPr>
                          <w:b w:val="0"/>
                          <w:bCs w:val="0"/>
                          <w:i/>
                          <w:iCs/>
                          <w:sz w:val="22"/>
                          <w:szCs w:val="22"/>
                        </w:rPr>
                        <w:fldChar w:fldCharType="begin"/>
                      </w:r>
                      <w:r w:rsidRPr="00A2108E">
                        <w:rPr>
                          <w:b w:val="0"/>
                          <w:bCs w:val="0"/>
                          <w:i/>
                          <w:iCs/>
                          <w:sz w:val="22"/>
                          <w:szCs w:val="22"/>
                        </w:rPr>
                        <w:instrText xml:space="preserve"> SEQ Figure \* ARABIC </w:instrText>
                      </w:r>
                      <w:r w:rsidRPr="00A2108E">
                        <w:rPr>
                          <w:b w:val="0"/>
                          <w:bCs w:val="0"/>
                          <w:i/>
                          <w:iCs/>
                          <w:sz w:val="22"/>
                          <w:szCs w:val="22"/>
                        </w:rPr>
                        <w:fldChar w:fldCharType="separate"/>
                      </w:r>
                      <w:r w:rsidR="005D20F2">
                        <w:rPr>
                          <w:b w:val="0"/>
                          <w:bCs w:val="0"/>
                          <w:i/>
                          <w:iCs/>
                          <w:noProof/>
                          <w:sz w:val="22"/>
                          <w:szCs w:val="22"/>
                        </w:rPr>
                        <w:t>1</w:t>
                      </w:r>
                      <w:r w:rsidRPr="00A2108E">
                        <w:rPr>
                          <w:b w:val="0"/>
                          <w:bCs w:val="0"/>
                          <w:i/>
                          <w:iCs/>
                          <w:sz w:val="22"/>
                          <w:szCs w:val="22"/>
                        </w:rPr>
                        <w:fldChar w:fldCharType="end"/>
                      </w:r>
                      <w:r w:rsidRPr="00A2108E">
                        <w:rPr>
                          <w:b w:val="0"/>
                          <w:bCs w:val="0"/>
                          <w:i/>
                          <w:iCs/>
                          <w:sz w:val="22"/>
                          <w:szCs w:val="22"/>
                        </w:rPr>
                        <w:t>: Logical Diagram of Network Topology</w:t>
                      </w:r>
                    </w:p>
                  </w:txbxContent>
                </v:textbox>
                <w10:wrap type="topAndBottom" anchorx="margin"/>
              </v:shape>
            </w:pict>
          </mc:Fallback>
        </mc:AlternateContent>
      </w:r>
      <w:r w:rsidRPr="00F2181D">
        <w:rPr>
          <w:rFonts w:ascii="Arial" w:eastAsia="Times New Roman" w:hAnsi="Arial" w:cs="Arial"/>
          <w:sz w:val="24"/>
          <w:szCs w:val="24"/>
        </w:rPr>
        <w:drawing>
          <wp:anchor distT="0" distB="0" distL="114300" distR="114300" simplePos="0" relativeHeight="251661312" behindDoc="0" locked="0" layoutInCell="1" allowOverlap="1" wp14:anchorId="190F945B" wp14:editId="045AF230">
            <wp:simplePos x="0" y="0"/>
            <wp:positionH relativeFrom="margin">
              <wp:align>right</wp:align>
            </wp:positionH>
            <wp:positionV relativeFrom="paragraph">
              <wp:posOffset>85725</wp:posOffset>
            </wp:positionV>
            <wp:extent cx="5943600" cy="3038475"/>
            <wp:effectExtent l="0" t="0" r="0" b="9525"/>
            <wp:wrapTopAndBottom/>
            <wp:docPr id="4609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8723" name=""/>
                    <pic:cNvPicPr/>
                  </pic:nvPicPr>
                  <pic:blipFill rotWithShape="1">
                    <a:blip r:embed="rId11"/>
                    <a:srcRect t="291"/>
                    <a:stretch>
                      <a:fillRect/>
                    </a:stretch>
                  </pic:blipFill>
                  <pic:spPr>
                    <a:xfrm>
                      <a:off x="0" y="0"/>
                      <a:ext cx="5943600" cy="3038475"/>
                    </a:xfrm>
                    <a:prstGeom prst="rect">
                      <a:avLst/>
                    </a:prstGeom>
                  </pic:spPr>
                </pic:pic>
              </a:graphicData>
            </a:graphic>
            <wp14:sizeRelV relativeFrom="margin">
              <wp14:pctHeight>0</wp14:pctHeight>
            </wp14:sizeRelV>
          </wp:anchor>
        </w:drawing>
      </w:r>
    </w:p>
    <w:p w14:paraId="45F51821" w14:textId="6E52C5D6" w:rsidR="00F2181D" w:rsidRPr="00F2181D" w:rsidRDefault="00F2181D" w:rsidP="00F2181D">
      <w:pPr>
        <w:pStyle w:val="Heading2"/>
      </w:pPr>
      <w:r w:rsidRPr="00F2181D">
        <w:t>Phase 2: Switch Configuration</w:t>
      </w:r>
    </w:p>
    <w:p w14:paraId="66AB9309" w14:textId="57677F7C" w:rsidR="00F2181D" w:rsidRPr="00F2181D" w:rsidRDefault="00F2181D" w:rsidP="00F2181D">
      <w:pPr>
        <w:numPr>
          <w:ilvl w:val="0"/>
          <w:numId w:val="30"/>
        </w:num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 xml:space="preserve">Created VLAN 10 (Administration) and VLAN 20 (Academic) globally on both </w:t>
      </w:r>
      <w:r w:rsidRPr="00F2181D">
        <w:rPr>
          <w:rFonts w:ascii="Arial" w:eastAsia="Times New Roman" w:hAnsi="Arial" w:cs="Arial"/>
        </w:rPr>
        <w:t>SW1</w:t>
      </w:r>
      <w:r w:rsidRPr="00F2181D">
        <w:rPr>
          <w:rFonts w:ascii="Arial" w:eastAsia="Times New Roman" w:hAnsi="Arial" w:cs="Arial"/>
          <w:sz w:val="24"/>
          <w:szCs w:val="24"/>
        </w:rPr>
        <w:t xml:space="preserve"> and </w:t>
      </w:r>
      <w:r w:rsidRPr="00F2181D">
        <w:rPr>
          <w:rFonts w:ascii="Arial" w:eastAsia="Times New Roman" w:hAnsi="Arial" w:cs="Arial"/>
        </w:rPr>
        <w:t>SW2</w:t>
      </w:r>
      <w:r w:rsidRPr="00F2181D">
        <w:rPr>
          <w:rFonts w:ascii="Arial" w:eastAsia="Times New Roman" w:hAnsi="Arial" w:cs="Arial"/>
          <w:sz w:val="24"/>
          <w:szCs w:val="24"/>
        </w:rPr>
        <w:t>.</w:t>
      </w:r>
    </w:p>
    <w:p w14:paraId="5F34B36F" w14:textId="614B99C0" w:rsidR="00F2181D" w:rsidRPr="00F2181D" w:rsidRDefault="005D20F2" w:rsidP="00F2181D">
      <w:pPr>
        <w:numPr>
          <w:ilvl w:val="0"/>
          <w:numId w:val="30"/>
        </w:numPr>
        <w:spacing w:before="0" w:after="100" w:afterAutospacing="1" w:line="360" w:lineRule="auto"/>
        <w:rPr>
          <w:rFonts w:ascii="Arial" w:eastAsia="Times New Roman" w:hAnsi="Arial" w:cs="Arial"/>
          <w:sz w:val="24"/>
          <w:szCs w:val="24"/>
        </w:rPr>
      </w:pPr>
      <w:r>
        <w:rPr>
          <w:noProof/>
        </w:rPr>
        <mc:AlternateContent>
          <mc:Choice Requires="wps">
            <w:drawing>
              <wp:anchor distT="0" distB="0" distL="114300" distR="114300" simplePos="0" relativeHeight="251669504" behindDoc="1" locked="0" layoutInCell="1" allowOverlap="1" wp14:anchorId="2C56387D" wp14:editId="1C9D8B64">
                <wp:simplePos x="0" y="0"/>
                <wp:positionH relativeFrom="margin">
                  <wp:align>right</wp:align>
                </wp:positionH>
                <wp:positionV relativeFrom="paragraph">
                  <wp:posOffset>3064510</wp:posOffset>
                </wp:positionV>
                <wp:extent cx="5524500" cy="635"/>
                <wp:effectExtent l="0" t="0" r="0" b="1905"/>
                <wp:wrapNone/>
                <wp:docPr id="2011351520" name="Text Box 1"/>
                <wp:cNvGraphicFramePr/>
                <a:graphic xmlns:a="http://schemas.openxmlformats.org/drawingml/2006/main">
                  <a:graphicData uri="http://schemas.microsoft.com/office/word/2010/wordprocessingShape">
                    <wps:wsp>
                      <wps:cNvSpPr txBox="1"/>
                      <wps:spPr>
                        <a:xfrm>
                          <a:off x="0" y="0"/>
                          <a:ext cx="5524500" cy="635"/>
                        </a:xfrm>
                        <a:prstGeom prst="rect">
                          <a:avLst/>
                        </a:prstGeom>
                        <a:solidFill>
                          <a:prstClr val="white"/>
                        </a:solidFill>
                        <a:ln>
                          <a:noFill/>
                        </a:ln>
                      </wps:spPr>
                      <wps:txbx>
                        <w:txbxContent>
                          <w:p w14:paraId="39E35549" w14:textId="7C09B364" w:rsidR="005D20F2" w:rsidRPr="005D20F2" w:rsidRDefault="005D20F2" w:rsidP="005D20F2">
                            <w:pPr>
                              <w:pStyle w:val="Caption"/>
                              <w:jc w:val="center"/>
                              <w:rPr>
                                <w:rFonts w:ascii="Arial" w:eastAsia="Times New Roman" w:hAnsi="Arial" w:cs="Arial"/>
                                <w:b w:val="0"/>
                                <w:bCs w:val="0"/>
                                <w:i/>
                                <w:iCs/>
                                <w:sz w:val="22"/>
                                <w:szCs w:val="22"/>
                              </w:rPr>
                            </w:pPr>
                            <w:r w:rsidRPr="005D20F2">
                              <w:rPr>
                                <w:b w:val="0"/>
                                <w:bCs w:val="0"/>
                                <w:i/>
                                <w:iCs/>
                                <w:sz w:val="22"/>
                                <w:szCs w:val="22"/>
                              </w:rPr>
                              <w:t xml:space="preserve">Figure </w:t>
                            </w:r>
                            <w:r w:rsidRPr="005D20F2">
                              <w:rPr>
                                <w:b w:val="0"/>
                                <w:bCs w:val="0"/>
                                <w:i/>
                                <w:iCs/>
                                <w:sz w:val="22"/>
                                <w:szCs w:val="22"/>
                              </w:rPr>
                              <w:fldChar w:fldCharType="begin"/>
                            </w:r>
                            <w:r w:rsidRPr="005D20F2">
                              <w:rPr>
                                <w:b w:val="0"/>
                                <w:bCs w:val="0"/>
                                <w:i/>
                                <w:iCs/>
                                <w:sz w:val="22"/>
                                <w:szCs w:val="22"/>
                              </w:rPr>
                              <w:instrText xml:space="preserve"> SEQ Figure \* ARABIC </w:instrText>
                            </w:r>
                            <w:r w:rsidRPr="005D20F2">
                              <w:rPr>
                                <w:b w:val="0"/>
                                <w:bCs w:val="0"/>
                                <w:i/>
                                <w:iCs/>
                                <w:sz w:val="22"/>
                                <w:szCs w:val="22"/>
                              </w:rPr>
                              <w:fldChar w:fldCharType="separate"/>
                            </w:r>
                            <w:r>
                              <w:rPr>
                                <w:b w:val="0"/>
                                <w:bCs w:val="0"/>
                                <w:i/>
                                <w:iCs/>
                                <w:noProof/>
                                <w:sz w:val="22"/>
                                <w:szCs w:val="22"/>
                              </w:rPr>
                              <w:t>2</w:t>
                            </w:r>
                            <w:r w:rsidRPr="005D20F2">
                              <w:rPr>
                                <w:b w:val="0"/>
                                <w:bCs w:val="0"/>
                                <w:i/>
                                <w:iCs/>
                                <w:sz w:val="22"/>
                                <w:szCs w:val="22"/>
                              </w:rPr>
                              <w:fldChar w:fldCharType="end"/>
                            </w:r>
                            <w:r w:rsidRPr="005D20F2">
                              <w:rPr>
                                <w:b w:val="0"/>
                                <w:bCs w:val="0"/>
                                <w:i/>
                                <w:iCs/>
                                <w:sz w:val="22"/>
                                <w:szCs w:val="22"/>
                              </w:rPr>
                              <w:t>: Switch01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6387D" id="_x0000_s1027" type="#_x0000_t202" style="position:absolute;left:0;text-align:left;margin-left:383.8pt;margin-top:241.3pt;width:435pt;height:.05pt;z-index:-2516469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n7GAIAAD8EAAAOAAAAZHJzL2Uyb0RvYy54bWysU8Fu2zAMvQ/YPwi6L06ypR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i/mnxZRCkmI3Hx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owgheN4AAAAIAQAADwAAAGRycy9kb3ducmV2LnhtbEyPwU7DMBBE70j8g7VI&#10;XBB1KFEahThVVcEBLhWhF25uvI0D8TqKnTb8PQsXOO7MaPZNuZ5dL044hs6TgrtFAgKp8aajVsH+&#10;7ek2BxGiJqN7T6jgCwOsq8uLUhfGn+kVT3VsBZdQKLQCG+NQSBkai06HhR+Q2Dv60enI59hKM+oz&#10;l7teLpMkk053xB+sHnBrsfmsJ6dgl77v7M10fHzZpPfj837aZh9trdT11bx5ABFxjn9h+MFndKiY&#10;6eAnMkH0CnhIVJDmywwE2/kqYeXwq6xAVqX8P6D6BgAA//8DAFBLAQItABQABgAIAAAAIQC2gziS&#10;/gAAAOEBAAATAAAAAAAAAAAAAAAAAAAAAABbQ29udGVudF9UeXBlc10ueG1sUEsBAi0AFAAGAAgA&#10;AAAhADj9If/WAAAAlAEAAAsAAAAAAAAAAAAAAAAALwEAAF9yZWxzLy5yZWxzUEsBAi0AFAAGAAgA&#10;AAAhAM4ZmfsYAgAAPwQAAA4AAAAAAAAAAAAAAAAALgIAAGRycy9lMm9Eb2MueG1sUEsBAi0AFAAG&#10;AAgAAAAhAKMIIXjeAAAACAEAAA8AAAAAAAAAAAAAAAAAcgQAAGRycy9kb3ducmV2LnhtbFBLBQYA&#10;AAAABAAEAPMAAAB9BQAAAAA=&#10;" stroked="f">
                <v:textbox style="mso-fit-shape-to-text:t" inset="0,0,0,0">
                  <w:txbxContent>
                    <w:p w14:paraId="39E35549" w14:textId="7C09B364" w:rsidR="005D20F2" w:rsidRPr="005D20F2" w:rsidRDefault="005D20F2" w:rsidP="005D20F2">
                      <w:pPr>
                        <w:pStyle w:val="Caption"/>
                        <w:jc w:val="center"/>
                        <w:rPr>
                          <w:rFonts w:ascii="Arial" w:eastAsia="Times New Roman" w:hAnsi="Arial" w:cs="Arial"/>
                          <w:b w:val="0"/>
                          <w:bCs w:val="0"/>
                          <w:i/>
                          <w:iCs/>
                          <w:sz w:val="22"/>
                          <w:szCs w:val="22"/>
                        </w:rPr>
                      </w:pPr>
                      <w:r w:rsidRPr="005D20F2">
                        <w:rPr>
                          <w:b w:val="0"/>
                          <w:bCs w:val="0"/>
                          <w:i/>
                          <w:iCs/>
                          <w:sz w:val="22"/>
                          <w:szCs w:val="22"/>
                        </w:rPr>
                        <w:t xml:space="preserve">Figure </w:t>
                      </w:r>
                      <w:r w:rsidRPr="005D20F2">
                        <w:rPr>
                          <w:b w:val="0"/>
                          <w:bCs w:val="0"/>
                          <w:i/>
                          <w:iCs/>
                          <w:sz w:val="22"/>
                          <w:szCs w:val="22"/>
                        </w:rPr>
                        <w:fldChar w:fldCharType="begin"/>
                      </w:r>
                      <w:r w:rsidRPr="005D20F2">
                        <w:rPr>
                          <w:b w:val="0"/>
                          <w:bCs w:val="0"/>
                          <w:i/>
                          <w:iCs/>
                          <w:sz w:val="22"/>
                          <w:szCs w:val="22"/>
                        </w:rPr>
                        <w:instrText xml:space="preserve"> SEQ Figure \* ARABIC </w:instrText>
                      </w:r>
                      <w:r w:rsidRPr="005D20F2">
                        <w:rPr>
                          <w:b w:val="0"/>
                          <w:bCs w:val="0"/>
                          <w:i/>
                          <w:iCs/>
                          <w:sz w:val="22"/>
                          <w:szCs w:val="22"/>
                        </w:rPr>
                        <w:fldChar w:fldCharType="separate"/>
                      </w:r>
                      <w:r>
                        <w:rPr>
                          <w:b w:val="0"/>
                          <w:bCs w:val="0"/>
                          <w:i/>
                          <w:iCs/>
                          <w:noProof/>
                          <w:sz w:val="22"/>
                          <w:szCs w:val="22"/>
                        </w:rPr>
                        <w:t>2</w:t>
                      </w:r>
                      <w:r w:rsidRPr="005D20F2">
                        <w:rPr>
                          <w:b w:val="0"/>
                          <w:bCs w:val="0"/>
                          <w:i/>
                          <w:iCs/>
                          <w:sz w:val="22"/>
                          <w:szCs w:val="22"/>
                        </w:rPr>
                        <w:fldChar w:fldCharType="end"/>
                      </w:r>
                      <w:r w:rsidRPr="005D20F2">
                        <w:rPr>
                          <w:b w:val="0"/>
                          <w:bCs w:val="0"/>
                          <w:i/>
                          <w:iCs/>
                          <w:sz w:val="22"/>
                          <w:szCs w:val="22"/>
                        </w:rPr>
                        <w:t>: Switch01 configuration</w:t>
                      </w:r>
                    </w:p>
                  </w:txbxContent>
                </v:textbox>
                <w10:wrap anchorx="margin"/>
              </v:shape>
            </w:pict>
          </mc:Fallback>
        </mc:AlternateContent>
      </w:r>
      <w:r w:rsidR="00F2181D" w:rsidRPr="00F2181D">
        <w:rPr>
          <w:rFonts w:ascii="Arial" w:eastAsia="Times New Roman" w:hAnsi="Arial" w:cs="Arial"/>
          <w:sz w:val="24"/>
          <w:szCs w:val="24"/>
        </w:rPr>
        <w:drawing>
          <wp:anchor distT="0" distB="0" distL="114300" distR="114300" simplePos="0" relativeHeight="251662336" behindDoc="0" locked="0" layoutInCell="1" allowOverlap="1" wp14:anchorId="296A408D" wp14:editId="7D8A0D88">
            <wp:simplePos x="0" y="0"/>
            <wp:positionH relativeFrom="margin">
              <wp:posOffset>409575</wp:posOffset>
            </wp:positionH>
            <wp:positionV relativeFrom="paragraph">
              <wp:posOffset>715010</wp:posOffset>
            </wp:positionV>
            <wp:extent cx="5524500" cy="2238375"/>
            <wp:effectExtent l="190500" t="190500" r="190500" b="200025"/>
            <wp:wrapTopAndBottom/>
            <wp:docPr id="86018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9399" name=""/>
                    <pic:cNvPicPr/>
                  </pic:nvPicPr>
                  <pic:blipFill>
                    <a:blip r:embed="rId12"/>
                    <a:stretch>
                      <a:fillRect/>
                    </a:stretch>
                  </pic:blipFill>
                  <pic:spPr>
                    <a:xfrm>
                      <a:off x="0" y="0"/>
                      <a:ext cx="5524500" cy="2238375"/>
                    </a:xfrm>
                    <a:prstGeom prst="rect">
                      <a:avLst/>
                    </a:prstGeom>
                    <a:ln>
                      <a:noFill/>
                    </a:ln>
                    <a:effectLst>
                      <a:outerShdw blurRad="190500" algn="tl" rotWithShape="0">
                        <a:srgbClr val="000000">
                          <a:alpha val="70000"/>
                        </a:srgbClr>
                      </a:outerShdw>
                    </a:effectLst>
                  </pic:spPr>
                </pic:pic>
              </a:graphicData>
            </a:graphic>
          </wp:anchor>
        </w:drawing>
      </w:r>
      <w:r w:rsidR="00F2181D" w:rsidRPr="00F2181D">
        <w:rPr>
          <w:rFonts w:ascii="Arial" w:eastAsia="Times New Roman" w:hAnsi="Arial" w:cs="Arial"/>
          <w:sz w:val="24"/>
          <w:szCs w:val="24"/>
        </w:rPr>
        <w:t>Configured the designated FastEthernet interfaces as access ports and mapped them to their respective departmental VLANs.</w:t>
      </w:r>
    </w:p>
    <w:p w14:paraId="03D48A23" w14:textId="35B44600" w:rsidR="00F2181D" w:rsidRPr="00F2181D" w:rsidRDefault="005D20F2" w:rsidP="00F2181D">
      <w:pPr>
        <w:numPr>
          <w:ilvl w:val="0"/>
          <w:numId w:val="30"/>
        </w:numPr>
        <w:spacing w:before="0" w:after="100" w:afterAutospacing="1" w:line="360" w:lineRule="auto"/>
        <w:rPr>
          <w:rFonts w:ascii="Arial" w:eastAsia="Times New Roman" w:hAnsi="Arial" w:cs="Arial"/>
          <w:sz w:val="24"/>
          <w:szCs w:val="24"/>
        </w:rPr>
      </w:pPr>
      <w:r>
        <w:rPr>
          <w:noProof/>
        </w:rPr>
        <w:lastRenderedPageBreak/>
        <mc:AlternateContent>
          <mc:Choice Requires="wps">
            <w:drawing>
              <wp:anchor distT="0" distB="0" distL="114300" distR="114300" simplePos="0" relativeHeight="251671552" behindDoc="0" locked="0" layoutInCell="1" allowOverlap="1" wp14:anchorId="078278BB" wp14:editId="4FDCFC17">
                <wp:simplePos x="0" y="0"/>
                <wp:positionH relativeFrom="column">
                  <wp:posOffset>600075</wp:posOffset>
                </wp:positionH>
                <wp:positionV relativeFrom="paragraph">
                  <wp:posOffset>3321685</wp:posOffset>
                </wp:positionV>
                <wp:extent cx="5324475" cy="635"/>
                <wp:effectExtent l="0" t="0" r="0" b="0"/>
                <wp:wrapTopAndBottom/>
                <wp:docPr id="674886120" name="Text Box 1"/>
                <wp:cNvGraphicFramePr/>
                <a:graphic xmlns:a="http://schemas.openxmlformats.org/drawingml/2006/main">
                  <a:graphicData uri="http://schemas.microsoft.com/office/word/2010/wordprocessingShape">
                    <wps:wsp>
                      <wps:cNvSpPr txBox="1"/>
                      <wps:spPr>
                        <a:xfrm>
                          <a:off x="0" y="0"/>
                          <a:ext cx="5324475" cy="635"/>
                        </a:xfrm>
                        <a:prstGeom prst="rect">
                          <a:avLst/>
                        </a:prstGeom>
                        <a:solidFill>
                          <a:prstClr val="white"/>
                        </a:solidFill>
                        <a:ln>
                          <a:noFill/>
                        </a:ln>
                      </wps:spPr>
                      <wps:txbx>
                        <w:txbxContent>
                          <w:p w14:paraId="7F628E57" w14:textId="1375F7ED" w:rsidR="005D20F2" w:rsidRPr="005D20F2" w:rsidRDefault="005D20F2" w:rsidP="005D20F2">
                            <w:pPr>
                              <w:pStyle w:val="Caption"/>
                              <w:jc w:val="center"/>
                              <w:rPr>
                                <w:b w:val="0"/>
                                <w:bCs w:val="0"/>
                                <w:i/>
                                <w:iCs/>
                                <w:noProof/>
                                <w:sz w:val="28"/>
                                <w:szCs w:val="28"/>
                              </w:rPr>
                            </w:pPr>
                            <w:r w:rsidRPr="005D20F2">
                              <w:rPr>
                                <w:b w:val="0"/>
                                <w:bCs w:val="0"/>
                                <w:i/>
                                <w:iCs/>
                                <w:sz w:val="22"/>
                                <w:szCs w:val="22"/>
                              </w:rPr>
                              <w:t xml:space="preserve">Figure </w:t>
                            </w:r>
                            <w:r w:rsidRPr="005D20F2">
                              <w:rPr>
                                <w:b w:val="0"/>
                                <w:bCs w:val="0"/>
                                <w:i/>
                                <w:iCs/>
                                <w:sz w:val="22"/>
                                <w:szCs w:val="22"/>
                              </w:rPr>
                              <w:fldChar w:fldCharType="begin"/>
                            </w:r>
                            <w:r w:rsidRPr="005D20F2">
                              <w:rPr>
                                <w:b w:val="0"/>
                                <w:bCs w:val="0"/>
                                <w:i/>
                                <w:iCs/>
                                <w:sz w:val="22"/>
                                <w:szCs w:val="22"/>
                              </w:rPr>
                              <w:instrText xml:space="preserve"> SEQ Figure \* ARABIC </w:instrText>
                            </w:r>
                            <w:r w:rsidRPr="005D20F2">
                              <w:rPr>
                                <w:b w:val="0"/>
                                <w:bCs w:val="0"/>
                                <w:i/>
                                <w:iCs/>
                                <w:sz w:val="22"/>
                                <w:szCs w:val="22"/>
                              </w:rPr>
                              <w:fldChar w:fldCharType="separate"/>
                            </w:r>
                            <w:r>
                              <w:rPr>
                                <w:b w:val="0"/>
                                <w:bCs w:val="0"/>
                                <w:i/>
                                <w:iCs/>
                                <w:noProof/>
                                <w:sz w:val="22"/>
                                <w:szCs w:val="22"/>
                              </w:rPr>
                              <w:t>3</w:t>
                            </w:r>
                            <w:r w:rsidRPr="005D20F2">
                              <w:rPr>
                                <w:b w:val="0"/>
                                <w:bCs w:val="0"/>
                                <w:i/>
                                <w:iCs/>
                                <w:sz w:val="22"/>
                                <w:szCs w:val="22"/>
                              </w:rPr>
                              <w:fldChar w:fldCharType="end"/>
                            </w:r>
                            <w:r w:rsidRPr="005D20F2">
                              <w:rPr>
                                <w:b w:val="0"/>
                                <w:bCs w:val="0"/>
                                <w:i/>
                                <w:iCs/>
                                <w:sz w:val="22"/>
                                <w:szCs w:val="22"/>
                              </w:rPr>
                              <w:t>: Configuration of</w:t>
                            </w:r>
                            <w:r w:rsidR="00002D06">
                              <w:rPr>
                                <w:b w:val="0"/>
                                <w:bCs w:val="0"/>
                                <w:i/>
                                <w:iCs/>
                                <w:sz w:val="22"/>
                                <w:szCs w:val="22"/>
                              </w:rPr>
                              <w:t xml:space="preserve"> Switch 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278BB" id="_x0000_s1028" type="#_x0000_t202" style="position:absolute;left:0;text-align:left;margin-left:47.25pt;margin-top:261.55pt;width:419.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LmGwIAAD8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zm+nt7ccZZ5Jid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XQNWPuEAAAAKAQAADwAAAGRycy9kb3ducmV2LnhtbEyPsU7DMBCGdyTe&#10;wTokFkSdJmlFQ5yqqmCApSJ0YXNjNw7E58h22vD2HF1gvLtP/31/uZ5sz07ah86hgPksAaaxcarD&#10;VsD+/fn+AViIEpXsHWoB3zrAurq+KmWh3Bnf9KmOLaMQDIUUYGIcCs5DY7SVYeYGjXQ7Om9lpNG3&#10;XHl5pnDb8zRJltzKDumDkYPeGt181aMVsMs/duZuPD69bvLMv+zH7fKzrYW4vZk2j8CinuIfDL/6&#10;pA4VOR3ciCqwXsAqXxApYJFmc2AErLKMyh0umxR4VfL/FaofAAAA//8DAFBLAQItABQABgAIAAAA&#10;IQC2gziS/gAAAOEBAAATAAAAAAAAAAAAAAAAAAAAAABbQ29udGVudF9UeXBlc10ueG1sUEsBAi0A&#10;FAAGAAgAAAAhADj9If/WAAAAlAEAAAsAAAAAAAAAAAAAAAAALwEAAF9yZWxzLy5yZWxzUEsBAi0A&#10;FAAGAAgAAAAhAKwo8uYbAgAAPwQAAA4AAAAAAAAAAAAAAAAALgIAAGRycy9lMm9Eb2MueG1sUEsB&#10;Ai0AFAAGAAgAAAAhAF0DVj7hAAAACgEAAA8AAAAAAAAAAAAAAAAAdQQAAGRycy9kb3ducmV2Lnht&#10;bFBLBQYAAAAABAAEAPMAAACDBQAAAAA=&#10;" stroked="f">
                <v:textbox style="mso-fit-shape-to-text:t" inset="0,0,0,0">
                  <w:txbxContent>
                    <w:p w14:paraId="7F628E57" w14:textId="1375F7ED" w:rsidR="005D20F2" w:rsidRPr="005D20F2" w:rsidRDefault="005D20F2" w:rsidP="005D20F2">
                      <w:pPr>
                        <w:pStyle w:val="Caption"/>
                        <w:jc w:val="center"/>
                        <w:rPr>
                          <w:b w:val="0"/>
                          <w:bCs w:val="0"/>
                          <w:i/>
                          <w:iCs/>
                          <w:noProof/>
                          <w:sz w:val="28"/>
                          <w:szCs w:val="28"/>
                        </w:rPr>
                      </w:pPr>
                      <w:r w:rsidRPr="005D20F2">
                        <w:rPr>
                          <w:b w:val="0"/>
                          <w:bCs w:val="0"/>
                          <w:i/>
                          <w:iCs/>
                          <w:sz w:val="22"/>
                          <w:szCs w:val="22"/>
                        </w:rPr>
                        <w:t xml:space="preserve">Figure </w:t>
                      </w:r>
                      <w:r w:rsidRPr="005D20F2">
                        <w:rPr>
                          <w:b w:val="0"/>
                          <w:bCs w:val="0"/>
                          <w:i/>
                          <w:iCs/>
                          <w:sz w:val="22"/>
                          <w:szCs w:val="22"/>
                        </w:rPr>
                        <w:fldChar w:fldCharType="begin"/>
                      </w:r>
                      <w:r w:rsidRPr="005D20F2">
                        <w:rPr>
                          <w:b w:val="0"/>
                          <w:bCs w:val="0"/>
                          <w:i/>
                          <w:iCs/>
                          <w:sz w:val="22"/>
                          <w:szCs w:val="22"/>
                        </w:rPr>
                        <w:instrText xml:space="preserve"> SEQ Figure \* ARABIC </w:instrText>
                      </w:r>
                      <w:r w:rsidRPr="005D20F2">
                        <w:rPr>
                          <w:b w:val="0"/>
                          <w:bCs w:val="0"/>
                          <w:i/>
                          <w:iCs/>
                          <w:sz w:val="22"/>
                          <w:szCs w:val="22"/>
                        </w:rPr>
                        <w:fldChar w:fldCharType="separate"/>
                      </w:r>
                      <w:r>
                        <w:rPr>
                          <w:b w:val="0"/>
                          <w:bCs w:val="0"/>
                          <w:i/>
                          <w:iCs/>
                          <w:noProof/>
                          <w:sz w:val="22"/>
                          <w:szCs w:val="22"/>
                        </w:rPr>
                        <w:t>3</w:t>
                      </w:r>
                      <w:r w:rsidRPr="005D20F2">
                        <w:rPr>
                          <w:b w:val="0"/>
                          <w:bCs w:val="0"/>
                          <w:i/>
                          <w:iCs/>
                          <w:sz w:val="22"/>
                          <w:szCs w:val="22"/>
                        </w:rPr>
                        <w:fldChar w:fldCharType="end"/>
                      </w:r>
                      <w:r w:rsidRPr="005D20F2">
                        <w:rPr>
                          <w:b w:val="0"/>
                          <w:bCs w:val="0"/>
                          <w:i/>
                          <w:iCs/>
                          <w:sz w:val="22"/>
                          <w:szCs w:val="22"/>
                        </w:rPr>
                        <w:t>: Configuration of</w:t>
                      </w:r>
                      <w:r w:rsidR="00002D06">
                        <w:rPr>
                          <w:b w:val="0"/>
                          <w:bCs w:val="0"/>
                          <w:i/>
                          <w:iCs/>
                          <w:sz w:val="22"/>
                          <w:szCs w:val="22"/>
                        </w:rPr>
                        <w:t xml:space="preserve"> Switch 02</w:t>
                      </w:r>
                    </w:p>
                  </w:txbxContent>
                </v:textbox>
                <w10:wrap type="topAndBottom"/>
              </v:shape>
            </w:pict>
          </mc:Fallback>
        </mc:AlternateContent>
      </w:r>
      <w:r w:rsidR="00492909" w:rsidRPr="00492909">
        <w:rPr>
          <w:noProof/>
        </w:rPr>
        <w:drawing>
          <wp:anchor distT="0" distB="0" distL="114300" distR="114300" simplePos="0" relativeHeight="251663360" behindDoc="0" locked="0" layoutInCell="1" allowOverlap="1" wp14:anchorId="6DEC2EDF" wp14:editId="10F7F121">
            <wp:simplePos x="0" y="0"/>
            <wp:positionH relativeFrom="column">
              <wp:posOffset>600075</wp:posOffset>
            </wp:positionH>
            <wp:positionV relativeFrom="paragraph">
              <wp:posOffset>683260</wp:posOffset>
            </wp:positionV>
            <wp:extent cx="5324475" cy="2581275"/>
            <wp:effectExtent l="190500" t="190500" r="200025" b="200025"/>
            <wp:wrapTopAndBottom/>
            <wp:docPr id="19630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2181" name=""/>
                    <pic:cNvPicPr/>
                  </pic:nvPicPr>
                  <pic:blipFill>
                    <a:blip r:embed="rId13"/>
                    <a:stretch>
                      <a:fillRect/>
                    </a:stretch>
                  </pic:blipFill>
                  <pic:spPr>
                    <a:xfrm>
                      <a:off x="0" y="0"/>
                      <a:ext cx="5324475" cy="2581275"/>
                    </a:xfrm>
                    <a:prstGeom prst="rect">
                      <a:avLst/>
                    </a:prstGeom>
                    <a:ln>
                      <a:noFill/>
                    </a:ln>
                    <a:effectLst>
                      <a:outerShdw blurRad="190500" algn="tl" rotWithShape="0">
                        <a:srgbClr val="000000">
                          <a:alpha val="70000"/>
                        </a:srgbClr>
                      </a:outerShdw>
                    </a:effectLst>
                  </pic:spPr>
                </pic:pic>
              </a:graphicData>
            </a:graphic>
          </wp:anchor>
        </w:drawing>
      </w:r>
      <w:r w:rsidR="00F2181D" w:rsidRPr="00F2181D">
        <w:rPr>
          <w:rFonts w:ascii="Arial" w:eastAsia="Times New Roman" w:hAnsi="Arial" w:cs="Arial"/>
          <w:sz w:val="24"/>
          <w:szCs w:val="24"/>
        </w:rPr>
        <w:t>Configured the GigabitEthernet uplinks between the switches and the core router as 802.1Q trunk ports to pass multi-VLAN traffic.</w:t>
      </w:r>
      <w:r w:rsidR="00F2181D" w:rsidRPr="00F2181D">
        <w:rPr>
          <w:noProof/>
        </w:rPr>
        <w:t xml:space="preserve"> </w:t>
      </w:r>
    </w:p>
    <w:p w14:paraId="0BC407E8" w14:textId="1C6F675B" w:rsidR="00F2181D" w:rsidRPr="00F2181D" w:rsidRDefault="00F2181D" w:rsidP="00F2181D">
      <w:pPr>
        <w:pStyle w:val="Heading2"/>
      </w:pPr>
      <w:r w:rsidRPr="00F2181D">
        <w:t>Phase 3: Router &amp; DHCP Configuration</w:t>
      </w:r>
    </w:p>
    <w:p w14:paraId="7A7002AE" w14:textId="23BF345B" w:rsidR="00F2181D" w:rsidRPr="00F2181D" w:rsidRDefault="005D20F2" w:rsidP="00F2181D">
      <w:pPr>
        <w:numPr>
          <w:ilvl w:val="0"/>
          <w:numId w:val="31"/>
        </w:numPr>
        <w:spacing w:before="0" w:after="100" w:afterAutospacing="1" w:line="360" w:lineRule="auto"/>
        <w:rPr>
          <w:rFonts w:ascii="Arial" w:eastAsia="Times New Roman" w:hAnsi="Arial" w:cs="Arial"/>
          <w:sz w:val="24"/>
          <w:szCs w:val="24"/>
        </w:rPr>
      </w:pPr>
      <w:r>
        <w:rPr>
          <w:noProof/>
        </w:rPr>
        <mc:AlternateContent>
          <mc:Choice Requires="wps">
            <w:drawing>
              <wp:anchor distT="0" distB="0" distL="114300" distR="114300" simplePos="0" relativeHeight="251673600" behindDoc="0" locked="0" layoutInCell="1" allowOverlap="1" wp14:anchorId="794844DF" wp14:editId="6F01E749">
                <wp:simplePos x="0" y="0"/>
                <wp:positionH relativeFrom="column">
                  <wp:posOffset>371475</wp:posOffset>
                </wp:positionH>
                <wp:positionV relativeFrom="paragraph">
                  <wp:posOffset>3502025</wp:posOffset>
                </wp:positionV>
                <wp:extent cx="5467350" cy="635"/>
                <wp:effectExtent l="0" t="0" r="0" b="0"/>
                <wp:wrapTopAndBottom/>
                <wp:docPr id="1642630998" name="Text Box 1"/>
                <wp:cNvGraphicFramePr/>
                <a:graphic xmlns:a="http://schemas.openxmlformats.org/drawingml/2006/main">
                  <a:graphicData uri="http://schemas.microsoft.com/office/word/2010/wordprocessingShape">
                    <wps:wsp>
                      <wps:cNvSpPr txBox="1"/>
                      <wps:spPr>
                        <a:xfrm>
                          <a:off x="0" y="0"/>
                          <a:ext cx="5467350" cy="635"/>
                        </a:xfrm>
                        <a:prstGeom prst="rect">
                          <a:avLst/>
                        </a:prstGeom>
                        <a:solidFill>
                          <a:prstClr val="white"/>
                        </a:solidFill>
                        <a:ln>
                          <a:noFill/>
                        </a:ln>
                      </wps:spPr>
                      <wps:txbx>
                        <w:txbxContent>
                          <w:p w14:paraId="68A288FC" w14:textId="0C59EEEF" w:rsidR="005D20F2" w:rsidRPr="005D20F2" w:rsidRDefault="005D20F2" w:rsidP="005D20F2">
                            <w:pPr>
                              <w:pStyle w:val="Caption"/>
                              <w:jc w:val="center"/>
                              <w:rPr>
                                <w:rFonts w:ascii="Arial" w:eastAsia="Times New Roman" w:hAnsi="Arial" w:cs="Arial"/>
                                <w:b w:val="0"/>
                                <w:bCs w:val="0"/>
                                <w:i/>
                                <w:iCs/>
                                <w:sz w:val="22"/>
                                <w:szCs w:val="22"/>
                              </w:rPr>
                            </w:pPr>
                            <w:r w:rsidRPr="005D20F2">
                              <w:rPr>
                                <w:b w:val="0"/>
                                <w:bCs w:val="0"/>
                                <w:i/>
                                <w:iCs/>
                                <w:sz w:val="22"/>
                                <w:szCs w:val="22"/>
                              </w:rPr>
                              <w:t xml:space="preserve">Figure </w:t>
                            </w:r>
                            <w:r w:rsidRPr="005D20F2">
                              <w:rPr>
                                <w:b w:val="0"/>
                                <w:bCs w:val="0"/>
                                <w:i/>
                                <w:iCs/>
                                <w:sz w:val="22"/>
                                <w:szCs w:val="22"/>
                              </w:rPr>
                              <w:fldChar w:fldCharType="begin"/>
                            </w:r>
                            <w:r w:rsidRPr="005D20F2">
                              <w:rPr>
                                <w:b w:val="0"/>
                                <w:bCs w:val="0"/>
                                <w:i/>
                                <w:iCs/>
                                <w:sz w:val="22"/>
                                <w:szCs w:val="22"/>
                              </w:rPr>
                              <w:instrText xml:space="preserve"> SEQ Figure \* ARABIC </w:instrText>
                            </w:r>
                            <w:r w:rsidRPr="005D20F2">
                              <w:rPr>
                                <w:b w:val="0"/>
                                <w:bCs w:val="0"/>
                                <w:i/>
                                <w:iCs/>
                                <w:sz w:val="22"/>
                                <w:szCs w:val="22"/>
                              </w:rPr>
                              <w:fldChar w:fldCharType="separate"/>
                            </w:r>
                            <w:r>
                              <w:rPr>
                                <w:b w:val="0"/>
                                <w:bCs w:val="0"/>
                                <w:i/>
                                <w:iCs/>
                                <w:noProof/>
                                <w:sz w:val="22"/>
                                <w:szCs w:val="22"/>
                              </w:rPr>
                              <w:t>4</w:t>
                            </w:r>
                            <w:r w:rsidRPr="005D20F2">
                              <w:rPr>
                                <w:b w:val="0"/>
                                <w:bCs w:val="0"/>
                                <w:i/>
                                <w:iCs/>
                                <w:sz w:val="22"/>
                                <w:szCs w:val="22"/>
                              </w:rPr>
                              <w:fldChar w:fldCharType="end"/>
                            </w:r>
                            <w:r w:rsidRPr="005D20F2">
                              <w:rPr>
                                <w:b w:val="0"/>
                                <w:bCs w:val="0"/>
                                <w:i/>
                                <w:iCs/>
                                <w:sz w:val="22"/>
                                <w:szCs w:val="22"/>
                              </w:rPr>
                              <w:t>: Router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844DF" id="_x0000_s1029" type="#_x0000_t202" style="position:absolute;left:0;text-align:left;margin-left:29.25pt;margin-top:275.75pt;width:430.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lpGgIAAD8EAAAOAAAAZHJzL2Uyb0RvYy54bWysU8Fu2zAMvQ/YPwi6L06aJSu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yzj/NP0xmFJMXm01mskV2vOvThi4KGRaPgSJwkqMTx&#10;wYc+dUiJnTwYXW60MfEnBtYG2VEQf22tgzoX/y3L2JhrId7qC0ZPdp0jWqHbdUyXBZ8OM+6gPNHo&#10;CL0qvJMbTf0ehA/PAkkGNBJJOzzRURloCw5ni7Ma8Mff/DGf2KEoZy3JquD++0Gg4sx8tcRb1OBg&#10;4GDsBsMemjXQpBNaGieTSRcwmMGsEJpXUvwqdqGQsJJ6FTwM5jr04qaNkWq1SkmkNCfCg906GUsP&#10;uL50rwLdmZVAZD7CIDiRvyGnz030uNUhENKJuYhrj+IZblJp4v68UXENfv1PWde9X/4EAAD//wMA&#10;UEsDBBQABgAIAAAAIQBydhy84AAAAAoBAAAPAAAAZHJzL2Rvd25yZXYueG1sTI9BT8MwDIXvSPyH&#10;yEhcEEsLa7V1TadpggNcJsou3LLGazqapErSrfx7DBc4+dl+ev5crifTszP60DkrIJ0lwNA2TnW2&#10;FbB/f75fAAtRWiV7Z1HAFwZYV9dXpSyUu9g3PNexZRRiQyEF6BiHgvPQaDQyzNyAlnZH542M1PqW&#10;Ky8vFG56/pAkOTeys3RBywG3GpvPejQCdvOPnb4bj0+vm/mjf9mP2/zU1kLc3kybFbCIU/wzww8+&#10;oUNFTAc3WhVYLyBbZOSkmqUkyLBMlyQOv5MceFXy/y9U3wAAAP//AwBQSwECLQAUAAYACAAAACEA&#10;toM4kv4AAADhAQAAEwAAAAAAAAAAAAAAAAAAAAAAW0NvbnRlbnRfVHlwZXNdLnhtbFBLAQItABQA&#10;BgAIAAAAIQA4/SH/1gAAAJQBAAALAAAAAAAAAAAAAAAAAC8BAABfcmVscy8ucmVsc1BLAQItABQA&#10;BgAIAAAAIQCqpclpGgIAAD8EAAAOAAAAAAAAAAAAAAAAAC4CAABkcnMvZTJvRG9jLnhtbFBLAQIt&#10;ABQABgAIAAAAIQBydhy84AAAAAoBAAAPAAAAAAAAAAAAAAAAAHQEAABkcnMvZG93bnJldi54bWxQ&#10;SwUGAAAAAAQABADzAAAAgQUAAAAA&#10;" stroked="f">
                <v:textbox style="mso-fit-shape-to-text:t" inset="0,0,0,0">
                  <w:txbxContent>
                    <w:p w14:paraId="68A288FC" w14:textId="0C59EEEF" w:rsidR="005D20F2" w:rsidRPr="005D20F2" w:rsidRDefault="005D20F2" w:rsidP="005D20F2">
                      <w:pPr>
                        <w:pStyle w:val="Caption"/>
                        <w:jc w:val="center"/>
                        <w:rPr>
                          <w:rFonts w:ascii="Arial" w:eastAsia="Times New Roman" w:hAnsi="Arial" w:cs="Arial"/>
                          <w:b w:val="0"/>
                          <w:bCs w:val="0"/>
                          <w:i/>
                          <w:iCs/>
                          <w:sz w:val="22"/>
                          <w:szCs w:val="22"/>
                        </w:rPr>
                      </w:pPr>
                      <w:r w:rsidRPr="005D20F2">
                        <w:rPr>
                          <w:b w:val="0"/>
                          <w:bCs w:val="0"/>
                          <w:i/>
                          <w:iCs/>
                          <w:sz w:val="22"/>
                          <w:szCs w:val="22"/>
                        </w:rPr>
                        <w:t xml:space="preserve">Figure </w:t>
                      </w:r>
                      <w:r w:rsidRPr="005D20F2">
                        <w:rPr>
                          <w:b w:val="0"/>
                          <w:bCs w:val="0"/>
                          <w:i/>
                          <w:iCs/>
                          <w:sz w:val="22"/>
                          <w:szCs w:val="22"/>
                        </w:rPr>
                        <w:fldChar w:fldCharType="begin"/>
                      </w:r>
                      <w:r w:rsidRPr="005D20F2">
                        <w:rPr>
                          <w:b w:val="0"/>
                          <w:bCs w:val="0"/>
                          <w:i/>
                          <w:iCs/>
                          <w:sz w:val="22"/>
                          <w:szCs w:val="22"/>
                        </w:rPr>
                        <w:instrText xml:space="preserve"> SEQ Figure \* ARABIC </w:instrText>
                      </w:r>
                      <w:r w:rsidRPr="005D20F2">
                        <w:rPr>
                          <w:b w:val="0"/>
                          <w:bCs w:val="0"/>
                          <w:i/>
                          <w:iCs/>
                          <w:sz w:val="22"/>
                          <w:szCs w:val="22"/>
                        </w:rPr>
                        <w:fldChar w:fldCharType="separate"/>
                      </w:r>
                      <w:r>
                        <w:rPr>
                          <w:b w:val="0"/>
                          <w:bCs w:val="0"/>
                          <w:i/>
                          <w:iCs/>
                          <w:noProof/>
                          <w:sz w:val="22"/>
                          <w:szCs w:val="22"/>
                        </w:rPr>
                        <w:t>4</w:t>
                      </w:r>
                      <w:r w:rsidRPr="005D20F2">
                        <w:rPr>
                          <w:b w:val="0"/>
                          <w:bCs w:val="0"/>
                          <w:i/>
                          <w:iCs/>
                          <w:sz w:val="22"/>
                          <w:szCs w:val="22"/>
                        </w:rPr>
                        <w:fldChar w:fldCharType="end"/>
                      </w:r>
                      <w:r w:rsidRPr="005D20F2">
                        <w:rPr>
                          <w:b w:val="0"/>
                          <w:bCs w:val="0"/>
                          <w:i/>
                          <w:iCs/>
                          <w:sz w:val="22"/>
                          <w:szCs w:val="22"/>
                        </w:rPr>
                        <w:t>: Router Configuration</w:t>
                      </w:r>
                    </w:p>
                  </w:txbxContent>
                </v:textbox>
                <w10:wrap type="topAndBottom"/>
              </v:shape>
            </w:pict>
          </mc:Fallback>
        </mc:AlternateContent>
      </w:r>
      <w:r w:rsidRPr="00492909">
        <w:rPr>
          <w:rFonts w:ascii="Arial" w:eastAsia="Times New Roman" w:hAnsi="Arial" w:cs="Arial"/>
          <w:sz w:val="24"/>
          <w:szCs w:val="24"/>
        </w:rPr>
        <w:drawing>
          <wp:anchor distT="0" distB="0" distL="114300" distR="114300" simplePos="0" relativeHeight="251664384" behindDoc="0" locked="0" layoutInCell="1" allowOverlap="1" wp14:anchorId="6568BF51" wp14:editId="26809683">
            <wp:simplePos x="0" y="0"/>
            <wp:positionH relativeFrom="margin">
              <wp:posOffset>400050</wp:posOffset>
            </wp:positionH>
            <wp:positionV relativeFrom="paragraph">
              <wp:posOffset>485775</wp:posOffset>
            </wp:positionV>
            <wp:extent cx="5467350" cy="2905125"/>
            <wp:effectExtent l="190500" t="190500" r="190500" b="200025"/>
            <wp:wrapTopAndBottom/>
            <wp:docPr id="203834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0025" name=""/>
                    <pic:cNvPicPr/>
                  </pic:nvPicPr>
                  <pic:blipFill>
                    <a:blip r:embed="rId14"/>
                    <a:stretch>
                      <a:fillRect/>
                    </a:stretch>
                  </pic:blipFill>
                  <pic:spPr>
                    <a:xfrm>
                      <a:off x="0" y="0"/>
                      <a:ext cx="5467350" cy="29051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2181D" w:rsidRPr="00F2181D">
        <w:rPr>
          <w:rFonts w:ascii="Arial" w:eastAsia="Times New Roman" w:hAnsi="Arial" w:cs="Arial"/>
          <w:sz w:val="24"/>
          <w:szCs w:val="24"/>
        </w:rPr>
        <w:t xml:space="preserve">Activated the physical </w:t>
      </w:r>
      <w:r w:rsidR="00F2181D" w:rsidRPr="00F2181D">
        <w:rPr>
          <w:rFonts w:ascii="Arial" w:eastAsia="Times New Roman" w:hAnsi="Arial" w:cs="Arial"/>
        </w:rPr>
        <w:t>Gi0/0</w:t>
      </w:r>
      <w:r w:rsidR="00F2181D" w:rsidRPr="00F2181D">
        <w:rPr>
          <w:rFonts w:ascii="Arial" w:eastAsia="Times New Roman" w:hAnsi="Arial" w:cs="Arial"/>
          <w:sz w:val="24"/>
          <w:szCs w:val="24"/>
        </w:rPr>
        <w:t xml:space="preserve"> router interface without assigning a base IP address.</w:t>
      </w:r>
    </w:p>
    <w:p w14:paraId="3623BE47" w14:textId="6D5A89C5" w:rsidR="00F2181D" w:rsidRPr="00F2181D" w:rsidRDefault="00F2181D" w:rsidP="00F2181D">
      <w:pPr>
        <w:numPr>
          <w:ilvl w:val="0"/>
          <w:numId w:val="31"/>
        </w:num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lastRenderedPageBreak/>
        <w:t>Created two sub-interfaces (</w:t>
      </w:r>
      <w:r w:rsidRPr="00F2181D">
        <w:rPr>
          <w:rFonts w:ascii="Arial" w:eastAsia="Times New Roman" w:hAnsi="Arial" w:cs="Arial"/>
        </w:rPr>
        <w:t>Gi0/0.10</w:t>
      </w:r>
      <w:r w:rsidRPr="00F2181D">
        <w:rPr>
          <w:rFonts w:ascii="Arial" w:eastAsia="Times New Roman" w:hAnsi="Arial" w:cs="Arial"/>
          <w:sz w:val="24"/>
          <w:szCs w:val="24"/>
        </w:rPr>
        <w:t xml:space="preserve"> and </w:t>
      </w:r>
      <w:r w:rsidRPr="00F2181D">
        <w:rPr>
          <w:rFonts w:ascii="Arial" w:eastAsia="Times New Roman" w:hAnsi="Arial" w:cs="Arial"/>
        </w:rPr>
        <w:t>Gi0/0.20</w:t>
      </w:r>
      <w:r w:rsidRPr="00F2181D">
        <w:rPr>
          <w:rFonts w:ascii="Arial" w:eastAsia="Times New Roman" w:hAnsi="Arial" w:cs="Arial"/>
          <w:sz w:val="24"/>
          <w:szCs w:val="24"/>
        </w:rPr>
        <w:t>), configured them with 802.1Q encapsulation, and assigned their respective default gateway IPs.</w:t>
      </w:r>
    </w:p>
    <w:p w14:paraId="14478762" w14:textId="0D595EE8" w:rsidR="00F2181D" w:rsidRPr="00F2181D" w:rsidRDefault="00F2181D" w:rsidP="00F2181D">
      <w:pPr>
        <w:numPr>
          <w:ilvl w:val="0"/>
          <w:numId w:val="31"/>
        </w:num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Configured two distinct DHCP pools on the router to dynamically assign IP addresses, subnet masks, and gateways to the end devices.</w:t>
      </w:r>
    </w:p>
    <w:p w14:paraId="1721690F" w14:textId="6B32913A" w:rsidR="00F2181D" w:rsidRPr="00F2181D" w:rsidRDefault="00F2181D" w:rsidP="00F2181D">
      <w:pPr>
        <w:numPr>
          <w:ilvl w:val="0"/>
          <w:numId w:val="31"/>
        </w:numPr>
        <w:spacing w:before="0" w:after="100" w:afterAutospacing="1" w:line="360" w:lineRule="auto"/>
        <w:rPr>
          <w:rFonts w:ascii="Arial" w:eastAsia="Times New Roman" w:hAnsi="Arial" w:cs="Arial"/>
          <w:sz w:val="24"/>
          <w:szCs w:val="24"/>
        </w:rPr>
      </w:pPr>
      <w:r w:rsidRPr="00F2181D">
        <w:rPr>
          <w:rFonts w:ascii="Arial" w:eastAsia="Times New Roman" w:hAnsi="Arial" w:cs="Arial"/>
          <w:sz w:val="24"/>
          <w:szCs w:val="24"/>
        </w:rPr>
        <w:t>Explicitly excluded the router gateway IPs from the DHCP distribution pools to prevent IP conflicts.</w:t>
      </w:r>
      <w:r w:rsidR="00492909" w:rsidRPr="00492909">
        <w:rPr>
          <w:noProof/>
        </w:rPr>
        <w:t xml:space="preserve"> </w:t>
      </w:r>
    </w:p>
    <w:p w14:paraId="77C82F99" w14:textId="77777777" w:rsidR="00F2181D" w:rsidRPr="00F2181D" w:rsidRDefault="00F2181D" w:rsidP="00F2181D">
      <w:pPr>
        <w:pStyle w:val="Heading1"/>
      </w:pPr>
      <w:r w:rsidRPr="00F2181D">
        <w:t>6. Testing &amp; Verification</w:t>
      </w:r>
    </w:p>
    <w:p w14:paraId="55D707E7" w14:textId="77777777" w:rsidR="00F2181D" w:rsidRPr="00F2181D" w:rsidRDefault="00F2181D" w:rsidP="00F2181D">
      <w:pPr>
        <w:numPr>
          <w:ilvl w:val="0"/>
          <w:numId w:val="32"/>
        </w:numPr>
        <w:spacing w:before="0" w:after="100" w:afterAutospacing="1" w:line="360" w:lineRule="auto"/>
        <w:rPr>
          <w:rFonts w:ascii="Arial" w:eastAsia="Times New Roman" w:hAnsi="Arial" w:cs="Arial"/>
          <w:sz w:val="24"/>
          <w:szCs w:val="24"/>
        </w:rPr>
      </w:pPr>
      <w:r w:rsidRPr="00F2181D">
        <w:rPr>
          <w:rFonts w:ascii="Arial" w:eastAsia="Times New Roman" w:hAnsi="Arial" w:cs="Arial"/>
          <w:b/>
          <w:bCs/>
          <w:sz w:val="24"/>
          <w:szCs w:val="24"/>
        </w:rPr>
        <w:t>DHCP Verification:</w:t>
      </w:r>
      <w:r w:rsidRPr="00F2181D">
        <w:rPr>
          <w:rFonts w:ascii="Arial" w:eastAsia="Times New Roman" w:hAnsi="Arial" w:cs="Arial"/>
          <w:sz w:val="24"/>
          <w:szCs w:val="24"/>
        </w:rPr>
        <w:t xml:space="preserve"> Checked end devices to confirm all 11 PCs successfully leased dynamic IP configurations matching their physical VLAN assignments.</w:t>
      </w:r>
    </w:p>
    <w:p w14:paraId="3557048E" w14:textId="265D9982" w:rsidR="00F2181D" w:rsidRPr="00492909" w:rsidRDefault="00002D06" w:rsidP="00F2181D">
      <w:pPr>
        <w:numPr>
          <w:ilvl w:val="0"/>
          <w:numId w:val="32"/>
        </w:numPr>
        <w:spacing w:before="0" w:after="100" w:afterAutospacing="1" w:line="360" w:lineRule="auto"/>
        <w:rPr>
          <w:rFonts w:ascii="Arial" w:eastAsia="Times New Roman" w:hAnsi="Arial" w:cs="Arial"/>
          <w:sz w:val="24"/>
          <w:szCs w:val="24"/>
        </w:rPr>
      </w:pPr>
      <w:r w:rsidRPr="00492909">
        <w:rPr>
          <w:rFonts w:ascii="Arial" w:eastAsia="Times New Roman" w:hAnsi="Arial" w:cs="Arial"/>
          <w:sz w:val="24"/>
          <w:szCs w:val="24"/>
        </w:rPr>
        <w:drawing>
          <wp:anchor distT="0" distB="0" distL="114300" distR="114300" simplePos="0" relativeHeight="251665408" behindDoc="0" locked="0" layoutInCell="1" allowOverlap="1" wp14:anchorId="4F81CC1D" wp14:editId="19F064A0">
            <wp:simplePos x="0" y="0"/>
            <wp:positionH relativeFrom="margin">
              <wp:posOffset>438150</wp:posOffset>
            </wp:positionH>
            <wp:positionV relativeFrom="paragraph">
              <wp:posOffset>922655</wp:posOffset>
            </wp:positionV>
            <wp:extent cx="5372735" cy="1866900"/>
            <wp:effectExtent l="190500" t="190500" r="189865" b="190500"/>
            <wp:wrapTopAndBottom/>
            <wp:docPr id="181264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48881" name=""/>
                    <pic:cNvPicPr/>
                  </pic:nvPicPr>
                  <pic:blipFill rotWithShape="1">
                    <a:blip r:embed="rId15"/>
                    <a:srcRect l="3814"/>
                    <a:stretch>
                      <a:fillRect/>
                    </a:stretch>
                  </pic:blipFill>
                  <pic:spPr bwMode="auto">
                    <a:xfrm>
                      <a:off x="0" y="0"/>
                      <a:ext cx="5372735" cy="18669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5D20F2">
        <w:rPr>
          <w:noProof/>
        </w:rPr>
        <mc:AlternateContent>
          <mc:Choice Requires="wps">
            <w:drawing>
              <wp:anchor distT="0" distB="0" distL="114300" distR="114300" simplePos="0" relativeHeight="251675648" behindDoc="0" locked="0" layoutInCell="1" allowOverlap="1" wp14:anchorId="610CC47A" wp14:editId="6DFFFB77">
                <wp:simplePos x="0" y="0"/>
                <wp:positionH relativeFrom="column">
                  <wp:posOffset>275590</wp:posOffset>
                </wp:positionH>
                <wp:positionV relativeFrom="paragraph">
                  <wp:posOffset>2962910</wp:posOffset>
                </wp:positionV>
                <wp:extent cx="5525135" cy="635"/>
                <wp:effectExtent l="0" t="0" r="0" b="0"/>
                <wp:wrapTopAndBottom/>
                <wp:docPr id="1709384078" name="Text Box 1"/>
                <wp:cNvGraphicFramePr/>
                <a:graphic xmlns:a="http://schemas.openxmlformats.org/drawingml/2006/main">
                  <a:graphicData uri="http://schemas.microsoft.com/office/word/2010/wordprocessingShape">
                    <wps:wsp>
                      <wps:cNvSpPr txBox="1"/>
                      <wps:spPr>
                        <a:xfrm>
                          <a:off x="0" y="0"/>
                          <a:ext cx="5525135" cy="635"/>
                        </a:xfrm>
                        <a:prstGeom prst="rect">
                          <a:avLst/>
                        </a:prstGeom>
                        <a:solidFill>
                          <a:prstClr val="white"/>
                        </a:solidFill>
                        <a:ln>
                          <a:noFill/>
                        </a:ln>
                      </wps:spPr>
                      <wps:txbx>
                        <w:txbxContent>
                          <w:p w14:paraId="0262A4B8" w14:textId="723B3DFF" w:rsidR="005D20F2" w:rsidRPr="005D20F2" w:rsidRDefault="005D20F2" w:rsidP="005D20F2">
                            <w:pPr>
                              <w:pStyle w:val="Caption"/>
                              <w:jc w:val="center"/>
                              <w:rPr>
                                <w:rFonts w:ascii="Arial" w:eastAsia="Times New Roman" w:hAnsi="Arial" w:cs="Arial"/>
                                <w:b w:val="0"/>
                                <w:bCs w:val="0"/>
                                <w:sz w:val="22"/>
                                <w:szCs w:val="22"/>
                              </w:rPr>
                            </w:pPr>
                            <w:r w:rsidRPr="005D20F2">
                              <w:rPr>
                                <w:b w:val="0"/>
                                <w:bCs w:val="0"/>
                                <w:sz w:val="22"/>
                                <w:szCs w:val="22"/>
                              </w:rPr>
                              <w:t xml:space="preserve">Figure </w:t>
                            </w:r>
                            <w:r w:rsidRPr="005D20F2">
                              <w:rPr>
                                <w:b w:val="0"/>
                                <w:bCs w:val="0"/>
                                <w:sz w:val="22"/>
                                <w:szCs w:val="22"/>
                              </w:rPr>
                              <w:fldChar w:fldCharType="begin"/>
                            </w:r>
                            <w:r w:rsidRPr="005D20F2">
                              <w:rPr>
                                <w:b w:val="0"/>
                                <w:bCs w:val="0"/>
                                <w:sz w:val="22"/>
                                <w:szCs w:val="22"/>
                              </w:rPr>
                              <w:instrText xml:space="preserve"> SEQ Figure \* ARABIC </w:instrText>
                            </w:r>
                            <w:r w:rsidRPr="005D20F2">
                              <w:rPr>
                                <w:b w:val="0"/>
                                <w:bCs w:val="0"/>
                                <w:sz w:val="22"/>
                                <w:szCs w:val="22"/>
                              </w:rPr>
                              <w:fldChar w:fldCharType="separate"/>
                            </w:r>
                            <w:r w:rsidRPr="005D20F2">
                              <w:rPr>
                                <w:b w:val="0"/>
                                <w:bCs w:val="0"/>
                                <w:noProof/>
                                <w:sz w:val="22"/>
                                <w:szCs w:val="22"/>
                              </w:rPr>
                              <w:t>5</w:t>
                            </w:r>
                            <w:r w:rsidRPr="005D20F2">
                              <w:rPr>
                                <w:b w:val="0"/>
                                <w:bCs w:val="0"/>
                                <w:sz w:val="22"/>
                                <w:szCs w:val="22"/>
                              </w:rPr>
                              <w:fldChar w:fldCharType="end"/>
                            </w:r>
                            <w:r w:rsidRPr="005D20F2">
                              <w:rPr>
                                <w:b w:val="0"/>
                                <w:bCs w:val="0"/>
                                <w:sz w:val="22"/>
                                <w:szCs w:val="22"/>
                              </w:rPr>
                              <w:t>: Testing of intra department using 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CC47A" id="_x0000_s1030" type="#_x0000_t202" style="position:absolute;left:0;text-align:left;margin-left:21.7pt;margin-top:233.3pt;width:435.0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WBrGgIAAD8EAAAOAAAAZHJzL2Uyb0RvYy54bWysU8Fu2zAMvQ/YPwi6L06ypR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i/li9nHBmaTYDRlUI7tedejDVwUNi0bBkThJUInz&#10;zoc+dUyJnTwYXW61MfEnBjYG2VkQf22tgxqK/5ZlbMy1EG/1BaMnu84RrdAdOqbLgn8aZzxA+UKj&#10;I/Sq8E5uNfXbCR8eBZIMaFqSdnigozLQFhwGi7Ma8Off/DGf2KEoZy3JquD+x0mg4sx8s8Rb1OBo&#10;4GgcRsOemg3QpDNaGieTSRcwmNGsEJpnUvw6dqGQsJJ6FTyM5ib04qaNkWq9TkmkNCfCzu6djKVH&#10;XJ+6Z4FuYCUQmfcwCk7kb8jpcxM9bn0KhHRiLuLaozjATSpN3A8bFdfg9X/Kuu796hcAAAD//wMA&#10;UEsDBBQABgAIAAAAIQDKsGC64QAAAAoBAAAPAAAAZHJzL2Rvd25yZXYueG1sTI/BTsMwDIbvSLxD&#10;ZCQuaEtHS4DSdJomOLDLRLcLt6zxmkLjVE26lbcncIGTZfvT78/FcrIdO+HgW0cSFvMEGFLtdEuN&#10;hP3uZfYAzAdFWnWOUMIXeliWlxeFyrU70xueqtCwGEI+VxJMCH3Oua8NWuXnrkeKu6MbrAqxHRqu&#10;B3WO4bbjt0kiuFUtxQtG9bg2WH9Wo5Wwzd635mY8Pm9WWTq87se1+GgqKa+vptUTsIBT+IPhRz+q&#10;QxmdDm4k7VknIUuzSMYqhAAWgcdFegfs8Du5B14W/P8L5TcAAAD//wMAUEsBAi0AFAAGAAgAAAAh&#10;ALaDOJL+AAAA4QEAABMAAAAAAAAAAAAAAAAAAAAAAFtDb250ZW50X1R5cGVzXS54bWxQSwECLQAU&#10;AAYACAAAACEAOP0h/9YAAACUAQAACwAAAAAAAAAAAAAAAAAvAQAAX3JlbHMvLnJlbHNQSwECLQAU&#10;AAYACAAAACEAx/FgaxoCAAA/BAAADgAAAAAAAAAAAAAAAAAuAgAAZHJzL2Uyb0RvYy54bWxQSwEC&#10;LQAUAAYACAAAACEAyrBguuEAAAAKAQAADwAAAAAAAAAAAAAAAAB0BAAAZHJzL2Rvd25yZXYueG1s&#10;UEsFBgAAAAAEAAQA8wAAAIIFAAAAAA==&#10;" stroked="f">
                <v:textbox style="mso-fit-shape-to-text:t" inset="0,0,0,0">
                  <w:txbxContent>
                    <w:p w14:paraId="0262A4B8" w14:textId="723B3DFF" w:rsidR="005D20F2" w:rsidRPr="005D20F2" w:rsidRDefault="005D20F2" w:rsidP="005D20F2">
                      <w:pPr>
                        <w:pStyle w:val="Caption"/>
                        <w:jc w:val="center"/>
                        <w:rPr>
                          <w:rFonts w:ascii="Arial" w:eastAsia="Times New Roman" w:hAnsi="Arial" w:cs="Arial"/>
                          <w:b w:val="0"/>
                          <w:bCs w:val="0"/>
                          <w:sz w:val="22"/>
                          <w:szCs w:val="22"/>
                        </w:rPr>
                      </w:pPr>
                      <w:r w:rsidRPr="005D20F2">
                        <w:rPr>
                          <w:b w:val="0"/>
                          <w:bCs w:val="0"/>
                          <w:sz w:val="22"/>
                          <w:szCs w:val="22"/>
                        </w:rPr>
                        <w:t xml:space="preserve">Figure </w:t>
                      </w:r>
                      <w:r w:rsidRPr="005D20F2">
                        <w:rPr>
                          <w:b w:val="0"/>
                          <w:bCs w:val="0"/>
                          <w:sz w:val="22"/>
                          <w:szCs w:val="22"/>
                        </w:rPr>
                        <w:fldChar w:fldCharType="begin"/>
                      </w:r>
                      <w:r w:rsidRPr="005D20F2">
                        <w:rPr>
                          <w:b w:val="0"/>
                          <w:bCs w:val="0"/>
                          <w:sz w:val="22"/>
                          <w:szCs w:val="22"/>
                        </w:rPr>
                        <w:instrText xml:space="preserve"> SEQ Figure \* ARABIC </w:instrText>
                      </w:r>
                      <w:r w:rsidRPr="005D20F2">
                        <w:rPr>
                          <w:b w:val="0"/>
                          <w:bCs w:val="0"/>
                          <w:sz w:val="22"/>
                          <w:szCs w:val="22"/>
                        </w:rPr>
                        <w:fldChar w:fldCharType="separate"/>
                      </w:r>
                      <w:r w:rsidRPr="005D20F2">
                        <w:rPr>
                          <w:b w:val="0"/>
                          <w:bCs w:val="0"/>
                          <w:noProof/>
                          <w:sz w:val="22"/>
                          <w:szCs w:val="22"/>
                        </w:rPr>
                        <w:t>5</w:t>
                      </w:r>
                      <w:r w:rsidRPr="005D20F2">
                        <w:rPr>
                          <w:b w:val="0"/>
                          <w:bCs w:val="0"/>
                          <w:sz w:val="22"/>
                          <w:szCs w:val="22"/>
                        </w:rPr>
                        <w:fldChar w:fldCharType="end"/>
                      </w:r>
                      <w:r w:rsidRPr="005D20F2">
                        <w:rPr>
                          <w:b w:val="0"/>
                          <w:bCs w:val="0"/>
                          <w:sz w:val="22"/>
                          <w:szCs w:val="22"/>
                        </w:rPr>
                        <w:t>: Testing of intra department using ping</w:t>
                      </w:r>
                    </w:p>
                  </w:txbxContent>
                </v:textbox>
                <w10:wrap type="topAndBottom"/>
              </v:shape>
            </w:pict>
          </mc:Fallback>
        </mc:AlternateContent>
      </w:r>
      <w:r w:rsidR="00F2181D" w:rsidRPr="00F2181D">
        <w:rPr>
          <w:rFonts w:ascii="Arial" w:eastAsia="Times New Roman" w:hAnsi="Arial" w:cs="Arial"/>
          <w:b/>
          <w:bCs/>
          <w:sz w:val="24"/>
          <w:szCs w:val="24"/>
        </w:rPr>
        <w:t>Reachability Test:</w:t>
      </w:r>
      <w:r w:rsidR="00F2181D" w:rsidRPr="00F2181D">
        <w:rPr>
          <w:rFonts w:ascii="Arial" w:eastAsia="Times New Roman" w:hAnsi="Arial" w:cs="Arial"/>
          <w:sz w:val="24"/>
          <w:szCs w:val="24"/>
        </w:rPr>
        <w:t xml:space="preserve"> Executed successful ICMP ping requests from the Administration network (VLAN 10) to the Academic network (VLAN 20), proving that Inter-VLAN routing, sub-interfaces, and trunking were fully operational.</w:t>
      </w:r>
      <w:r w:rsidR="00492909" w:rsidRPr="00492909">
        <w:rPr>
          <w:noProof/>
        </w:rPr>
        <w:t xml:space="preserve"> </w:t>
      </w:r>
    </w:p>
    <w:p w14:paraId="66569B0B" w14:textId="77777777" w:rsidR="00F2181D" w:rsidRPr="00F2181D" w:rsidRDefault="00F2181D" w:rsidP="00F2181D">
      <w:pPr>
        <w:pStyle w:val="Heading1"/>
      </w:pPr>
      <w:r w:rsidRPr="00F2181D">
        <w:t>7. Future Improvements</w:t>
      </w:r>
    </w:p>
    <w:p w14:paraId="2386DE92" w14:textId="77777777" w:rsidR="00F2181D" w:rsidRPr="00F2181D" w:rsidRDefault="00F2181D" w:rsidP="00F2181D">
      <w:pPr>
        <w:numPr>
          <w:ilvl w:val="0"/>
          <w:numId w:val="33"/>
        </w:numPr>
        <w:spacing w:before="0" w:after="100" w:afterAutospacing="1" w:line="360" w:lineRule="auto"/>
        <w:rPr>
          <w:rFonts w:ascii="Arial" w:eastAsia="Times New Roman" w:hAnsi="Arial" w:cs="Arial"/>
          <w:sz w:val="24"/>
          <w:szCs w:val="24"/>
        </w:rPr>
      </w:pPr>
      <w:r w:rsidRPr="00F2181D">
        <w:rPr>
          <w:rFonts w:ascii="Arial" w:eastAsia="Times New Roman" w:hAnsi="Arial" w:cs="Arial"/>
          <w:b/>
          <w:bCs/>
          <w:sz w:val="24"/>
          <w:szCs w:val="24"/>
        </w:rPr>
        <w:t>Extended Access Control Lists (ACLs):</w:t>
      </w:r>
      <w:r w:rsidRPr="00F2181D">
        <w:rPr>
          <w:rFonts w:ascii="Arial" w:eastAsia="Times New Roman" w:hAnsi="Arial" w:cs="Arial"/>
          <w:sz w:val="24"/>
          <w:szCs w:val="24"/>
        </w:rPr>
        <w:t xml:space="preserve"> Implement security policies on the router to prevent unauthorized Academic network traffic from reaching sensitive Administration resources.</w:t>
      </w:r>
    </w:p>
    <w:p w14:paraId="08155E42" w14:textId="77777777" w:rsidR="00F2181D" w:rsidRPr="00F2181D" w:rsidRDefault="00F2181D" w:rsidP="00F2181D">
      <w:pPr>
        <w:numPr>
          <w:ilvl w:val="0"/>
          <w:numId w:val="33"/>
        </w:numPr>
        <w:spacing w:before="0" w:after="100" w:afterAutospacing="1" w:line="360" w:lineRule="auto"/>
        <w:rPr>
          <w:rFonts w:ascii="Arial" w:eastAsia="Times New Roman" w:hAnsi="Arial" w:cs="Arial"/>
          <w:sz w:val="24"/>
          <w:szCs w:val="24"/>
        </w:rPr>
      </w:pPr>
      <w:r w:rsidRPr="00F2181D">
        <w:rPr>
          <w:rFonts w:ascii="Arial" w:eastAsia="Times New Roman" w:hAnsi="Arial" w:cs="Arial"/>
          <w:b/>
          <w:bCs/>
          <w:sz w:val="24"/>
          <w:szCs w:val="24"/>
        </w:rPr>
        <w:t>Gateway Redundancy:</w:t>
      </w:r>
      <w:r w:rsidRPr="00F2181D">
        <w:rPr>
          <w:rFonts w:ascii="Arial" w:eastAsia="Times New Roman" w:hAnsi="Arial" w:cs="Arial"/>
          <w:sz w:val="24"/>
          <w:szCs w:val="24"/>
        </w:rPr>
        <w:t xml:space="preserve"> Deploy a secondary core router utilizing Hot Standby Router Protocol (HSRP) to eliminate the single point of failure at the gateway.</w:t>
      </w:r>
    </w:p>
    <w:sectPr w:rsidR="00F2181D" w:rsidRPr="00F2181D" w:rsidSect="000F5276">
      <w:headerReference w:type="default" r:id="rId16"/>
      <w:footerReference w:type="default" r:id="rId17"/>
      <w:pgSz w:w="12240" w:h="15840"/>
      <w:pgMar w:top="1440" w:right="1440" w:bottom="1440" w:left="144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F962" w14:textId="77777777" w:rsidR="00B913E9" w:rsidRDefault="00B913E9" w:rsidP="00CD6CFF">
      <w:pPr>
        <w:spacing w:after="0" w:line="240" w:lineRule="auto"/>
      </w:pPr>
      <w:r>
        <w:separator/>
      </w:r>
    </w:p>
  </w:endnote>
  <w:endnote w:type="continuationSeparator" w:id="0">
    <w:p w14:paraId="7E936F54" w14:textId="77777777" w:rsidR="00B913E9" w:rsidRDefault="00B913E9" w:rsidP="00CD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E42D" w14:textId="77777777" w:rsidR="0009355D" w:rsidRDefault="0009355D">
    <w:pPr>
      <w:tabs>
        <w:tab w:val="center" w:pos="4550"/>
        <w:tab w:val="left" w:pos="5818"/>
      </w:tabs>
      <w:ind w:right="260"/>
      <w:jc w:val="right"/>
      <w:rPr>
        <w:color w:val="1B1A22" w:themeColor="text2" w:themeShade="80"/>
        <w:sz w:val="24"/>
        <w:szCs w:val="24"/>
      </w:rPr>
    </w:pPr>
    <w:r>
      <w:rPr>
        <w:color w:val="7E7B99" w:themeColor="text2" w:themeTint="99"/>
        <w:spacing w:val="60"/>
        <w:sz w:val="24"/>
        <w:szCs w:val="24"/>
      </w:rPr>
      <w:t>Page</w:t>
    </w:r>
    <w:r>
      <w:rPr>
        <w:color w:val="7E7B99" w:themeColor="text2" w:themeTint="99"/>
        <w:sz w:val="24"/>
        <w:szCs w:val="24"/>
      </w:rPr>
      <w:t xml:space="preserve"> </w:t>
    </w:r>
    <w:r>
      <w:rPr>
        <w:color w:val="292733" w:themeColor="text2" w:themeShade="BF"/>
        <w:sz w:val="24"/>
        <w:szCs w:val="24"/>
      </w:rPr>
      <w:fldChar w:fldCharType="begin"/>
    </w:r>
    <w:r>
      <w:rPr>
        <w:color w:val="292733" w:themeColor="text2" w:themeShade="BF"/>
        <w:sz w:val="24"/>
        <w:szCs w:val="24"/>
      </w:rPr>
      <w:instrText xml:space="preserve"> PAGE   \* MERGEFORMAT </w:instrText>
    </w:r>
    <w:r>
      <w:rPr>
        <w:color w:val="292733" w:themeColor="text2" w:themeShade="BF"/>
        <w:sz w:val="24"/>
        <w:szCs w:val="24"/>
      </w:rPr>
      <w:fldChar w:fldCharType="separate"/>
    </w:r>
    <w:r>
      <w:rPr>
        <w:noProof/>
        <w:color w:val="292733" w:themeColor="text2" w:themeShade="BF"/>
        <w:sz w:val="24"/>
        <w:szCs w:val="24"/>
      </w:rPr>
      <w:t>1</w:t>
    </w:r>
    <w:r>
      <w:rPr>
        <w:color w:val="292733" w:themeColor="text2" w:themeShade="BF"/>
        <w:sz w:val="24"/>
        <w:szCs w:val="24"/>
      </w:rPr>
      <w:fldChar w:fldCharType="end"/>
    </w:r>
    <w:r>
      <w:rPr>
        <w:color w:val="292733" w:themeColor="text2" w:themeShade="BF"/>
        <w:sz w:val="24"/>
        <w:szCs w:val="24"/>
      </w:rPr>
      <w:t xml:space="preserve"> | </w:t>
    </w:r>
    <w:r>
      <w:rPr>
        <w:color w:val="292733" w:themeColor="text2" w:themeShade="BF"/>
        <w:sz w:val="24"/>
        <w:szCs w:val="24"/>
      </w:rPr>
      <w:fldChar w:fldCharType="begin"/>
    </w:r>
    <w:r>
      <w:rPr>
        <w:color w:val="292733" w:themeColor="text2" w:themeShade="BF"/>
        <w:sz w:val="24"/>
        <w:szCs w:val="24"/>
      </w:rPr>
      <w:instrText xml:space="preserve"> NUMPAGES  \* Arabic  \* MERGEFORMAT </w:instrText>
    </w:r>
    <w:r>
      <w:rPr>
        <w:color w:val="292733" w:themeColor="text2" w:themeShade="BF"/>
        <w:sz w:val="24"/>
        <w:szCs w:val="24"/>
      </w:rPr>
      <w:fldChar w:fldCharType="separate"/>
    </w:r>
    <w:r>
      <w:rPr>
        <w:noProof/>
        <w:color w:val="292733" w:themeColor="text2" w:themeShade="BF"/>
        <w:sz w:val="24"/>
        <w:szCs w:val="24"/>
      </w:rPr>
      <w:t>1</w:t>
    </w:r>
    <w:r>
      <w:rPr>
        <w:color w:val="292733" w:themeColor="text2" w:themeShade="BF"/>
        <w:sz w:val="24"/>
        <w:szCs w:val="24"/>
      </w:rPr>
      <w:fldChar w:fldCharType="end"/>
    </w:r>
  </w:p>
  <w:p w14:paraId="34A0E609" w14:textId="1E95E087" w:rsidR="00FE2978" w:rsidRPr="00690A9F" w:rsidRDefault="00FE2978">
    <w:pPr>
      <w:pStyle w:val="Footer"/>
      <w:rPr>
        <w:color w:val="0033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D0D3C" w14:textId="77777777" w:rsidR="00B913E9" w:rsidRDefault="00B913E9" w:rsidP="00CD6CFF">
      <w:pPr>
        <w:spacing w:after="0" w:line="240" w:lineRule="auto"/>
      </w:pPr>
      <w:r>
        <w:separator/>
      </w:r>
    </w:p>
  </w:footnote>
  <w:footnote w:type="continuationSeparator" w:id="0">
    <w:p w14:paraId="63D2462E" w14:textId="77777777" w:rsidR="00B913E9" w:rsidRDefault="00B913E9" w:rsidP="00CD6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1C8E" w14:textId="376FBD55" w:rsidR="0009355D" w:rsidRDefault="00000000" w:rsidP="0009355D">
    <w:pPr>
      <w:pBdr>
        <w:left w:val="single" w:sz="12" w:space="11" w:color="3494BA" w:themeColor="accent1"/>
      </w:pBdr>
      <w:tabs>
        <w:tab w:val="left" w:pos="3620"/>
        <w:tab w:val="left" w:pos="3964"/>
      </w:tabs>
      <w:spacing w:after="0"/>
      <w:rPr>
        <w:rFonts w:asciiTheme="majorHAnsi" w:eastAsiaTheme="majorEastAsia" w:hAnsiTheme="majorHAnsi" w:cstheme="majorBidi"/>
        <w:color w:val="276E8B" w:themeColor="accent1" w:themeShade="BF"/>
        <w:sz w:val="26"/>
        <w:szCs w:val="26"/>
      </w:rPr>
    </w:pPr>
    <w:sdt>
      <w:sdtPr>
        <w:rPr>
          <w:rFonts w:asciiTheme="majorHAnsi" w:eastAsiaTheme="majorEastAsia" w:hAnsiTheme="majorHAnsi" w:cstheme="majorBidi"/>
          <w:color w:val="276E8B" w:themeColor="accent1" w:themeShade="BF"/>
          <w:sz w:val="26"/>
          <w:szCs w:val="26"/>
        </w:rPr>
        <w:alias w:val="Title"/>
        <w:tag w:val=""/>
        <w:id w:val="-932208079"/>
        <w:placeholder>
          <w:docPart w:val="B884CFEC899F4E7D95CE95A7E0C7915F"/>
        </w:placeholder>
        <w:dataBinding w:prefixMappings="xmlns:ns0='http://purl.org/dc/elements/1.1/' xmlns:ns1='http://schemas.openxmlformats.org/package/2006/metadata/core-properties' " w:xpath="/ns1:coreProperties[1]/ns0:title[1]" w:storeItemID="{6C3C8BC8-F283-45AE-878A-BAB7291924A1}"/>
        <w:text/>
      </w:sdtPr>
      <w:sdtContent>
        <w:r w:rsidR="0009355D">
          <w:rPr>
            <w:rFonts w:asciiTheme="majorHAnsi" w:eastAsiaTheme="majorEastAsia" w:hAnsiTheme="majorHAnsi" w:cstheme="majorBidi"/>
            <w:color w:val="276E8B" w:themeColor="accent1" w:themeShade="BF"/>
            <w:sz w:val="26"/>
            <w:szCs w:val="26"/>
          </w:rPr>
          <w:t>COMPUTER NETWORKS</w:t>
        </w:r>
      </w:sdtContent>
    </w:sdt>
  </w:p>
  <w:p w14:paraId="2A61C7F0" w14:textId="6B556A04" w:rsidR="006C560C" w:rsidRDefault="006C560C" w:rsidP="006C5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F672543"/>
    <w:multiLevelType w:val="multilevel"/>
    <w:tmpl w:val="8546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C5320"/>
    <w:multiLevelType w:val="multilevel"/>
    <w:tmpl w:val="73C8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F009F"/>
    <w:multiLevelType w:val="multilevel"/>
    <w:tmpl w:val="FF8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F29EB"/>
    <w:multiLevelType w:val="multilevel"/>
    <w:tmpl w:val="8DDA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442FE5"/>
    <w:multiLevelType w:val="multilevel"/>
    <w:tmpl w:val="305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E6E18"/>
    <w:multiLevelType w:val="multilevel"/>
    <w:tmpl w:val="C2B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91B3D"/>
    <w:multiLevelType w:val="multilevel"/>
    <w:tmpl w:val="494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47E7F"/>
    <w:multiLevelType w:val="multilevel"/>
    <w:tmpl w:val="634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75B56"/>
    <w:multiLevelType w:val="multilevel"/>
    <w:tmpl w:val="622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A14CC"/>
    <w:multiLevelType w:val="multilevel"/>
    <w:tmpl w:val="07E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30466"/>
    <w:multiLevelType w:val="multilevel"/>
    <w:tmpl w:val="BD48E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202175"/>
    <w:multiLevelType w:val="multilevel"/>
    <w:tmpl w:val="939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715DD"/>
    <w:multiLevelType w:val="multilevel"/>
    <w:tmpl w:val="DE805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91A8B"/>
    <w:multiLevelType w:val="multilevel"/>
    <w:tmpl w:val="DCC4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633F37"/>
    <w:multiLevelType w:val="multilevel"/>
    <w:tmpl w:val="D25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54BFB"/>
    <w:multiLevelType w:val="multilevel"/>
    <w:tmpl w:val="2A6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260DA"/>
    <w:multiLevelType w:val="multilevel"/>
    <w:tmpl w:val="C05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11A2C"/>
    <w:multiLevelType w:val="multilevel"/>
    <w:tmpl w:val="8E3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545A7"/>
    <w:multiLevelType w:val="multilevel"/>
    <w:tmpl w:val="B22A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B1F38"/>
    <w:multiLevelType w:val="multilevel"/>
    <w:tmpl w:val="B97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C64DF"/>
    <w:multiLevelType w:val="multilevel"/>
    <w:tmpl w:val="106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2214E"/>
    <w:multiLevelType w:val="multilevel"/>
    <w:tmpl w:val="E2F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078F5"/>
    <w:multiLevelType w:val="multilevel"/>
    <w:tmpl w:val="40C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75C98"/>
    <w:multiLevelType w:val="multilevel"/>
    <w:tmpl w:val="4942D7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F3936"/>
    <w:multiLevelType w:val="multilevel"/>
    <w:tmpl w:val="22CE9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0540BE"/>
    <w:multiLevelType w:val="multilevel"/>
    <w:tmpl w:val="E9E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1048C"/>
    <w:multiLevelType w:val="multilevel"/>
    <w:tmpl w:val="5E9C19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474723">
    <w:abstractNumId w:val="5"/>
  </w:num>
  <w:num w:numId="2" w16cid:durableId="342780970">
    <w:abstractNumId w:val="3"/>
  </w:num>
  <w:num w:numId="3" w16cid:durableId="2056612857">
    <w:abstractNumId w:val="2"/>
  </w:num>
  <w:num w:numId="4" w16cid:durableId="1759446506">
    <w:abstractNumId w:val="4"/>
  </w:num>
  <w:num w:numId="5" w16cid:durableId="473838168">
    <w:abstractNumId w:val="1"/>
  </w:num>
  <w:num w:numId="6" w16cid:durableId="859859282">
    <w:abstractNumId w:val="0"/>
  </w:num>
  <w:num w:numId="7" w16cid:durableId="1227841828">
    <w:abstractNumId w:val="12"/>
  </w:num>
  <w:num w:numId="8" w16cid:durableId="1772555238">
    <w:abstractNumId w:val="6"/>
  </w:num>
  <w:num w:numId="9" w16cid:durableId="1850212738">
    <w:abstractNumId w:val="10"/>
  </w:num>
  <w:num w:numId="10" w16cid:durableId="79640496">
    <w:abstractNumId w:val="29"/>
  </w:num>
  <w:num w:numId="11" w16cid:durableId="1582908155">
    <w:abstractNumId w:val="26"/>
  </w:num>
  <w:num w:numId="12" w16cid:durableId="1280524017">
    <w:abstractNumId w:val="18"/>
  </w:num>
  <w:num w:numId="13" w16cid:durableId="981038684">
    <w:abstractNumId w:val="27"/>
  </w:num>
  <w:num w:numId="14" w16cid:durableId="1310329083">
    <w:abstractNumId w:val="28"/>
  </w:num>
  <w:num w:numId="15" w16cid:durableId="266692860">
    <w:abstractNumId w:val="14"/>
  </w:num>
  <w:num w:numId="16" w16cid:durableId="884097465">
    <w:abstractNumId w:val="22"/>
  </w:num>
  <w:num w:numId="17" w16cid:durableId="6446278">
    <w:abstractNumId w:val="11"/>
  </w:num>
  <w:num w:numId="18" w16cid:durableId="1611742601">
    <w:abstractNumId w:val="21"/>
  </w:num>
  <w:num w:numId="19" w16cid:durableId="730423471">
    <w:abstractNumId w:val="23"/>
  </w:num>
  <w:num w:numId="20" w16cid:durableId="2077628791">
    <w:abstractNumId w:val="20"/>
  </w:num>
  <w:num w:numId="21" w16cid:durableId="1326742816">
    <w:abstractNumId w:val="19"/>
  </w:num>
  <w:num w:numId="22" w16cid:durableId="1462725305">
    <w:abstractNumId w:val="30"/>
  </w:num>
  <w:num w:numId="23" w16cid:durableId="782261060">
    <w:abstractNumId w:val="32"/>
  </w:num>
  <w:num w:numId="24" w16cid:durableId="935867573">
    <w:abstractNumId w:val="7"/>
  </w:num>
  <w:num w:numId="25" w16cid:durableId="407578863">
    <w:abstractNumId w:val="16"/>
  </w:num>
  <w:num w:numId="26" w16cid:durableId="63723979">
    <w:abstractNumId w:val="9"/>
  </w:num>
  <w:num w:numId="27" w16cid:durableId="493499782">
    <w:abstractNumId w:val="13"/>
  </w:num>
  <w:num w:numId="28" w16cid:durableId="1633168372">
    <w:abstractNumId w:val="8"/>
  </w:num>
  <w:num w:numId="29" w16cid:durableId="1952472810">
    <w:abstractNumId w:val="17"/>
  </w:num>
  <w:num w:numId="30" w16cid:durableId="1236748261">
    <w:abstractNumId w:val="31"/>
  </w:num>
  <w:num w:numId="31" w16cid:durableId="1429235623">
    <w:abstractNumId w:val="24"/>
  </w:num>
  <w:num w:numId="32" w16cid:durableId="780300407">
    <w:abstractNumId w:val="15"/>
  </w:num>
  <w:num w:numId="33" w16cid:durableId="1806510405">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06"/>
    <w:rsid w:val="00003E2B"/>
    <w:rsid w:val="0003088F"/>
    <w:rsid w:val="00031A76"/>
    <w:rsid w:val="00034616"/>
    <w:rsid w:val="0006063C"/>
    <w:rsid w:val="0008001B"/>
    <w:rsid w:val="0009355D"/>
    <w:rsid w:val="0009551B"/>
    <w:rsid w:val="00095E74"/>
    <w:rsid w:val="000E19E1"/>
    <w:rsid w:val="000F3549"/>
    <w:rsid w:val="000F5276"/>
    <w:rsid w:val="00145055"/>
    <w:rsid w:val="0015074B"/>
    <w:rsid w:val="00165CA3"/>
    <w:rsid w:val="001A235A"/>
    <w:rsid w:val="001A325B"/>
    <w:rsid w:val="001B7C41"/>
    <w:rsid w:val="0020392A"/>
    <w:rsid w:val="00222629"/>
    <w:rsid w:val="00242DDF"/>
    <w:rsid w:val="0025431D"/>
    <w:rsid w:val="00273B6C"/>
    <w:rsid w:val="00294580"/>
    <w:rsid w:val="0029639D"/>
    <w:rsid w:val="002D3781"/>
    <w:rsid w:val="002E6B9E"/>
    <w:rsid w:val="003055DF"/>
    <w:rsid w:val="00326F90"/>
    <w:rsid w:val="00367FFB"/>
    <w:rsid w:val="003748EA"/>
    <w:rsid w:val="00395817"/>
    <w:rsid w:val="003A731A"/>
    <w:rsid w:val="003E657D"/>
    <w:rsid w:val="003F62BC"/>
    <w:rsid w:val="00417AC6"/>
    <w:rsid w:val="00441FC6"/>
    <w:rsid w:val="00455056"/>
    <w:rsid w:val="00457DCB"/>
    <w:rsid w:val="00492909"/>
    <w:rsid w:val="004A6AC2"/>
    <w:rsid w:val="004C4100"/>
    <w:rsid w:val="005468C4"/>
    <w:rsid w:val="005A04C4"/>
    <w:rsid w:val="005B3434"/>
    <w:rsid w:val="005D20F2"/>
    <w:rsid w:val="005E2E38"/>
    <w:rsid w:val="005E5E00"/>
    <w:rsid w:val="00610AAB"/>
    <w:rsid w:val="00626370"/>
    <w:rsid w:val="00690A9F"/>
    <w:rsid w:val="0069264A"/>
    <w:rsid w:val="006B729E"/>
    <w:rsid w:val="006C560C"/>
    <w:rsid w:val="006E7B73"/>
    <w:rsid w:val="0073402A"/>
    <w:rsid w:val="00737BF0"/>
    <w:rsid w:val="007625BD"/>
    <w:rsid w:val="0079719D"/>
    <w:rsid w:val="007E6304"/>
    <w:rsid w:val="00845ACF"/>
    <w:rsid w:val="008A0504"/>
    <w:rsid w:val="008B4C43"/>
    <w:rsid w:val="00907DC6"/>
    <w:rsid w:val="0092229B"/>
    <w:rsid w:val="0094666D"/>
    <w:rsid w:val="009700A2"/>
    <w:rsid w:val="00991037"/>
    <w:rsid w:val="00A07BCC"/>
    <w:rsid w:val="00A11B33"/>
    <w:rsid w:val="00A2108E"/>
    <w:rsid w:val="00A416E7"/>
    <w:rsid w:val="00A43298"/>
    <w:rsid w:val="00A5667A"/>
    <w:rsid w:val="00AA0E25"/>
    <w:rsid w:val="00AA1D8D"/>
    <w:rsid w:val="00AC7BC4"/>
    <w:rsid w:val="00AD65EC"/>
    <w:rsid w:val="00B03D42"/>
    <w:rsid w:val="00B17E6B"/>
    <w:rsid w:val="00B37120"/>
    <w:rsid w:val="00B42122"/>
    <w:rsid w:val="00B47730"/>
    <w:rsid w:val="00B913E9"/>
    <w:rsid w:val="00BC2409"/>
    <w:rsid w:val="00BF47B6"/>
    <w:rsid w:val="00BF7949"/>
    <w:rsid w:val="00C00B6A"/>
    <w:rsid w:val="00C01BC7"/>
    <w:rsid w:val="00C07A06"/>
    <w:rsid w:val="00C12973"/>
    <w:rsid w:val="00C204C6"/>
    <w:rsid w:val="00C41817"/>
    <w:rsid w:val="00C53790"/>
    <w:rsid w:val="00C73C69"/>
    <w:rsid w:val="00CA5A0C"/>
    <w:rsid w:val="00CB0664"/>
    <w:rsid w:val="00CD6CFF"/>
    <w:rsid w:val="00D1349B"/>
    <w:rsid w:val="00D153C0"/>
    <w:rsid w:val="00D162D4"/>
    <w:rsid w:val="00D64406"/>
    <w:rsid w:val="00D77C22"/>
    <w:rsid w:val="00DA3FE6"/>
    <w:rsid w:val="00DB7777"/>
    <w:rsid w:val="00E34CAB"/>
    <w:rsid w:val="00E46BDA"/>
    <w:rsid w:val="00E82572"/>
    <w:rsid w:val="00ED017F"/>
    <w:rsid w:val="00EE0A24"/>
    <w:rsid w:val="00F03F0C"/>
    <w:rsid w:val="00F2181D"/>
    <w:rsid w:val="00F21BD9"/>
    <w:rsid w:val="00F67FA4"/>
    <w:rsid w:val="00FB4769"/>
    <w:rsid w:val="00FC693F"/>
    <w:rsid w:val="00FE2978"/>
    <w:rsid w:val="00FE5272"/>
    <w:rsid w:val="00FE7772"/>
    <w:rsid w:val="00FF27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EEEF10"/>
  <w14:defaultImageDpi w14:val="300"/>
  <w15:docId w15:val="{0A8D911F-DCE8-46B1-80D5-FDAF76B9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17"/>
  </w:style>
  <w:style w:type="paragraph" w:styleId="Heading1">
    <w:name w:val="heading 1"/>
    <w:basedOn w:val="Normal"/>
    <w:next w:val="Subtitle"/>
    <w:link w:val="Heading1Char"/>
    <w:uiPriority w:val="9"/>
    <w:qFormat/>
    <w:rsid w:val="0003088F"/>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before="340" w:after="240"/>
      <w:outlineLvl w:val="0"/>
    </w:pPr>
    <w:rPr>
      <w:caps/>
      <w:color w:val="FFFFFF" w:themeColor="background1"/>
      <w:spacing w:val="15"/>
      <w:sz w:val="36"/>
      <w:szCs w:val="22"/>
    </w:rPr>
  </w:style>
  <w:style w:type="paragraph" w:styleId="Heading2">
    <w:name w:val="heading 2"/>
    <w:basedOn w:val="Normal"/>
    <w:next w:val="Normal"/>
    <w:link w:val="Heading2Char"/>
    <w:uiPriority w:val="9"/>
    <w:unhideWhenUsed/>
    <w:qFormat/>
    <w:rsid w:val="007E6304"/>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before="340" w:after="240"/>
      <w:outlineLvl w:val="1"/>
    </w:pPr>
    <w:rPr>
      <w:b/>
      <w:caps/>
      <w:spacing w:val="15"/>
      <w:sz w:val="28"/>
    </w:rPr>
  </w:style>
  <w:style w:type="paragraph" w:styleId="Heading3">
    <w:name w:val="heading 3"/>
    <w:basedOn w:val="Normal"/>
    <w:next w:val="Normal"/>
    <w:link w:val="Heading3Char"/>
    <w:uiPriority w:val="9"/>
    <w:unhideWhenUsed/>
    <w:qFormat/>
    <w:rsid w:val="007E6304"/>
    <w:pPr>
      <w:pBdr>
        <w:top w:val="single" w:sz="6" w:space="2" w:color="3494BA" w:themeColor="accent1"/>
      </w:pBdr>
      <w:spacing w:before="300" w:after="0"/>
      <w:outlineLvl w:val="2"/>
    </w:pPr>
    <w:rPr>
      <w:b/>
      <w:caps/>
      <w:color w:val="1A495C" w:themeColor="accent1" w:themeShade="7F"/>
      <w:spacing w:val="15"/>
      <w:sz w:val="24"/>
    </w:rPr>
  </w:style>
  <w:style w:type="paragraph" w:styleId="Heading4">
    <w:name w:val="heading 4"/>
    <w:basedOn w:val="Normal"/>
    <w:next w:val="Normal"/>
    <w:link w:val="Heading4Char"/>
    <w:uiPriority w:val="9"/>
    <w:semiHidden/>
    <w:unhideWhenUsed/>
    <w:qFormat/>
    <w:rsid w:val="00395817"/>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semiHidden/>
    <w:unhideWhenUsed/>
    <w:qFormat/>
    <w:rsid w:val="00395817"/>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395817"/>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395817"/>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39581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9581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395817"/>
    <w:pPr>
      <w:spacing w:after="0" w:line="240" w:lineRule="auto"/>
    </w:pPr>
  </w:style>
  <w:style w:type="character" w:customStyle="1" w:styleId="Heading1Char">
    <w:name w:val="Heading 1 Char"/>
    <w:basedOn w:val="DefaultParagraphFont"/>
    <w:link w:val="Heading1"/>
    <w:uiPriority w:val="9"/>
    <w:rsid w:val="0003088F"/>
    <w:rPr>
      <w:caps/>
      <w:color w:val="FFFFFF" w:themeColor="background1"/>
      <w:spacing w:val="15"/>
      <w:sz w:val="36"/>
      <w:szCs w:val="22"/>
      <w:shd w:val="clear" w:color="auto" w:fill="3494BA" w:themeFill="accent1"/>
    </w:rPr>
  </w:style>
  <w:style w:type="character" w:customStyle="1" w:styleId="Heading2Char">
    <w:name w:val="Heading 2 Char"/>
    <w:basedOn w:val="DefaultParagraphFont"/>
    <w:link w:val="Heading2"/>
    <w:uiPriority w:val="9"/>
    <w:rsid w:val="007E6304"/>
    <w:rPr>
      <w:b/>
      <w:caps/>
      <w:spacing w:val="15"/>
      <w:sz w:val="28"/>
      <w:shd w:val="clear" w:color="auto" w:fill="D4EAF3" w:themeFill="accent1" w:themeFillTint="33"/>
    </w:rPr>
  </w:style>
  <w:style w:type="character" w:customStyle="1" w:styleId="Heading3Char">
    <w:name w:val="Heading 3 Char"/>
    <w:basedOn w:val="DefaultParagraphFont"/>
    <w:link w:val="Heading3"/>
    <w:uiPriority w:val="9"/>
    <w:rsid w:val="007E6304"/>
    <w:rPr>
      <w:b/>
      <w:caps/>
      <w:color w:val="1A495C" w:themeColor="accent1" w:themeShade="7F"/>
      <w:spacing w:val="15"/>
      <w:sz w:val="24"/>
    </w:rPr>
  </w:style>
  <w:style w:type="paragraph" w:styleId="Title">
    <w:name w:val="Title"/>
    <w:basedOn w:val="Normal"/>
    <w:next w:val="Normal"/>
    <w:link w:val="TitleChar"/>
    <w:uiPriority w:val="10"/>
    <w:qFormat/>
    <w:rsid w:val="00395817"/>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395817"/>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39581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95817"/>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95817"/>
    <w:rPr>
      <w:i/>
      <w:iCs/>
      <w:sz w:val="24"/>
      <w:szCs w:val="24"/>
    </w:rPr>
  </w:style>
  <w:style w:type="character" w:customStyle="1" w:styleId="QuoteChar">
    <w:name w:val="Quote Char"/>
    <w:basedOn w:val="DefaultParagraphFont"/>
    <w:link w:val="Quote"/>
    <w:uiPriority w:val="29"/>
    <w:rsid w:val="00395817"/>
    <w:rPr>
      <w:i/>
      <w:iCs/>
      <w:sz w:val="24"/>
      <w:szCs w:val="24"/>
    </w:rPr>
  </w:style>
  <w:style w:type="character" w:customStyle="1" w:styleId="Heading4Char">
    <w:name w:val="Heading 4 Char"/>
    <w:basedOn w:val="DefaultParagraphFont"/>
    <w:link w:val="Heading4"/>
    <w:uiPriority w:val="9"/>
    <w:semiHidden/>
    <w:rsid w:val="00395817"/>
    <w:rPr>
      <w:caps/>
      <w:color w:val="276E8B" w:themeColor="accent1" w:themeShade="BF"/>
      <w:spacing w:val="10"/>
    </w:rPr>
  </w:style>
  <w:style w:type="character" w:customStyle="1" w:styleId="Heading5Char">
    <w:name w:val="Heading 5 Char"/>
    <w:basedOn w:val="DefaultParagraphFont"/>
    <w:link w:val="Heading5"/>
    <w:uiPriority w:val="9"/>
    <w:semiHidden/>
    <w:rsid w:val="00395817"/>
    <w:rPr>
      <w:caps/>
      <w:color w:val="276E8B" w:themeColor="accent1" w:themeShade="BF"/>
      <w:spacing w:val="10"/>
    </w:rPr>
  </w:style>
  <w:style w:type="character" w:customStyle="1" w:styleId="Heading6Char">
    <w:name w:val="Heading 6 Char"/>
    <w:basedOn w:val="DefaultParagraphFont"/>
    <w:link w:val="Heading6"/>
    <w:uiPriority w:val="9"/>
    <w:semiHidden/>
    <w:rsid w:val="00395817"/>
    <w:rPr>
      <w:caps/>
      <w:color w:val="276E8B" w:themeColor="accent1" w:themeShade="BF"/>
      <w:spacing w:val="10"/>
    </w:rPr>
  </w:style>
  <w:style w:type="character" w:customStyle="1" w:styleId="Heading7Char">
    <w:name w:val="Heading 7 Char"/>
    <w:basedOn w:val="DefaultParagraphFont"/>
    <w:link w:val="Heading7"/>
    <w:uiPriority w:val="9"/>
    <w:semiHidden/>
    <w:rsid w:val="00395817"/>
    <w:rPr>
      <w:caps/>
      <w:color w:val="276E8B" w:themeColor="accent1" w:themeShade="BF"/>
      <w:spacing w:val="10"/>
    </w:rPr>
  </w:style>
  <w:style w:type="character" w:customStyle="1" w:styleId="Heading8Char">
    <w:name w:val="Heading 8 Char"/>
    <w:basedOn w:val="DefaultParagraphFont"/>
    <w:link w:val="Heading8"/>
    <w:uiPriority w:val="9"/>
    <w:semiHidden/>
    <w:rsid w:val="00395817"/>
    <w:rPr>
      <w:caps/>
      <w:spacing w:val="10"/>
      <w:sz w:val="18"/>
      <w:szCs w:val="18"/>
    </w:rPr>
  </w:style>
  <w:style w:type="character" w:customStyle="1" w:styleId="Heading9Char">
    <w:name w:val="Heading 9 Char"/>
    <w:basedOn w:val="DefaultParagraphFont"/>
    <w:link w:val="Heading9"/>
    <w:uiPriority w:val="9"/>
    <w:semiHidden/>
    <w:rsid w:val="00395817"/>
    <w:rPr>
      <w:i/>
      <w:iCs/>
      <w:caps/>
      <w:spacing w:val="10"/>
      <w:sz w:val="18"/>
      <w:szCs w:val="18"/>
    </w:rPr>
  </w:style>
  <w:style w:type="paragraph" w:styleId="Caption">
    <w:name w:val="caption"/>
    <w:basedOn w:val="Normal"/>
    <w:next w:val="Normal"/>
    <w:uiPriority w:val="35"/>
    <w:unhideWhenUsed/>
    <w:qFormat/>
    <w:rsid w:val="00395817"/>
    <w:rPr>
      <w:b/>
      <w:bCs/>
      <w:color w:val="276E8B" w:themeColor="accent1" w:themeShade="BF"/>
      <w:sz w:val="16"/>
      <w:szCs w:val="16"/>
    </w:rPr>
  </w:style>
  <w:style w:type="character" w:styleId="Strong">
    <w:name w:val="Strong"/>
    <w:uiPriority w:val="22"/>
    <w:qFormat/>
    <w:rsid w:val="00395817"/>
    <w:rPr>
      <w:b/>
      <w:bCs/>
    </w:rPr>
  </w:style>
  <w:style w:type="character" w:styleId="Emphasis">
    <w:name w:val="Emphasis"/>
    <w:uiPriority w:val="20"/>
    <w:qFormat/>
    <w:rsid w:val="00395817"/>
    <w:rPr>
      <w:caps/>
      <w:color w:val="1A495C" w:themeColor="accent1" w:themeShade="7F"/>
      <w:spacing w:val="5"/>
    </w:rPr>
  </w:style>
  <w:style w:type="paragraph" w:styleId="IntenseQuote">
    <w:name w:val="Intense Quote"/>
    <w:basedOn w:val="Normal"/>
    <w:next w:val="Normal"/>
    <w:link w:val="IntenseQuoteChar"/>
    <w:uiPriority w:val="30"/>
    <w:qFormat/>
    <w:rsid w:val="00395817"/>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395817"/>
    <w:rPr>
      <w:color w:val="3494BA" w:themeColor="accent1"/>
      <w:sz w:val="24"/>
      <w:szCs w:val="24"/>
    </w:rPr>
  </w:style>
  <w:style w:type="character" w:styleId="SubtleEmphasis">
    <w:name w:val="Subtle Emphasis"/>
    <w:uiPriority w:val="19"/>
    <w:qFormat/>
    <w:rsid w:val="00395817"/>
    <w:rPr>
      <w:i/>
      <w:iCs/>
      <w:color w:val="1A495C" w:themeColor="accent1" w:themeShade="7F"/>
    </w:rPr>
  </w:style>
  <w:style w:type="character" w:styleId="IntenseEmphasis">
    <w:name w:val="Intense Emphasis"/>
    <w:uiPriority w:val="21"/>
    <w:qFormat/>
    <w:rsid w:val="00395817"/>
    <w:rPr>
      <w:b/>
      <w:bCs/>
      <w:caps/>
      <w:color w:val="1A495C" w:themeColor="accent1" w:themeShade="7F"/>
      <w:spacing w:val="10"/>
    </w:rPr>
  </w:style>
  <w:style w:type="character" w:styleId="SubtleReference">
    <w:name w:val="Subtle Reference"/>
    <w:uiPriority w:val="31"/>
    <w:qFormat/>
    <w:rsid w:val="00395817"/>
    <w:rPr>
      <w:b/>
      <w:bCs/>
      <w:color w:val="3494BA" w:themeColor="accent1"/>
    </w:rPr>
  </w:style>
  <w:style w:type="character" w:styleId="IntenseReference">
    <w:name w:val="Intense Reference"/>
    <w:uiPriority w:val="32"/>
    <w:qFormat/>
    <w:rsid w:val="00395817"/>
    <w:rPr>
      <w:b/>
      <w:bCs/>
      <w:i/>
      <w:iCs/>
      <w:caps/>
      <w:color w:val="3494BA" w:themeColor="accent1"/>
    </w:rPr>
  </w:style>
  <w:style w:type="character" w:styleId="BookTitle">
    <w:name w:val="Book Title"/>
    <w:uiPriority w:val="33"/>
    <w:qFormat/>
    <w:rsid w:val="00395817"/>
    <w:rPr>
      <w:b/>
      <w:bCs/>
      <w:i/>
      <w:iCs/>
      <w:spacing w:val="0"/>
    </w:rPr>
  </w:style>
  <w:style w:type="paragraph" w:styleId="TOCHeading">
    <w:name w:val="TOC Heading"/>
    <w:basedOn w:val="Heading1"/>
    <w:next w:val="Normal"/>
    <w:uiPriority w:val="39"/>
    <w:unhideWhenUsed/>
    <w:qFormat/>
    <w:rsid w:val="00395817"/>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76E8B" w:themeColor="accent1" w:themeShade="BF"/>
    </w:rPr>
    <w:tblPr>
      <w:tblStyleRowBandSize w:val="1"/>
      <w:tblStyleColBandSize w:val="1"/>
      <w:tblBorders>
        <w:top w:val="single" w:sz="8" w:space="0" w:color="3494BA" w:themeColor="accent1"/>
        <w:bottom w:val="single" w:sz="8" w:space="0" w:color="3494BA" w:themeColor="accent1"/>
      </w:tblBorders>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FC693F"/>
    <w:pPr>
      <w:spacing w:after="0" w:line="240" w:lineRule="auto"/>
    </w:pPr>
    <w:rPr>
      <w:color w:val="398E98" w:themeColor="accent2" w:themeShade="BF"/>
    </w:rPr>
    <w:tblPr>
      <w:tblStyleRowBandSize w:val="1"/>
      <w:tblStyleColBandSize w:val="1"/>
      <w:tblBorders>
        <w:top w:val="single" w:sz="8" w:space="0" w:color="58B6C0" w:themeColor="accent2"/>
        <w:bottom w:val="single" w:sz="8" w:space="0" w:color="58B6C0" w:themeColor="accent2"/>
      </w:tblBorders>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FC693F"/>
    <w:pPr>
      <w:spacing w:after="0" w:line="240" w:lineRule="auto"/>
    </w:pPr>
    <w:rPr>
      <w:color w:val="4A9A82" w:themeColor="accent3" w:themeShade="BF"/>
    </w:rPr>
    <w:tblPr>
      <w:tblStyleRowBandSize w:val="1"/>
      <w:tblStyleColBandSize w:val="1"/>
      <w:tblBorders>
        <w:top w:val="single" w:sz="8" w:space="0" w:color="75BDA7" w:themeColor="accent3"/>
        <w:bottom w:val="single" w:sz="8" w:space="0" w:color="75BDA7" w:themeColor="accent3"/>
      </w:tblBorders>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FC693F"/>
    <w:pPr>
      <w:spacing w:after="0" w:line="240" w:lineRule="auto"/>
    </w:pPr>
    <w:rPr>
      <w:color w:val="5A696A" w:themeColor="accent4" w:themeShade="BF"/>
    </w:rPr>
    <w:tblPr>
      <w:tblStyleRowBandSize w:val="1"/>
      <w:tblStyleColBandSize w:val="1"/>
      <w:tblBorders>
        <w:top w:val="single" w:sz="8" w:space="0" w:color="7A8C8E" w:themeColor="accent4"/>
        <w:bottom w:val="single" w:sz="8" w:space="0" w:color="7A8C8E" w:themeColor="accent4"/>
      </w:tblBorders>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3494BA" w:themeColor="accent1"/>
        <w:bottom w:val="single" w:sz="8" w:space="0" w:color="3494BA" w:themeColor="accent1"/>
      </w:tblBorders>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58B6C0" w:themeColor="accent2"/>
        <w:bottom w:val="single" w:sz="8" w:space="0" w:color="58B6C0" w:themeColor="accent2"/>
      </w:tblBorders>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BDA7" w:themeColor="accent3"/>
        <w:bottom w:val="single" w:sz="8" w:space="0" w:color="75BDA7" w:themeColor="accent3"/>
      </w:tblBorders>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A8C8E" w:themeColor="accent4"/>
        <w:bottom w:val="single" w:sz="8" w:space="0" w:color="7A8C8E" w:themeColor="accent4"/>
      </w:tblBorders>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6"/>
        <w:bottom w:val="single" w:sz="8" w:space="0" w:color="2683C6" w:themeColor="accent6"/>
      </w:tblBorders>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GridTable6Colorful-Accent1">
    <w:name w:val="Grid Table 6 Colorful Accent 1"/>
    <w:basedOn w:val="TableNormal"/>
    <w:uiPriority w:val="51"/>
    <w:rsid w:val="003A731A"/>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character" w:customStyle="1" w:styleId="NoSpacingChar">
    <w:name w:val="No Spacing Char"/>
    <w:basedOn w:val="DefaultParagraphFont"/>
    <w:link w:val="NoSpacing"/>
    <w:uiPriority w:val="1"/>
    <w:rsid w:val="003A731A"/>
  </w:style>
  <w:style w:type="table" w:styleId="GridTable2-Accent5">
    <w:name w:val="Grid Table 2 Accent 5"/>
    <w:basedOn w:val="TableNormal"/>
    <w:uiPriority w:val="47"/>
    <w:rsid w:val="003A731A"/>
    <w:pPr>
      <w:spacing w:after="0"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626370"/>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Hyperlink">
    <w:name w:val="Hyperlink"/>
    <w:basedOn w:val="DefaultParagraphFont"/>
    <w:uiPriority w:val="99"/>
    <w:unhideWhenUsed/>
    <w:rsid w:val="000E19E1"/>
    <w:rPr>
      <w:color w:val="6B9F25" w:themeColor="hyperlink"/>
      <w:u w:val="single"/>
    </w:rPr>
  </w:style>
  <w:style w:type="character" w:styleId="UnresolvedMention">
    <w:name w:val="Unresolved Mention"/>
    <w:basedOn w:val="DefaultParagraphFont"/>
    <w:uiPriority w:val="99"/>
    <w:semiHidden/>
    <w:unhideWhenUsed/>
    <w:rsid w:val="000E19E1"/>
    <w:rPr>
      <w:color w:val="605E5C"/>
      <w:shd w:val="clear" w:color="auto" w:fill="E1DFDD"/>
    </w:rPr>
  </w:style>
  <w:style w:type="character" w:styleId="FollowedHyperlink">
    <w:name w:val="FollowedHyperlink"/>
    <w:basedOn w:val="DefaultParagraphFont"/>
    <w:uiPriority w:val="99"/>
    <w:semiHidden/>
    <w:unhideWhenUsed/>
    <w:rsid w:val="000E19E1"/>
    <w:rPr>
      <w:color w:val="9F6715" w:themeColor="followedHyperlink"/>
      <w:u w:val="single"/>
    </w:rPr>
  </w:style>
  <w:style w:type="table" w:customStyle="1" w:styleId="ListTable1Light-Accent21">
    <w:name w:val="List Table 1 Light - Accent 21"/>
    <w:basedOn w:val="TableNormal"/>
    <w:next w:val="ListTable1Light-Accent2"/>
    <w:uiPriority w:val="46"/>
    <w:rsid w:val="00BF47B6"/>
    <w:pPr>
      <w:spacing w:after="0" w:line="240" w:lineRule="auto"/>
    </w:pPr>
    <w:rPr>
      <w:rFonts w:eastAsia="Calibri"/>
      <w:kern w:val="2"/>
      <w:sz w:val="24"/>
      <w:szCs w:val="24"/>
      <w14:ligatures w14:val="standardContextual"/>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2">
    <w:name w:val="List Table 1 Light Accent 2"/>
    <w:basedOn w:val="TableNormal"/>
    <w:uiPriority w:val="46"/>
    <w:rsid w:val="00BF47B6"/>
    <w:pPr>
      <w:spacing w:after="0" w:line="240" w:lineRule="auto"/>
    </w:pPr>
    <w:tblPr>
      <w:tblStyleRowBandSize w:val="1"/>
      <w:tblStyleColBandSize w:val="1"/>
    </w:tblPr>
    <w:tblStylePr w:type="firstRow">
      <w:rPr>
        <w:b/>
        <w:bCs/>
      </w:rPr>
      <w:tblPr/>
      <w:tcPr>
        <w:tcBorders>
          <w:bottom w:val="single" w:sz="4" w:space="0" w:color="9AD3D9" w:themeColor="accent2" w:themeTint="99"/>
        </w:tcBorders>
      </w:tcPr>
    </w:tblStylePr>
    <w:tblStylePr w:type="lastRow">
      <w:rPr>
        <w:b/>
        <w:bCs/>
      </w:rPr>
      <w:tblPr/>
      <w:tcPr>
        <w:tcBorders>
          <w:top w:val="single" w:sz="4" w:space="0" w:color="9AD3D9" w:themeColor="accent2" w:themeTint="99"/>
        </w:tcBorders>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paragraph" w:styleId="TOC1">
    <w:name w:val="toc 1"/>
    <w:basedOn w:val="Normal"/>
    <w:next w:val="Normal"/>
    <w:autoRedefine/>
    <w:uiPriority w:val="39"/>
    <w:unhideWhenUsed/>
    <w:rsid w:val="00D64406"/>
    <w:pPr>
      <w:spacing w:after="100"/>
    </w:pPr>
  </w:style>
  <w:style w:type="paragraph" w:styleId="TOC2">
    <w:name w:val="toc 2"/>
    <w:basedOn w:val="Normal"/>
    <w:next w:val="Normal"/>
    <w:autoRedefine/>
    <w:uiPriority w:val="39"/>
    <w:unhideWhenUsed/>
    <w:rsid w:val="00D64406"/>
    <w:pPr>
      <w:spacing w:after="100"/>
      <w:ind w:left="220"/>
    </w:pPr>
  </w:style>
  <w:style w:type="paragraph" w:styleId="TOC3">
    <w:name w:val="toc 3"/>
    <w:basedOn w:val="Normal"/>
    <w:next w:val="Normal"/>
    <w:autoRedefine/>
    <w:uiPriority w:val="39"/>
    <w:unhideWhenUsed/>
    <w:rsid w:val="00D64406"/>
    <w:pPr>
      <w:spacing w:after="100"/>
      <w:ind w:left="440"/>
    </w:pPr>
  </w:style>
  <w:style w:type="paragraph" w:styleId="TableofFigures">
    <w:name w:val="table of figures"/>
    <w:basedOn w:val="Normal"/>
    <w:next w:val="Normal"/>
    <w:uiPriority w:val="99"/>
    <w:unhideWhenUsed/>
    <w:rsid w:val="00BF7949"/>
    <w:pPr>
      <w:spacing w:after="0"/>
    </w:pPr>
  </w:style>
  <w:style w:type="table" w:styleId="PlainTable2">
    <w:name w:val="Plain Table 2"/>
    <w:basedOn w:val="TableNormal"/>
    <w:uiPriority w:val="42"/>
    <w:rsid w:val="00395817"/>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next w:val="PlainTable4"/>
    <w:uiPriority w:val="44"/>
    <w:rsid w:val="00D77C22"/>
    <w:pPr>
      <w:spacing w:before="0" w:after="0" w:line="240" w:lineRule="auto"/>
    </w:pPr>
    <w:rPr>
      <w:rFonts w:ascii="Calibri" w:eastAsia="Calibri" w:hAnsi="Calibri" w:cs="Arial"/>
      <w:kern w:val="2"/>
      <w:sz w:val="22"/>
      <w:szCs w:val="22"/>
      <w14:ligatures w14:val="standardContextual"/>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D77C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51">
    <w:name w:val="Grid Table 2 - Accent 51"/>
    <w:basedOn w:val="TableNormal"/>
    <w:next w:val="GridTable2-Accent5"/>
    <w:uiPriority w:val="47"/>
    <w:rsid w:val="00A5667A"/>
    <w:pPr>
      <w:spacing w:before="0" w:after="0" w:line="240" w:lineRule="auto"/>
    </w:pPr>
    <w:rPr>
      <w:sz w:val="22"/>
      <w:szCs w:val="22"/>
    </w:rPr>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5">
    <w:name w:val="List Table 2 Accent 5"/>
    <w:basedOn w:val="TableNormal"/>
    <w:uiPriority w:val="47"/>
    <w:rsid w:val="00A5667A"/>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2-Accent6">
    <w:name w:val="List Table 2 Accent 6"/>
    <w:basedOn w:val="TableNormal"/>
    <w:uiPriority w:val="47"/>
    <w:rsid w:val="00A5667A"/>
    <w:pPr>
      <w:spacing w:after="0" w:line="240" w:lineRule="auto"/>
    </w:pPr>
    <w:tblPr>
      <w:tblStyleRowBandSize w:val="1"/>
      <w:tblStyleColBandSize w:val="1"/>
      <w:tblBorders>
        <w:top w:val="single" w:sz="4" w:space="0" w:color="74B5E4" w:themeColor="accent6" w:themeTint="99"/>
        <w:bottom w:val="single" w:sz="4" w:space="0" w:color="74B5E4" w:themeColor="accent6" w:themeTint="99"/>
        <w:insideH w:val="single" w:sz="4" w:space="0" w:color="74B5E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styleId="ListTable2-Accent3">
    <w:name w:val="List Table 2 Accent 3"/>
    <w:basedOn w:val="TableNormal"/>
    <w:uiPriority w:val="47"/>
    <w:rsid w:val="00A5667A"/>
    <w:pPr>
      <w:spacing w:after="0" w:line="240" w:lineRule="auto"/>
    </w:pPr>
    <w:tblPr>
      <w:tblStyleRowBandSize w:val="1"/>
      <w:tblStyleColBandSize w:val="1"/>
      <w:tblBorders>
        <w:top w:val="single" w:sz="4" w:space="0" w:color="ACD7CA" w:themeColor="accent3" w:themeTint="99"/>
        <w:bottom w:val="single" w:sz="4" w:space="0" w:color="ACD7CA" w:themeColor="accent3" w:themeTint="99"/>
        <w:insideH w:val="single" w:sz="4" w:space="0" w:color="ACD7C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ListTable1Light-Accent1">
    <w:name w:val="List Table 1 Light Accent 1"/>
    <w:basedOn w:val="TableNormal"/>
    <w:uiPriority w:val="46"/>
    <w:rsid w:val="00A5667A"/>
    <w:pPr>
      <w:spacing w:after="0" w:line="240" w:lineRule="auto"/>
    </w:pPr>
    <w:tblPr>
      <w:tblStyleRowBandSize w:val="1"/>
      <w:tblStyleColBandSize w:val="1"/>
    </w:tblPr>
    <w:tblStylePr w:type="firstRow">
      <w:rPr>
        <w:b/>
        <w:bCs/>
      </w:rPr>
      <w:tblPr/>
      <w:tcPr>
        <w:tcBorders>
          <w:bottom w:val="single" w:sz="4" w:space="0" w:color="7FC0DB" w:themeColor="accent1" w:themeTint="99"/>
        </w:tcBorders>
      </w:tcPr>
    </w:tblStylePr>
    <w:tblStylePr w:type="lastRow">
      <w:rPr>
        <w:b/>
        <w:bCs/>
      </w:rPr>
      <w:tblPr/>
      <w:tcPr>
        <w:tcBorders>
          <w:top w:val="sing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2-Accent1">
    <w:name w:val="Grid Table 2 Accent 1"/>
    <w:basedOn w:val="TableNormal"/>
    <w:uiPriority w:val="47"/>
    <w:rsid w:val="00AC7BC4"/>
    <w:pPr>
      <w:spacing w:after="0" w:line="240" w:lineRule="auto"/>
    </w:pPr>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2-Accent2">
    <w:name w:val="Grid Table 2 Accent 2"/>
    <w:basedOn w:val="TableNormal"/>
    <w:uiPriority w:val="47"/>
    <w:rsid w:val="00845ACF"/>
    <w:pPr>
      <w:spacing w:after="0" w:line="240" w:lineRule="auto"/>
    </w:pPr>
    <w:tblPr>
      <w:tblStyleRowBandSize w:val="1"/>
      <w:tblStyleColBandSize w:val="1"/>
      <w:tblBorders>
        <w:top w:val="single" w:sz="2" w:space="0" w:color="9AD3D9" w:themeColor="accent2" w:themeTint="99"/>
        <w:bottom w:val="single" w:sz="2" w:space="0" w:color="9AD3D9" w:themeColor="accent2" w:themeTint="99"/>
        <w:insideH w:val="single" w:sz="2" w:space="0" w:color="9AD3D9" w:themeColor="accent2" w:themeTint="99"/>
        <w:insideV w:val="single" w:sz="2" w:space="0" w:color="9AD3D9" w:themeColor="accent2" w:themeTint="99"/>
      </w:tblBorders>
    </w:tblPr>
    <w:tblStylePr w:type="firstRow">
      <w:rPr>
        <w:b/>
        <w:bCs/>
      </w:rPr>
      <w:tblPr/>
      <w:tcPr>
        <w:tcBorders>
          <w:top w:val="nil"/>
          <w:bottom w:val="single" w:sz="12" w:space="0" w:color="9AD3D9" w:themeColor="accent2" w:themeTint="99"/>
          <w:insideH w:val="nil"/>
          <w:insideV w:val="nil"/>
        </w:tcBorders>
        <w:shd w:val="clear" w:color="auto" w:fill="FFFFFF" w:themeFill="background1"/>
      </w:tcPr>
    </w:tblStylePr>
    <w:tblStylePr w:type="lastRow">
      <w:rPr>
        <w:b/>
        <w:bCs/>
      </w:rPr>
      <w:tblPr/>
      <w:tcPr>
        <w:tcBorders>
          <w:top w:val="double" w:sz="2" w:space="0" w:color="9AD3D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paragraph" w:styleId="NormalWeb">
    <w:name w:val="Normal (Web)"/>
    <w:basedOn w:val="Normal"/>
    <w:uiPriority w:val="99"/>
    <w:unhideWhenUsed/>
    <w:rsid w:val="001A325B"/>
    <w:pPr>
      <w:spacing w:beforeAutospacing="1" w:after="100" w:afterAutospacing="1" w:line="240" w:lineRule="auto"/>
    </w:pPr>
    <w:rPr>
      <w:rFonts w:ascii="Times New Roman" w:eastAsia="Times New Roman" w:hAnsi="Times New Roman" w:cs="Times New Roman"/>
      <w:sz w:val="24"/>
      <w:szCs w:val="24"/>
    </w:rPr>
  </w:style>
  <w:style w:type="table" w:styleId="GridTable4-Accent1">
    <w:name w:val="Grid Table 4 Accent 1"/>
    <w:basedOn w:val="TableNormal"/>
    <w:uiPriority w:val="49"/>
    <w:rsid w:val="00F2181D"/>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3-Accent2">
    <w:name w:val="Grid Table 3 Accent 2"/>
    <w:basedOn w:val="TableNormal"/>
    <w:uiPriority w:val="48"/>
    <w:rsid w:val="00F2181D"/>
    <w:pPr>
      <w:spacing w:after="0" w:line="240" w:lineRule="auto"/>
    </w:pPr>
    <w:tblPr>
      <w:tblStyleRowBandSize w:val="1"/>
      <w:tblStyleColBandSize w:val="1"/>
      <w:tblBorders>
        <w:top w:val="single" w:sz="4" w:space="0" w:color="9AD3D9" w:themeColor="accent2" w:themeTint="99"/>
        <w:left w:val="single" w:sz="4" w:space="0" w:color="9AD3D9" w:themeColor="accent2" w:themeTint="99"/>
        <w:bottom w:val="single" w:sz="4" w:space="0" w:color="9AD3D9" w:themeColor="accent2" w:themeTint="99"/>
        <w:right w:val="single" w:sz="4" w:space="0" w:color="9AD3D9" w:themeColor="accent2" w:themeTint="99"/>
        <w:insideH w:val="single" w:sz="4" w:space="0" w:color="9AD3D9" w:themeColor="accent2" w:themeTint="99"/>
        <w:insideV w:val="single" w:sz="4" w:space="0" w:color="9AD3D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0F2" w:themeFill="accent2" w:themeFillTint="33"/>
      </w:tcPr>
    </w:tblStylePr>
    <w:tblStylePr w:type="band1Horz">
      <w:tblPr/>
      <w:tcPr>
        <w:shd w:val="clear" w:color="auto" w:fill="DDF0F2" w:themeFill="accent2" w:themeFillTint="33"/>
      </w:tcPr>
    </w:tblStylePr>
    <w:tblStylePr w:type="neCell">
      <w:tblPr/>
      <w:tcPr>
        <w:tcBorders>
          <w:bottom w:val="single" w:sz="4" w:space="0" w:color="9AD3D9" w:themeColor="accent2" w:themeTint="99"/>
        </w:tcBorders>
      </w:tcPr>
    </w:tblStylePr>
    <w:tblStylePr w:type="nwCell">
      <w:tblPr/>
      <w:tcPr>
        <w:tcBorders>
          <w:bottom w:val="single" w:sz="4" w:space="0" w:color="9AD3D9" w:themeColor="accent2" w:themeTint="99"/>
        </w:tcBorders>
      </w:tcPr>
    </w:tblStylePr>
    <w:tblStylePr w:type="seCell">
      <w:tblPr/>
      <w:tcPr>
        <w:tcBorders>
          <w:top w:val="single" w:sz="4" w:space="0" w:color="9AD3D9" w:themeColor="accent2" w:themeTint="99"/>
        </w:tcBorders>
      </w:tcPr>
    </w:tblStylePr>
    <w:tblStylePr w:type="swCell">
      <w:tblPr/>
      <w:tcPr>
        <w:tcBorders>
          <w:top w:val="single" w:sz="4" w:space="0" w:color="9AD3D9" w:themeColor="accent2" w:themeTint="99"/>
        </w:tcBorders>
      </w:tcPr>
    </w:tblStylePr>
  </w:style>
  <w:style w:type="table" w:styleId="GridTable6Colorful-Accent2">
    <w:name w:val="Grid Table 6 Colorful Accent 2"/>
    <w:basedOn w:val="TableNormal"/>
    <w:uiPriority w:val="51"/>
    <w:rsid w:val="00F2181D"/>
    <w:pPr>
      <w:spacing w:after="0" w:line="240" w:lineRule="auto"/>
    </w:pPr>
    <w:rPr>
      <w:color w:val="398E98" w:themeColor="accent2" w:themeShade="BF"/>
    </w:rPr>
    <w:tblPr>
      <w:tblStyleRowBandSize w:val="1"/>
      <w:tblStyleColBandSize w:val="1"/>
      <w:tblBorders>
        <w:top w:val="single" w:sz="4" w:space="0" w:color="9AD3D9" w:themeColor="accent2" w:themeTint="99"/>
        <w:left w:val="single" w:sz="4" w:space="0" w:color="9AD3D9" w:themeColor="accent2" w:themeTint="99"/>
        <w:bottom w:val="single" w:sz="4" w:space="0" w:color="9AD3D9" w:themeColor="accent2" w:themeTint="99"/>
        <w:right w:val="single" w:sz="4" w:space="0" w:color="9AD3D9" w:themeColor="accent2" w:themeTint="99"/>
        <w:insideH w:val="single" w:sz="4" w:space="0" w:color="9AD3D9" w:themeColor="accent2" w:themeTint="99"/>
        <w:insideV w:val="single" w:sz="4" w:space="0" w:color="9AD3D9" w:themeColor="accent2" w:themeTint="99"/>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4" w:space="0" w:color="9AD3D9" w:themeColor="accent2" w:themeTint="99"/>
        </w:tcBorders>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table" w:styleId="GridTable2-Accent3">
    <w:name w:val="Grid Table 2 Accent 3"/>
    <w:basedOn w:val="TableNormal"/>
    <w:uiPriority w:val="47"/>
    <w:rsid w:val="00F2181D"/>
    <w:pPr>
      <w:spacing w:after="0" w:line="240" w:lineRule="auto"/>
    </w:pPr>
    <w:tblPr>
      <w:tblStyleRowBandSize w:val="1"/>
      <w:tblStyleColBandSize w:val="1"/>
      <w:tblBorders>
        <w:top w:val="single" w:sz="2" w:space="0" w:color="ACD7CA" w:themeColor="accent3" w:themeTint="99"/>
        <w:bottom w:val="single" w:sz="2" w:space="0" w:color="ACD7CA" w:themeColor="accent3" w:themeTint="99"/>
        <w:insideH w:val="single" w:sz="2" w:space="0" w:color="ACD7CA" w:themeColor="accent3" w:themeTint="99"/>
        <w:insideV w:val="single" w:sz="2" w:space="0" w:color="ACD7CA" w:themeColor="accent3" w:themeTint="99"/>
      </w:tblBorders>
    </w:tblPr>
    <w:tblStylePr w:type="firstRow">
      <w:rPr>
        <w:b/>
        <w:bCs/>
      </w:rPr>
      <w:tblPr/>
      <w:tcPr>
        <w:tcBorders>
          <w:top w:val="nil"/>
          <w:bottom w:val="single" w:sz="12" w:space="0" w:color="ACD7CA" w:themeColor="accent3" w:themeTint="99"/>
          <w:insideH w:val="nil"/>
          <w:insideV w:val="nil"/>
        </w:tcBorders>
        <w:shd w:val="clear" w:color="auto" w:fill="FFFFFF" w:themeFill="background1"/>
      </w:tcPr>
    </w:tblStylePr>
    <w:tblStylePr w:type="lastRow">
      <w:rPr>
        <w:b/>
        <w:bCs/>
      </w:rPr>
      <w:tblPr/>
      <w:tcPr>
        <w:tcBorders>
          <w:top w:val="double" w:sz="2" w:space="0" w:color="ACD7C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84CFEC899F4E7D95CE95A7E0C7915F"/>
        <w:category>
          <w:name w:val="General"/>
          <w:gallery w:val="placeholder"/>
        </w:category>
        <w:types>
          <w:type w:val="bbPlcHdr"/>
        </w:types>
        <w:behaviors>
          <w:behavior w:val="content"/>
        </w:behaviors>
        <w:guid w:val="{0A813EB5-F46C-49F4-911B-90130019C84B}"/>
      </w:docPartPr>
      <w:docPartBody>
        <w:p w:rsidR="007338D8" w:rsidRDefault="00230F2F" w:rsidP="00230F2F">
          <w:pPr>
            <w:pStyle w:val="B884CFEC899F4E7D95CE95A7E0C7915F"/>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3C"/>
    <w:rsid w:val="00080E26"/>
    <w:rsid w:val="000D13A6"/>
    <w:rsid w:val="00145055"/>
    <w:rsid w:val="00173DC9"/>
    <w:rsid w:val="001C71CD"/>
    <w:rsid w:val="00222140"/>
    <w:rsid w:val="00230F2F"/>
    <w:rsid w:val="00455056"/>
    <w:rsid w:val="004C4100"/>
    <w:rsid w:val="005A04C4"/>
    <w:rsid w:val="00610AAB"/>
    <w:rsid w:val="007242CB"/>
    <w:rsid w:val="007338D8"/>
    <w:rsid w:val="007625BD"/>
    <w:rsid w:val="00825AEB"/>
    <w:rsid w:val="008B4C43"/>
    <w:rsid w:val="00907DC6"/>
    <w:rsid w:val="0093173C"/>
    <w:rsid w:val="00967E6B"/>
    <w:rsid w:val="009C4443"/>
    <w:rsid w:val="009D3D15"/>
    <w:rsid w:val="00B37120"/>
    <w:rsid w:val="00BC2409"/>
    <w:rsid w:val="00C01BC7"/>
    <w:rsid w:val="00EF5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84CFEC899F4E7D95CE95A7E0C7915F">
    <w:name w:val="B884CFEC899F4E7D95CE95A7E0C7915F"/>
    <w:rsid w:val="00230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Government Fatima Jinnah Post Graduate College, Muzaffarabad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6</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COMPUTER NETWORKS</vt:lpstr>
    </vt:vector>
  </TitlesOfParts>
  <Manager/>
  <Company/>
  <LinksUpToDate>false</LinksUpToDate>
  <CharactersWithSpaces>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dc:title>
  <dc:subject>Roll NO: 241037 (15)</dc:subject>
  <dc:creator>python-docx</dc:creator>
  <cp:keywords/>
  <dc:description/>
  <cp:lastModifiedBy>Shahzad Ahmed Awan</cp:lastModifiedBy>
  <cp:revision>30</cp:revision>
  <cp:lastPrinted>2026-09-21T21:12:00Z</cp:lastPrinted>
  <dcterms:created xsi:type="dcterms:W3CDTF">2026-03-17T21:27:00Z</dcterms:created>
  <dcterms:modified xsi:type="dcterms:W3CDTF">2026-09-21T21:15:00Z</dcterms:modified>
  <cp:category/>
</cp:coreProperties>
</file>