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9F241" w14:textId="42F5AC49" w:rsidR="006666D5" w:rsidRDefault="006666D5" w:rsidP="006666D5">
      <w:pPr>
        <w:spacing w:after="0" w:line="240" w:lineRule="auto"/>
        <w:ind w:left="-60"/>
        <w:jc w:val="center"/>
        <w:rPr>
          <w:rFonts w:eastAsia="Times New Roman" w:cs="B Nazanin"/>
          <w:b/>
          <w:bCs/>
          <w:sz w:val="24"/>
          <w:rtl/>
        </w:rPr>
      </w:pPr>
      <w:r>
        <w:rPr>
          <w:rFonts w:eastAsia="Times New Roman" w:cs="B Nazanin" w:hint="cs"/>
          <w:b/>
          <w:bCs/>
          <w:noProof/>
          <w:sz w:val="24"/>
          <w:rtl/>
          <w:lang w:val="fa-IR"/>
        </w:rPr>
        <mc:AlternateContent>
          <mc:Choice Requires="wps">
            <w:drawing>
              <wp:anchor distT="0" distB="0" distL="114300" distR="114300" simplePos="0" relativeHeight="251659264" behindDoc="1" locked="0" layoutInCell="1" allowOverlap="1" wp14:anchorId="65DF51AC" wp14:editId="52F51ED7">
                <wp:simplePos x="0" y="0"/>
                <wp:positionH relativeFrom="column">
                  <wp:posOffset>-300037</wp:posOffset>
                </wp:positionH>
                <wp:positionV relativeFrom="paragraph">
                  <wp:posOffset>257175</wp:posOffset>
                </wp:positionV>
                <wp:extent cx="6448425" cy="1957388"/>
                <wp:effectExtent l="0" t="0" r="28575" b="24130"/>
                <wp:wrapNone/>
                <wp:docPr id="1" name="Rectangle 1"/>
                <wp:cNvGraphicFramePr/>
                <a:graphic xmlns:a="http://schemas.openxmlformats.org/drawingml/2006/main">
                  <a:graphicData uri="http://schemas.microsoft.com/office/word/2010/wordprocessingShape">
                    <wps:wsp>
                      <wps:cNvSpPr/>
                      <wps:spPr>
                        <a:xfrm>
                          <a:off x="0" y="0"/>
                          <a:ext cx="6448425" cy="1957388"/>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C4F4A90" id="Rectangle 1" o:spid="_x0000_s1026" style="position:absolute;left:0;text-align:left;margin-left:-23.6pt;margin-top:20.25pt;width:507.75pt;height:154.1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" fillcolor="#b4c6e7 [1300]" strokecolor="#1f3763 [1604]" strokeweight="1pt"/>
            </w:pict>
          </mc:Fallback>
        </mc:AlternateContent>
      </w:r>
      <w:r w:rsidRPr="006666D5">
        <w:rPr>
          <w:rFonts w:eastAsia="Times New Roman" w:cs="B Nazanin" w:hint="cs"/>
          <w:b/>
          <w:bCs/>
          <w:sz w:val="24"/>
          <w:rtl/>
        </w:rPr>
        <w:t>به نام خالق زیبایی ها</w:t>
      </w:r>
    </w:p>
    <w:p w14:paraId="6E8F066D" w14:textId="0187258F" w:rsidR="006666D5" w:rsidRDefault="006666D5" w:rsidP="006666D5">
      <w:pPr>
        <w:spacing w:after="0" w:line="240" w:lineRule="auto"/>
        <w:ind w:left="-60"/>
        <w:jc w:val="lowKashida"/>
        <w:rPr>
          <w:rFonts w:eastAsia="Times New Roman" w:cs="B Nazanin"/>
          <w:b/>
          <w:bCs/>
          <w:sz w:val="24"/>
          <w:rtl/>
        </w:rPr>
      </w:pPr>
      <w:r>
        <w:rPr>
          <w:rFonts w:eastAsia="Times New Roman" w:cs="B Nazanin" w:hint="cs"/>
          <w:b/>
          <w:bCs/>
          <w:sz w:val="24"/>
          <w:rtl/>
        </w:rPr>
        <w:t>نام و نام خانوادگی:</w:t>
      </w:r>
    </w:p>
    <w:p w14:paraId="04006752" w14:textId="3DC18B96" w:rsidR="006666D5" w:rsidRDefault="006666D5" w:rsidP="006666D5">
      <w:pPr>
        <w:spacing w:after="0" w:line="240" w:lineRule="auto"/>
        <w:ind w:left="-60"/>
        <w:jc w:val="lowKashida"/>
        <w:rPr>
          <w:rFonts w:eastAsia="Times New Roman" w:cs="B Nazanin"/>
          <w:b/>
          <w:bCs/>
          <w:sz w:val="24"/>
          <w:rtl/>
        </w:rPr>
      </w:pPr>
      <w:r>
        <w:rPr>
          <w:rFonts w:eastAsia="Times New Roman" w:cs="B Nazanin" w:hint="cs"/>
          <w:b/>
          <w:bCs/>
          <w:sz w:val="24"/>
          <w:rtl/>
        </w:rPr>
        <w:t>شماره دانشجویی:</w:t>
      </w:r>
    </w:p>
    <w:p w14:paraId="4514D67A" w14:textId="5C0D71EE" w:rsidR="006666D5" w:rsidRDefault="006666D5" w:rsidP="006666D5">
      <w:pPr>
        <w:spacing w:after="0" w:line="240" w:lineRule="auto"/>
        <w:ind w:left="-60"/>
        <w:jc w:val="lowKashida"/>
        <w:rPr>
          <w:rFonts w:eastAsia="Times New Roman" w:cs="B Nazanin"/>
          <w:b/>
          <w:bCs/>
          <w:sz w:val="24"/>
          <w:rtl/>
        </w:rPr>
      </w:pPr>
      <w:r>
        <w:rPr>
          <w:rFonts w:eastAsia="Times New Roman" w:cs="B Nazanin" w:hint="cs"/>
          <w:b/>
          <w:bCs/>
          <w:sz w:val="24"/>
          <w:rtl/>
        </w:rPr>
        <w:t>نام سازمان:</w:t>
      </w:r>
    </w:p>
    <w:p w14:paraId="0AD893A0" w14:textId="11631EDC" w:rsidR="006666D5" w:rsidRDefault="006666D5" w:rsidP="006666D5">
      <w:pPr>
        <w:spacing w:after="0" w:line="240" w:lineRule="auto"/>
        <w:ind w:left="-60"/>
        <w:jc w:val="lowKashida"/>
        <w:rPr>
          <w:rFonts w:eastAsia="Times New Roman" w:cs="B Nazanin"/>
          <w:b/>
          <w:bCs/>
          <w:sz w:val="24"/>
          <w:rtl/>
        </w:rPr>
      </w:pPr>
      <w:r>
        <w:rPr>
          <w:rFonts w:eastAsia="Times New Roman" w:cs="B Nazanin" w:hint="cs"/>
          <w:b/>
          <w:bCs/>
          <w:sz w:val="24"/>
          <w:rtl/>
        </w:rPr>
        <w:t xml:space="preserve">نام تیم: </w:t>
      </w:r>
    </w:p>
    <w:p w14:paraId="22A391A0" w14:textId="064B3D7D" w:rsidR="00E51101" w:rsidRDefault="00E51101" w:rsidP="006666D5">
      <w:pPr>
        <w:spacing w:after="0" w:line="240" w:lineRule="auto"/>
        <w:ind w:left="-60"/>
        <w:jc w:val="lowKashida"/>
        <w:rPr>
          <w:rFonts w:eastAsia="Times New Roman" w:cs="B Nazanin"/>
          <w:b/>
          <w:bCs/>
          <w:sz w:val="24"/>
          <w:rtl/>
        </w:rPr>
      </w:pPr>
      <w:r>
        <w:rPr>
          <w:rFonts w:eastAsia="Times New Roman" w:cs="B Nazanin" w:hint="cs"/>
          <w:b/>
          <w:bCs/>
          <w:sz w:val="24"/>
          <w:rtl/>
        </w:rPr>
        <w:t>نام اعضای تیم</w:t>
      </w:r>
      <w:r>
        <w:rPr>
          <w:rFonts w:eastAsia="Times New Roman" w:cs="B Nazanin" w:hint="cs"/>
          <w:b/>
          <w:bCs/>
          <w:sz w:val="24"/>
          <w:rtl/>
        </w:rPr>
        <w:t>(کسانی که در یک تیم کار می کنند):</w:t>
      </w:r>
    </w:p>
    <w:p w14:paraId="41C10DD6" w14:textId="41AEC461" w:rsidR="006666D5" w:rsidRDefault="006666D5" w:rsidP="006666D5">
      <w:pPr>
        <w:spacing w:after="0" w:line="240" w:lineRule="auto"/>
        <w:ind w:left="-60"/>
        <w:jc w:val="lowKashida"/>
        <w:rPr>
          <w:rFonts w:eastAsia="Times New Roman" w:cs="B Nazanin"/>
          <w:b/>
          <w:bCs/>
          <w:sz w:val="24"/>
          <w:rtl/>
        </w:rPr>
      </w:pPr>
      <w:r>
        <w:rPr>
          <w:rFonts w:eastAsia="Times New Roman" w:cs="B Nazanin" w:hint="cs"/>
          <w:b/>
          <w:bCs/>
          <w:sz w:val="24"/>
          <w:rtl/>
        </w:rPr>
        <w:t>ایده(کسانی که بر روی ایده کار می کنند):</w:t>
      </w:r>
    </w:p>
    <w:p w14:paraId="68B087A4" w14:textId="02BFBA87" w:rsidR="006666D5" w:rsidRDefault="006666D5" w:rsidP="006666D5">
      <w:pPr>
        <w:spacing w:after="0" w:line="240" w:lineRule="auto"/>
        <w:ind w:left="-60"/>
        <w:jc w:val="lowKashida"/>
        <w:rPr>
          <w:rFonts w:eastAsia="Times New Roman" w:cs="B Nazanin"/>
          <w:b/>
          <w:bCs/>
          <w:sz w:val="24"/>
          <w:rtl/>
        </w:rPr>
      </w:pPr>
      <w:r>
        <w:rPr>
          <w:rFonts w:eastAsia="Times New Roman" w:cs="B Nazanin" w:hint="cs"/>
          <w:b/>
          <w:bCs/>
          <w:sz w:val="24"/>
          <w:rtl/>
        </w:rPr>
        <w:t>چالش سازمانی (کسانی که در یک سازمان کار می کنند):</w:t>
      </w:r>
    </w:p>
    <w:p w14:paraId="10637CDA" w14:textId="4FB0C617" w:rsidR="006666D5" w:rsidRDefault="006666D5" w:rsidP="006666D5">
      <w:pPr>
        <w:spacing w:after="0" w:line="240" w:lineRule="auto"/>
        <w:ind w:left="-60"/>
        <w:jc w:val="lowKashida"/>
        <w:rPr>
          <w:rFonts w:eastAsia="Times New Roman" w:cs="B Nazanin"/>
          <w:b/>
          <w:bCs/>
          <w:sz w:val="24"/>
          <w:rtl/>
        </w:rPr>
      </w:pPr>
      <w:r>
        <w:rPr>
          <w:rFonts w:eastAsia="Times New Roman" w:cs="B Nazanin" w:hint="cs"/>
          <w:b/>
          <w:bCs/>
          <w:sz w:val="24"/>
          <w:rtl/>
        </w:rPr>
        <w:t>چالش تیمی</w:t>
      </w:r>
      <w:r>
        <w:rPr>
          <w:rFonts w:eastAsia="Times New Roman" w:cs="B Nazanin" w:hint="cs"/>
          <w:b/>
          <w:bCs/>
          <w:sz w:val="24"/>
          <w:rtl/>
        </w:rPr>
        <w:t xml:space="preserve">(کسانی که در یک </w:t>
      </w:r>
      <w:r>
        <w:rPr>
          <w:rFonts w:eastAsia="Times New Roman" w:cs="B Nazanin" w:hint="cs"/>
          <w:b/>
          <w:bCs/>
          <w:sz w:val="24"/>
          <w:rtl/>
        </w:rPr>
        <w:t>تیم</w:t>
      </w:r>
      <w:r>
        <w:rPr>
          <w:rFonts w:eastAsia="Times New Roman" w:cs="B Nazanin" w:hint="cs"/>
          <w:b/>
          <w:bCs/>
          <w:sz w:val="24"/>
          <w:rtl/>
        </w:rPr>
        <w:t xml:space="preserve"> کار می کنند):</w:t>
      </w:r>
    </w:p>
    <w:p w14:paraId="2D622FF1" w14:textId="77777777" w:rsidR="006666D5" w:rsidRPr="006666D5" w:rsidRDefault="006666D5" w:rsidP="006666D5">
      <w:pPr>
        <w:spacing w:after="0" w:line="240" w:lineRule="auto"/>
        <w:ind w:left="-60"/>
        <w:jc w:val="lowKashida"/>
        <w:rPr>
          <w:rFonts w:eastAsia="Times New Roman" w:cs="B Nazanin"/>
          <w:b/>
          <w:bCs/>
          <w:sz w:val="24"/>
          <w:rtl/>
        </w:rPr>
      </w:pPr>
    </w:p>
    <w:p w14:paraId="1167AB63" w14:textId="77777777" w:rsidR="006666D5" w:rsidRDefault="006666D5" w:rsidP="006666D5">
      <w:pPr>
        <w:spacing w:after="0" w:line="240" w:lineRule="auto"/>
        <w:ind w:left="-60"/>
        <w:jc w:val="lowKashida"/>
        <w:rPr>
          <w:rFonts w:eastAsia="Times New Roman" w:cs="B Nazanin"/>
          <w:sz w:val="24"/>
          <w:rtl/>
        </w:rPr>
      </w:pPr>
    </w:p>
    <w:p w14:paraId="5332A78F" w14:textId="2E4C1BDF" w:rsidR="006666D5" w:rsidRPr="006666D5" w:rsidRDefault="006666D5" w:rsidP="006666D5">
      <w:pPr>
        <w:pStyle w:val="ListParagraph"/>
        <w:numPr>
          <w:ilvl w:val="0"/>
          <w:numId w:val="1"/>
        </w:numPr>
        <w:spacing w:after="0" w:line="240" w:lineRule="auto"/>
        <w:jc w:val="lowKashida"/>
        <w:rPr>
          <w:rFonts w:eastAsia="Times New Roman" w:cs="B Nazanin"/>
          <w:b/>
          <w:bCs/>
          <w:color w:val="7030A0"/>
          <w:sz w:val="24"/>
          <w:rtl/>
        </w:rPr>
      </w:pPr>
      <w:r w:rsidRPr="006666D5">
        <w:rPr>
          <w:rFonts w:eastAsia="Times New Roman" w:cs="B Nazanin" w:hint="cs"/>
          <w:b/>
          <w:bCs/>
          <w:color w:val="7030A0"/>
          <w:sz w:val="24"/>
          <w:rtl/>
        </w:rPr>
        <w:t xml:space="preserve">توصیف چالش یا مشکل: </w:t>
      </w:r>
    </w:p>
    <w:p w14:paraId="5E589FA1" w14:textId="79CCF76F" w:rsidR="006666D5" w:rsidRDefault="006666D5" w:rsidP="006666D5">
      <w:pPr>
        <w:spacing w:after="0" w:line="240" w:lineRule="auto"/>
        <w:ind w:left="-60"/>
        <w:jc w:val="lowKashida"/>
        <w:rPr>
          <w:rFonts w:eastAsia="Times New Roman" w:cs="B Nazanin"/>
          <w:sz w:val="24"/>
          <w:rtl/>
        </w:rPr>
      </w:pPr>
      <w:r w:rsidRPr="006666D5">
        <w:rPr>
          <w:rFonts w:eastAsia="Times New Roman" w:cs="B Nazanin"/>
          <w:sz w:val="24"/>
          <w:rtl/>
        </w:rPr>
        <w:t>دانشجو باید در این بخش به‌طور خلاصه مشکل یا چالشی که در سازمان با آن مواجه شده است را توضیح دهد؛ شامل توصیف شرایط، افراد درگیر، و تأثیرات احتمالی</w:t>
      </w:r>
    </w:p>
    <w:p w14:paraId="473D524A" w14:textId="21F18F1C" w:rsidR="00BC3EED" w:rsidRDefault="00BC3EED" w:rsidP="006666D5">
      <w:pPr>
        <w:spacing w:after="0" w:line="240" w:lineRule="auto"/>
        <w:ind w:left="-60"/>
        <w:jc w:val="lowKashida"/>
        <w:rPr>
          <w:rFonts w:eastAsia="Times New Roman" w:cs="B Nazanin"/>
          <w:sz w:val="24"/>
          <w:rtl/>
        </w:rPr>
      </w:pPr>
      <w:r w:rsidRPr="00BC3EED">
        <w:rPr>
          <w:rFonts w:eastAsia="Times New Roman" w:cs="B Nazanin" w:hint="cs"/>
          <w:color w:val="FF0000"/>
          <w:sz w:val="24"/>
          <w:rtl/>
        </w:rPr>
        <w:t xml:space="preserve">توضیحات تکمیلی: </w:t>
      </w:r>
      <w:r w:rsidRPr="006666D5">
        <w:rPr>
          <w:rFonts w:eastAsia="Times New Roman" w:cs="B Nazanin"/>
          <w:sz w:val="24"/>
          <w:rtl/>
        </w:rPr>
        <w:t>دانشجو باید زمان و مکان دقیق رویداد را بیان کند؛ مثلاً "جلسه تیمی روز دوشنبه در بخش مالی</w:t>
      </w:r>
      <w:r w:rsidRPr="006666D5">
        <w:rPr>
          <w:rFonts w:eastAsia="Times New Roman" w:cs="B Nazanin"/>
          <w:sz w:val="24"/>
        </w:rPr>
        <w:t xml:space="preserve">". </w:t>
      </w:r>
      <w:r w:rsidRPr="006666D5">
        <w:rPr>
          <w:rFonts w:eastAsia="Times New Roman" w:cs="B Nazanin"/>
          <w:sz w:val="24"/>
          <w:rtl/>
        </w:rPr>
        <w:t>شرح موقعیت: در این بخش، دانشجو باید جزئیات چالش یا مشکلی را که با آن مواجه شده است، توضیح دهد. این شامل توصیف موضوع، دلایل احتمالی و شرایطی است که باعث ایجاد چالش شده‌اند</w:t>
      </w:r>
      <w:r w:rsidRPr="006666D5">
        <w:rPr>
          <w:rFonts w:eastAsia="Times New Roman" w:cs="B Nazanin"/>
          <w:sz w:val="24"/>
        </w:rPr>
        <w:t xml:space="preserve">. </w:t>
      </w:r>
      <w:r w:rsidRPr="006666D5">
        <w:rPr>
          <w:rFonts w:eastAsia="Times New Roman" w:cs="B Nazanin"/>
          <w:sz w:val="24"/>
          <w:rtl/>
        </w:rPr>
        <w:t>افراد درگیر: مشخص کند چه کسانی در این چالش نقش داشته‌اند و هرکدام چگونه تحت تأثیر قرار گرفته‌اند. این می‌تواند شامل نقش‌های مختلف افراد یا سطح تصمیم‌گیری آنها باشد</w:t>
      </w:r>
      <w:r w:rsidRPr="006666D5">
        <w:rPr>
          <w:rFonts w:eastAsia="Times New Roman" w:cs="B Nazanin"/>
          <w:sz w:val="24"/>
        </w:rPr>
        <w:t xml:space="preserve">. </w:t>
      </w:r>
      <w:r w:rsidRPr="006666D5">
        <w:rPr>
          <w:rFonts w:eastAsia="Times New Roman" w:cs="B Nazanin"/>
          <w:sz w:val="24"/>
          <w:rtl/>
        </w:rPr>
        <w:t>تأثیرات اولیه: شرح دهد که این مشکل چه تأثیری بر روند کار یا بر دیگر افراد حاضر داشته است، مثل کاهش بهره‌وری، افزایش تنش، یا نیاز به زمان اضافی</w:t>
      </w:r>
      <w:r w:rsidRPr="006666D5">
        <w:rPr>
          <w:rFonts w:eastAsia="Times New Roman" w:cs="B Nazanin"/>
          <w:sz w:val="24"/>
        </w:rPr>
        <w:t>.</w:t>
      </w:r>
    </w:p>
    <w:p w14:paraId="74C95758" w14:textId="3EA1F91D" w:rsidR="006666D5" w:rsidRPr="006666D5" w:rsidRDefault="006666D5" w:rsidP="006666D5">
      <w:pPr>
        <w:pStyle w:val="ListParagraph"/>
        <w:numPr>
          <w:ilvl w:val="0"/>
          <w:numId w:val="1"/>
        </w:numPr>
        <w:spacing w:after="0" w:line="240" w:lineRule="auto"/>
        <w:jc w:val="lowKashida"/>
        <w:rPr>
          <w:rFonts w:eastAsia="Times New Roman" w:cs="B Nazanin" w:hint="cs"/>
          <w:b/>
          <w:bCs/>
          <w:color w:val="7030A0"/>
          <w:sz w:val="24"/>
          <w:rtl/>
        </w:rPr>
      </w:pPr>
      <w:r w:rsidRPr="006666D5">
        <w:rPr>
          <w:rFonts w:eastAsia="Times New Roman" w:cs="B Nazanin" w:hint="cs"/>
          <w:b/>
          <w:bCs/>
          <w:color w:val="7030A0"/>
          <w:sz w:val="24"/>
          <w:rtl/>
        </w:rPr>
        <w:t xml:space="preserve">واکنش اولیه: </w:t>
      </w:r>
    </w:p>
    <w:p w14:paraId="5CD548C9" w14:textId="6A4744BA" w:rsidR="006666D5" w:rsidRDefault="006666D5" w:rsidP="006666D5">
      <w:pPr>
        <w:spacing w:after="0" w:line="240" w:lineRule="auto"/>
        <w:ind w:left="-60"/>
        <w:jc w:val="lowKashida"/>
        <w:rPr>
          <w:rFonts w:eastAsia="Times New Roman" w:cs="B Nazanin"/>
          <w:sz w:val="24"/>
          <w:rtl/>
        </w:rPr>
      </w:pPr>
      <w:r w:rsidRPr="006666D5">
        <w:rPr>
          <w:rFonts w:eastAsia="Times New Roman" w:cs="B Nazanin"/>
          <w:sz w:val="24"/>
          <w:rtl/>
        </w:rPr>
        <w:t>در این بخش، دانشجو باید توضیح دهد که در آن لحظه چه واکنشی به آن چالش داشته است؛ مثلاً آیا تصمیم به گفتگو گرفته، کاری را انجام نداده، یا اقدام دیگری کرده است</w:t>
      </w:r>
    </w:p>
    <w:p w14:paraId="4B247AF9" w14:textId="089CB602" w:rsidR="00BC3EED" w:rsidRDefault="00BC3EED" w:rsidP="006666D5">
      <w:pPr>
        <w:spacing w:after="0" w:line="240" w:lineRule="auto"/>
        <w:ind w:left="-60"/>
        <w:jc w:val="lowKashida"/>
        <w:rPr>
          <w:rFonts w:eastAsia="Times New Roman" w:cs="B Nazanin"/>
          <w:sz w:val="24"/>
        </w:rPr>
      </w:pPr>
      <w:r w:rsidRPr="00BC3EED">
        <w:rPr>
          <w:rFonts w:eastAsia="Times New Roman" w:cs="B Nazanin" w:hint="cs"/>
          <w:color w:val="FF0000"/>
          <w:sz w:val="24"/>
          <w:rtl/>
        </w:rPr>
        <w:t xml:space="preserve">توضیحات تکمیلی: </w:t>
      </w:r>
      <w:r w:rsidRPr="006666D5">
        <w:rPr>
          <w:rFonts w:eastAsia="Times New Roman" w:cs="B Nazanin"/>
          <w:sz w:val="24"/>
          <w:rtl/>
        </w:rPr>
        <w:t>توضیح ده</w:t>
      </w:r>
      <w:r>
        <w:rPr>
          <w:rFonts w:eastAsia="Times New Roman" w:cs="B Nazanin" w:hint="cs"/>
          <w:sz w:val="24"/>
          <w:rtl/>
        </w:rPr>
        <w:t>ی</w:t>
      </w:r>
      <w:r w:rsidRPr="006666D5">
        <w:rPr>
          <w:rFonts w:eastAsia="Times New Roman" w:cs="B Nazanin"/>
          <w:sz w:val="24"/>
          <w:rtl/>
        </w:rPr>
        <w:t>د که چه واکنشی به این چالش داشته</w:t>
      </w:r>
      <w:r>
        <w:rPr>
          <w:rFonts w:eastAsia="Times New Roman" w:cs="B Nazanin"/>
          <w:sz w:val="24"/>
          <w:rtl/>
        </w:rPr>
        <w:softHyphen/>
      </w:r>
      <w:r>
        <w:rPr>
          <w:rFonts w:eastAsia="Times New Roman" w:cs="B Nazanin" w:hint="cs"/>
          <w:sz w:val="24"/>
          <w:rtl/>
        </w:rPr>
        <w:t>اید؟</w:t>
      </w:r>
      <w:r w:rsidRPr="006666D5">
        <w:rPr>
          <w:rFonts w:eastAsia="Times New Roman" w:cs="B Nazanin"/>
          <w:sz w:val="24"/>
          <w:rtl/>
        </w:rPr>
        <w:t xml:space="preserve"> آیا تلاش کرده موضوع را با گفت‌وگو حل کن</w:t>
      </w:r>
      <w:r>
        <w:rPr>
          <w:rFonts w:eastAsia="Times New Roman" w:cs="B Nazanin" w:hint="cs"/>
          <w:sz w:val="24"/>
          <w:rtl/>
        </w:rPr>
        <w:t>ی</w:t>
      </w:r>
      <w:r w:rsidRPr="006666D5">
        <w:rPr>
          <w:rFonts w:eastAsia="Times New Roman" w:cs="B Nazanin"/>
          <w:sz w:val="24"/>
          <w:rtl/>
        </w:rPr>
        <w:t>د؟ از موقعیت خارج شده</w:t>
      </w:r>
      <w:r>
        <w:rPr>
          <w:rFonts w:eastAsia="Times New Roman" w:cs="B Nazanin"/>
          <w:sz w:val="24"/>
          <w:rtl/>
        </w:rPr>
        <w:softHyphen/>
      </w:r>
      <w:r>
        <w:rPr>
          <w:rFonts w:eastAsia="Times New Roman" w:cs="B Nazanin" w:hint="cs"/>
          <w:sz w:val="24"/>
          <w:rtl/>
        </w:rPr>
        <w:t>اید</w:t>
      </w:r>
      <w:r w:rsidRPr="006666D5">
        <w:rPr>
          <w:rFonts w:eastAsia="Times New Roman" w:cs="B Nazanin"/>
          <w:sz w:val="24"/>
          <w:rtl/>
        </w:rPr>
        <w:t>؟ یا شاید واکنش فعالانه‌ای نداشته</w:t>
      </w:r>
      <w:r>
        <w:rPr>
          <w:rFonts w:eastAsia="Times New Roman" w:cs="B Nazanin"/>
          <w:sz w:val="24"/>
          <w:rtl/>
        </w:rPr>
        <w:softHyphen/>
      </w:r>
      <w:r>
        <w:rPr>
          <w:rFonts w:eastAsia="Times New Roman" w:cs="B Nazanin" w:hint="cs"/>
          <w:sz w:val="24"/>
          <w:rtl/>
        </w:rPr>
        <w:t>اید</w:t>
      </w:r>
      <w:r w:rsidRPr="006666D5">
        <w:rPr>
          <w:rFonts w:eastAsia="Times New Roman" w:cs="B Nazanin"/>
          <w:sz w:val="24"/>
          <w:rtl/>
        </w:rPr>
        <w:t>؟ نوع واکنش می‌تواند اطلاعات مهمی درباره سبک رفتار دانشجو در برابر چالش‌ها بده</w:t>
      </w:r>
      <w:r>
        <w:rPr>
          <w:rFonts w:eastAsia="Times New Roman" w:cs="B Nazanin" w:hint="cs"/>
          <w:sz w:val="24"/>
          <w:rtl/>
        </w:rPr>
        <w:t>ید.</w:t>
      </w:r>
      <w:r w:rsidRPr="006666D5">
        <w:rPr>
          <w:rFonts w:eastAsia="Times New Roman" w:cs="B Nazanin"/>
          <w:sz w:val="24"/>
        </w:rPr>
        <w:t xml:space="preserve"> </w:t>
      </w:r>
      <w:r w:rsidRPr="006666D5">
        <w:rPr>
          <w:rFonts w:eastAsia="Times New Roman" w:cs="B Nazanin"/>
          <w:sz w:val="24"/>
          <w:rtl/>
        </w:rPr>
        <w:t>دلایل واکنش: دانشجو باید دلیل انتخاب این واکنش را توضیح ده</w:t>
      </w:r>
      <w:r>
        <w:rPr>
          <w:rFonts w:eastAsia="Times New Roman" w:cs="B Nazanin" w:hint="cs"/>
          <w:sz w:val="24"/>
          <w:rtl/>
        </w:rPr>
        <w:t>ی</w:t>
      </w:r>
      <w:r w:rsidRPr="006666D5">
        <w:rPr>
          <w:rFonts w:eastAsia="Times New Roman" w:cs="B Nazanin"/>
          <w:sz w:val="24"/>
          <w:rtl/>
        </w:rPr>
        <w:t>د. برای مثال، آیا فشار زمانی باعث شده نتواند دقیق‌تر فکر کند؟ یا شاید تجربه قبلی در موقعیت‌های مشابه، او را به این واکنش سوق داده است؟</w:t>
      </w:r>
    </w:p>
    <w:p w14:paraId="5A44D339" w14:textId="77777777" w:rsidR="00BC3EED" w:rsidRDefault="00BC3EED" w:rsidP="006666D5">
      <w:pPr>
        <w:spacing w:after="0" w:line="240" w:lineRule="auto"/>
        <w:ind w:left="-60"/>
        <w:jc w:val="lowKashida"/>
        <w:rPr>
          <w:rFonts w:eastAsia="Times New Roman" w:cs="B Nazanin"/>
          <w:b/>
          <w:bCs/>
          <w:color w:val="7030A0"/>
          <w:sz w:val="24"/>
          <w:rtl/>
        </w:rPr>
      </w:pPr>
      <w:r>
        <w:rPr>
          <w:rFonts w:eastAsia="Times New Roman" w:cs="B Nazanin" w:hint="cs"/>
          <w:b/>
          <w:bCs/>
          <w:color w:val="7030A0"/>
          <w:sz w:val="24"/>
          <w:rtl/>
        </w:rPr>
        <w:t xml:space="preserve">3. </w:t>
      </w:r>
      <w:r w:rsidR="006666D5" w:rsidRPr="006666D5">
        <w:rPr>
          <w:rFonts w:eastAsia="Times New Roman" w:cs="B Nazanin"/>
          <w:b/>
          <w:bCs/>
          <w:color w:val="7030A0"/>
          <w:sz w:val="24"/>
          <w:rtl/>
        </w:rPr>
        <w:t>تحلیل موقعیت:</w:t>
      </w:r>
    </w:p>
    <w:p w14:paraId="4B853463" w14:textId="300415C4" w:rsidR="00BC3EED" w:rsidRDefault="00BC3EED" w:rsidP="006666D5">
      <w:pPr>
        <w:spacing w:after="0" w:line="240" w:lineRule="auto"/>
        <w:ind w:left="-60"/>
        <w:jc w:val="lowKashida"/>
        <w:rPr>
          <w:rFonts w:eastAsia="Times New Roman" w:cs="B Nazanin"/>
          <w:sz w:val="24"/>
          <w:rtl/>
        </w:rPr>
      </w:pPr>
      <w:r w:rsidRPr="00BC3EED">
        <w:rPr>
          <w:rFonts w:eastAsia="Times New Roman" w:cs="B Nazanin" w:hint="cs"/>
          <w:b/>
          <w:bCs/>
          <w:color w:val="7030A0"/>
          <w:sz w:val="24"/>
          <w:rtl/>
        </w:rPr>
        <w:t xml:space="preserve"> </w:t>
      </w:r>
      <w:r>
        <w:rPr>
          <w:rFonts w:eastAsia="Times New Roman" w:cs="B Nazanin" w:hint="cs"/>
          <w:sz w:val="24"/>
          <w:rtl/>
        </w:rPr>
        <w:t>در</w:t>
      </w:r>
      <w:r w:rsidR="006666D5" w:rsidRPr="006666D5">
        <w:rPr>
          <w:rFonts w:eastAsia="Times New Roman" w:cs="B Nazanin"/>
          <w:sz w:val="24"/>
          <w:rtl/>
        </w:rPr>
        <w:t xml:space="preserve"> اینجا می‌تواند توضیح ده</w:t>
      </w:r>
      <w:r>
        <w:rPr>
          <w:rFonts w:eastAsia="Times New Roman" w:cs="B Nazanin" w:hint="cs"/>
          <w:sz w:val="24"/>
          <w:rtl/>
        </w:rPr>
        <w:t>ی</w:t>
      </w:r>
      <w:r w:rsidR="006666D5" w:rsidRPr="006666D5">
        <w:rPr>
          <w:rFonts w:eastAsia="Times New Roman" w:cs="B Nazanin"/>
          <w:sz w:val="24"/>
          <w:rtl/>
        </w:rPr>
        <w:t>د که چرا چنین واکنشی داشته و از نظر خود</w:t>
      </w:r>
      <w:r>
        <w:rPr>
          <w:rFonts w:eastAsia="Times New Roman" w:cs="B Nazanin" w:hint="cs"/>
          <w:sz w:val="24"/>
          <w:rtl/>
        </w:rPr>
        <w:t xml:space="preserve"> شما </w:t>
      </w:r>
      <w:r w:rsidR="006666D5" w:rsidRPr="006666D5">
        <w:rPr>
          <w:rFonts w:eastAsia="Times New Roman" w:cs="B Nazanin"/>
          <w:sz w:val="24"/>
          <w:rtl/>
        </w:rPr>
        <w:t>چطور به حل یا مدیریت چالش کمک کرده یا نکرده است</w:t>
      </w:r>
      <w:r>
        <w:rPr>
          <w:rFonts w:eastAsia="Times New Roman" w:cs="B Nazanin" w:hint="cs"/>
          <w:sz w:val="24"/>
          <w:rtl/>
        </w:rPr>
        <w:t>.</w:t>
      </w:r>
    </w:p>
    <w:p w14:paraId="1E6E56BB" w14:textId="77777777" w:rsidR="00BC3EED" w:rsidRPr="006666D5" w:rsidRDefault="00BC3EED" w:rsidP="00BC3EED">
      <w:pPr>
        <w:spacing w:after="0" w:line="240" w:lineRule="auto"/>
        <w:ind w:left="-60"/>
        <w:jc w:val="lowKashida"/>
        <w:rPr>
          <w:rFonts w:eastAsia="Times New Roman" w:cs="B Nazanin"/>
          <w:sz w:val="24"/>
        </w:rPr>
      </w:pPr>
    </w:p>
    <w:p w14:paraId="27C3D27A" w14:textId="2D06CB1A" w:rsidR="00BC3EED" w:rsidRDefault="00BC3EED" w:rsidP="00BC3EED">
      <w:pPr>
        <w:spacing w:after="0" w:line="240" w:lineRule="auto"/>
        <w:ind w:left="-60"/>
        <w:jc w:val="lowKashida"/>
        <w:rPr>
          <w:rFonts w:eastAsia="Times New Roman" w:cs="B Nazanin" w:hint="cs"/>
          <w:sz w:val="24"/>
          <w:rtl/>
        </w:rPr>
      </w:pPr>
      <w:r w:rsidRPr="00BC3EED">
        <w:rPr>
          <w:rFonts w:eastAsia="Times New Roman" w:cs="B Nazanin" w:hint="cs"/>
          <w:color w:val="FF0000"/>
          <w:sz w:val="24"/>
          <w:rtl/>
        </w:rPr>
        <w:t xml:space="preserve">توضیحات تکمیلی: </w:t>
      </w:r>
      <w:r w:rsidRPr="006666D5">
        <w:rPr>
          <w:rFonts w:eastAsia="Times New Roman" w:cs="B Nazanin"/>
          <w:sz w:val="24"/>
          <w:rtl/>
        </w:rPr>
        <w:t xml:space="preserve"> باید ارزیابی کن</w:t>
      </w:r>
      <w:r>
        <w:rPr>
          <w:rFonts w:eastAsia="Times New Roman" w:cs="B Nazanin" w:hint="cs"/>
          <w:sz w:val="24"/>
          <w:rtl/>
        </w:rPr>
        <w:t>ی</w:t>
      </w:r>
      <w:r w:rsidRPr="006666D5">
        <w:rPr>
          <w:rFonts w:eastAsia="Times New Roman" w:cs="B Nazanin"/>
          <w:sz w:val="24"/>
          <w:rtl/>
        </w:rPr>
        <w:t>د که واکنش‌ چه نتیجه‌ای داش</w:t>
      </w:r>
      <w:r>
        <w:rPr>
          <w:rFonts w:eastAsia="Times New Roman" w:cs="B Nazanin" w:hint="cs"/>
          <w:sz w:val="24"/>
          <w:rtl/>
        </w:rPr>
        <w:t>ته است؟</w:t>
      </w:r>
      <w:r w:rsidRPr="006666D5">
        <w:rPr>
          <w:rFonts w:eastAsia="Times New Roman" w:cs="B Nazanin"/>
          <w:sz w:val="24"/>
          <w:rtl/>
        </w:rPr>
        <w:t xml:space="preserve"> آیا باعث بهبود شرایط شد؟ یا ممکن است مشکل را پیچیده‌تر کرده باشد؟ تاثیر بر روی افراد دیگر: توضیح ده</w:t>
      </w:r>
      <w:r>
        <w:rPr>
          <w:rFonts w:eastAsia="Times New Roman" w:cs="B Nazanin" w:hint="cs"/>
          <w:sz w:val="24"/>
          <w:rtl/>
        </w:rPr>
        <w:t>ی</w:t>
      </w:r>
      <w:r w:rsidRPr="006666D5">
        <w:rPr>
          <w:rFonts w:eastAsia="Times New Roman" w:cs="B Nazanin"/>
          <w:sz w:val="24"/>
          <w:rtl/>
        </w:rPr>
        <w:t>د که واکنش او چه تاثیری بر دیگر افراد حاضر داشته</w:t>
      </w:r>
      <w:r>
        <w:rPr>
          <w:rFonts w:eastAsia="Times New Roman" w:cs="B Nazanin" w:hint="cs"/>
          <w:sz w:val="24"/>
          <w:rtl/>
        </w:rPr>
        <w:t>؟</w:t>
      </w:r>
      <w:r w:rsidRPr="006666D5">
        <w:rPr>
          <w:rFonts w:eastAsia="Times New Roman" w:cs="B Nazanin"/>
          <w:sz w:val="24"/>
          <w:rtl/>
        </w:rPr>
        <w:t xml:space="preserve"> مثلاً آیا موجب افزایش اعتماد شد؟ یا برعکس، افراد را به‌سمت اجتناب از همکاری سوق داد؟ تحلیل تصمیمات و گزینه‌ها: از او خواسته شود تا به این فکر کند که چه گزینه‌های دیگری هم می‌توانست در این موقعیت استفاده کند و چرا آنها را انتخاب نکرده است</w:t>
      </w:r>
      <w:r>
        <w:rPr>
          <w:rFonts w:eastAsia="Times New Roman" w:cs="B Nazanin" w:hint="cs"/>
          <w:sz w:val="24"/>
          <w:rtl/>
        </w:rPr>
        <w:t>.</w:t>
      </w:r>
    </w:p>
    <w:p w14:paraId="1147C01E" w14:textId="337E00C4" w:rsidR="00BC3EED" w:rsidRPr="00BC3EED" w:rsidRDefault="00BC3EED" w:rsidP="00BC3EED">
      <w:pPr>
        <w:spacing w:after="0" w:line="240" w:lineRule="auto"/>
        <w:jc w:val="lowKashida"/>
        <w:rPr>
          <w:rFonts w:eastAsia="Times New Roman" w:cs="B Nazanin" w:hint="cs"/>
          <w:sz w:val="24"/>
          <w:rtl/>
        </w:rPr>
      </w:pPr>
    </w:p>
    <w:p w14:paraId="142F12CE" w14:textId="77777777" w:rsidR="00BC3EED" w:rsidRDefault="00BC3EED" w:rsidP="00BC3EED">
      <w:pPr>
        <w:spacing w:after="0" w:line="240" w:lineRule="auto"/>
        <w:jc w:val="lowKashida"/>
        <w:rPr>
          <w:rFonts w:eastAsia="Times New Roman" w:cs="B Nazanin"/>
          <w:sz w:val="24"/>
          <w:rtl/>
        </w:rPr>
      </w:pPr>
      <w:r w:rsidRPr="00BC3EED">
        <w:rPr>
          <w:rFonts w:eastAsia="Times New Roman" w:cs="B Nazanin" w:hint="cs"/>
          <w:b/>
          <w:bCs/>
          <w:color w:val="7030A0"/>
          <w:sz w:val="24"/>
          <w:rtl/>
        </w:rPr>
        <w:t>4.</w:t>
      </w:r>
      <w:r w:rsidR="006666D5" w:rsidRPr="00BC3EED">
        <w:rPr>
          <w:rFonts w:eastAsia="Times New Roman" w:cs="B Nazanin"/>
          <w:b/>
          <w:bCs/>
          <w:color w:val="7030A0"/>
          <w:sz w:val="24"/>
          <w:rtl/>
        </w:rPr>
        <w:t>پیشنهاد برای آینده</w:t>
      </w:r>
      <w:r w:rsidR="006666D5" w:rsidRPr="00BC3EED">
        <w:rPr>
          <w:rFonts w:eastAsia="Times New Roman" w:cs="B Nazanin"/>
          <w:sz w:val="24"/>
          <w:rtl/>
        </w:rPr>
        <w:t>:</w:t>
      </w:r>
    </w:p>
    <w:p w14:paraId="358752FA" w14:textId="732852CF" w:rsidR="006666D5" w:rsidRPr="00BC3EED" w:rsidRDefault="006666D5" w:rsidP="00BC3EED">
      <w:pPr>
        <w:spacing w:after="0" w:line="240" w:lineRule="auto"/>
        <w:jc w:val="lowKashida"/>
        <w:rPr>
          <w:rFonts w:eastAsia="Times New Roman" w:cs="B Nazanin"/>
          <w:sz w:val="18"/>
          <w:szCs w:val="18"/>
        </w:rPr>
      </w:pPr>
      <w:r w:rsidRPr="00BC3EED">
        <w:rPr>
          <w:rFonts w:eastAsia="Times New Roman" w:cs="B Nazanin"/>
          <w:sz w:val="24"/>
          <w:rtl/>
        </w:rPr>
        <w:t xml:space="preserve"> دانشجو باید ارزیابی کند که اگر دوباره در چنین موقعیتی قرار بگیرد، آیا کار متفاوتی انجام می‌دهد یا نه و چرا</w:t>
      </w:r>
      <w:r w:rsidR="00BC3EED">
        <w:rPr>
          <w:rFonts w:eastAsia="Times New Roman" w:cs="B Nazanin" w:hint="cs"/>
          <w:sz w:val="24"/>
          <w:rtl/>
        </w:rPr>
        <w:t>؟</w:t>
      </w:r>
    </w:p>
    <w:p w14:paraId="500F86DC" w14:textId="6044E35A" w:rsidR="00BC3EED" w:rsidRDefault="00BC3EED" w:rsidP="006666D5">
      <w:pPr>
        <w:spacing w:after="0" w:line="240" w:lineRule="auto"/>
        <w:ind w:left="-60"/>
        <w:jc w:val="lowKashida"/>
        <w:rPr>
          <w:rFonts w:eastAsia="Times New Roman" w:cs="B Nazanin"/>
          <w:sz w:val="24"/>
          <w:rtl/>
        </w:rPr>
      </w:pPr>
      <w:r w:rsidRPr="00BC3EED">
        <w:rPr>
          <w:rFonts w:eastAsia="Times New Roman" w:cs="B Nazanin" w:hint="cs"/>
          <w:color w:val="FF0000"/>
          <w:sz w:val="24"/>
          <w:rtl/>
        </w:rPr>
        <w:lastRenderedPageBreak/>
        <w:t xml:space="preserve">توضیحات تکمیلی: </w:t>
      </w:r>
      <w:r w:rsidRPr="006666D5">
        <w:rPr>
          <w:rFonts w:eastAsia="Times New Roman" w:cs="B Nazanin"/>
          <w:sz w:val="24"/>
          <w:rtl/>
        </w:rPr>
        <w:t xml:space="preserve"> </w:t>
      </w:r>
      <w:r w:rsidR="006666D5" w:rsidRPr="006666D5">
        <w:rPr>
          <w:rFonts w:eastAsia="Times New Roman" w:cs="B Nazanin"/>
          <w:sz w:val="24"/>
          <w:rtl/>
        </w:rPr>
        <w:t>با نگاه به گذشته، دانشجو باید پیشنهاد کند که در موقعیت مشابه چه اقدام متفاوتی را انجام می‌دهد. این به او کمک می‌کند تا نقاط ضعف و قوت واکنش‌های قبلی را شناسایی کند</w:t>
      </w:r>
      <w:r>
        <w:rPr>
          <w:rFonts w:eastAsia="Times New Roman" w:cs="B Nazanin" w:hint="cs"/>
          <w:sz w:val="24"/>
          <w:rtl/>
        </w:rPr>
        <w:t xml:space="preserve">. </w:t>
      </w:r>
      <w:r w:rsidR="006666D5" w:rsidRPr="006666D5">
        <w:rPr>
          <w:rFonts w:eastAsia="Times New Roman" w:cs="B Nazanin"/>
          <w:sz w:val="24"/>
          <w:rtl/>
        </w:rPr>
        <w:t>علت تغییر در رفتار: دانشجو باید دلیل انتخاب راهکار جدید را توضیح دهد، مثلاً آیا به‌خاطر بهبود عملکرد است یا افزایش سازگاری در محیط کار</w:t>
      </w:r>
      <w:r>
        <w:rPr>
          <w:rFonts w:eastAsia="Times New Roman" w:cs="B Nazanin" w:hint="cs"/>
          <w:sz w:val="24"/>
          <w:rtl/>
        </w:rPr>
        <w:t>.</w:t>
      </w:r>
    </w:p>
    <w:p w14:paraId="2E8AAEB3" w14:textId="5E3D1471" w:rsidR="006666D5" w:rsidRDefault="006666D5" w:rsidP="006666D5">
      <w:pPr>
        <w:spacing w:after="0" w:line="240" w:lineRule="auto"/>
        <w:ind w:left="-60"/>
        <w:jc w:val="lowKashida"/>
        <w:rPr>
          <w:rFonts w:eastAsia="Times New Roman" w:cs="B Nazanin"/>
          <w:sz w:val="24"/>
        </w:rPr>
      </w:pPr>
      <w:r w:rsidRPr="006666D5">
        <w:rPr>
          <w:rFonts w:eastAsia="Times New Roman" w:cs="B Nazanin"/>
          <w:sz w:val="24"/>
        </w:rPr>
        <w:t xml:space="preserve"> </w:t>
      </w:r>
      <w:r w:rsidRPr="006666D5">
        <w:rPr>
          <w:rFonts w:eastAsia="Times New Roman" w:cs="B Nazanin"/>
          <w:b/>
          <w:bCs/>
          <w:color w:val="FF33CC"/>
          <w:sz w:val="24"/>
          <w:rtl/>
        </w:rPr>
        <w:t>پیشنهاد به دیگران:</w:t>
      </w:r>
      <w:r w:rsidRPr="006666D5">
        <w:rPr>
          <w:rFonts w:eastAsia="Times New Roman" w:cs="B Nazanin"/>
          <w:sz w:val="24"/>
          <w:rtl/>
        </w:rPr>
        <w:t xml:space="preserve"> اگر در موقعیت مشابه دوستان یا همکاران دیگری قرار داشتند، چه توصیه‌ای به آنها خواهد داشت؟</w:t>
      </w:r>
    </w:p>
    <w:p w14:paraId="1B102624" w14:textId="195CE08C" w:rsidR="006666D5" w:rsidRPr="006666D5" w:rsidRDefault="006666D5" w:rsidP="006666D5">
      <w:pPr>
        <w:spacing w:after="0" w:line="240" w:lineRule="auto"/>
        <w:jc w:val="lowKashida"/>
        <w:rPr>
          <w:rFonts w:eastAsia="Times New Roman" w:cs="B Nazanin"/>
          <w:sz w:val="24"/>
        </w:rPr>
      </w:pPr>
    </w:p>
    <w:p w14:paraId="55940187" w14:textId="77777777" w:rsidR="006666D5" w:rsidRPr="006666D5" w:rsidRDefault="006666D5" w:rsidP="006666D5">
      <w:pPr>
        <w:pBdr>
          <w:top w:val="single" w:sz="6" w:space="1" w:color="auto"/>
        </w:pBdr>
        <w:spacing w:after="0" w:line="240" w:lineRule="auto"/>
        <w:jc w:val="lowKashida"/>
        <w:rPr>
          <w:rFonts w:ascii="Arial" w:eastAsia="Times New Roman" w:hAnsi="Arial" w:cs="B Nazanin"/>
          <w:vanish/>
          <w:sz w:val="16"/>
          <w:szCs w:val="16"/>
        </w:rPr>
      </w:pPr>
      <w:r w:rsidRPr="006666D5">
        <w:rPr>
          <w:rFonts w:ascii="Arial" w:eastAsia="Times New Roman" w:hAnsi="Arial" w:cs="B Nazanin"/>
          <w:vanish/>
          <w:sz w:val="16"/>
          <w:szCs w:val="16"/>
        </w:rPr>
        <w:t>Bottom of Form</w:t>
      </w:r>
    </w:p>
    <w:p w14:paraId="72DCC53A" w14:textId="77777777" w:rsidR="00BA00B4" w:rsidRPr="006666D5" w:rsidRDefault="00BA00B4" w:rsidP="006666D5">
      <w:pPr>
        <w:jc w:val="lowKashida"/>
        <w:rPr>
          <w:rFonts w:cs="B Nazanin" w:hint="cs"/>
        </w:rPr>
      </w:pPr>
    </w:p>
    <w:sectPr w:rsidR="00BA00B4" w:rsidRPr="006666D5" w:rsidSect="006666D5">
      <w:pgSz w:w="11906" w:h="16838"/>
      <w:pgMar w:top="1440" w:right="1440" w:bottom="1440" w:left="1440" w:header="708" w:footer="708" w:gutter="0"/>
      <w:pgBorders w:offsetFrom="page">
        <w:top w:val="double" w:sz="4" w:space="24" w:color="0070C0"/>
        <w:left w:val="double" w:sz="4" w:space="24" w:color="0070C0"/>
        <w:bottom w:val="double" w:sz="4" w:space="24" w:color="0070C0"/>
        <w:right w:val="double" w:sz="4" w:space="24" w:color="0070C0"/>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03A5F"/>
    <w:multiLevelType w:val="hybridMultilevel"/>
    <w:tmpl w:val="17D25154"/>
    <w:lvl w:ilvl="0" w:tplc="8B885D42">
      <w:start w:val="1"/>
      <w:numFmt w:val="decimal"/>
      <w:lvlText w:val="%1."/>
      <w:lvlJc w:val="left"/>
      <w:pPr>
        <w:ind w:left="300" w:hanging="360"/>
      </w:pPr>
      <w:rPr>
        <w:rFonts w:hint="default"/>
      </w:rPr>
    </w:lvl>
    <w:lvl w:ilvl="1" w:tplc="04090019" w:tentative="1">
      <w:start w:val="1"/>
      <w:numFmt w:val="lowerLetter"/>
      <w:lvlText w:val="%2."/>
      <w:lvlJc w:val="left"/>
      <w:pPr>
        <w:ind w:left="1020" w:hanging="360"/>
      </w:pPr>
    </w:lvl>
    <w:lvl w:ilvl="2" w:tplc="0409001B" w:tentative="1">
      <w:start w:val="1"/>
      <w:numFmt w:val="lowerRoman"/>
      <w:lvlText w:val="%3."/>
      <w:lvlJc w:val="right"/>
      <w:pPr>
        <w:ind w:left="1740" w:hanging="180"/>
      </w:pPr>
    </w:lvl>
    <w:lvl w:ilvl="3" w:tplc="0409000F" w:tentative="1">
      <w:start w:val="1"/>
      <w:numFmt w:val="decimal"/>
      <w:lvlText w:val="%4."/>
      <w:lvlJc w:val="left"/>
      <w:pPr>
        <w:ind w:left="2460" w:hanging="360"/>
      </w:pPr>
    </w:lvl>
    <w:lvl w:ilvl="4" w:tplc="04090019" w:tentative="1">
      <w:start w:val="1"/>
      <w:numFmt w:val="lowerLetter"/>
      <w:lvlText w:val="%5."/>
      <w:lvlJc w:val="left"/>
      <w:pPr>
        <w:ind w:left="3180" w:hanging="360"/>
      </w:pPr>
    </w:lvl>
    <w:lvl w:ilvl="5" w:tplc="0409001B" w:tentative="1">
      <w:start w:val="1"/>
      <w:numFmt w:val="lowerRoman"/>
      <w:lvlText w:val="%6."/>
      <w:lvlJc w:val="right"/>
      <w:pPr>
        <w:ind w:left="3900" w:hanging="180"/>
      </w:pPr>
    </w:lvl>
    <w:lvl w:ilvl="6" w:tplc="0409000F" w:tentative="1">
      <w:start w:val="1"/>
      <w:numFmt w:val="decimal"/>
      <w:lvlText w:val="%7."/>
      <w:lvlJc w:val="left"/>
      <w:pPr>
        <w:ind w:left="4620" w:hanging="360"/>
      </w:pPr>
    </w:lvl>
    <w:lvl w:ilvl="7" w:tplc="04090019" w:tentative="1">
      <w:start w:val="1"/>
      <w:numFmt w:val="lowerLetter"/>
      <w:lvlText w:val="%8."/>
      <w:lvlJc w:val="left"/>
      <w:pPr>
        <w:ind w:left="5340" w:hanging="360"/>
      </w:pPr>
    </w:lvl>
    <w:lvl w:ilvl="8" w:tplc="0409001B" w:tentative="1">
      <w:start w:val="1"/>
      <w:numFmt w:val="lowerRoman"/>
      <w:lvlText w:val="%9."/>
      <w:lvlJc w:val="right"/>
      <w:pPr>
        <w:ind w:left="60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6D5"/>
    <w:rsid w:val="003F5595"/>
    <w:rsid w:val="006666D5"/>
    <w:rsid w:val="00A067AD"/>
    <w:rsid w:val="00BA00B4"/>
    <w:rsid w:val="00BC3EED"/>
    <w:rsid w:val="00E5110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AFB7"/>
  <w15:chartTrackingRefBased/>
  <w15:docId w15:val="{8F9E5154-E363-48B2-AE6C-D2FA95B0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Zar"/>
        <w:sz w:val="22"/>
        <w:szCs w:val="24"/>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66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968301">
      <w:bodyDiv w:val="1"/>
      <w:marLeft w:val="0"/>
      <w:marRight w:val="0"/>
      <w:marTop w:val="0"/>
      <w:marBottom w:val="0"/>
      <w:divBdr>
        <w:top w:val="none" w:sz="0" w:space="0" w:color="auto"/>
        <w:left w:val="none" w:sz="0" w:space="0" w:color="auto"/>
        <w:bottom w:val="none" w:sz="0" w:space="0" w:color="auto"/>
        <w:right w:val="none" w:sz="0" w:space="0" w:color="auto"/>
      </w:divBdr>
      <w:divsChild>
        <w:div w:id="406459247">
          <w:marLeft w:val="0"/>
          <w:marRight w:val="0"/>
          <w:marTop w:val="0"/>
          <w:marBottom w:val="0"/>
          <w:divBdr>
            <w:top w:val="none" w:sz="0" w:space="0" w:color="auto"/>
            <w:left w:val="none" w:sz="0" w:space="0" w:color="auto"/>
            <w:bottom w:val="none" w:sz="0" w:space="0" w:color="auto"/>
            <w:right w:val="none" w:sz="0" w:space="0" w:color="auto"/>
          </w:divBdr>
          <w:divsChild>
            <w:div w:id="2973259">
              <w:marLeft w:val="0"/>
              <w:marRight w:val="0"/>
              <w:marTop w:val="0"/>
              <w:marBottom w:val="0"/>
              <w:divBdr>
                <w:top w:val="none" w:sz="0" w:space="0" w:color="auto"/>
                <w:left w:val="none" w:sz="0" w:space="0" w:color="auto"/>
                <w:bottom w:val="none" w:sz="0" w:space="0" w:color="auto"/>
                <w:right w:val="none" w:sz="0" w:space="0" w:color="auto"/>
              </w:divBdr>
              <w:divsChild>
                <w:div w:id="2097822931">
                  <w:marLeft w:val="0"/>
                  <w:marRight w:val="0"/>
                  <w:marTop w:val="0"/>
                  <w:marBottom w:val="0"/>
                  <w:divBdr>
                    <w:top w:val="none" w:sz="0" w:space="0" w:color="auto"/>
                    <w:left w:val="none" w:sz="0" w:space="0" w:color="auto"/>
                    <w:bottom w:val="none" w:sz="0" w:space="0" w:color="auto"/>
                    <w:right w:val="none" w:sz="0" w:space="0" w:color="auto"/>
                  </w:divBdr>
                  <w:divsChild>
                    <w:div w:id="1262108076">
                      <w:marLeft w:val="0"/>
                      <w:marRight w:val="0"/>
                      <w:marTop w:val="0"/>
                      <w:marBottom w:val="0"/>
                      <w:divBdr>
                        <w:top w:val="none" w:sz="0" w:space="0" w:color="auto"/>
                        <w:left w:val="none" w:sz="0" w:space="0" w:color="auto"/>
                        <w:bottom w:val="none" w:sz="0" w:space="0" w:color="auto"/>
                        <w:right w:val="none" w:sz="0" w:space="0" w:color="auto"/>
                      </w:divBdr>
                      <w:divsChild>
                        <w:div w:id="907881679">
                          <w:marLeft w:val="0"/>
                          <w:marRight w:val="0"/>
                          <w:marTop w:val="0"/>
                          <w:marBottom w:val="0"/>
                          <w:divBdr>
                            <w:top w:val="none" w:sz="0" w:space="0" w:color="auto"/>
                            <w:left w:val="none" w:sz="0" w:space="0" w:color="auto"/>
                            <w:bottom w:val="none" w:sz="0" w:space="0" w:color="auto"/>
                            <w:right w:val="none" w:sz="0" w:space="0" w:color="auto"/>
                          </w:divBdr>
                          <w:divsChild>
                            <w:div w:id="2079084037">
                              <w:marLeft w:val="0"/>
                              <w:marRight w:val="0"/>
                              <w:marTop w:val="0"/>
                              <w:marBottom w:val="0"/>
                              <w:divBdr>
                                <w:top w:val="none" w:sz="0" w:space="0" w:color="auto"/>
                                <w:left w:val="none" w:sz="0" w:space="0" w:color="auto"/>
                                <w:bottom w:val="none" w:sz="0" w:space="0" w:color="auto"/>
                                <w:right w:val="none" w:sz="0" w:space="0" w:color="auto"/>
                              </w:divBdr>
                              <w:divsChild>
                                <w:div w:id="268586143">
                                  <w:marLeft w:val="0"/>
                                  <w:marRight w:val="0"/>
                                  <w:marTop w:val="0"/>
                                  <w:marBottom w:val="0"/>
                                  <w:divBdr>
                                    <w:top w:val="none" w:sz="0" w:space="0" w:color="auto"/>
                                    <w:left w:val="none" w:sz="0" w:space="0" w:color="auto"/>
                                    <w:bottom w:val="none" w:sz="0" w:space="0" w:color="auto"/>
                                    <w:right w:val="none" w:sz="0" w:space="0" w:color="auto"/>
                                  </w:divBdr>
                                  <w:divsChild>
                                    <w:div w:id="326516357">
                                      <w:marLeft w:val="0"/>
                                      <w:marRight w:val="0"/>
                                      <w:marTop w:val="0"/>
                                      <w:marBottom w:val="0"/>
                                      <w:divBdr>
                                        <w:top w:val="none" w:sz="0" w:space="0" w:color="auto"/>
                                        <w:left w:val="none" w:sz="0" w:space="0" w:color="auto"/>
                                        <w:bottom w:val="none" w:sz="0" w:space="0" w:color="auto"/>
                                        <w:right w:val="none" w:sz="0" w:space="0" w:color="auto"/>
                                      </w:divBdr>
                                      <w:divsChild>
                                        <w:div w:id="13381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738283">
                          <w:marLeft w:val="0"/>
                          <w:marRight w:val="0"/>
                          <w:marTop w:val="0"/>
                          <w:marBottom w:val="0"/>
                          <w:divBdr>
                            <w:top w:val="none" w:sz="0" w:space="0" w:color="auto"/>
                            <w:left w:val="none" w:sz="0" w:space="0" w:color="auto"/>
                            <w:bottom w:val="none" w:sz="0" w:space="0" w:color="auto"/>
                            <w:right w:val="none" w:sz="0" w:space="0" w:color="auto"/>
                          </w:divBdr>
                          <w:divsChild>
                            <w:div w:id="1578709227">
                              <w:marLeft w:val="0"/>
                              <w:marRight w:val="0"/>
                              <w:marTop w:val="0"/>
                              <w:marBottom w:val="0"/>
                              <w:divBdr>
                                <w:top w:val="none" w:sz="0" w:space="0" w:color="auto"/>
                                <w:left w:val="none" w:sz="0" w:space="0" w:color="auto"/>
                                <w:bottom w:val="none" w:sz="0" w:space="0" w:color="auto"/>
                                <w:right w:val="none" w:sz="0" w:space="0" w:color="auto"/>
                              </w:divBdr>
                              <w:divsChild>
                                <w:div w:id="650334406">
                                  <w:marLeft w:val="0"/>
                                  <w:marRight w:val="0"/>
                                  <w:marTop w:val="0"/>
                                  <w:marBottom w:val="0"/>
                                  <w:divBdr>
                                    <w:top w:val="none" w:sz="0" w:space="0" w:color="auto"/>
                                    <w:left w:val="none" w:sz="0" w:space="0" w:color="auto"/>
                                    <w:bottom w:val="none" w:sz="0" w:space="0" w:color="auto"/>
                                    <w:right w:val="none" w:sz="0" w:space="0" w:color="auto"/>
                                  </w:divBdr>
                                  <w:divsChild>
                                    <w:div w:id="698626659">
                                      <w:marLeft w:val="0"/>
                                      <w:marRight w:val="0"/>
                                      <w:marTop w:val="0"/>
                                      <w:marBottom w:val="0"/>
                                      <w:divBdr>
                                        <w:top w:val="none" w:sz="0" w:space="0" w:color="auto"/>
                                        <w:left w:val="none" w:sz="0" w:space="0" w:color="auto"/>
                                        <w:bottom w:val="none" w:sz="0" w:space="0" w:color="auto"/>
                                        <w:right w:val="none" w:sz="0" w:space="0" w:color="auto"/>
                                      </w:divBdr>
                                      <w:divsChild>
                                        <w:div w:id="3943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660549">
                          <w:marLeft w:val="0"/>
                          <w:marRight w:val="0"/>
                          <w:marTop w:val="0"/>
                          <w:marBottom w:val="0"/>
                          <w:divBdr>
                            <w:top w:val="none" w:sz="0" w:space="0" w:color="auto"/>
                            <w:left w:val="none" w:sz="0" w:space="0" w:color="auto"/>
                            <w:bottom w:val="none" w:sz="0" w:space="0" w:color="auto"/>
                            <w:right w:val="none" w:sz="0" w:space="0" w:color="auto"/>
                          </w:divBdr>
                          <w:divsChild>
                            <w:div w:id="685135259">
                              <w:marLeft w:val="0"/>
                              <w:marRight w:val="0"/>
                              <w:marTop w:val="0"/>
                              <w:marBottom w:val="0"/>
                              <w:divBdr>
                                <w:top w:val="none" w:sz="0" w:space="0" w:color="auto"/>
                                <w:left w:val="none" w:sz="0" w:space="0" w:color="auto"/>
                                <w:bottom w:val="none" w:sz="0" w:space="0" w:color="auto"/>
                                <w:right w:val="none" w:sz="0" w:space="0" w:color="auto"/>
                              </w:divBdr>
                              <w:divsChild>
                                <w:div w:id="426316489">
                                  <w:marLeft w:val="0"/>
                                  <w:marRight w:val="0"/>
                                  <w:marTop w:val="0"/>
                                  <w:marBottom w:val="0"/>
                                  <w:divBdr>
                                    <w:top w:val="none" w:sz="0" w:space="0" w:color="auto"/>
                                    <w:left w:val="none" w:sz="0" w:space="0" w:color="auto"/>
                                    <w:bottom w:val="none" w:sz="0" w:space="0" w:color="auto"/>
                                    <w:right w:val="none" w:sz="0" w:space="0" w:color="auto"/>
                                  </w:divBdr>
                                  <w:divsChild>
                                    <w:div w:id="1363895203">
                                      <w:marLeft w:val="0"/>
                                      <w:marRight w:val="0"/>
                                      <w:marTop w:val="0"/>
                                      <w:marBottom w:val="0"/>
                                      <w:divBdr>
                                        <w:top w:val="none" w:sz="0" w:space="0" w:color="auto"/>
                                        <w:left w:val="none" w:sz="0" w:space="0" w:color="auto"/>
                                        <w:bottom w:val="none" w:sz="0" w:space="0" w:color="auto"/>
                                        <w:right w:val="none" w:sz="0" w:space="0" w:color="auto"/>
                                      </w:divBdr>
                                      <w:divsChild>
                                        <w:div w:id="14726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949145">
          <w:marLeft w:val="0"/>
          <w:marRight w:val="0"/>
          <w:marTop w:val="0"/>
          <w:marBottom w:val="0"/>
          <w:divBdr>
            <w:top w:val="none" w:sz="0" w:space="0" w:color="auto"/>
            <w:left w:val="none" w:sz="0" w:space="0" w:color="auto"/>
            <w:bottom w:val="none" w:sz="0" w:space="0" w:color="auto"/>
            <w:right w:val="none" w:sz="0" w:space="0" w:color="auto"/>
          </w:divBdr>
          <w:divsChild>
            <w:div w:id="1822426560">
              <w:marLeft w:val="0"/>
              <w:marRight w:val="0"/>
              <w:marTop w:val="0"/>
              <w:marBottom w:val="0"/>
              <w:divBdr>
                <w:top w:val="none" w:sz="0" w:space="0" w:color="auto"/>
                <w:left w:val="none" w:sz="0" w:space="0" w:color="auto"/>
                <w:bottom w:val="none" w:sz="0" w:space="0" w:color="auto"/>
                <w:right w:val="none" w:sz="0" w:space="0" w:color="auto"/>
              </w:divBdr>
              <w:divsChild>
                <w:div w:id="1881430435">
                  <w:marLeft w:val="0"/>
                  <w:marRight w:val="0"/>
                  <w:marTop w:val="0"/>
                  <w:marBottom w:val="0"/>
                  <w:divBdr>
                    <w:top w:val="none" w:sz="0" w:space="0" w:color="auto"/>
                    <w:left w:val="none" w:sz="0" w:space="0" w:color="auto"/>
                    <w:bottom w:val="none" w:sz="0" w:space="0" w:color="auto"/>
                    <w:right w:val="none" w:sz="0" w:space="0" w:color="auto"/>
                  </w:divBdr>
                  <w:divsChild>
                    <w:div w:id="1017775049">
                      <w:marLeft w:val="0"/>
                      <w:marRight w:val="0"/>
                      <w:marTop w:val="0"/>
                      <w:marBottom w:val="0"/>
                      <w:divBdr>
                        <w:top w:val="none" w:sz="0" w:space="0" w:color="auto"/>
                        <w:left w:val="none" w:sz="0" w:space="0" w:color="auto"/>
                        <w:bottom w:val="none" w:sz="0" w:space="0" w:color="auto"/>
                        <w:right w:val="none" w:sz="0" w:space="0" w:color="auto"/>
                      </w:divBdr>
                      <w:divsChild>
                        <w:div w:id="301228284">
                          <w:marLeft w:val="0"/>
                          <w:marRight w:val="0"/>
                          <w:marTop w:val="0"/>
                          <w:marBottom w:val="0"/>
                          <w:divBdr>
                            <w:top w:val="none" w:sz="0" w:space="0" w:color="auto"/>
                            <w:left w:val="none" w:sz="0" w:space="0" w:color="auto"/>
                            <w:bottom w:val="none" w:sz="0" w:space="0" w:color="auto"/>
                            <w:right w:val="none" w:sz="0" w:space="0" w:color="auto"/>
                          </w:divBdr>
                          <w:divsChild>
                            <w:div w:id="335619322">
                              <w:marLeft w:val="0"/>
                              <w:marRight w:val="0"/>
                              <w:marTop w:val="0"/>
                              <w:marBottom w:val="0"/>
                              <w:divBdr>
                                <w:top w:val="none" w:sz="0" w:space="0" w:color="auto"/>
                                <w:left w:val="none" w:sz="0" w:space="0" w:color="auto"/>
                                <w:bottom w:val="none" w:sz="0" w:space="0" w:color="auto"/>
                                <w:right w:val="none" w:sz="0" w:space="0" w:color="auto"/>
                              </w:divBdr>
                            </w:div>
                            <w:div w:id="210119630">
                              <w:marLeft w:val="0"/>
                              <w:marRight w:val="0"/>
                              <w:marTop w:val="0"/>
                              <w:marBottom w:val="0"/>
                              <w:divBdr>
                                <w:top w:val="none" w:sz="0" w:space="0" w:color="auto"/>
                                <w:left w:val="none" w:sz="0" w:space="0" w:color="auto"/>
                                <w:bottom w:val="none" w:sz="0" w:space="0" w:color="auto"/>
                                <w:right w:val="none" w:sz="0" w:space="0" w:color="auto"/>
                              </w:divBdr>
                            </w:div>
                            <w:div w:id="33622426">
                              <w:marLeft w:val="0"/>
                              <w:marRight w:val="0"/>
                              <w:marTop w:val="0"/>
                              <w:marBottom w:val="0"/>
                              <w:divBdr>
                                <w:top w:val="none" w:sz="0" w:space="0" w:color="auto"/>
                                <w:left w:val="none" w:sz="0" w:space="0" w:color="auto"/>
                                <w:bottom w:val="none" w:sz="0" w:space="0" w:color="auto"/>
                                <w:right w:val="none" w:sz="0" w:space="0" w:color="auto"/>
                              </w:divBdr>
                            </w:div>
                            <w:div w:id="185279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Surface</dc:creator>
  <cp:keywords/>
  <dc:description/>
  <cp:lastModifiedBy>Microsoft Surface</cp:lastModifiedBy>
  <cp:revision>1</cp:revision>
  <dcterms:created xsi:type="dcterms:W3CDTF">2024-11-03T11:54:00Z</dcterms:created>
  <dcterms:modified xsi:type="dcterms:W3CDTF">2024-11-03T12:16:00Z</dcterms:modified>
</cp:coreProperties>
</file>