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F0E" w:rsidRDefault="00D87C32">
      <w:r>
        <w:t xml:space="preserve">Here’s a clear, friendly explanation of </w:t>
      </w:r>
      <w:r>
        <w:rPr>
          <w:b/>
          <w:bCs/>
        </w:rPr>
        <w:t>pickle</w:t>
      </w:r>
      <w:r>
        <w:t xml:space="preserve"> in the Python ecosystem — no external search needed since this is stable, non‑changing core Python knowledge.</w:t>
      </w:r>
    </w:p>
    <w:p w:rsidR="00D81F0E" w:rsidRDefault="00D81F0E">
      <w:pPr>
        <w:pBdr>
          <w:top w:val="single" w:sz="12" w:space="0" w:color="auto"/>
        </w:pBdr>
        <w:spacing w:after="0"/>
      </w:pPr>
    </w:p>
    <w:p w:rsidR="00D81F0E" w:rsidRDefault="00D87C32">
      <w:pPr>
        <w:pStyle w:val="Heading1"/>
      </w:pPr>
      <w:r>
        <w:t>🥒</w:t>
      </w:r>
      <w:r>
        <w:t xml:space="preserve"> </w:t>
      </w:r>
      <w:proofErr w:type="gramStart"/>
      <w:r>
        <w:t>What</w:t>
      </w:r>
      <w:proofErr w:type="gramEnd"/>
      <w:r>
        <w:t xml:space="preserve"> is </w:t>
      </w:r>
      <w:r>
        <w:rPr>
          <w:b/>
          <w:bCs/>
        </w:rPr>
        <w:t>pickle</w:t>
      </w:r>
      <w:r>
        <w:t xml:space="preserve"> in Python?</w:t>
      </w:r>
    </w:p>
    <w:p w:rsidR="00D81F0E" w:rsidRDefault="00D87C32">
      <w:r>
        <w:rPr>
          <w:b/>
          <w:bCs/>
        </w:rPr>
        <w:t>Pickle</w:t>
      </w:r>
      <w:r>
        <w:t xml:space="preserve"> is a built‑in Python module used for </w:t>
      </w:r>
      <w:r>
        <w:rPr>
          <w:b/>
          <w:bCs/>
        </w:rPr>
        <w:t xml:space="preserve">serializing and </w:t>
      </w:r>
      <w:proofErr w:type="spellStart"/>
      <w:r>
        <w:rPr>
          <w:b/>
          <w:bCs/>
        </w:rPr>
        <w:t>deserializing</w:t>
      </w:r>
      <w:proofErr w:type="spellEnd"/>
      <w:r>
        <w:rPr>
          <w:b/>
          <w:bCs/>
        </w:rPr>
        <w:t xml:space="preserve"> Python objects</w:t>
      </w:r>
      <w:r>
        <w:t>.</w:t>
      </w:r>
    </w:p>
    <w:p w:rsidR="00D81F0E" w:rsidRDefault="00D87C32">
      <w:pPr>
        <w:pStyle w:val="ListParagraph"/>
        <w:numPr>
          <w:ilvl w:val="0"/>
          <w:numId w:val="2"/>
        </w:numPr>
      </w:pPr>
      <w:r>
        <w:rPr>
          <w:b/>
          <w:bCs/>
        </w:rPr>
        <w:t>Serialization</w:t>
      </w:r>
      <w:r>
        <w:t xml:space="preserve"> → converting a Python object into a byte stream</w:t>
      </w:r>
    </w:p>
    <w:p w:rsidR="00D81F0E" w:rsidRDefault="00D87C32">
      <w:pPr>
        <w:pStyle w:val="ListParagraph"/>
        <w:numPr>
          <w:ilvl w:val="0"/>
          <w:numId w:val="2"/>
        </w:numPr>
      </w:pPr>
      <w:r>
        <w:rPr>
          <w:b/>
          <w:bCs/>
        </w:rPr>
        <w:t>Deserialization</w:t>
      </w:r>
      <w:r>
        <w:t xml:space="preserve"> → converting that byte stream back into the original object</w:t>
      </w:r>
    </w:p>
    <w:p w:rsidR="00D81F0E" w:rsidRDefault="00D87C32">
      <w:r>
        <w:t xml:space="preserve">This process is also called </w:t>
      </w:r>
      <w:r>
        <w:rPr>
          <w:b/>
          <w:bCs/>
        </w:rPr>
        <w:t>pickling</w:t>
      </w:r>
      <w:r>
        <w:t xml:space="preserve"> and </w:t>
      </w:r>
      <w:proofErr w:type="spellStart"/>
      <w:r>
        <w:rPr>
          <w:b/>
          <w:bCs/>
        </w:rPr>
        <w:t>unpickling</w:t>
      </w:r>
      <w:proofErr w:type="spellEnd"/>
      <w:r>
        <w:t>.</w:t>
      </w:r>
    </w:p>
    <w:p w:rsidR="00D81F0E" w:rsidRDefault="00D81F0E">
      <w:pPr>
        <w:pBdr>
          <w:top w:val="single" w:sz="12" w:space="0" w:color="auto"/>
        </w:pBdr>
        <w:spacing w:after="0"/>
      </w:pPr>
    </w:p>
    <w:p w:rsidR="00D81F0E" w:rsidRDefault="00D87C32">
      <w:pPr>
        <w:pStyle w:val="Heading1"/>
      </w:pPr>
      <w:r>
        <w:t>🔧</w:t>
      </w:r>
      <w:r>
        <w:t xml:space="preserve"> What Pickle Is </w:t>
      </w:r>
      <w:r>
        <w:t>Used For</w:t>
      </w:r>
    </w:p>
    <w:p w:rsidR="00D81F0E" w:rsidRDefault="00D87C32">
      <w:pPr>
        <w:pStyle w:val="Heading3"/>
      </w:pPr>
      <w:r>
        <w:t>✅</w:t>
      </w:r>
      <w:r>
        <w:t xml:space="preserve"> 1. </w:t>
      </w:r>
      <w:r>
        <w:rPr>
          <w:b/>
          <w:bCs/>
        </w:rPr>
        <w:t>Saving Python objects to a file</w:t>
      </w:r>
    </w:p>
    <w:p w:rsidR="00D81F0E" w:rsidRDefault="00D87C32">
      <w:r>
        <w:t xml:space="preserve">You can store objects (like lists, </w:t>
      </w:r>
      <w:proofErr w:type="spellStart"/>
      <w:r>
        <w:t>dicts</w:t>
      </w:r>
      <w:proofErr w:type="spellEnd"/>
      <w:r>
        <w:t>, custom classes, ML models, etc.) and load them later.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1F0E">
        <w:tc>
          <w:tcPr>
            <w:tcW w:w="9016" w:type="dxa"/>
            <w:vAlign w:val="center"/>
          </w:tcPr>
          <w:p w:rsidR="00D81F0E" w:rsidRDefault="00D87C32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pickle</w:t>
            </w:r>
          </w:p>
          <w:p w:rsidR="00D81F0E" w:rsidRDefault="00D87C32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:rsidR="00D81F0E" w:rsidRDefault="00D87C32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6E7781"/>
              </w:rPr>
              <w:t># Save</w:t>
            </w:r>
          </w:p>
          <w:p w:rsidR="00D81F0E" w:rsidRDefault="00D87C32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with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data.pkl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wb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f:</w:t>
            </w:r>
          </w:p>
          <w:p w:rsidR="00D81F0E" w:rsidRDefault="00D87C32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pickle.dump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A3069"/>
              </w:rPr>
              <w:t>"apple"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"b</w:t>
            </w:r>
            <w:r>
              <w:rPr>
                <w:rFonts w:ascii="Consolas" w:eastAsia="Consolas" w:hAnsi="Consolas" w:cs="Consolas"/>
                <w:color w:val="0A3069"/>
              </w:rPr>
              <w:t>anana"</w:t>
            </w:r>
            <w:r>
              <w:rPr>
                <w:rFonts w:ascii="Consolas" w:eastAsia="Consolas" w:hAnsi="Consolas" w:cs="Consolas"/>
                <w:color w:val="1F2328"/>
              </w:rPr>
              <w:t>], f)</w:t>
            </w:r>
          </w:p>
          <w:p w:rsidR="00D81F0E" w:rsidRDefault="00D87C32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:rsidR="00D81F0E" w:rsidRDefault="00D87C32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6E7781"/>
              </w:rPr>
              <w:t># Load</w:t>
            </w:r>
          </w:p>
          <w:p w:rsidR="00D81F0E" w:rsidRDefault="00D87C32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CF222E"/>
              </w:rPr>
              <w:t>with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data.pkl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rb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f:</w:t>
            </w:r>
          </w:p>
          <w:p w:rsidR="00D81F0E" w:rsidRDefault="00D87C32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fruits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pickle.load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(f)</w:t>
            </w:r>
          </w:p>
        </w:tc>
      </w:tr>
    </w:tbl>
    <w:p w:rsidR="00D81F0E" w:rsidRDefault="00D81F0E">
      <w:pPr>
        <w:pBdr>
          <w:top w:val="single" w:sz="12" w:space="0" w:color="auto"/>
        </w:pBdr>
        <w:spacing w:after="0"/>
      </w:pPr>
    </w:p>
    <w:p w:rsidR="00D81F0E" w:rsidRDefault="00D87C32">
      <w:pPr>
        <w:pStyle w:val="Heading3"/>
      </w:pPr>
      <w:r>
        <w:t>✅</w:t>
      </w:r>
      <w:r>
        <w:t xml:space="preserve"> 2. </w:t>
      </w:r>
      <w:r>
        <w:rPr>
          <w:b/>
          <w:bCs/>
        </w:rPr>
        <w:t>Transferring objects between processes</w:t>
      </w:r>
    </w:p>
    <w:p w:rsidR="00D81F0E" w:rsidRDefault="00D87C32">
      <w:r>
        <w:t>Pickle is the default serialization method used internally by:</w:t>
      </w:r>
    </w:p>
    <w:p w:rsidR="00D81F0E" w:rsidRDefault="00D87C32">
      <w:pPr>
        <w:pStyle w:val="ListParagraph"/>
        <w:numPr>
          <w:ilvl w:val="0"/>
          <w:numId w:val="3"/>
        </w:numPr>
      </w:pPr>
      <w:r>
        <w:t>multiprocessing</w:t>
      </w:r>
    </w:p>
    <w:p w:rsidR="00D81F0E" w:rsidRDefault="00D87C32">
      <w:pPr>
        <w:pStyle w:val="ListParagraph"/>
        <w:numPr>
          <w:ilvl w:val="0"/>
          <w:numId w:val="3"/>
        </w:numPr>
      </w:pPr>
      <w:proofErr w:type="spellStart"/>
      <w:r>
        <w:t>concurrent.futures</w:t>
      </w:r>
      <w:proofErr w:type="spellEnd"/>
    </w:p>
    <w:p w:rsidR="00D81F0E" w:rsidRDefault="00D81F0E">
      <w:pPr>
        <w:pBdr>
          <w:top w:val="single" w:sz="12" w:space="0" w:color="auto"/>
        </w:pBdr>
        <w:spacing w:after="0"/>
      </w:pPr>
    </w:p>
    <w:p w:rsidR="00D81F0E" w:rsidRDefault="00D87C32">
      <w:pPr>
        <w:pStyle w:val="Heading3"/>
      </w:pPr>
      <w:r>
        <w:t>✅</w:t>
      </w:r>
      <w:r>
        <w:t xml:space="preserve"> 3. </w:t>
      </w:r>
      <w:r>
        <w:rPr>
          <w:b/>
          <w:bCs/>
        </w:rPr>
        <w:t>Storing machine learning models</w:t>
      </w:r>
    </w:p>
    <w:p w:rsidR="00D81F0E" w:rsidRDefault="00D87C32">
      <w:r>
        <w:t xml:space="preserve">Before </w:t>
      </w:r>
      <w:proofErr w:type="spellStart"/>
      <w:r>
        <w:t>Joblib</w:t>
      </w:r>
      <w:proofErr w:type="spellEnd"/>
      <w:r>
        <w:t xml:space="preserve"> became popular, many ML models were saved via Pickle.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1F0E">
        <w:tc>
          <w:tcPr>
            <w:tcW w:w="9016" w:type="dxa"/>
            <w:vAlign w:val="center"/>
          </w:tcPr>
          <w:p w:rsidR="00D81F0E" w:rsidRDefault="00D87C32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pickle.dump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(model, </w:t>
            </w:r>
            <w:r>
              <w:rPr>
                <w:rFonts w:ascii="Consolas" w:eastAsia="Consolas" w:hAnsi="Consolas" w:cs="Consolas"/>
                <w:color w:val="0550AE"/>
              </w:rPr>
              <w:t>open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model.pkl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wb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))</w:t>
            </w:r>
          </w:p>
        </w:tc>
      </w:tr>
    </w:tbl>
    <w:p w:rsidR="00D81F0E" w:rsidRDefault="00D81F0E">
      <w:pPr>
        <w:pBdr>
          <w:top w:val="single" w:sz="12" w:space="0" w:color="auto"/>
        </w:pBdr>
        <w:spacing w:after="0"/>
      </w:pPr>
    </w:p>
    <w:p w:rsidR="00D81F0E" w:rsidRDefault="00D87C32">
      <w:pPr>
        <w:pStyle w:val="Heading1"/>
      </w:pPr>
      <w:r>
        <w:t>🧠</w:t>
      </w:r>
      <w:r>
        <w:t xml:space="preserve"> What Pickle </w:t>
      </w:r>
      <w:r>
        <w:rPr>
          <w:i/>
          <w:iCs/>
        </w:rPr>
        <w:t>Can</w:t>
      </w:r>
      <w:r>
        <w:t xml:space="preserve"> Serialize</w:t>
      </w:r>
    </w:p>
    <w:p w:rsidR="00D81F0E" w:rsidRDefault="00D87C32">
      <w:r>
        <w:t>Pickle can serialize most Python objects:</w:t>
      </w:r>
    </w:p>
    <w:p w:rsidR="00D81F0E" w:rsidRDefault="00D87C32">
      <w:pPr>
        <w:pStyle w:val="ListParagraph"/>
        <w:numPr>
          <w:ilvl w:val="0"/>
          <w:numId w:val="4"/>
        </w:numPr>
      </w:pPr>
      <w:r>
        <w:t xml:space="preserve">Lists, </w:t>
      </w:r>
      <w:proofErr w:type="spellStart"/>
      <w:r>
        <w:t>dicts</w:t>
      </w:r>
      <w:proofErr w:type="spellEnd"/>
      <w:r>
        <w:t>, sets, tuples</w:t>
      </w:r>
    </w:p>
    <w:p w:rsidR="00D81F0E" w:rsidRDefault="00D87C32">
      <w:pPr>
        <w:pStyle w:val="ListParagraph"/>
        <w:numPr>
          <w:ilvl w:val="0"/>
          <w:numId w:val="4"/>
        </w:numPr>
      </w:pPr>
      <w:r>
        <w:t>Number</w:t>
      </w:r>
      <w:r>
        <w:t>s, strings</w:t>
      </w:r>
    </w:p>
    <w:p w:rsidR="00D81F0E" w:rsidRDefault="00D87C32">
      <w:pPr>
        <w:pStyle w:val="ListParagraph"/>
        <w:numPr>
          <w:ilvl w:val="0"/>
          <w:numId w:val="4"/>
        </w:numPr>
      </w:pPr>
      <w:r>
        <w:t>Functions (sometimes)</w:t>
      </w:r>
    </w:p>
    <w:p w:rsidR="00D81F0E" w:rsidRDefault="00D87C32">
      <w:pPr>
        <w:pStyle w:val="ListParagraph"/>
        <w:numPr>
          <w:ilvl w:val="0"/>
          <w:numId w:val="4"/>
        </w:numPr>
      </w:pPr>
      <w:r>
        <w:t>Class instances</w:t>
      </w:r>
    </w:p>
    <w:p w:rsidR="00D81F0E" w:rsidRDefault="00D87C32">
      <w:pPr>
        <w:pStyle w:val="ListParagraph"/>
        <w:numPr>
          <w:ilvl w:val="0"/>
          <w:numId w:val="4"/>
        </w:numPr>
      </w:pPr>
      <w:proofErr w:type="spellStart"/>
      <w:r>
        <w:t>Numpy</w:t>
      </w:r>
      <w:proofErr w:type="spellEnd"/>
      <w:r>
        <w:t xml:space="preserve"> arrays</w:t>
      </w:r>
    </w:p>
    <w:p w:rsidR="00D81F0E" w:rsidRDefault="00D87C32">
      <w:pPr>
        <w:pStyle w:val="ListParagraph"/>
        <w:numPr>
          <w:ilvl w:val="0"/>
          <w:numId w:val="4"/>
        </w:numPr>
      </w:pPr>
      <w:r>
        <w:t>Many ML models</w:t>
      </w:r>
    </w:p>
    <w:p w:rsidR="00D81F0E" w:rsidRDefault="00D81F0E">
      <w:pPr>
        <w:pBdr>
          <w:top w:val="single" w:sz="12" w:space="0" w:color="auto"/>
        </w:pBdr>
        <w:spacing w:after="0"/>
      </w:pPr>
    </w:p>
    <w:p w:rsidR="00D81F0E" w:rsidRDefault="00D87C32">
      <w:pPr>
        <w:pStyle w:val="Heading1"/>
      </w:pPr>
      <w:r>
        <w:t>⚠</w:t>
      </w:r>
      <w:r>
        <w:t>️</w:t>
      </w:r>
      <w:r>
        <w:t xml:space="preserve"> Important Limitations of Pickle</w:t>
      </w:r>
    </w:p>
    <w:p w:rsidR="00D81F0E" w:rsidRDefault="00D87C32">
      <w:pPr>
        <w:pStyle w:val="Heading3"/>
      </w:pPr>
      <w:r>
        <w:t>❌</w:t>
      </w:r>
      <w:r>
        <w:t xml:space="preserve"> </w:t>
      </w:r>
      <w:r>
        <w:rPr>
          <w:b/>
          <w:bCs/>
        </w:rPr>
        <w:t>Security Risk</w:t>
      </w:r>
    </w:p>
    <w:p w:rsidR="00D81F0E" w:rsidRDefault="00D87C32">
      <w:r>
        <w:t xml:space="preserve">Never </w:t>
      </w:r>
      <w:proofErr w:type="spellStart"/>
      <w:r>
        <w:t>unpickle</w:t>
      </w:r>
      <w:proofErr w:type="spellEnd"/>
      <w:r>
        <w:t xml:space="preserve"> data from an untrusted source.</w:t>
      </w:r>
    </w:p>
    <w:p w:rsidR="00D81F0E" w:rsidRDefault="00D87C32">
      <w:r>
        <w:t>Pickle can execute arbitrary code during loading → which makes it unsafe for network environments.</w:t>
      </w:r>
    </w:p>
    <w:p w:rsidR="00D81F0E" w:rsidRDefault="00D87C32">
      <w:pPr>
        <w:pStyle w:val="Heading3"/>
      </w:pPr>
      <w:r>
        <w:t>❌</w:t>
      </w:r>
      <w:r>
        <w:t xml:space="preserve"> </w:t>
      </w:r>
      <w:proofErr w:type="gramStart"/>
      <w:r>
        <w:t>Not</w:t>
      </w:r>
      <w:proofErr w:type="gramEnd"/>
      <w:r>
        <w:t xml:space="preserve"> language-independent</w:t>
      </w:r>
    </w:p>
    <w:p w:rsidR="00D81F0E" w:rsidRDefault="00D87C32">
      <w:r>
        <w:t>Pickle is Python-only.</w:t>
      </w:r>
      <w:r>
        <w:br/>
        <w:t xml:space="preserve">You can't load a pickle file in </w:t>
      </w:r>
      <w:r>
        <w:rPr>
          <w:b/>
          <w:bCs/>
        </w:rPr>
        <w:t>Java, C++, JS, Rust</w:t>
      </w:r>
      <w:r>
        <w:t>, etc.</w:t>
      </w:r>
    </w:p>
    <w:p w:rsidR="00D81F0E" w:rsidRDefault="00D87C32">
      <w:pPr>
        <w:pStyle w:val="Heading3"/>
      </w:pPr>
      <w:r>
        <w:t>❌</w:t>
      </w:r>
      <w:r>
        <w:t xml:space="preserve"> </w:t>
      </w:r>
      <w:proofErr w:type="gramStart"/>
      <w:r>
        <w:t>Not</w:t>
      </w:r>
      <w:proofErr w:type="gramEnd"/>
      <w:r>
        <w:t xml:space="preserve"> ideal for very large numeric arrays</w:t>
      </w:r>
    </w:p>
    <w:p w:rsidR="00D81F0E" w:rsidRDefault="00D87C32">
      <w:r>
        <w:t>For big</w:t>
      </w:r>
      <w:r>
        <w:t xml:space="preserve"> </w:t>
      </w:r>
      <w:proofErr w:type="spellStart"/>
      <w:r>
        <w:t>NumPy</w:t>
      </w:r>
      <w:proofErr w:type="spellEnd"/>
      <w:r>
        <w:t xml:space="preserve"> arrays, </w:t>
      </w:r>
      <w:proofErr w:type="spellStart"/>
      <w:r>
        <w:rPr>
          <w:b/>
          <w:bCs/>
        </w:rPr>
        <w:t>joblib</w:t>
      </w:r>
      <w:proofErr w:type="spellEnd"/>
      <w:r>
        <w:t xml:space="preserve"> or </w:t>
      </w:r>
      <w:proofErr w:type="spellStart"/>
      <w:proofErr w:type="gramStart"/>
      <w:r>
        <w:rPr>
          <w:b/>
          <w:bCs/>
        </w:rPr>
        <w:t>numpy.save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is faster and more efficient.</w:t>
      </w:r>
    </w:p>
    <w:p w:rsidR="00D81F0E" w:rsidRDefault="00D87C32">
      <w:pPr>
        <w:pStyle w:val="Heading3"/>
      </w:pPr>
      <w:r>
        <w:t>❌</w:t>
      </w:r>
      <w:r>
        <w:t xml:space="preserve"> </w:t>
      </w:r>
      <w:proofErr w:type="gramStart"/>
      <w:r>
        <w:t>Not</w:t>
      </w:r>
      <w:proofErr w:type="gramEnd"/>
      <w:r>
        <w:t xml:space="preserve"> stable across Python versions</w:t>
      </w:r>
    </w:p>
    <w:p w:rsidR="00D81F0E" w:rsidRDefault="00D87C32">
      <w:r>
        <w:t>Pickled objects created in Python 3.7 might not load correctly in Python 3.11.</w:t>
      </w:r>
    </w:p>
    <w:p w:rsidR="00D81F0E" w:rsidRDefault="00D81F0E">
      <w:pPr>
        <w:pBdr>
          <w:top w:val="single" w:sz="12" w:space="0" w:color="auto"/>
        </w:pBdr>
        <w:spacing w:after="0"/>
      </w:pPr>
    </w:p>
    <w:p w:rsidR="00D81F0E" w:rsidRDefault="00D87C32">
      <w:pPr>
        <w:pStyle w:val="Heading1"/>
      </w:pPr>
      <w:r>
        <w:t>🥊</w:t>
      </w:r>
      <w:r>
        <w:t xml:space="preserve"> Pickle vs. </w:t>
      </w:r>
      <w:proofErr w:type="spellStart"/>
      <w:r>
        <w:t>Joblib</w:t>
      </w:r>
      <w:proofErr w:type="spellEnd"/>
      <w:r>
        <w:t xml:space="preserve"> (quick comparison)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3"/>
        <w:gridCol w:w="2996"/>
        <w:gridCol w:w="2093"/>
      </w:tblGrid>
      <w:tr w:rsidR="00D81F0E" w:rsidTr="00D81F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81F0E" w:rsidRDefault="00D87C32">
            <w:r>
              <w:t>Feature</w:t>
            </w:r>
          </w:p>
        </w:tc>
        <w:tc>
          <w:tcPr>
            <w:tcW w:w="0" w:type="auto"/>
            <w:vAlign w:val="center"/>
          </w:tcPr>
          <w:p w:rsidR="00D81F0E" w:rsidRDefault="00D87C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Pickle</w:t>
            </w:r>
          </w:p>
        </w:tc>
        <w:tc>
          <w:tcPr>
            <w:tcW w:w="0" w:type="auto"/>
            <w:vAlign w:val="center"/>
          </w:tcPr>
          <w:p w:rsidR="00D81F0E" w:rsidRDefault="00D87C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Joblib</w:t>
            </w:r>
            <w:proofErr w:type="spellEnd"/>
          </w:p>
        </w:tc>
      </w:tr>
      <w:tr w:rsidR="00D81F0E" w:rsidTr="00D81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81F0E" w:rsidRDefault="00D87C32">
            <w:r>
              <w:t>Built into Python</w:t>
            </w:r>
          </w:p>
        </w:tc>
        <w:tc>
          <w:tcPr>
            <w:tcW w:w="0" w:type="auto"/>
            <w:vAlign w:val="center"/>
          </w:tcPr>
          <w:p w:rsidR="00D81F0E" w:rsidRDefault="00D8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</w:tcPr>
          <w:p w:rsidR="00D81F0E" w:rsidRDefault="00D8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  <w:r>
              <w:t xml:space="preserve"> No (needs install)</w:t>
            </w:r>
          </w:p>
        </w:tc>
      </w:tr>
      <w:tr w:rsidR="00D81F0E" w:rsidTr="00D81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81F0E" w:rsidRDefault="00D87C32">
            <w:r>
              <w:t xml:space="preserve">Speed for large </w:t>
            </w:r>
            <w:proofErr w:type="spellStart"/>
            <w:r>
              <w:t>NumPy</w:t>
            </w:r>
            <w:proofErr w:type="spellEnd"/>
            <w:r>
              <w:t xml:space="preserve"> arrays</w:t>
            </w:r>
          </w:p>
        </w:tc>
        <w:tc>
          <w:tcPr>
            <w:tcW w:w="0" w:type="auto"/>
            <w:vAlign w:val="center"/>
          </w:tcPr>
          <w:p w:rsidR="00D81F0E" w:rsidRDefault="00D8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🐢</w:t>
            </w:r>
            <w:r>
              <w:t xml:space="preserve"> Slower</w:t>
            </w:r>
          </w:p>
        </w:tc>
        <w:tc>
          <w:tcPr>
            <w:tcW w:w="0" w:type="auto"/>
            <w:vAlign w:val="center"/>
          </w:tcPr>
          <w:p w:rsidR="00D81F0E" w:rsidRDefault="00D8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⚡</w:t>
            </w:r>
            <w:r>
              <w:t xml:space="preserve"> Faster</w:t>
            </w:r>
          </w:p>
        </w:tc>
      </w:tr>
      <w:tr w:rsidR="00D81F0E" w:rsidTr="00D81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81F0E" w:rsidRDefault="00D87C32">
            <w:r>
              <w:t>Caching utilities</w:t>
            </w:r>
          </w:p>
        </w:tc>
        <w:tc>
          <w:tcPr>
            <w:tcW w:w="0" w:type="auto"/>
            <w:vAlign w:val="center"/>
          </w:tcPr>
          <w:p w:rsidR="00D81F0E" w:rsidRDefault="00D8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</w:tcPr>
          <w:p w:rsidR="00D81F0E" w:rsidRDefault="00D8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Yes</w:t>
            </w:r>
          </w:p>
        </w:tc>
      </w:tr>
      <w:tr w:rsidR="00D81F0E" w:rsidTr="00D81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81F0E" w:rsidRDefault="00D87C32">
            <w:r>
              <w:t>Cross‑Python version stability</w:t>
            </w:r>
          </w:p>
        </w:tc>
        <w:tc>
          <w:tcPr>
            <w:tcW w:w="0" w:type="auto"/>
            <w:vAlign w:val="center"/>
          </w:tcPr>
          <w:p w:rsidR="00D81F0E" w:rsidRDefault="00D8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⚠</w:t>
            </w:r>
            <w:r>
              <w:t>️</w:t>
            </w:r>
            <w:r>
              <w:t xml:space="preserve"> Limited</w:t>
            </w:r>
          </w:p>
        </w:tc>
        <w:tc>
          <w:tcPr>
            <w:tcW w:w="0" w:type="auto"/>
            <w:vAlign w:val="center"/>
          </w:tcPr>
          <w:p w:rsidR="00D81F0E" w:rsidRDefault="00D87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⚠</w:t>
            </w:r>
            <w:r>
              <w:t>️</w:t>
            </w:r>
            <w:r>
              <w:t xml:space="preserve"> Limited</w:t>
            </w:r>
          </w:p>
        </w:tc>
      </w:tr>
      <w:tr w:rsidR="00D81F0E" w:rsidTr="00D81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D81F0E" w:rsidRDefault="00D87C32">
            <w:r>
              <w:t>Security</w:t>
            </w:r>
          </w:p>
        </w:tc>
        <w:tc>
          <w:tcPr>
            <w:tcW w:w="0" w:type="auto"/>
            <w:vAlign w:val="center"/>
          </w:tcPr>
          <w:p w:rsidR="00D81F0E" w:rsidRDefault="00D8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  <w:r>
              <w:t xml:space="preserve"> Unsafe for untrusted input</w:t>
            </w:r>
          </w:p>
        </w:tc>
        <w:tc>
          <w:tcPr>
            <w:tcW w:w="0" w:type="auto"/>
            <w:vAlign w:val="center"/>
          </w:tcPr>
          <w:p w:rsidR="00D81F0E" w:rsidRDefault="00D87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  <w:r>
              <w:t xml:space="preserve"> Same issue</w:t>
            </w:r>
          </w:p>
        </w:tc>
      </w:tr>
    </w:tbl>
    <w:p w:rsidR="00D81F0E" w:rsidRDefault="00D87C32">
      <w:proofErr w:type="spellStart"/>
      <w:r>
        <w:rPr>
          <w:b/>
          <w:bCs/>
        </w:rPr>
        <w:lastRenderedPageBreak/>
        <w:t>Joblib</w:t>
      </w:r>
      <w:proofErr w:type="spellEnd"/>
      <w:r>
        <w:rPr>
          <w:b/>
          <w:bCs/>
        </w:rPr>
        <w:t xml:space="preserve"> uses Pickle internally</w:t>
      </w:r>
      <w:r>
        <w:t>, but with optimizations for performance.</w:t>
      </w:r>
      <w:bookmarkStart w:id="0" w:name="_GoBack"/>
      <w:bookmarkEnd w:id="0"/>
    </w:p>
    <w:p w:rsidR="00D81F0E" w:rsidRDefault="00D81F0E">
      <w:pPr>
        <w:pBdr>
          <w:top w:val="single" w:sz="12" w:space="0" w:color="auto"/>
        </w:pBdr>
        <w:spacing w:after="0"/>
      </w:pPr>
    </w:p>
    <w:p w:rsidR="00D81F0E" w:rsidRDefault="00D87C32">
      <w:pPr>
        <w:pStyle w:val="Heading1"/>
      </w:pPr>
      <w:r>
        <w:t>🎯</w:t>
      </w:r>
      <w:r>
        <w:t xml:space="preserve"> </w:t>
      </w:r>
      <w:proofErr w:type="gramStart"/>
      <w:r>
        <w:t>When</w:t>
      </w:r>
      <w:proofErr w:type="gramEnd"/>
      <w:r>
        <w:t xml:space="preserve"> </w:t>
      </w:r>
      <w:r>
        <w:rPr>
          <w:i/>
          <w:iCs/>
        </w:rPr>
        <w:t>should you</w:t>
      </w:r>
      <w:r>
        <w:t xml:space="preserve"> use Pickle?</w:t>
      </w:r>
    </w:p>
    <w:p w:rsidR="00D81F0E" w:rsidRDefault="00D87C32">
      <w:r>
        <w:t>Use pickle when you need:</w:t>
      </w:r>
    </w:p>
    <w:p w:rsidR="00D81F0E" w:rsidRDefault="00D87C32">
      <w:pPr>
        <w:pStyle w:val="Heading3"/>
      </w:pPr>
      <w:r>
        <w:t>✔</w:t>
      </w:r>
      <w:r>
        <w:t xml:space="preserve"> Simple Python object saving/loading</w:t>
      </w:r>
    </w:p>
    <w:p w:rsidR="00D81F0E" w:rsidRDefault="00D87C32">
      <w:pPr>
        <w:pStyle w:val="Heading3"/>
      </w:pPr>
      <w:r>
        <w:t>✔</w:t>
      </w:r>
      <w:r>
        <w:t xml:space="preserve"> Quick local model storage</w:t>
      </w:r>
    </w:p>
    <w:p w:rsidR="00D81F0E" w:rsidRDefault="00D87C32">
      <w:pPr>
        <w:pStyle w:val="Heading3"/>
      </w:pPr>
      <w:r>
        <w:t>✔</w:t>
      </w:r>
      <w:r>
        <w:t xml:space="preserve"> Serialization for multiprocessing</w:t>
      </w:r>
    </w:p>
    <w:p w:rsidR="00D81F0E" w:rsidRDefault="00D87C32">
      <w:pPr>
        <w:pStyle w:val="Heading3"/>
      </w:pPr>
      <w:r>
        <w:t>✔</w:t>
      </w:r>
      <w:r>
        <w:t xml:space="preserve"> </w:t>
      </w:r>
      <w:proofErr w:type="gramStart"/>
      <w:r>
        <w:t>A</w:t>
      </w:r>
      <w:proofErr w:type="gramEnd"/>
      <w:r>
        <w:t xml:space="preserve"> built‑in, no‑dependen</w:t>
      </w:r>
      <w:r>
        <w:t>cy solution</w:t>
      </w:r>
    </w:p>
    <w:p w:rsidR="00D81F0E" w:rsidRDefault="00D81F0E">
      <w:pPr>
        <w:pBdr>
          <w:top w:val="single" w:sz="12" w:space="0" w:color="auto"/>
        </w:pBdr>
        <w:spacing w:after="0"/>
      </w:pPr>
    </w:p>
    <w:sectPr w:rsidR="00D81F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901207"/>
    <w:multiLevelType w:val="hybridMultilevel"/>
    <w:tmpl w:val="7FFC4732"/>
    <w:lvl w:ilvl="0" w:tplc="A68A7B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78E22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49E8E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E3EA1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08E8B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4077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4A658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9904C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40DE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2094167E"/>
    <w:multiLevelType w:val="hybridMultilevel"/>
    <w:tmpl w:val="06E491BE"/>
    <w:lvl w:ilvl="0" w:tplc="BE266E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FA14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A3A0C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87639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E6EBA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F0EB8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552BE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E9204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6F699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23C745A6"/>
    <w:multiLevelType w:val="hybridMultilevel"/>
    <w:tmpl w:val="58EA6234"/>
    <w:lvl w:ilvl="0" w:tplc="DBBAE6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97475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3E6D3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FF4E8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A62D8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0744B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B4EF2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D690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03CC6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49CB2BE6"/>
    <w:multiLevelType w:val="hybridMultilevel"/>
    <w:tmpl w:val="ADD41D5C"/>
    <w:lvl w:ilvl="0" w:tplc="CA6AC1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5EEC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70185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92A33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F286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43C87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77601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EC6EC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E4236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73263A6D"/>
    <w:multiLevelType w:val="hybridMultilevel"/>
    <w:tmpl w:val="4704F34E"/>
    <w:lvl w:ilvl="0" w:tplc="A3DCC638">
      <w:start w:val="1"/>
      <w:numFmt w:val="bullet"/>
      <w:lvlText w:val="●"/>
      <w:lvlJc w:val="left"/>
      <w:pPr>
        <w:ind w:left="720" w:hanging="360"/>
      </w:pPr>
    </w:lvl>
    <w:lvl w:ilvl="1" w:tplc="FE8E17EE">
      <w:start w:val="1"/>
      <w:numFmt w:val="bullet"/>
      <w:lvlText w:val="○"/>
      <w:lvlJc w:val="left"/>
      <w:pPr>
        <w:ind w:left="1440" w:hanging="360"/>
      </w:pPr>
    </w:lvl>
    <w:lvl w:ilvl="2" w:tplc="87EE5DB0">
      <w:start w:val="1"/>
      <w:numFmt w:val="bullet"/>
      <w:lvlText w:val="■"/>
      <w:lvlJc w:val="left"/>
      <w:pPr>
        <w:ind w:left="2160" w:hanging="360"/>
      </w:pPr>
    </w:lvl>
    <w:lvl w:ilvl="3" w:tplc="A740B3B6">
      <w:start w:val="1"/>
      <w:numFmt w:val="bullet"/>
      <w:lvlText w:val="●"/>
      <w:lvlJc w:val="left"/>
      <w:pPr>
        <w:ind w:left="2880" w:hanging="360"/>
      </w:pPr>
    </w:lvl>
    <w:lvl w:ilvl="4" w:tplc="DBA60FBE">
      <w:start w:val="1"/>
      <w:numFmt w:val="bullet"/>
      <w:lvlText w:val="○"/>
      <w:lvlJc w:val="left"/>
      <w:pPr>
        <w:ind w:left="3600" w:hanging="360"/>
      </w:pPr>
    </w:lvl>
    <w:lvl w:ilvl="5" w:tplc="56461B32">
      <w:start w:val="1"/>
      <w:numFmt w:val="bullet"/>
      <w:lvlText w:val="■"/>
      <w:lvlJc w:val="left"/>
      <w:pPr>
        <w:ind w:left="4320" w:hanging="360"/>
      </w:pPr>
    </w:lvl>
    <w:lvl w:ilvl="6" w:tplc="8F4CC506">
      <w:start w:val="1"/>
      <w:numFmt w:val="bullet"/>
      <w:lvlText w:val="●"/>
      <w:lvlJc w:val="left"/>
      <w:pPr>
        <w:ind w:left="5040" w:hanging="360"/>
      </w:pPr>
    </w:lvl>
    <w:lvl w:ilvl="7" w:tplc="2534B094">
      <w:start w:val="1"/>
      <w:numFmt w:val="bullet"/>
      <w:lvlText w:val="●"/>
      <w:lvlJc w:val="left"/>
      <w:pPr>
        <w:ind w:left="5760" w:hanging="360"/>
      </w:pPr>
    </w:lvl>
    <w:lvl w:ilvl="8" w:tplc="AE2431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F0E"/>
    <w:rsid w:val="00D81F0E"/>
    <w:rsid w:val="00D8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2289D4-454B-4A36-B980-98613712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2026-02-16T05:43:00Z</dcterms:created>
  <dcterms:modified xsi:type="dcterms:W3CDTF">2026-02-16T05:47:00Z</dcterms:modified>
</cp:coreProperties>
</file>