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95D002" w14:textId="77777777" w:rsidR="007473B3" w:rsidRDefault="004E6CE0">
      <w:r>
        <w:t xml:space="preserve">Here’s a practical, hands‑on guide to </w:t>
      </w:r>
      <w:r>
        <w:rPr>
          <w:b/>
          <w:bCs/>
        </w:rPr>
        <w:t>Chain‑of‑Thought (</w:t>
      </w: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>) prompting</w:t>
      </w:r>
      <w:r>
        <w:t xml:space="preserve">—what it is, when to use it, and how to get the most out of it with </w:t>
      </w:r>
      <w:proofErr w:type="spellStart"/>
      <w:r>
        <w:t>ChatGPT</w:t>
      </w:r>
      <w:proofErr w:type="spellEnd"/>
      <w:r>
        <w:t>/M365 Copilot.</w:t>
      </w:r>
    </w:p>
    <w:p w14:paraId="672A6659" w14:textId="77777777" w:rsidR="007473B3" w:rsidRDefault="007473B3">
      <w:pPr>
        <w:pBdr>
          <w:top w:val="single" w:sz="12" w:space="0" w:color="auto"/>
        </w:pBdr>
        <w:spacing w:after="0"/>
      </w:pPr>
    </w:p>
    <w:p w14:paraId="6584AE38" w14:textId="77777777" w:rsidR="007473B3" w:rsidRDefault="004E6CE0">
      <w:pPr>
        <w:pStyle w:val="Heading2"/>
      </w:pPr>
      <w:r>
        <w:t>What is Chain‑of‑Thought (</w:t>
      </w:r>
      <w:proofErr w:type="spellStart"/>
      <w:r>
        <w:t>CoT</w:t>
      </w:r>
      <w:proofErr w:type="spellEnd"/>
      <w:r>
        <w:t>)?</w:t>
      </w:r>
    </w:p>
    <w:p w14:paraId="4E27E0E9" w14:textId="77777777" w:rsidR="007473B3" w:rsidRDefault="004E6CE0"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 xml:space="preserve"> prompting</w:t>
      </w:r>
      <w:r>
        <w:t xml:space="preserve"> is a technique where you ask the model to </w:t>
      </w:r>
      <w:r>
        <w:rPr>
          <w:b/>
          <w:bCs/>
        </w:rPr>
        <w:t>show (or internally follow) intermediate reasoning steps</w:t>
      </w:r>
      <w:r>
        <w:t xml:space="preserve"> before giving the final answer. It’s most helpful for:</w:t>
      </w:r>
    </w:p>
    <w:p w14:paraId="0325F601" w14:textId="77777777" w:rsidR="007473B3" w:rsidRDefault="004E6CE0">
      <w:pPr>
        <w:pStyle w:val="ListParagraph"/>
        <w:numPr>
          <w:ilvl w:val="0"/>
          <w:numId w:val="2"/>
        </w:numPr>
      </w:pPr>
      <w:r>
        <w:t>Multi‑step math/logic problems</w:t>
      </w:r>
    </w:p>
    <w:p w14:paraId="41729969" w14:textId="77777777" w:rsidR="007473B3" w:rsidRDefault="004E6CE0">
      <w:pPr>
        <w:pStyle w:val="ListParagraph"/>
        <w:numPr>
          <w:ilvl w:val="0"/>
          <w:numId w:val="2"/>
        </w:numPr>
      </w:pPr>
      <w:r>
        <w:t>Complex coding/debugging</w:t>
      </w:r>
    </w:p>
    <w:p w14:paraId="09A0A7C1" w14:textId="77777777" w:rsidR="007473B3" w:rsidRDefault="004E6CE0">
      <w:pPr>
        <w:pStyle w:val="ListParagraph"/>
        <w:numPr>
          <w:ilvl w:val="0"/>
          <w:numId w:val="2"/>
        </w:numPr>
      </w:pPr>
      <w:r>
        <w:t>Planning (roadmaps, schedules, project decomposition)</w:t>
      </w:r>
    </w:p>
    <w:p w14:paraId="52B601A5" w14:textId="77777777" w:rsidR="007473B3" w:rsidRDefault="004E6CE0">
      <w:pPr>
        <w:pStyle w:val="ListParagraph"/>
        <w:numPr>
          <w:ilvl w:val="0"/>
          <w:numId w:val="2"/>
        </w:numPr>
      </w:pPr>
      <w:r>
        <w:t>Data analysis &amp; modeling decisions</w:t>
      </w:r>
    </w:p>
    <w:p w14:paraId="42C74D23" w14:textId="77777777" w:rsidR="007473B3" w:rsidRDefault="004E6CE0">
      <w:pPr>
        <w:pStyle w:val="ListParagraph"/>
        <w:numPr>
          <w:ilvl w:val="0"/>
          <w:numId w:val="2"/>
        </w:numPr>
      </w:pPr>
      <w:r>
        <w:t>Multi‑criteria decisions (trade‑offs, prioritization)</w:t>
      </w:r>
    </w:p>
    <w:p w14:paraId="4B95124D" w14:textId="77777777" w:rsidR="007473B3" w:rsidRDefault="004E6CE0">
      <w:pPr>
        <w:pBdr>
          <w:left w:val="single" w:sz="18" w:space="4" w:color="A6A6A6"/>
        </w:pBdr>
        <w:ind w:left="180"/>
      </w:pPr>
      <w:r>
        <w:t>TL</w:t>
      </w:r>
      <w:proofErr w:type="gramStart"/>
      <w:r>
        <w:t>;DR</w:t>
      </w:r>
      <w:proofErr w:type="gramEnd"/>
      <w:r>
        <w:t>: You’re nudging the model to reason step‑by‑step instead of jumping straight to an answer.</w:t>
      </w:r>
    </w:p>
    <w:p w14:paraId="0A37501D" w14:textId="77777777" w:rsidR="007473B3" w:rsidRDefault="007473B3">
      <w:pPr>
        <w:pBdr>
          <w:top w:val="single" w:sz="12" w:space="0" w:color="auto"/>
        </w:pBdr>
        <w:spacing w:after="0"/>
      </w:pPr>
    </w:p>
    <w:p w14:paraId="47E01021" w14:textId="77777777" w:rsidR="007473B3" w:rsidRDefault="004E6CE0">
      <w:pPr>
        <w:pStyle w:val="Heading2"/>
      </w:pPr>
      <w:r>
        <w:t>Key Variants (and when to use which)</w:t>
      </w:r>
    </w:p>
    <w:p w14:paraId="09265608" w14:textId="77777777" w:rsidR="007473B3" w:rsidRDefault="004E6CE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Zero‑Shot </w:t>
      </w:r>
      <w:proofErr w:type="spellStart"/>
      <w:r>
        <w:rPr>
          <w:b/>
          <w:bCs/>
        </w:rPr>
        <w:t>CoT</w:t>
      </w:r>
      <w:proofErr w:type="spellEnd"/>
      <w:r>
        <w:br/>
        <w:t xml:space="preserve">Add a short instruction like </w:t>
      </w:r>
      <w:r>
        <w:rPr>
          <w:i/>
          <w:iCs/>
        </w:rPr>
        <w:t>“Think step by step bef</w:t>
      </w:r>
      <w:r>
        <w:rPr>
          <w:i/>
          <w:iCs/>
        </w:rPr>
        <w:t>ore answering.”</w:t>
      </w:r>
    </w:p>
    <w:p w14:paraId="13CB4743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Use when:</w:t>
      </w:r>
      <w:r>
        <w:t xml:space="preserve"> You don’t have time to craft examples.</w:t>
      </w:r>
    </w:p>
    <w:p w14:paraId="4BBBF622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Pros:</w:t>
      </w:r>
      <w:r>
        <w:t xml:space="preserve"> Fast.</w:t>
      </w:r>
    </w:p>
    <w:p w14:paraId="4F09B9BA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Cons:</w:t>
      </w:r>
      <w:r>
        <w:t xml:space="preserve"> Less control over solution quality/format.</w:t>
      </w:r>
    </w:p>
    <w:p w14:paraId="6E6B7234" w14:textId="77777777" w:rsidR="007473B3" w:rsidRDefault="004E6CE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Few‑Shot </w:t>
      </w:r>
      <w:proofErr w:type="spellStart"/>
      <w:r>
        <w:rPr>
          <w:b/>
          <w:bCs/>
        </w:rPr>
        <w:t>CoT</w:t>
      </w:r>
      <w:proofErr w:type="spellEnd"/>
      <w:r>
        <w:br/>
        <w:t>Provide 1–3 brief worked examples (input → compact reasoning → answer).</w:t>
      </w:r>
    </w:p>
    <w:p w14:paraId="42A0AC4C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Use when:</w:t>
      </w:r>
      <w:r>
        <w:t xml:space="preserve"> You have representative examples or</w:t>
      </w:r>
      <w:r>
        <w:t xml:space="preserve"> a required format/voice.</w:t>
      </w:r>
    </w:p>
    <w:p w14:paraId="06050E18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Pros:</w:t>
      </w:r>
      <w:r>
        <w:t xml:space="preserve"> Big accuracy boost; consistent outputs.</w:t>
      </w:r>
    </w:p>
    <w:p w14:paraId="2D8F6438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Cons:</w:t>
      </w:r>
      <w:r>
        <w:t xml:space="preserve"> Costs tokens; requires good examples.</w:t>
      </w:r>
    </w:p>
    <w:p w14:paraId="75E1EE71" w14:textId="77777777" w:rsidR="007473B3" w:rsidRDefault="004E6CE0">
      <w:pPr>
        <w:pStyle w:val="ListParagraph"/>
        <w:numPr>
          <w:ilvl w:val="0"/>
          <w:numId w:val="3"/>
        </w:numPr>
      </w:pPr>
      <w:r>
        <w:rPr>
          <w:b/>
          <w:bCs/>
        </w:rPr>
        <w:t>Self‑Consistency</w:t>
      </w:r>
      <w:r>
        <w:br/>
      </w:r>
      <w:proofErr w:type="gramStart"/>
      <w:r>
        <w:t>Ask</w:t>
      </w:r>
      <w:proofErr w:type="gramEnd"/>
      <w:r>
        <w:t xml:space="preserve"> the model for multiple solution attempts, then </w:t>
      </w:r>
      <w:r>
        <w:rPr>
          <w:b/>
          <w:bCs/>
        </w:rPr>
        <w:t>select/vote</w:t>
      </w:r>
      <w:r>
        <w:t xml:space="preserve"> for the most consistent final answer.</w:t>
      </w:r>
    </w:p>
    <w:p w14:paraId="075F673A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Use when:</w:t>
      </w:r>
      <w:r>
        <w:t xml:space="preserve"> Accuracy mat</w:t>
      </w:r>
      <w:r>
        <w:t>ters more than cost/latency.</w:t>
      </w:r>
    </w:p>
    <w:p w14:paraId="376DA7AE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Pros:</w:t>
      </w:r>
      <w:r>
        <w:t xml:space="preserve"> Often improves correctness on hard reasoning tasks.</w:t>
      </w:r>
    </w:p>
    <w:p w14:paraId="52584527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Cons:</w:t>
      </w:r>
      <w:r>
        <w:t xml:space="preserve"> More tokens + post‑processing.</w:t>
      </w:r>
    </w:p>
    <w:p w14:paraId="028F174E" w14:textId="77777777" w:rsidR="007473B3" w:rsidRDefault="004E6CE0">
      <w:pPr>
        <w:pStyle w:val="ListParagraph"/>
        <w:numPr>
          <w:ilvl w:val="0"/>
          <w:numId w:val="3"/>
        </w:numPr>
      </w:pPr>
      <w:r>
        <w:rPr>
          <w:b/>
          <w:bCs/>
        </w:rPr>
        <w:t>Least‑to‑Most (L2M</w:t>
      </w:r>
      <w:proofErr w:type="gramStart"/>
      <w:r>
        <w:rPr>
          <w:b/>
          <w:bCs/>
        </w:rPr>
        <w:t>)</w:t>
      </w:r>
      <w:proofErr w:type="gramEnd"/>
      <w:r>
        <w:br/>
        <w:t xml:space="preserve">Break a problem into </w:t>
      </w:r>
      <w:proofErr w:type="spellStart"/>
      <w:r>
        <w:t>subproblems</w:t>
      </w:r>
      <w:proofErr w:type="spellEnd"/>
      <w:r>
        <w:t xml:space="preserve"> and solve them in order of difficulty.</w:t>
      </w:r>
    </w:p>
    <w:p w14:paraId="768F8659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Use when:</w:t>
      </w:r>
      <w:r>
        <w:t xml:space="preserve"> Problems can be cleanly decomposed (coding tasks, planning).</w:t>
      </w:r>
    </w:p>
    <w:p w14:paraId="05AB8AC2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Pros:</w:t>
      </w:r>
      <w:r>
        <w:t xml:space="preserve"> Reduces leaps of logic.</w:t>
      </w:r>
    </w:p>
    <w:p w14:paraId="68B4F1BE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Cons:</w:t>
      </w:r>
      <w:r>
        <w:t xml:space="preserve"> Requires you to define meaningful </w:t>
      </w:r>
      <w:proofErr w:type="spellStart"/>
      <w:r>
        <w:t>substeps</w:t>
      </w:r>
      <w:proofErr w:type="spellEnd"/>
      <w:r>
        <w:t>.</w:t>
      </w:r>
    </w:p>
    <w:p w14:paraId="5197354E" w14:textId="77777777" w:rsidR="007473B3" w:rsidRDefault="004E6CE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Tree‑of‑Thoughts (</w:t>
      </w:r>
      <w:proofErr w:type="spellStart"/>
      <w:r>
        <w:rPr>
          <w:b/>
          <w:bCs/>
        </w:rPr>
        <w:t>ToT</w:t>
      </w:r>
      <w:proofErr w:type="spellEnd"/>
      <w:r>
        <w:rPr>
          <w:b/>
          <w:bCs/>
        </w:rPr>
        <w:t>) / Deliberate</w:t>
      </w:r>
      <w:r>
        <w:br/>
        <w:t>Explore multiple branching solution paths; prune weak paths.</w:t>
      </w:r>
    </w:p>
    <w:p w14:paraId="722A3A2F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Use when:</w:t>
      </w:r>
      <w:r>
        <w:t xml:space="preserve"> The spa</w:t>
      </w:r>
      <w:r>
        <w:t>ce of solutions is rich (proofs, puzzles, search).</w:t>
      </w:r>
    </w:p>
    <w:p w14:paraId="6F939756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Pros:</w:t>
      </w:r>
      <w:r>
        <w:t xml:space="preserve"> Better global search.</w:t>
      </w:r>
    </w:p>
    <w:p w14:paraId="3572A185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Cons:</w:t>
      </w:r>
      <w:r>
        <w:t xml:space="preserve"> Heavier orchestration/cost.</w:t>
      </w:r>
    </w:p>
    <w:p w14:paraId="038BC1F0" w14:textId="77777777" w:rsidR="007473B3" w:rsidRDefault="004E6CE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(Reason + Act</w:t>
      </w:r>
      <w:proofErr w:type="gramStart"/>
      <w:r>
        <w:rPr>
          <w:b/>
          <w:bCs/>
        </w:rPr>
        <w:t>)</w:t>
      </w:r>
      <w:proofErr w:type="gramEnd"/>
      <w:r>
        <w:br/>
        <w:t>Interleave reasoning with tool use (e.g., browsing, code execution, calculators).</w:t>
      </w:r>
    </w:p>
    <w:p w14:paraId="0569D734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Use when:</w:t>
      </w:r>
      <w:r>
        <w:t xml:space="preserve"> You need facts/tools mid‑reaso</w:t>
      </w:r>
      <w:r>
        <w:t>ning.</w:t>
      </w:r>
    </w:p>
    <w:p w14:paraId="76E7BA93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Pros:</w:t>
      </w:r>
      <w:r>
        <w:t xml:space="preserve"> Grounds reasoning in actions.</w:t>
      </w:r>
    </w:p>
    <w:p w14:paraId="7EF3DC71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Cons:</w:t>
      </w:r>
      <w:r>
        <w:t xml:space="preserve"> Requires tool integration or manual steps.</w:t>
      </w:r>
    </w:p>
    <w:p w14:paraId="38318684" w14:textId="77777777" w:rsidR="007473B3" w:rsidRDefault="004E6CE0">
      <w:pPr>
        <w:pStyle w:val="ListParagraph"/>
        <w:numPr>
          <w:ilvl w:val="0"/>
          <w:numId w:val="3"/>
        </w:numPr>
      </w:pPr>
      <w:r>
        <w:rPr>
          <w:b/>
          <w:bCs/>
        </w:rPr>
        <w:t>Skeleton‑of‑Thought / Outline‑First</w:t>
      </w:r>
      <w:r>
        <w:br/>
        <w:t>Ask for an outline (skeleton) before elaboration.</w:t>
      </w:r>
    </w:p>
    <w:p w14:paraId="470CC482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Use when:</w:t>
      </w:r>
      <w:r>
        <w:t xml:space="preserve"> You want structure and control for long outputs (plans, docs).</w:t>
      </w:r>
    </w:p>
    <w:p w14:paraId="44206925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Pros:</w:t>
      </w:r>
      <w:r>
        <w:t xml:space="preserve"> Great for steering content; easy to edit before expansion.</w:t>
      </w:r>
    </w:p>
    <w:p w14:paraId="32BB5A9A" w14:textId="77777777" w:rsidR="007473B3" w:rsidRDefault="004E6CE0">
      <w:pPr>
        <w:pStyle w:val="ListParagraph"/>
        <w:numPr>
          <w:ilvl w:val="1"/>
          <w:numId w:val="3"/>
        </w:numPr>
      </w:pPr>
      <w:r>
        <w:rPr>
          <w:b/>
          <w:bCs/>
        </w:rPr>
        <w:t>Cons:</w:t>
      </w:r>
      <w:r>
        <w:t xml:space="preserve"> Two steps unless you automate.</w:t>
      </w:r>
    </w:p>
    <w:p w14:paraId="5DAB6C7B" w14:textId="77777777" w:rsidR="007473B3" w:rsidRDefault="007473B3">
      <w:pPr>
        <w:pBdr>
          <w:top w:val="single" w:sz="12" w:space="0" w:color="auto"/>
        </w:pBdr>
        <w:spacing w:after="0"/>
      </w:pPr>
    </w:p>
    <w:p w14:paraId="30FFA65D" w14:textId="77777777" w:rsidR="007473B3" w:rsidRDefault="004E6CE0">
      <w:pPr>
        <w:pStyle w:val="Heading2"/>
      </w:pPr>
      <w:r>
        <w:t>Prompt Patterns (copy‑and‑paste)</w:t>
      </w:r>
    </w:p>
    <w:p w14:paraId="24029E86" w14:textId="77777777" w:rsidR="007473B3" w:rsidRDefault="004E6CE0">
      <w:pPr>
        <w:pStyle w:val="Heading3"/>
      </w:pPr>
      <w:r>
        <w:t xml:space="preserve">1) General Zero‑Shot </w:t>
      </w:r>
      <w:proofErr w:type="spellStart"/>
      <w:r>
        <w:t>CoT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4B4130E0" w14:textId="77777777">
        <w:tc>
          <w:tcPr>
            <w:tcW w:w="9016" w:type="dxa"/>
            <w:vAlign w:val="center"/>
          </w:tcPr>
          <w:p w14:paraId="3BE9E722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You are a careful </w:t>
            </w:r>
            <w:proofErr w:type="spellStart"/>
            <w:r>
              <w:rPr>
                <w:rFonts w:ascii="Consolas" w:eastAsia="Consolas" w:hAnsi="Consolas" w:cs="Consolas"/>
              </w:rPr>
              <w:t>reasoner</w:t>
            </w:r>
            <w:proofErr w:type="spellEnd"/>
            <w:r>
              <w:rPr>
                <w:rFonts w:ascii="Consolas" w:eastAsia="Consolas" w:hAnsi="Consolas" w:cs="Consolas"/>
              </w:rPr>
              <w:t>. Solve the problem by outlining the key steps you’ll take.</w:t>
            </w:r>
          </w:p>
          <w:p w14:paraId="54A124CC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Sh</w:t>
            </w:r>
            <w:r>
              <w:rPr>
                <w:rFonts w:ascii="Consolas" w:eastAsia="Consolas" w:hAnsi="Consolas" w:cs="Consolas"/>
              </w:rPr>
              <w:t>ow only the essential steps (no fluff), then provide the final answer clearly labeled.</w:t>
            </w:r>
          </w:p>
          <w:p w14:paraId="35E39D7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7A0BF7B3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Problem:</w:t>
            </w:r>
          </w:p>
          <w:p w14:paraId="0453F79C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[Insert problem]</w:t>
            </w:r>
          </w:p>
        </w:tc>
      </w:tr>
    </w:tbl>
    <w:p w14:paraId="18CD51BA" w14:textId="77777777" w:rsidR="007473B3" w:rsidRDefault="004E6CE0">
      <w:pPr>
        <w:pStyle w:val="Heading3"/>
      </w:pPr>
      <w:r>
        <w:t xml:space="preserve">2) Few‑Shot </w:t>
      </w:r>
      <w:proofErr w:type="spellStart"/>
      <w:r>
        <w:t>CoT</w:t>
      </w:r>
      <w:proofErr w:type="spellEnd"/>
      <w:r>
        <w:t xml:space="preserve"> (compact)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04A7EC94" w14:textId="77777777">
        <w:tc>
          <w:tcPr>
            <w:tcW w:w="9016" w:type="dxa"/>
            <w:vAlign w:val="center"/>
          </w:tcPr>
          <w:p w14:paraId="67D7E8F8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Task: Solve similar problems using the pattern: brief steps → final answer.</w:t>
            </w:r>
          </w:p>
          <w:p w14:paraId="3E64F99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B3313CC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Example 1</w:t>
            </w:r>
          </w:p>
          <w:p w14:paraId="6C09503B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Input: [short problem]</w:t>
            </w:r>
          </w:p>
          <w:p w14:paraId="1DBCDE99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Steps: [2–4 compact steps]</w:t>
            </w:r>
          </w:p>
          <w:p w14:paraId="38807786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Answer: [final]</w:t>
            </w:r>
          </w:p>
          <w:p w14:paraId="6E9E0B97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4D0AFC69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Example 2</w:t>
            </w:r>
          </w:p>
          <w:p w14:paraId="64B5AF9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Input: [short problem]</w:t>
            </w:r>
          </w:p>
          <w:p w14:paraId="30F75D53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Steps: [2–4 compact steps]</w:t>
            </w:r>
          </w:p>
          <w:p w14:paraId="6708D6FC" w14:textId="77777777" w:rsidR="007473B3" w:rsidRDefault="004E6CE0">
            <w:pPr>
              <w:spacing w:after="0"/>
            </w:pPr>
            <w:r>
              <w:rPr>
                <w:color w:val="707070"/>
              </w:rPr>
              <w:lastRenderedPageBreak/>
              <w:t xml:space="preserve">11     </w:t>
            </w:r>
            <w:r>
              <w:rPr>
                <w:rFonts w:ascii="Consolas" w:eastAsia="Consolas" w:hAnsi="Consolas" w:cs="Consolas"/>
              </w:rPr>
              <w:t>Answer: [final]</w:t>
            </w:r>
          </w:p>
          <w:p w14:paraId="27CFBA17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7D6981DA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Now solve:</w:t>
            </w:r>
          </w:p>
          <w:p w14:paraId="4EF2ED1E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Input: [your problem</w:t>
            </w:r>
            <w:r>
              <w:rPr>
                <w:rFonts w:ascii="Consolas" w:eastAsia="Consolas" w:hAnsi="Consolas" w:cs="Consolas"/>
              </w:rPr>
              <w:t>]</w:t>
            </w:r>
          </w:p>
          <w:p w14:paraId="4463169C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Steps:</w:t>
            </w:r>
          </w:p>
          <w:p w14:paraId="2DD4E80E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Answer:</w:t>
            </w:r>
          </w:p>
        </w:tc>
      </w:tr>
    </w:tbl>
    <w:p w14:paraId="62E6195C" w14:textId="77777777" w:rsidR="007473B3" w:rsidRDefault="004E6CE0">
      <w:pPr>
        <w:pStyle w:val="Heading3"/>
      </w:pPr>
      <w:r>
        <w:lastRenderedPageBreak/>
        <w:t>3) Self‑Consistency in a Single Turn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514A7586" w14:textId="77777777">
        <w:tc>
          <w:tcPr>
            <w:tcW w:w="9016" w:type="dxa"/>
            <w:vAlign w:val="center"/>
          </w:tcPr>
          <w:p w14:paraId="39A303C6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Solve the problem three independent times using concise steps. </w:t>
            </w:r>
          </w:p>
          <w:p w14:paraId="5538986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Then choose the best final answer and explain (briefly) why it’s most consistent.</w:t>
            </w:r>
          </w:p>
          <w:p w14:paraId="0169763B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02FD7843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Problem:</w:t>
            </w:r>
          </w:p>
          <w:p w14:paraId="66915183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[Insert problem]</w:t>
            </w:r>
          </w:p>
          <w:p w14:paraId="1672D21A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04B9AFB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Format:</w:t>
            </w:r>
          </w:p>
          <w:p w14:paraId="300786A6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Attempt 1: Steps → Answer</w:t>
            </w:r>
          </w:p>
          <w:p w14:paraId="10E67DE3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Attempt 2: Steps → Answer</w:t>
            </w:r>
          </w:p>
          <w:p w14:paraId="13914F0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Attempt 3: Steps → Answer</w:t>
            </w:r>
          </w:p>
          <w:p w14:paraId="6769D83C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Consensus: [final answer + 1–2 sentence rationale]</w:t>
            </w:r>
          </w:p>
        </w:tc>
      </w:tr>
    </w:tbl>
    <w:p w14:paraId="07FD5F05" w14:textId="77777777" w:rsidR="007473B3" w:rsidRDefault="004E6CE0">
      <w:pPr>
        <w:pStyle w:val="Heading3"/>
      </w:pPr>
      <w:r>
        <w:t>4) Least‑to‑Most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4850A473" w14:textId="77777777">
        <w:tc>
          <w:tcPr>
            <w:tcW w:w="9016" w:type="dxa"/>
            <w:vAlign w:val="center"/>
          </w:tcPr>
          <w:p w14:paraId="3EF309E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Decompose the task into minimal </w:t>
            </w:r>
            <w:proofErr w:type="spellStart"/>
            <w:r>
              <w:rPr>
                <w:rFonts w:ascii="Consolas" w:eastAsia="Consolas" w:hAnsi="Consolas" w:cs="Consolas"/>
              </w:rPr>
              <w:t>subprob</w:t>
            </w:r>
            <w:r>
              <w:rPr>
                <w:rFonts w:ascii="Consolas" w:eastAsia="Consolas" w:hAnsi="Consolas" w:cs="Consolas"/>
              </w:rPr>
              <w:t>lems</w:t>
            </w:r>
            <w:proofErr w:type="spellEnd"/>
            <w:r>
              <w:rPr>
                <w:rFonts w:ascii="Consolas" w:eastAsia="Consolas" w:hAnsi="Consolas" w:cs="Consolas"/>
              </w:rPr>
              <w:t xml:space="preserve"> from easiest to hardest.</w:t>
            </w:r>
          </w:p>
          <w:p w14:paraId="7A54691D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Solve each </w:t>
            </w:r>
            <w:proofErr w:type="spellStart"/>
            <w:r>
              <w:rPr>
                <w:rFonts w:ascii="Consolas" w:eastAsia="Consolas" w:hAnsi="Consolas" w:cs="Consolas"/>
              </w:rPr>
              <w:t>subproblem</w:t>
            </w:r>
            <w:proofErr w:type="spellEnd"/>
            <w:r>
              <w:rPr>
                <w:rFonts w:ascii="Consolas" w:eastAsia="Consolas" w:hAnsi="Consolas" w:cs="Consolas"/>
              </w:rPr>
              <w:t xml:space="preserve"> briefly, then use them to solve the original task.</w:t>
            </w:r>
          </w:p>
          <w:p w14:paraId="41B67383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Provide the final answer at the end, labeled clearly.</w:t>
            </w:r>
          </w:p>
          <w:p w14:paraId="2FA28445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30D3A00B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Task:</w:t>
            </w:r>
          </w:p>
          <w:p w14:paraId="44DA28F9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[Insert task]</w:t>
            </w:r>
          </w:p>
        </w:tc>
      </w:tr>
    </w:tbl>
    <w:p w14:paraId="4DB6A981" w14:textId="77777777" w:rsidR="007473B3" w:rsidRDefault="004E6CE0">
      <w:pPr>
        <w:pStyle w:val="Heading3"/>
      </w:pPr>
      <w:r>
        <w:t>5) Skeleton‑of‑Thought (Outline‑First)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2AB40E32" w14:textId="77777777">
        <w:tc>
          <w:tcPr>
            <w:tcW w:w="9016" w:type="dxa"/>
            <w:vAlign w:val="center"/>
          </w:tcPr>
          <w:p w14:paraId="75973A5D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Fi</w:t>
            </w:r>
            <w:r>
              <w:rPr>
                <w:rFonts w:ascii="Consolas" w:eastAsia="Consolas" w:hAnsi="Consolas" w:cs="Consolas"/>
              </w:rPr>
              <w:t>rst produce a numbered outline of the reasoning steps you will take.</w:t>
            </w:r>
          </w:p>
          <w:p w14:paraId="6EA7A1E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Wait for my confirmation before expanding.</w:t>
            </w:r>
          </w:p>
          <w:p w14:paraId="3D96F231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Task:</w:t>
            </w:r>
          </w:p>
          <w:p w14:paraId="318CD4F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[Insert task]</w:t>
            </w:r>
          </w:p>
        </w:tc>
      </w:tr>
    </w:tbl>
    <w:p w14:paraId="76FF6C00" w14:textId="77777777" w:rsidR="007473B3" w:rsidRDefault="004E6CE0">
      <w:r>
        <w:rPr>
          <w:i/>
          <w:iCs/>
        </w:rPr>
        <w:t>(If you prefer one‑shot: “…then expand each step into concise reasoning and produce the final answer.”)</w:t>
      </w:r>
    </w:p>
    <w:p w14:paraId="02EB378F" w14:textId="77777777" w:rsidR="007473B3" w:rsidRDefault="007473B3">
      <w:pPr>
        <w:pBdr>
          <w:top w:val="single" w:sz="12" w:space="0" w:color="auto"/>
        </w:pBdr>
        <w:spacing w:after="0"/>
      </w:pPr>
    </w:p>
    <w:p w14:paraId="38C535FA" w14:textId="77777777" w:rsidR="007473B3" w:rsidRDefault="004E6CE0">
      <w:pPr>
        <w:pStyle w:val="Heading2"/>
      </w:pPr>
      <w:r>
        <w:lastRenderedPageBreak/>
        <w:t>Output Control: Compact Reasoning vs. Answers‑Only</w:t>
      </w:r>
    </w:p>
    <w:p w14:paraId="26DD5698" w14:textId="77777777" w:rsidR="007473B3" w:rsidRDefault="004E6CE0">
      <w:pPr>
        <w:pStyle w:val="ListParagraph"/>
        <w:numPr>
          <w:ilvl w:val="0"/>
          <w:numId w:val="4"/>
        </w:numPr>
      </w:pPr>
      <w:r>
        <w:rPr>
          <w:b/>
          <w:bCs/>
        </w:rPr>
        <w:t>Compact reasoning (recommended for clarity):</w:t>
      </w:r>
    </w:p>
    <w:p w14:paraId="275FA7CB" w14:textId="77777777" w:rsidR="007473B3" w:rsidRDefault="004E6CE0">
      <w:pPr>
        <w:pStyle w:val="ListParagraph"/>
        <w:numPr>
          <w:ilvl w:val="0"/>
          <w:numId w:val="4"/>
        </w:numPr>
      </w:pPr>
      <w:r>
        <w:rPr>
          <w:b/>
          <w:bCs/>
        </w:rPr>
        <w:t>Answers‑only (when you don’t want steps):</w:t>
      </w:r>
    </w:p>
    <w:p w14:paraId="6A05A809" w14:textId="77777777" w:rsidR="007473B3" w:rsidRDefault="007473B3">
      <w:pPr>
        <w:pBdr>
          <w:top w:val="single" w:sz="12" w:space="0" w:color="auto"/>
        </w:pBdr>
        <w:spacing w:after="0"/>
      </w:pPr>
    </w:p>
    <w:p w14:paraId="02F6F337" w14:textId="77777777" w:rsidR="007473B3" w:rsidRDefault="004E6CE0">
      <w:pPr>
        <w:pStyle w:val="Heading2"/>
      </w:pPr>
      <w:r>
        <w:t>Examples</w:t>
      </w:r>
    </w:p>
    <w:p w14:paraId="09C7C6BA" w14:textId="77777777" w:rsidR="007473B3" w:rsidRDefault="004E6CE0">
      <w:pPr>
        <w:pStyle w:val="Heading3"/>
      </w:pPr>
      <w:r>
        <w:t>A) Math/Logic</w:t>
      </w:r>
    </w:p>
    <w:p w14:paraId="6B0B76AA" w14:textId="77777777" w:rsidR="007473B3" w:rsidRDefault="004E6CE0">
      <w:r>
        <w:rPr>
          <w:b/>
          <w:bCs/>
        </w:rPr>
        <w:t>Prompt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23C4DE24" w14:textId="77777777">
        <w:tc>
          <w:tcPr>
            <w:tcW w:w="9016" w:type="dxa"/>
            <w:vAlign w:val="center"/>
          </w:tcPr>
          <w:p w14:paraId="0ED122ED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You are a careful </w:t>
            </w:r>
            <w:proofErr w:type="spellStart"/>
            <w:r>
              <w:rPr>
                <w:rFonts w:ascii="Consolas" w:eastAsia="Consolas" w:hAnsi="Consolas" w:cs="Consolas"/>
              </w:rPr>
              <w:t>reasoner</w:t>
            </w:r>
            <w:proofErr w:type="spellEnd"/>
            <w:r>
              <w:rPr>
                <w:rFonts w:ascii="Consolas" w:eastAsia="Consolas" w:hAnsi="Consolas" w:cs="Consolas"/>
              </w:rPr>
              <w:t>. Show essential steps then the final answer.</w:t>
            </w:r>
          </w:p>
          <w:p w14:paraId="7BE23395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6640591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</w:t>
            </w:r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Problem:</w:t>
            </w:r>
          </w:p>
          <w:p w14:paraId="3274EA26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 shirt and a tie cost $110 in total. The shirt costs $100 more than the tie.</w:t>
            </w:r>
          </w:p>
          <w:p w14:paraId="36FE994E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How much does the tie cost?</w:t>
            </w:r>
          </w:p>
        </w:tc>
      </w:tr>
    </w:tbl>
    <w:p w14:paraId="316E6408" w14:textId="77777777" w:rsidR="007473B3" w:rsidRDefault="004E6CE0">
      <w:r>
        <w:rPr>
          <w:b/>
          <w:bCs/>
        </w:rPr>
        <w:t>Expected style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3D4DFFDA" w14:textId="77777777">
        <w:tc>
          <w:tcPr>
            <w:tcW w:w="9016" w:type="dxa"/>
            <w:vAlign w:val="center"/>
          </w:tcPr>
          <w:p w14:paraId="4D7D94CD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Steps:</w:t>
            </w:r>
          </w:p>
          <w:p w14:paraId="451698FC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1) Let tie = x, shirt = x + 100</w:t>
            </w:r>
          </w:p>
          <w:p w14:paraId="1735E64A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2) x + (x + 100) = 110 ⇒ 2x = 10 ⇒ x = 5</w:t>
            </w:r>
          </w:p>
          <w:p w14:paraId="33CCD361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Answer: $5</w:t>
            </w:r>
          </w:p>
        </w:tc>
      </w:tr>
    </w:tbl>
    <w:p w14:paraId="7A390016" w14:textId="77777777" w:rsidR="007473B3" w:rsidRDefault="004E6CE0">
      <w:pPr>
        <w:pStyle w:val="Heading3"/>
      </w:pPr>
      <w:r>
        <w:t>B) Coding (Python function + test plan)</w:t>
      </w:r>
    </w:p>
    <w:p w14:paraId="48DECD68" w14:textId="77777777" w:rsidR="007473B3" w:rsidRDefault="004E6CE0">
      <w:r>
        <w:rPr>
          <w:b/>
          <w:bCs/>
        </w:rPr>
        <w:t>Prompt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384877A1" w14:textId="77777777">
        <w:tc>
          <w:tcPr>
            <w:tcW w:w="9016" w:type="dxa"/>
            <w:vAlign w:val="center"/>
          </w:tcPr>
          <w:p w14:paraId="46BB824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Goal: Implement a function and a concise test plan. Think in small steps.</w:t>
            </w:r>
          </w:p>
          <w:p w14:paraId="4D273BE1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7BDBB36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Task:</w:t>
            </w:r>
          </w:p>
          <w:p w14:paraId="26BC1F6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Write a Python function `</w:t>
            </w:r>
            <w:proofErr w:type="spellStart"/>
            <w:r>
              <w:rPr>
                <w:rFonts w:ascii="Consolas" w:eastAsia="Consolas" w:hAnsi="Consolas" w:cs="Consolas"/>
              </w:rPr>
              <w:t>merge_intervals</w:t>
            </w:r>
            <w:proofErr w:type="spellEnd"/>
            <w:r>
              <w:rPr>
                <w:rFonts w:ascii="Consolas" w:eastAsia="Consolas" w:hAnsi="Consolas" w:cs="Consolas"/>
              </w:rPr>
              <w:t>` that merges overlapping intervals.</w:t>
            </w:r>
          </w:p>
          <w:p w14:paraId="6FFA7928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Return in</w:t>
            </w:r>
            <w:r>
              <w:rPr>
                <w:rFonts w:ascii="Consolas" w:eastAsia="Consolas" w:hAnsi="Consolas" w:cs="Consolas"/>
              </w:rPr>
              <w:t>tervals sorted and non-overlapping.</w:t>
            </w:r>
          </w:p>
          <w:p w14:paraId="0034612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0716A3F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Constraints:</w:t>
            </w:r>
          </w:p>
          <w:p w14:paraId="65991575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- Input: list of [start, end] with start ≤ end</w:t>
            </w:r>
          </w:p>
          <w:p w14:paraId="7528A53F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- Keep steps concise; include 4 brief unit test cases after the code.</w:t>
            </w:r>
          </w:p>
          <w:p w14:paraId="3FDDD185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37CDDBF8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Format:</w:t>
            </w:r>
          </w:p>
          <w:p w14:paraId="12316996" w14:textId="77777777" w:rsidR="007473B3" w:rsidRDefault="004E6CE0">
            <w:pPr>
              <w:spacing w:after="0"/>
            </w:pPr>
            <w:r>
              <w:rPr>
                <w:color w:val="707070"/>
              </w:rPr>
              <w:lastRenderedPageBreak/>
              <w:t xml:space="preserve">12     </w:t>
            </w:r>
            <w:r>
              <w:rPr>
                <w:rFonts w:ascii="Consolas" w:eastAsia="Consolas" w:hAnsi="Consolas" w:cs="Consolas"/>
              </w:rPr>
              <w:t>Steps:</w:t>
            </w:r>
          </w:p>
          <w:p w14:paraId="471E3FDA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Code:</w:t>
            </w:r>
          </w:p>
          <w:p w14:paraId="5E9F071C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Tests:</w:t>
            </w:r>
          </w:p>
        </w:tc>
      </w:tr>
    </w:tbl>
    <w:p w14:paraId="001D49D7" w14:textId="77777777" w:rsidR="007473B3" w:rsidRDefault="004E6CE0">
      <w:r>
        <w:rPr>
          <w:b/>
          <w:bCs/>
        </w:rPr>
        <w:lastRenderedPageBreak/>
        <w:t>Expected structure (abbreviated)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45619F5E" w14:textId="77777777">
        <w:tc>
          <w:tcPr>
            <w:tcW w:w="9016" w:type="dxa"/>
            <w:vAlign w:val="center"/>
          </w:tcPr>
          <w:p w14:paraId="52165290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Steps:</w:t>
            </w:r>
          </w:p>
          <w:p w14:paraId="56D54FA5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1) Sort by start</w:t>
            </w:r>
          </w:p>
          <w:p w14:paraId="1B3EB1E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2) Iterate, merging when </w:t>
            </w:r>
            <w:proofErr w:type="spellStart"/>
            <w:r>
              <w:rPr>
                <w:rFonts w:ascii="Consolas" w:eastAsia="Consolas" w:hAnsi="Consolas" w:cs="Consolas"/>
              </w:rPr>
              <w:t>current.start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≤ </w:t>
            </w:r>
            <w:proofErr w:type="spellStart"/>
            <w:r>
              <w:rPr>
                <w:rFonts w:ascii="Consolas" w:eastAsia="Consolas" w:hAnsi="Consolas" w:cs="Consolas"/>
              </w:rPr>
              <w:t>last.end</w:t>
            </w:r>
            <w:proofErr w:type="spellEnd"/>
          </w:p>
          <w:p w14:paraId="20BAED31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3) Append merged interval</w:t>
            </w:r>
          </w:p>
          <w:p w14:paraId="7126554A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Code:</w:t>
            </w:r>
          </w:p>
          <w:p w14:paraId="48DEDB59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[...]</w:t>
            </w:r>
          </w:p>
          <w:p w14:paraId="3FC844AD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Tests:</w:t>
            </w:r>
          </w:p>
          <w:p w14:paraId="05C8B56D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- No overlap</w:t>
            </w:r>
          </w:p>
          <w:p w14:paraId="5F5FB2F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- Full overlap</w:t>
            </w:r>
          </w:p>
          <w:p w14:paraId="6DDE2748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- Touching endp</w:t>
            </w:r>
            <w:r>
              <w:rPr>
                <w:rFonts w:ascii="Consolas" w:eastAsia="Consolas" w:hAnsi="Consolas" w:cs="Consolas"/>
              </w:rPr>
              <w:t>oints</w:t>
            </w:r>
          </w:p>
          <w:p w14:paraId="44B1DCAB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- Mixed overlaps</w:t>
            </w:r>
          </w:p>
        </w:tc>
      </w:tr>
    </w:tbl>
    <w:p w14:paraId="36DF0549" w14:textId="77777777" w:rsidR="007473B3" w:rsidRDefault="004E6CE0">
      <w:pPr>
        <w:pStyle w:val="Heading3"/>
      </w:pPr>
      <w:r>
        <w:t>C) Planning / Prioritization (Product)</w:t>
      </w:r>
    </w:p>
    <w:p w14:paraId="054EC537" w14:textId="77777777" w:rsidR="007473B3" w:rsidRDefault="004E6CE0">
      <w:r>
        <w:rPr>
          <w:b/>
          <w:bCs/>
        </w:rPr>
        <w:t>Prompt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25D1E90C" w14:textId="77777777">
        <w:tc>
          <w:tcPr>
            <w:tcW w:w="9016" w:type="dxa"/>
            <w:vAlign w:val="center"/>
          </w:tcPr>
          <w:p w14:paraId="1684F078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We will prioritize features using weighted scoring. Think step by step.</w:t>
            </w:r>
          </w:p>
          <w:p w14:paraId="06468F6A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4AD89BB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Inputs:</w:t>
            </w:r>
          </w:p>
          <w:p w14:paraId="37C957AB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 Features: [A, B, C, D]</w:t>
            </w:r>
          </w:p>
          <w:p w14:paraId="68F521C8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- Criteria: Impact(0–5), Effort(0–5, lower is better), Risk(0–5, lower is better)</w:t>
            </w:r>
          </w:p>
          <w:p w14:paraId="29F6C462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- Weights: Impact 0.5, Effort 0.3, Risk 0.2</w:t>
            </w:r>
          </w:p>
          <w:p w14:paraId="4AC34BF5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52C1E8EA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Tasks:</w:t>
            </w:r>
          </w:p>
          <w:p w14:paraId="45815A14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1) Propose reasonable criterion scores (state assumptions)</w:t>
            </w:r>
          </w:p>
          <w:p w14:paraId="47ED6CA1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2) Compute weighted score = 0.5*</w:t>
            </w:r>
            <w:r>
              <w:rPr>
                <w:rFonts w:ascii="Consolas" w:eastAsia="Consolas" w:hAnsi="Consolas" w:cs="Consolas"/>
              </w:rPr>
              <w:t>Impact - 0.3*Effort - 0.2*Risk</w:t>
            </w:r>
          </w:p>
          <w:p w14:paraId="6FD0A23B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3) Rank features, explain top 2 in 1–2 lines each</w:t>
            </w:r>
          </w:p>
          <w:p w14:paraId="4DCEAA19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4) Output a compact table (Feature, Scores, Weighted, Rank) and a final recommendation</w:t>
            </w:r>
          </w:p>
        </w:tc>
      </w:tr>
    </w:tbl>
    <w:p w14:paraId="5A39BBE3" w14:textId="77777777" w:rsidR="007473B3" w:rsidRDefault="007473B3">
      <w:pPr>
        <w:pBdr>
          <w:top w:val="single" w:sz="12" w:space="0" w:color="auto"/>
        </w:pBdr>
        <w:spacing w:after="0"/>
      </w:pPr>
    </w:p>
    <w:p w14:paraId="5ABAABF0" w14:textId="77777777" w:rsidR="007473B3" w:rsidRDefault="004E6CE0">
      <w:pPr>
        <w:pStyle w:val="Heading2"/>
      </w:pPr>
      <w:r>
        <w:t>Quality Tips (that actually move the needle)</w:t>
      </w:r>
    </w:p>
    <w:p w14:paraId="5F9F8799" w14:textId="77777777" w:rsidR="007473B3" w:rsidRDefault="004E6CE0">
      <w:pPr>
        <w:pStyle w:val="ListParagraph"/>
        <w:numPr>
          <w:ilvl w:val="0"/>
          <w:numId w:val="5"/>
        </w:numPr>
      </w:pPr>
      <w:r>
        <w:rPr>
          <w:b/>
          <w:bCs/>
        </w:rPr>
        <w:t>State constraints/assumptio</w:t>
      </w:r>
      <w:r>
        <w:rPr>
          <w:b/>
          <w:bCs/>
        </w:rPr>
        <w:t>ns up front.</w:t>
      </w:r>
      <w:r>
        <w:t xml:space="preserve"> Fuzzy inputs → fuzzy reasoning.</w:t>
      </w:r>
    </w:p>
    <w:p w14:paraId="71ED8D3A" w14:textId="77777777" w:rsidR="007473B3" w:rsidRDefault="004E6CE0">
      <w:pPr>
        <w:pStyle w:val="ListParagraph"/>
        <w:numPr>
          <w:ilvl w:val="0"/>
          <w:numId w:val="5"/>
        </w:numPr>
      </w:pPr>
      <w:r>
        <w:rPr>
          <w:b/>
          <w:bCs/>
        </w:rPr>
        <w:t>Cap step verbosity.</w:t>
      </w:r>
      <w:r>
        <w:t xml:space="preserve"> Ask for </w:t>
      </w:r>
      <w:r>
        <w:rPr>
          <w:i/>
          <w:iCs/>
        </w:rPr>
        <w:t>essential steps only</w:t>
      </w:r>
      <w:r>
        <w:t xml:space="preserve"> (e.g., 3–6 steps).</w:t>
      </w:r>
    </w:p>
    <w:p w14:paraId="4E8BDA9C" w14:textId="77777777" w:rsidR="007473B3" w:rsidRDefault="004E6CE0">
      <w:pPr>
        <w:pStyle w:val="ListParagraph"/>
        <w:numPr>
          <w:ilvl w:val="0"/>
          <w:numId w:val="5"/>
        </w:numPr>
      </w:pPr>
      <w:r>
        <w:rPr>
          <w:b/>
          <w:bCs/>
        </w:rPr>
        <w:t>Add a “check your work” pass.</w:t>
      </w:r>
    </w:p>
    <w:p w14:paraId="39609E52" w14:textId="77777777" w:rsidR="007473B3" w:rsidRDefault="004E6CE0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Use structured outputs.</w:t>
      </w:r>
      <w:r>
        <w:t xml:space="preserve"> (e.g., JSON or clearly labeled sections) for easy parsing.</w:t>
      </w:r>
    </w:p>
    <w:p w14:paraId="6A62C0F0" w14:textId="77777777" w:rsidR="007473B3" w:rsidRDefault="004E6CE0">
      <w:pPr>
        <w:pStyle w:val="ListParagraph"/>
        <w:numPr>
          <w:ilvl w:val="0"/>
          <w:numId w:val="5"/>
        </w:numPr>
      </w:pPr>
      <w:r>
        <w:rPr>
          <w:b/>
          <w:bCs/>
        </w:rPr>
        <w:t>For accuracy‑critical tasks:</w:t>
      </w:r>
      <w:r>
        <w:t xml:space="preserve"> c</w:t>
      </w:r>
      <w:r>
        <w:t xml:space="preserve">ombine </w:t>
      </w:r>
      <w:proofErr w:type="spellStart"/>
      <w:r>
        <w:t>CoT</w:t>
      </w:r>
      <w:proofErr w:type="spellEnd"/>
      <w:r>
        <w:t xml:space="preserve"> + self‑consistency + verification.</w:t>
      </w:r>
    </w:p>
    <w:p w14:paraId="0EF7E271" w14:textId="77777777" w:rsidR="007473B3" w:rsidRDefault="004E6CE0">
      <w:pPr>
        <w:pStyle w:val="ListParagraph"/>
        <w:numPr>
          <w:ilvl w:val="0"/>
          <w:numId w:val="5"/>
        </w:numPr>
      </w:pPr>
      <w:r>
        <w:rPr>
          <w:b/>
          <w:bCs/>
        </w:rPr>
        <w:t>Tune sampling:</w:t>
      </w:r>
    </w:p>
    <w:p w14:paraId="144BAD32" w14:textId="77777777" w:rsidR="007473B3" w:rsidRDefault="004E6CE0">
      <w:pPr>
        <w:pStyle w:val="ListParagraph"/>
        <w:numPr>
          <w:ilvl w:val="1"/>
          <w:numId w:val="5"/>
        </w:numPr>
      </w:pPr>
      <w:r>
        <w:t>Deterministic: temperature ≈ 0 for reproducibility.</w:t>
      </w:r>
    </w:p>
    <w:p w14:paraId="15C25995" w14:textId="77777777" w:rsidR="007473B3" w:rsidRDefault="004E6CE0">
      <w:pPr>
        <w:pStyle w:val="ListParagraph"/>
        <w:numPr>
          <w:ilvl w:val="1"/>
          <w:numId w:val="5"/>
        </w:numPr>
      </w:pPr>
      <w:r>
        <w:t>For self‑consistency: moderate temperature (e.g., 0.5–0.8) to diversify attempts.</w:t>
      </w:r>
    </w:p>
    <w:p w14:paraId="0DA91B2E" w14:textId="77777777" w:rsidR="007473B3" w:rsidRDefault="004E6CE0">
      <w:pPr>
        <w:pStyle w:val="ListParagraph"/>
        <w:numPr>
          <w:ilvl w:val="0"/>
          <w:numId w:val="5"/>
        </w:numPr>
      </w:pPr>
      <w:r>
        <w:rPr>
          <w:b/>
          <w:bCs/>
        </w:rPr>
        <w:t>Token budget:</w:t>
      </w:r>
      <w:r>
        <w:t xml:space="preserve"> Keep rationales short (aim ≤15–30% of total tokens).</w:t>
      </w:r>
    </w:p>
    <w:p w14:paraId="7172B0DF" w14:textId="77777777" w:rsidR="007473B3" w:rsidRDefault="004E6CE0">
      <w:pPr>
        <w:pStyle w:val="ListParagraph"/>
        <w:numPr>
          <w:ilvl w:val="0"/>
          <w:numId w:val="5"/>
        </w:numPr>
      </w:pPr>
      <w:r>
        <w:rPr>
          <w:b/>
          <w:bCs/>
        </w:rPr>
        <w:t>Few‑shot examples:</w:t>
      </w:r>
      <w:r>
        <w:t xml:space="preserve"> Ensure they match your domain/tone and are correct.</w:t>
      </w:r>
    </w:p>
    <w:p w14:paraId="41C8F396" w14:textId="77777777" w:rsidR="007473B3" w:rsidRDefault="007473B3">
      <w:pPr>
        <w:pBdr>
          <w:top w:val="single" w:sz="12" w:space="0" w:color="auto"/>
        </w:pBdr>
        <w:spacing w:after="0"/>
      </w:pPr>
    </w:p>
    <w:p w14:paraId="5AD9451A" w14:textId="77777777" w:rsidR="007473B3" w:rsidRDefault="004E6CE0">
      <w:pPr>
        <w:pStyle w:val="Heading2"/>
      </w:pPr>
      <w:r>
        <w:t>Common Pitfalls &amp; Fixes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4"/>
        <w:gridCol w:w="2517"/>
        <w:gridCol w:w="4115"/>
      </w:tblGrid>
      <w:tr w:rsidR="007473B3" w14:paraId="6CA85E82" w14:textId="77777777" w:rsidTr="007473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F2370F" w14:textId="77777777" w:rsidR="007473B3" w:rsidRDefault="004E6CE0">
            <w:r>
              <w:t>Pitfall</w:t>
            </w:r>
          </w:p>
        </w:tc>
        <w:tc>
          <w:tcPr>
            <w:tcW w:w="0" w:type="auto"/>
            <w:vAlign w:val="center"/>
          </w:tcPr>
          <w:p w14:paraId="6CB1BF54" w14:textId="77777777" w:rsidR="007473B3" w:rsidRDefault="004E6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Symptom</w:t>
            </w:r>
          </w:p>
        </w:tc>
        <w:tc>
          <w:tcPr>
            <w:tcW w:w="0" w:type="auto"/>
            <w:vAlign w:val="center"/>
          </w:tcPr>
          <w:p w14:paraId="77B6BE26" w14:textId="77777777" w:rsidR="007473B3" w:rsidRDefault="004E6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Fix</w:t>
            </w:r>
          </w:p>
        </w:tc>
      </w:tr>
      <w:tr w:rsidR="007473B3" w14:paraId="2311CC58" w14:textId="77777777" w:rsidTr="00747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2B25FE" w14:textId="77777777" w:rsidR="007473B3" w:rsidRDefault="004E6CE0">
            <w:r>
              <w:t>Over‑verbose steps</w:t>
            </w:r>
          </w:p>
        </w:tc>
        <w:tc>
          <w:tcPr>
            <w:tcW w:w="0" w:type="auto"/>
            <w:vAlign w:val="center"/>
          </w:tcPr>
          <w:p w14:paraId="202456AC" w14:textId="77777777" w:rsidR="007473B3" w:rsidRDefault="004E6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Long, costly outputs</w:t>
            </w:r>
          </w:p>
        </w:tc>
        <w:tc>
          <w:tcPr>
            <w:tcW w:w="0" w:type="auto"/>
            <w:vAlign w:val="center"/>
          </w:tcPr>
          <w:p w14:paraId="2C495223" w14:textId="77777777" w:rsidR="007473B3" w:rsidRDefault="004E6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“Essential steps only, ≤2 lines each.”</w:t>
            </w:r>
          </w:p>
        </w:tc>
      </w:tr>
      <w:tr w:rsidR="007473B3" w14:paraId="560C5068" w14:textId="77777777" w:rsidTr="00747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E54110" w14:textId="77777777" w:rsidR="007473B3" w:rsidRDefault="004E6CE0">
            <w:r>
              <w:t>Hallu</w:t>
            </w:r>
            <w:r>
              <w:t>cinated assumptions</w:t>
            </w:r>
          </w:p>
        </w:tc>
        <w:tc>
          <w:tcPr>
            <w:tcW w:w="0" w:type="auto"/>
            <w:vAlign w:val="center"/>
          </w:tcPr>
          <w:p w14:paraId="00AC87D3" w14:textId="77777777" w:rsidR="007473B3" w:rsidRDefault="004E6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Reasoning uses facts not given</w:t>
            </w:r>
          </w:p>
        </w:tc>
        <w:tc>
          <w:tcPr>
            <w:tcW w:w="0" w:type="auto"/>
            <w:vAlign w:val="center"/>
          </w:tcPr>
          <w:p w14:paraId="5726929C" w14:textId="77777777" w:rsidR="007473B3" w:rsidRDefault="004E6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Explicitly list allowed assumptions; penalize extras</w:t>
            </w:r>
          </w:p>
        </w:tc>
      </w:tr>
      <w:tr w:rsidR="007473B3" w14:paraId="07E18E63" w14:textId="77777777" w:rsidTr="00747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2523C1" w14:textId="77777777" w:rsidR="007473B3" w:rsidRDefault="004E6CE0">
            <w:r>
              <w:t>Premature final answer</w:t>
            </w:r>
          </w:p>
        </w:tc>
        <w:tc>
          <w:tcPr>
            <w:tcW w:w="0" w:type="auto"/>
            <w:vAlign w:val="center"/>
          </w:tcPr>
          <w:p w14:paraId="57503224" w14:textId="77777777" w:rsidR="007473B3" w:rsidRDefault="004E6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Skips reasoning</w:t>
            </w:r>
          </w:p>
        </w:tc>
        <w:tc>
          <w:tcPr>
            <w:tcW w:w="0" w:type="auto"/>
            <w:vAlign w:val="center"/>
          </w:tcPr>
          <w:p w14:paraId="5106166C" w14:textId="77777777" w:rsidR="007473B3" w:rsidRDefault="004E6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“Show steps before the final answer; verify first.”</w:t>
            </w:r>
          </w:p>
        </w:tc>
      </w:tr>
      <w:tr w:rsidR="007473B3" w14:paraId="7FCDAB3A" w14:textId="77777777" w:rsidTr="00747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7CC159" w14:textId="77777777" w:rsidR="007473B3" w:rsidRDefault="004E6CE0">
            <w:r>
              <w:t>Inconsistent formatting</w:t>
            </w:r>
          </w:p>
        </w:tc>
        <w:tc>
          <w:tcPr>
            <w:tcW w:w="0" w:type="auto"/>
            <w:vAlign w:val="center"/>
          </w:tcPr>
          <w:p w14:paraId="65F40043" w14:textId="77777777" w:rsidR="007473B3" w:rsidRDefault="004E6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 to parse</w:t>
            </w:r>
          </w:p>
        </w:tc>
        <w:tc>
          <w:tcPr>
            <w:tcW w:w="0" w:type="auto"/>
            <w:vAlign w:val="center"/>
          </w:tcPr>
          <w:p w14:paraId="3D26E74B" w14:textId="77777777" w:rsidR="007473B3" w:rsidRDefault="004E6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strict output schema/sections</w:t>
            </w:r>
          </w:p>
        </w:tc>
      </w:tr>
      <w:tr w:rsidR="007473B3" w14:paraId="45C1CAE8" w14:textId="77777777" w:rsidTr="00747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637FF5" w14:textId="77777777" w:rsidR="007473B3" w:rsidRDefault="004E6CE0">
            <w:r>
              <w:t>Flawed math/logic</w:t>
            </w:r>
          </w:p>
        </w:tc>
        <w:tc>
          <w:tcPr>
            <w:tcW w:w="0" w:type="auto"/>
            <w:vAlign w:val="center"/>
          </w:tcPr>
          <w:p w14:paraId="0E41F3FE" w14:textId="77777777" w:rsidR="007473B3" w:rsidRDefault="004E6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Subtle errors</w:t>
            </w:r>
          </w:p>
        </w:tc>
        <w:tc>
          <w:tcPr>
            <w:tcW w:w="0" w:type="auto"/>
            <w:vAlign w:val="center"/>
          </w:tcPr>
          <w:p w14:paraId="6BA3DFB7" w14:textId="77777777" w:rsidR="007473B3" w:rsidRDefault="004E6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a “verify &amp; correct” step; request a second pass</w:t>
            </w:r>
          </w:p>
        </w:tc>
      </w:tr>
      <w:tr w:rsidR="007473B3" w14:paraId="3AF803EE" w14:textId="77777777" w:rsidTr="007473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9E37EA" w14:textId="77777777" w:rsidR="007473B3" w:rsidRDefault="004E6CE0">
            <w:r>
              <w:t>Fragile prompts</w:t>
            </w:r>
          </w:p>
        </w:tc>
        <w:tc>
          <w:tcPr>
            <w:tcW w:w="0" w:type="auto"/>
            <w:vAlign w:val="center"/>
          </w:tcPr>
          <w:p w14:paraId="68A67703" w14:textId="77777777" w:rsidR="007473B3" w:rsidRDefault="004E6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Works on one example only</w:t>
            </w:r>
          </w:p>
        </w:tc>
        <w:tc>
          <w:tcPr>
            <w:tcW w:w="0" w:type="auto"/>
            <w:vAlign w:val="center"/>
          </w:tcPr>
          <w:p w14:paraId="74C5CF3B" w14:textId="77777777" w:rsidR="007473B3" w:rsidRDefault="004E6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diverse few‑shot examples; A/B test</w:t>
            </w:r>
          </w:p>
        </w:tc>
      </w:tr>
    </w:tbl>
    <w:p w14:paraId="72A3D3EC" w14:textId="77777777" w:rsidR="007473B3" w:rsidRDefault="007473B3">
      <w:pPr>
        <w:pBdr>
          <w:top w:val="single" w:sz="12" w:space="0" w:color="auto"/>
        </w:pBdr>
        <w:spacing w:after="0"/>
      </w:pPr>
    </w:p>
    <w:p w14:paraId="43EEE858" w14:textId="77777777" w:rsidR="007473B3" w:rsidRDefault="004E6CE0">
      <w:pPr>
        <w:pStyle w:val="Heading2"/>
      </w:pPr>
      <w:r>
        <w:t>Fast “Cheat‑Sheet” Snippets</w:t>
      </w:r>
    </w:p>
    <w:p w14:paraId="74185703" w14:textId="77777777" w:rsidR="007473B3" w:rsidRDefault="004E6CE0">
      <w:r>
        <w:rPr>
          <w:b/>
          <w:bCs/>
        </w:rPr>
        <w:t xml:space="preserve">General </w:t>
      </w:r>
      <w:proofErr w:type="spellStart"/>
      <w:r>
        <w:rPr>
          <w:b/>
          <w:bCs/>
        </w:rPr>
        <w:t>CoT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26BD369F" w14:textId="77777777">
        <w:tc>
          <w:tcPr>
            <w:tcW w:w="9016" w:type="dxa"/>
            <w:vAlign w:val="center"/>
          </w:tcPr>
          <w:p w14:paraId="6C33E462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Think step by step. Show 3–6 essential steps (≤2 lines each) and then the final answer.</w:t>
            </w:r>
          </w:p>
        </w:tc>
      </w:tr>
    </w:tbl>
    <w:p w14:paraId="71A12405" w14:textId="77777777" w:rsidR="007473B3" w:rsidRDefault="004E6CE0">
      <w:r>
        <w:rPr>
          <w:b/>
          <w:bCs/>
        </w:rPr>
        <w:t>Answers‑Only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14BE2FA1" w14:textId="77777777">
        <w:tc>
          <w:tcPr>
            <w:tcW w:w="9016" w:type="dxa"/>
            <w:vAlign w:val="center"/>
          </w:tcPr>
          <w:p w14:paraId="432BB036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Provide only the final answer, no steps or rationale.</w:t>
            </w:r>
          </w:p>
        </w:tc>
      </w:tr>
    </w:tbl>
    <w:p w14:paraId="59714237" w14:textId="77777777" w:rsidR="007473B3" w:rsidRDefault="004E6CE0">
      <w:r>
        <w:rPr>
          <w:b/>
          <w:bCs/>
        </w:rPr>
        <w:t>Verify Before Final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318C838D" w14:textId="77777777">
        <w:tc>
          <w:tcPr>
            <w:tcW w:w="9016" w:type="dxa"/>
            <w:vAlign w:val="center"/>
          </w:tcPr>
          <w:p w14:paraId="78897812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Draft steps → validate computations → correct if needed → fin</w:t>
            </w:r>
            <w:r>
              <w:rPr>
                <w:rFonts w:ascii="Consolas" w:eastAsia="Consolas" w:hAnsi="Consolas" w:cs="Consolas"/>
              </w:rPr>
              <w:t>al answer.</w:t>
            </w:r>
          </w:p>
        </w:tc>
      </w:tr>
    </w:tbl>
    <w:p w14:paraId="2297C713" w14:textId="77777777" w:rsidR="007473B3" w:rsidRDefault="004E6CE0">
      <w:r>
        <w:rPr>
          <w:b/>
          <w:bCs/>
        </w:rPr>
        <w:t>Self‑Consistency (3 attempts)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50CB69DA" w14:textId="77777777">
        <w:tc>
          <w:tcPr>
            <w:tcW w:w="9016" w:type="dxa"/>
            <w:vAlign w:val="center"/>
          </w:tcPr>
          <w:p w14:paraId="15D27AAA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Provide 3 independent solution attempts with concise steps, then a consensus final answer.</w:t>
            </w:r>
          </w:p>
        </w:tc>
      </w:tr>
    </w:tbl>
    <w:p w14:paraId="315B212C" w14:textId="77777777" w:rsidR="007473B3" w:rsidRDefault="004E6CE0">
      <w:r>
        <w:rPr>
          <w:b/>
          <w:bCs/>
        </w:rPr>
        <w:t>Decompose First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6322A277" w14:textId="77777777">
        <w:tc>
          <w:tcPr>
            <w:tcW w:w="9016" w:type="dxa"/>
            <w:vAlign w:val="center"/>
          </w:tcPr>
          <w:p w14:paraId="48FE34F6" w14:textId="77777777" w:rsidR="007473B3" w:rsidRDefault="004E6CE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Break into minimal </w:t>
            </w:r>
            <w:proofErr w:type="spellStart"/>
            <w:r>
              <w:rPr>
                <w:rFonts w:ascii="Consolas" w:eastAsia="Consolas" w:hAnsi="Consolas" w:cs="Consolas"/>
              </w:rPr>
              <w:t>subproblems</w:t>
            </w:r>
            <w:proofErr w:type="spellEnd"/>
            <w:r>
              <w:rPr>
                <w:rFonts w:ascii="Consolas" w:eastAsia="Consolas" w:hAnsi="Consolas" w:cs="Consolas"/>
              </w:rPr>
              <w:t xml:space="preserve"> (least‑to‑most), solve each, </w:t>
            </w:r>
            <w:proofErr w:type="gramStart"/>
            <w:r>
              <w:rPr>
                <w:rFonts w:ascii="Consolas" w:eastAsia="Consolas" w:hAnsi="Consolas" w:cs="Consolas"/>
              </w:rPr>
              <w:t>then</w:t>
            </w:r>
            <w:proofErr w:type="gramEnd"/>
            <w:r>
              <w:rPr>
                <w:rFonts w:ascii="Consolas" w:eastAsia="Consolas" w:hAnsi="Consolas" w:cs="Consolas"/>
              </w:rPr>
              <w:t xml:space="preserve"> combine.</w:t>
            </w:r>
          </w:p>
        </w:tc>
      </w:tr>
    </w:tbl>
    <w:p w14:paraId="67BA7A56" w14:textId="77777777" w:rsidR="007473B3" w:rsidRDefault="004E6CE0">
      <w:r>
        <w:rPr>
          <w:b/>
          <w:bCs/>
        </w:rPr>
        <w:t>Outline First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473B3" w14:paraId="091AA137" w14:textId="77777777">
        <w:tc>
          <w:tcPr>
            <w:tcW w:w="9016" w:type="dxa"/>
            <w:vAlign w:val="center"/>
          </w:tcPr>
          <w:p w14:paraId="2101031D" w14:textId="77777777" w:rsidR="007473B3" w:rsidRDefault="004E6CE0">
            <w:pPr>
              <w:spacing w:after="0"/>
            </w:pPr>
            <w:r>
              <w:rPr>
                <w:color w:val="707070"/>
              </w:rPr>
              <w:t xml:space="preserve">1    </w:t>
            </w:r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Give a numbered outline of reasoning steps. Wait for my OK to expand.</w:t>
            </w:r>
          </w:p>
        </w:tc>
      </w:tr>
    </w:tbl>
    <w:p w14:paraId="0D0B940D" w14:textId="77777777" w:rsidR="007473B3" w:rsidRDefault="007473B3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7473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888B8"/>
    <w:multiLevelType w:val="hybridMultilevel"/>
    <w:tmpl w:val="91387474"/>
    <w:lvl w:ilvl="0" w:tplc="20D29C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4E69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F8E9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55C57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C68A8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600F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2E1E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FC04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405E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821C3CD"/>
    <w:multiLevelType w:val="hybridMultilevel"/>
    <w:tmpl w:val="61DA420A"/>
    <w:lvl w:ilvl="0" w:tplc="FB9C1A58">
      <w:start w:val="1"/>
      <w:numFmt w:val="decimal"/>
      <w:lvlText w:val="%1."/>
      <w:lvlJc w:val="left"/>
      <w:pPr>
        <w:ind w:left="720" w:hanging="360"/>
      </w:pPr>
    </w:lvl>
    <w:lvl w:ilvl="1" w:tplc="05A252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1B6F572">
      <w:start w:val="1"/>
      <w:numFmt w:val="lowerRoman"/>
      <w:lvlText w:val="%3."/>
      <w:lvlJc w:val="right"/>
      <w:pPr>
        <w:ind w:left="2160" w:hanging="180"/>
      </w:pPr>
    </w:lvl>
    <w:lvl w:ilvl="3" w:tplc="C5B64E70">
      <w:start w:val="1"/>
      <w:numFmt w:val="decimal"/>
      <w:lvlText w:val="%4."/>
      <w:lvlJc w:val="left"/>
      <w:pPr>
        <w:ind w:left="2880" w:hanging="360"/>
      </w:pPr>
    </w:lvl>
    <w:lvl w:ilvl="4" w:tplc="9A4860C6">
      <w:start w:val="1"/>
      <w:numFmt w:val="lowerLetter"/>
      <w:lvlText w:val="%5."/>
      <w:lvlJc w:val="left"/>
      <w:pPr>
        <w:ind w:left="3600" w:hanging="360"/>
      </w:pPr>
    </w:lvl>
    <w:lvl w:ilvl="5" w:tplc="108AE766">
      <w:start w:val="1"/>
      <w:numFmt w:val="lowerRoman"/>
      <w:lvlText w:val="%6."/>
      <w:lvlJc w:val="right"/>
      <w:pPr>
        <w:ind w:left="4320" w:hanging="180"/>
      </w:pPr>
    </w:lvl>
    <w:lvl w:ilvl="6" w:tplc="CEA4041A">
      <w:start w:val="1"/>
      <w:numFmt w:val="decimal"/>
      <w:lvlText w:val="%7."/>
      <w:lvlJc w:val="left"/>
      <w:pPr>
        <w:ind w:left="5040" w:hanging="360"/>
      </w:pPr>
    </w:lvl>
    <w:lvl w:ilvl="7" w:tplc="C75CB6F4">
      <w:start w:val="1"/>
      <w:numFmt w:val="lowerLetter"/>
      <w:lvlText w:val="%8."/>
      <w:lvlJc w:val="left"/>
      <w:pPr>
        <w:ind w:left="5760" w:hanging="360"/>
      </w:pPr>
    </w:lvl>
    <w:lvl w:ilvl="8" w:tplc="478EA03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BCEEF9"/>
    <w:multiLevelType w:val="hybridMultilevel"/>
    <w:tmpl w:val="1EBEC5BC"/>
    <w:lvl w:ilvl="0" w:tplc="767004DA">
      <w:start w:val="1"/>
      <w:numFmt w:val="bullet"/>
      <w:lvlText w:val="●"/>
      <w:lvlJc w:val="left"/>
      <w:pPr>
        <w:ind w:left="720" w:hanging="360"/>
      </w:pPr>
    </w:lvl>
    <w:lvl w:ilvl="1" w:tplc="65F4CAE8">
      <w:start w:val="1"/>
      <w:numFmt w:val="bullet"/>
      <w:lvlText w:val="○"/>
      <w:lvlJc w:val="left"/>
      <w:pPr>
        <w:ind w:left="1440" w:hanging="360"/>
      </w:pPr>
    </w:lvl>
    <w:lvl w:ilvl="2" w:tplc="BFB8B208">
      <w:start w:val="1"/>
      <w:numFmt w:val="bullet"/>
      <w:lvlText w:val="■"/>
      <w:lvlJc w:val="left"/>
      <w:pPr>
        <w:ind w:left="2160" w:hanging="360"/>
      </w:pPr>
    </w:lvl>
    <w:lvl w:ilvl="3" w:tplc="77F6BE68">
      <w:start w:val="1"/>
      <w:numFmt w:val="bullet"/>
      <w:lvlText w:val="●"/>
      <w:lvlJc w:val="left"/>
      <w:pPr>
        <w:ind w:left="2880" w:hanging="360"/>
      </w:pPr>
    </w:lvl>
    <w:lvl w:ilvl="4" w:tplc="3454D414">
      <w:start w:val="1"/>
      <w:numFmt w:val="bullet"/>
      <w:lvlText w:val="○"/>
      <w:lvlJc w:val="left"/>
      <w:pPr>
        <w:ind w:left="3600" w:hanging="360"/>
      </w:pPr>
    </w:lvl>
    <w:lvl w:ilvl="5" w:tplc="C34E1138">
      <w:start w:val="1"/>
      <w:numFmt w:val="bullet"/>
      <w:lvlText w:val="■"/>
      <w:lvlJc w:val="left"/>
      <w:pPr>
        <w:ind w:left="4320" w:hanging="360"/>
      </w:pPr>
    </w:lvl>
    <w:lvl w:ilvl="6" w:tplc="F200A308">
      <w:start w:val="1"/>
      <w:numFmt w:val="bullet"/>
      <w:lvlText w:val="●"/>
      <w:lvlJc w:val="left"/>
      <w:pPr>
        <w:ind w:left="5040" w:hanging="360"/>
      </w:pPr>
    </w:lvl>
    <w:lvl w:ilvl="7" w:tplc="E6A85FD6">
      <w:start w:val="1"/>
      <w:numFmt w:val="bullet"/>
      <w:lvlText w:val="●"/>
      <w:lvlJc w:val="left"/>
      <w:pPr>
        <w:ind w:left="5760" w:hanging="360"/>
      </w:pPr>
    </w:lvl>
    <w:lvl w:ilvl="8" w:tplc="ED1E49CC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5593F2A"/>
    <w:multiLevelType w:val="hybridMultilevel"/>
    <w:tmpl w:val="590EC08C"/>
    <w:lvl w:ilvl="0" w:tplc="436E1D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58DE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8204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642D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4AF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A8E6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84014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96DB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9C2D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50598AC8"/>
    <w:multiLevelType w:val="hybridMultilevel"/>
    <w:tmpl w:val="903CC89C"/>
    <w:lvl w:ilvl="0" w:tplc="867CC5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D8B4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E9245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40B8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4AA9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4EAA8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26A6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0D6F3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9AC0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652A7817"/>
    <w:multiLevelType w:val="hybridMultilevel"/>
    <w:tmpl w:val="814A9AE8"/>
    <w:lvl w:ilvl="0" w:tplc="48C626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34C9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CE3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7E1D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280C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4A64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F21C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C2B0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23AB2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75F15D"/>
    <w:rsid w:val="004E6CE0"/>
    <w:rsid w:val="007473B3"/>
    <w:rsid w:val="3375F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0DF7"/>
  <w15:docId w15:val="{1568FAF0-6FCA-4BDC-AF38-88086F0C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1170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3</cp:revision>
  <dcterms:created xsi:type="dcterms:W3CDTF">2026-02-20T07:10:00Z</dcterms:created>
  <dcterms:modified xsi:type="dcterms:W3CDTF">2026-02-20T07:15:00Z</dcterms:modified>
</cp:coreProperties>
</file>