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613" w:rsidRPr="004A1613" w:rsidRDefault="004A1613" w:rsidP="004A161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proofErr w:type="spellStart"/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Zapier</w:t>
      </w:r>
      <w:proofErr w:type="spellEnd"/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• n8n • </w:t>
      </w:r>
      <w:proofErr w:type="spellStart"/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Webflow</w:t>
      </w:r>
      <w:proofErr w:type="spellEnd"/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• Bubble.io Consultant – </w:t>
      </w:r>
      <w:proofErr w:type="gramStart"/>
      <w:r w:rsidRPr="003924E1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Skil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ls</w:t>
      </w:r>
      <w:bookmarkStart w:id="0" w:name="_GoBack"/>
      <w:bookmarkEnd w:id="0"/>
      <w:r w:rsidRPr="0068319D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(</w:t>
      </w:r>
      <w:proofErr w:type="gramEnd"/>
      <w:r w:rsidRPr="0068319D">
        <w:rPr>
          <w:rFonts w:ascii="Segoe UI" w:eastAsia="Times New Roman" w:hAnsi="Segoe UI" w:cs="Segoe UI"/>
          <w:b/>
          <w:bCs/>
          <w:kern w:val="36"/>
          <w:sz w:val="28"/>
          <w:szCs w:val="28"/>
          <w:highlight w:val="yellow"/>
        </w:rPr>
        <w:t>Version-2)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Automation Architecture &amp; Process Design</w:t>
      </w:r>
    </w:p>
    <w:p w:rsidR="001555AC" w:rsidRPr="00186687" w:rsidRDefault="001555AC" w:rsidP="001555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Develop end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 xml:space="preserve">end automation ecosystems across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>, n8n, and custom web apps.</w:t>
      </w:r>
    </w:p>
    <w:p w:rsidR="001555AC" w:rsidRPr="00186687" w:rsidRDefault="001555AC" w:rsidP="001555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Translate operational workflows into scalable, low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maintenance automation logic.</w:t>
      </w:r>
    </w:p>
    <w:p w:rsidR="001555AC" w:rsidRPr="00186687" w:rsidRDefault="001555AC" w:rsidP="001555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Build modular, reusable automation frameworks designed for long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term sustainability.</w:t>
      </w:r>
    </w:p>
    <w:p w:rsidR="001555AC" w:rsidRPr="00186687" w:rsidRDefault="001555AC" w:rsidP="001555AC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Implement multi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branch decision logic, data routing, and error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tolerant processes.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Integrations, APIs &amp; Cross</w:t>
      </w: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noBreakHyphen/>
        <w:t>Platform Connectivity</w:t>
      </w:r>
    </w:p>
    <w:p w:rsidR="001555AC" w:rsidRPr="00186687" w:rsidRDefault="001555AC" w:rsidP="001555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Integrate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SaaS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 applications through native connectors and custom REST/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GraphQL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 API calls.</w:t>
      </w:r>
    </w:p>
    <w:p w:rsidR="001555AC" w:rsidRPr="00186687" w:rsidRDefault="001555AC" w:rsidP="001555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Configure OAuth2, API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 xml:space="preserve">key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auth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, pagination, and secure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 triggers.</w:t>
      </w:r>
    </w:p>
    <w:p w:rsidR="001555AC" w:rsidRPr="00186687" w:rsidRDefault="001555AC" w:rsidP="001555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Set up bi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directional data syncs across CRM, marketing, e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commerce, and productivity tools.</w:t>
      </w:r>
    </w:p>
    <w:p w:rsidR="001555AC" w:rsidRPr="00186687" w:rsidRDefault="001555AC" w:rsidP="001555AC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Combine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/Bubble interfaces with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>/n8n backend workflows for full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stack no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code systems.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 xml:space="preserve">Platform Expertise: </w:t>
      </w:r>
      <w:proofErr w:type="spellStart"/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Zapier</w:t>
      </w:r>
      <w:proofErr w:type="spellEnd"/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 xml:space="preserve"> &amp; n8n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186687">
        <w:rPr>
          <w:rFonts w:ascii="Segoe UI" w:eastAsia="Times New Roman" w:hAnsi="Segoe UI" w:cs="Segoe UI"/>
          <w:b/>
          <w:bCs/>
          <w:sz w:val="27"/>
          <w:szCs w:val="27"/>
        </w:rPr>
        <w:t>Zapier</w:t>
      </w:r>
      <w:proofErr w:type="spellEnd"/>
    </w:p>
    <w:p w:rsidR="001555AC" w:rsidRPr="00186687" w:rsidRDefault="001555AC" w:rsidP="001555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Build robust multi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step Zaps using Formatter, Storage, Paths, Filters, Delays, and Code steps.</w:t>
      </w:r>
    </w:p>
    <w:p w:rsidR="001555AC" w:rsidRPr="00186687" w:rsidRDefault="001555AC" w:rsidP="001555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Optimize workflows for task efficiency, reliability, and reduced run volume.</w:t>
      </w:r>
    </w:p>
    <w:p w:rsidR="001555AC" w:rsidRPr="00186687" w:rsidRDefault="001555AC" w:rsidP="001555AC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Create custom integrations via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 Platform (UI/CLI) including custom triggers/actions.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186687">
        <w:rPr>
          <w:rFonts w:ascii="Segoe UI" w:eastAsia="Times New Roman" w:hAnsi="Segoe UI" w:cs="Segoe UI"/>
          <w:b/>
          <w:bCs/>
          <w:sz w:val="27"/>
          <w:szCs w:val="27"/>
        </w:rPr>
        <w:t>n8n</w:t>
      </w:r>
    </w:p>
    <w:p w:rsidR="001555AC" w:rsidRPr="00186687" w:rsidRDefault="001555AC" w:rsidP="001555A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Develop advanced workflows using HTTP Request,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>, Function, Merge, Split in Batches, and more.</w:t>
      </w:r>
    </w:p>
    <w:p w:rsidR="001555AC" w:rsidRPr="00186687" w:rsidRDefault="001555AC" w:rsidP="001555A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Engineer scalable self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 xml:space="preserve">hosted n8n environments with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,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PostgreSQL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>, and Worker/Queue Mode.</w:t>
      </w:r>
    </w:p>
    <w:p w:rsidR="001555AC" w:rsidRPr="00186687" w:rsidRDefault="001555AC" w:rsidP="001555AC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Extend capabilities with custom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TypeScript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 nodes and modular workflow sub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processes.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proofErr w:type="spellStart"/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Webflow</w:t>
      </w:r>
      <w:proofErr w:type="spellEnd"/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 xml:space="preserve"> &amp; Bubble Development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proofErr w:type="spellStart"/>
      <w:r w:rsidRPr="00186687">
        <w:rPr>
          <w:rFonts w:ascii="Segoe UI" w:eastAsia="Times New Roman" w:hAnsi="Segoe UI" w:cs="Segoe UI"/>
          <w:b/>
          <w:bCs/>
          <w:sz w:val="27"/>
          <w:szCs w:val="27"/>
        </w:rPr>
        <w:t>Webflow</w:t>
      </w:r>
      <w:proofErr w:type="spellEnd"/>
    </w:p>
    <w:p w:rsidR="001555AC" w:rsidRPr="00186687" w:rsidRDefault="001555AC" w:rsidP="001555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lastRenderedPageBreak/>
        <w:t>Build responsive, pixel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 xml:space="preserve">accurate websites using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Flexbox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>, Grid, and fluid typography.</w:t>
      </w:r>
    </w:p>
    <w:p w:rsidR="001555AC" w:rsidRPr="00186687" w:rsidRDefault="001555AC" w:rsidP="001555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Architect CMS structures, dynamic content, custom attributes, and component systems.</w:t>
      </w:r>
    </w:p>
    <w:p w:rsidR="001555AC" w:rsidRPr="00186687" w:rsidRDefault="001555AC" w:rsidP="001555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Develop animations and interactions using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 Interactions 2.0 and Lottie.</w:t>
      </w:r>
    </w:p>
    <w:p w:rsidR="001555AC" w:rsidRPr="00186687" w:rsidRDefault="001555AC" w:rsidP="001555AC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Implement SEO foundations: semantic HTML, metadata, structured data, and performance optimization.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186687">
        <w:rPr>
          <w:rFonts w:ascii="Segoe UI" w:eastAsia="Times New Roman" w:hAnsi="Segoe UI" w:cs="Segoe UI"/>
          <w:b/>
          <w:bCs/>
          <w:sz w:val="27"/>
          <w:szCs w:val="27"/>
        </w:rPr>
        <w:t>Bubble.io</w:t>
      </w:r>
    </w:p>
    <w:p w:rsidR="001555AC" w:rsidRPr="00186687" w:rsidRDefault="001555AC" w:rsidP="001555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Design scalable databases with clean relationships, option sets, and privacy rules.</w:t>
      </w:r>
    </w:p>
    <w:p w:rsidR="001555AC" w:rsidRPr="00186687" w:rsidRDefault="001555AC" w:rsidP="001555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Build front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end UI using the new Responsive Engine with reusable components.</w:t>
      </w:r>
    </w:p>
    <w:p w:rsidR="001555AC" w:rsidRPr="00186687" w:rsidRDefault="001555AC" w:rsidP="001555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Develop backend logic: API workflows, scheduled jobs, recursive flows, and conditional logic.</w:t>
      </w:r>
    </w:p>
    <w:p w:rsidR="001555AC" w:rsidRPr="00186687" w:rsidRDefault="001555AC" w:rsidP="001555AC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Integrate third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party systems via Bubble’s API Connector and Data API.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Payments, Memberships &amp; App Monetization</w:t>
      </w:r>
    </w:p>
    <w:p w:rsidR="001555AC" w:rsidRPr="00186687" w:rsidRDefault="001555AC" w:rsidP="001555A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Implement Stripe payments, subscriptions, authentication flows, and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noBreakHyphen/>
        <w:t>driven billing logic.</w:t>
      </w:r>
    </w:p>
    <w:p w:rsidR="001555AC" w:rsidRPr="00186687" w:rsidRDefault="001555AC" w:rsidP="001555A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Build gated content, membership systems, and user access layers across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>/Bubble.</w:t>
      </w:r>
    </w:p>
    <w:p w:rsidR="001555AC" w:rsidRPr="00186687" w:rsidRDefault="001555AC" w:rsidP="001555AC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Create marketplace structures with payouts, fees, and multi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party transactions.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Custom Code, Plugins &amp; Extensibility</w:t>
      </w:r>
    </w:p>
    <w:p w:rsidR="001555AC" w:rsidRPr="00186687" w:rsidRDefault="001555AC" w:rsidP="001555A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Add custom JavaScript, HTML embeds, tracking codes, and UI enhancements.</w:t>
      </w:r>
    </w:p>
    <w:p w:rsidR="001555AC" w:rsidRPr="00186687" w:rsidRDefault="001555AC" w:rsidP="001555A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Build custom Bubble plugins and extend n8n with tailored nodes.</w:t>
      </w:r>
    </w:p>
    <w:p w:rsidR="001555AC" w:rsidRPr="00186687" w:rsidRDefault="001555AC" w:rsidP="001555AC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Implement advanced UI behaviors using lightweight code and third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party libraries.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File Handling, Storage &amp; Data Pipelines</w:t>
      </w:r>
    </w:p>
    <w:p w:rsidR="001555AC" w:rsidRPr="00186687" w:rsidRDefault="001555AC" w:rsidP="001555A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Manage secure file uploads, media optimization, and CDN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backed file delivery.</w:t>
      </w:r>
    </w:p>
    <w:p w:rsidR="001555AC" w:rsidRPr="00186687" w:rsidRDefault="001555AC" w:rsidP="001555A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Convert, transform, and route binary data (PDFs, images, CSVs) through automation workflows.</w:t>
      </w:r>
    </w:p>
    <w:p w:rsidR="001555AC" w:rsidRPr="00186687" w:rsidRDefault="001555AC" w:rsidP="001555AC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Apply structured access policies for privacy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sensitive or role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based documents.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Performance, SEO &amp; System Optimization</w:t>
      </w:r>
    </w:p>
    <w:p w:rsidR="001555AC" w:rsidRPr="00186687" w:rsidRDefault="001555AC" w:rsidP="001555A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Tune automation flows for speed, stability, and resource efficiency.</w:t>
      </w:r>
    </w:p>
    <w:p w:rsidR="001555AC" w:rsidRPr="00186687" w:rsidRDefault="001555AC" w:rsidP="001555A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Reduce load times through caching, batching, and optimized API calls.</w:t>
      </w:r>
    </w:p>
    <w:p w:rsidR="001555AC" w:rsidRPr="00186687" w:rsidRDefault="001555AC" w:rsidP="001555AC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Implement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 SEO best practices and Bubble performance optimization strategies.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Security, Compliance &amp; Governance</w:t>
      </w:r>
    </w:p>
    <w:p w:rsidR="001555AC" w:rsidRPr="00186687" w:rsidRDefault="001555AC" w:rsidP="001555A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lastRenderedPageBreak/>
        <w:t>Apply least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 xml:space="preserve">privilege access, encrypted credentials, and secure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webhook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 endpoints.</w:t>
      </w:r>
    </w:p>
    <w:p w:rsidR="001555AC" w:rsidRPr="00186687" w:rsidRDefault="001555AC" w:rsidP="001555A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Configure Bubble Privacy Rules and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 access roles for data safety.</w:t>
      </w:r>
    </w:p>
    <w:p w:rsidR="001555AC" w:rsidRPr="00186687" w:rsidRDefault="001555AC" w:rsidP="001555AC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Design GDPR/CCPA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ready systems with consent, data export/delete, and data retention workflows.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QA, Debugging &amp; Release Management</w:t>
      </w:r>
    </w:p>
    <w:p w:rsidR="001555AC" w:rsidRPr="00186687" w:rsidRDefault="001555AC" w:rsidP="001555A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Perform end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to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end QA across browsers, devices, and edge cases.</w:t>
      </w:r>
    </w:p>
    <w:p w:rsidR="001555AC" w:rsidRPr="00186687" w:rsidRDefault="001555AC" w:rsidP="001555A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Use mock data, pinned executions, and step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by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step debugging in automation platforms.</w:t>
      </w:r>
    </w:p>
    <w:p w:rsidR="001555AC" w:rsidRPr="00186687" w:rsidRDefault="001555AC" w:rsidP="001555AC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Manage version control, rollback plans, staging environments, and safe deployment procedures.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 xml:space="preserve">Hosting, Infrastructure &amp; </w:t>
      </w:r>
      <w:proofErr w:type="spellStart"/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DevOps</w:t>
      </w:r>
      <w:proofErr w:type="spellEnd"/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 xml:space="preserve"> (Automation + Apps)</w:t>
      </w:r>
    </w:p>
    <w:p w:rsidR="001555AC" w:rsidRPr="00186687" w:rsidRDefault="001555AC" w:rsidP="001555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Set up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 hosting, domain management, SSL, and CDN optimization.</w:t>
      </w:r>
    </w:p>
    <w:p w:rsidR="001555AC" w:rsidRPr="00186687" w:rsidRDefault="001555AC" w:rsidP="001555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Deploy n8n instances using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Docker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>, Compose, or cloud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hosted environments.</w:t>
      </w:r>
    </w:p>
    <w:p w:rsidR="001555AC" w:rsidRPr="00186687" w:rsidRDefault="001555AC" w:rsidP="001555AC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Manage Bubble environments (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Dev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>/Live) with structured release workflows and monitoring.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Analytics, Tracking &amp; Optimization</w:t>
      </w:r>
    </w:p>
    <w:p w:rsidR="001555AC" w:rsidRPr="00186687" w:rsidRDefault="001555AC" w:rsidP="001555A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Implement GA4, GTM, Segment, and event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based analytics pipelines.</w:t>
      </w:r>
    </w:p>
    <w:p w:rsidR="001555AC" w:rsidRPr="00186687" w:rsidRDefault="001555AC" w:rsidP="001555A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Configure tracking for funnels, conversions, user journeys, and product engagement.</w:t>
      </w:r>
    </w:p>
    <w:p w:rsidR="001555AC" w:rsidRPr="00186687" w:rsidRDefault="001555AC" w:rsidP="001555AC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Use data insights to refine workflows, website UX, and app functionality.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Documentation, Systems &amp; Client Handover</w:t>
      </w:r>
    </w:p>
    <w:p w:rsidR="001555AC" w:rsidRPr="00186687" w:rsidRDefault="001555AC" w:rsidP="001555A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Produce complete documentation: workflow maps, ERDs, CMS schemas, SOPs, and setup guides.</w:t>
      </w:r>
    </w:p>
    <w:p w:rsidR="001555AC" w:rsidRPr="00186687" w:rsidRDefault="001555AC" w:rsidP="001555A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 xml:space="preserve">Train teams on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Webflow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 xml:space="preserve">, Bubble, </w:t>
      </w:r>
      <w:proofErr w:type="spellStart"/>
      <w:r w:rsidRPr="00186687">
        <w:rPr>
          <w:rFonts w:ascii="Segoe UI" w:eastAsia="Times New Roman" w:hAnsi="Segoe UI" w:cs="Segoe UI"/>
          <w:sz w:val="21"/>
          <w:szCs w:val="21"/>
        </w:rPr>
        <w:t>Zapier</w:t>
      </w:r>
      <w:proofErr w:type="spellEnd"/>
      <w:r w:rsidRPr="00186687">
        <w:rPr>
          <w:rFonts w:ascii="Segoe UI" w:eastAsia="Times New Roman" w:hAnsi="Segoe UI" w:cs="Segoe UI"/>
          <w:sz w:val="21"/>
          <w:szCs w:val="21"/>
        </w:rPr>
        <w:t>, and n8n operations.</w:t>
      </w:r>
    </w:p>
    <w:p w:rsidR="001555AC" w:rsidRPr="00186687" w:rsidRDefault="001555AC" w:rsidP="001555AC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Establish governance rules for naming, versioning, and maintainability.</w:t>
      </w:r>
    </w:p>
    <w:p w:rsidR="001555AC" w:rsidRPr="00186687" w:rsidRDefault="001555AC" w:rsidP="001555AC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86687">
        <w:rPr>
          <w:rFonts w:ascii="Segoe UI" w:eastAsia="Times New Roman" w:hAnsi="Segoe UI" w:cs="Segoe UI"/>
          <w:b/>
          <w:bCs/>
          <w:sz w:val="36"/>
          <w:szCs w:val="36"/>
        </w:rPr>
        <w:t>Client Discovery, Delivery &amp; Optimization</w:t>
      </w:r>
    </w:p>
    <w:p w:rsidR="001555AC" w:rsidRPr="00186687" w:rsidRDefault="001555AC" w:rsidP="001555A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Facilitate requirement discovery sessions and automation/app planning workshops.</w:t>
      </w:r>
    </w:p>
    <w:p w:rsidR="001555AC" w:rsidRPr="00186687" w:rsidRDefault="001555AC" w:rsidP="001555A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Deliver high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quality MVPs, iterative releases, and post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launch optimization cycles.</w:t>
      </w:r>
    </w:p>
    <w:p w:rsidR="001555AC" w:rsidRPr="00186687" w:rsidRDefault="001555AC" w:rsidP="001555AC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186687">
        <w:rPr>
          <w:rFonts w:ascii="Segoe UI" w:eastAsia="Times New Roman" w:hAnsi="Segoe UI" w:cs="Segoe UI"/>
          <w:sz w:val="21"/>
          <w:szCs w:val="21"/>
        </w:rPr>
        <w:t>Provide long</w:t>
      </w:r>
      <w:r w:rsidRPr="00186687">
        <w:rPr>
          <w:rFonts w:ascii="Segoe UI" w:eastAsia="Times New Roman" w:hAnsi="Segoe UI" w:cs="Segoe UI"/>
          <w:sz w:val="21"/>
          <w:szCs w:val="21"/>
        </w:rPr>
        <w:noBreakHyphen/>
        <w:t>term support, system audits, and continuous improvement recommendations.</w:t>
      </w:r>
    </w:p>
    <w:p w:rsidR="00AF3209" w:rsidRPr="001555AC" w:rsidRDefault="00AF3209" w:rsidP="001555AC"/>
    <w:sectPr w:rsidR="00AF3209" w:rsidRPr="00155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D7A7A"/>
    <w:multiLevelType w:val="multilevel"/>
    <w:tmpl w:val="BF60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396B2F"/>
    <w:multiLevelType w:val="multilevel"/>
    <w:tmpl w:val="628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C36581"/>
    <w:multiLevelType w:val="multilevel"/>
    <w:tmpl w:val="BCC6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A945B6"/>
    <w:multiLevelType w:val="multilevel"/>
    <w:tmpl w:val="0EF0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9240E9C"/>
    <w:multiLevelType w:val="multilevel"/>
    <w:tmpl w:val="723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727E1D"/>
    <w:multiLevelType w:val="multilevel"/>
    <w:tmpl w:val="F89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10494C"/>
    <w:multiLevelType w:val="multilevel"/>
    <w:tmpl w:val="6B0C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CD6AC8"/>
    <w:multiLevelType w:val="multilevel"/>
    <w:tmpl w:val="94D6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38084A"/>
    <w:multiLevelType w:val="multilevel"/>
    <w:tmpl w:val="5EDE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8176D21"/>
    <w:multiLevelType w:val="multilevel"/>
    <w:tmpl w:val="C1E4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FD5C1C"/>
    <w:multiLevelType w:val="multilevel"/>
    <w:tmpl w:val="B0D6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19C6A19"/>
    <w:multiLevelType w:val="multilevel"/>
    <w:tmpl w:val="170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1632C6"/>
    <w:multiLevelType w:val="multilevel"/>
    <w:tmpl w:val="0E345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C35EA7"/>
    <w:multiLevelType w:val="multilevel"/>
    <w:tmpl w:val="EE60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1D7865"/>
    <w:multiLevelType w:val="multilevel"/>
    <w:tmpl w:val="F5FC8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2E4DF2"/>
    <w:multiLevelType w:val="multilevel"/>
    <w:tmpl w:val="FF70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14"/>
  </w:num>
  <w:num w:numId="5">
    <w:abstractNumId w:val="13"/>
  </w:num>
  <w:num w:numId="6">
    <w:abstractNumId w:val="12"/>
  </w:num>
  <w:num w:numId="7">
    <w:abstractNumId w:val="7"/>
  </w:num>
  <w:num w:numId="8">
    <w:abstractNumId w:val="6"/>
  </w:num>
  <w:num w:numId="9">
    <w:abstractNumId w:val="8"/>
  </w:num>
  <w:num w:numId="10">
    <w:abstractNumId w:val="3"/>
  </w:num>
  <w:num w:numId="11">
    <w:abstractNumId w:val="10"/>
  </w:num>
  <w:num w:numId="12">
    <w:abstractNumId w:val="9"/>
  </w:num>
  <w:num w:numId="13">
    <w:abstractNumId w:val="1"/>
  </w:num>
  <w:num w:numId="14">
    <w:abstractNumId w:val="15"/>
  </w:num>
  <w:num w:numId="15">
    <w:abstractNumId w:val="4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FD4"/>
    <w:rsid w:val="001555AC"/>
    <w:rsid w:val="004A1613"/>
    <w:rsid w:val="00AF3209"/>
    <w:rsid w:val="00C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690830-252C-4D8E-8997-0823AD5BC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5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735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2026-01-29T05:39:00Z</dcterms:created>
  <dcterms:modified xsi:type="dcterms:W3CDTF">2026-01-29T07:06:00Z</dcterms:modified>
</cp:coreProperties>
</file>