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4405" w:rsidRDefault="00D47CD2">
      <w:r>
        <w:t xml:space="preserve">Below is a </w:t>
      </w:r>
      <w:r>
        <w:rPr>
          <w:b/>
          <w:bCs/>
        </w:rPr>
        <w:t xml:space="preserve">clean, production‑grade </w:t>
      </w:r>
      <w:proofErr w:type="spellStart"/>
      <w:r>
        <w:rPr>
          <w:b/>
          <w:bCs/>
        </w:rPr>
        <w:t>HubSpot</w:t>
      </w:r>
      <w:proofErr w:type="spellEnd"/>
      <w:r>
        <w:rPr>
          <w:b/>
          <w:bCs/>
        </w:rPr>
        <w:t>–only example</w:t>
      </w:r>
      <w:r>
        <w:t xml:space="preserve"> that uses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Webhooks</w:t>
      </w:r>
      <w:proofErr w:type="spellEnd"/>
      <w:r>
        <w:t xml:space="preserve"> both </w:t>
      </w:r>
      <w:r>
        <w:rPr>
          <w:b/>
          <w:bCs/>
        </w:rPr>
        <w:t>as a Trigger</w:t>
      </w:r>
      <w:r>
        <w:t xml:space="preserve"> </w:t>
      </w:r>
      <w:r>
        <w:rPr>
          <w:i/>
          <w:iCs/>
        </w:rPr>
        <w:t>and</w:t>
      </w:r>
      <w:r>
        <w:t xml:space="preserve"> </w:t>
      </w:r>
      <w:r>
        <w:rPr>
          <w:b/>
          <w:bCs/>
        </w:rPr>
        <w:t>as an Action</w:t>
      </w:r>
      <w:r>
        <w:t xml:space="preserve">, and is </w:t>
      </w:r>
      <w:r>
        <w:rPr>
          <w:b/>
          <w:bCs/>
        </w:rPr>
        <w:t>different from all prior prompts</w:t>
      </w:r>
      <w:r>
        <w:t>.</w:t>
      </w:r>
    </w:p>
    <w:p w:rsidR="00F34405" w:rsidRDefault="00D47CD2">
      <w:r>
        <w:t xml:space="preserve">The flow is </w:t>
      </w:r>
      <w:proofErr w:type="spellStart"/>
      <w:r>
        <w:rPr>
          <w:b/>
          <w:bCs/>
        </w:rPr>
        <w:t>HubSpot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HubSpot</w:t>
      </w:r>
      <w:proofErr w:type="spellEnd"/>
      <w:r>
        <w:t xml:space="preserve">, using </w:t>
      </w:r>
      <w:r>
        <w:rPr>
          <w:b/>
          <w:bCs/>
        </w:rPr>
        <w:t xml:space="preserve">different </w:t>
      </w:r>
      <w:proofErr w:type="spellStart"/>
      <w:r>
        <w:rPr>
          <w:b/>
          <w:bCs/>
        </w:rPr>
        <w:t>HubSpot</w:t>
      </w:r>
      <w:proofErr w:type="spellEnd"/>
      <w:r>
        <w:rPr>
          <w:b/>
          <w:bCs/>
        </w:rPr>
        <w:t xml:space="preserve"> APIs on each side</w:t>
      </w:r>
      <w:r>
        <w:t>.</w:t>
      </w:r>
    </w:p>
    <w:p w:rsidR="00F34405" w:rsidRDefault="00F34405">
      <w:pPr>
        <w:pBdr>
          <w:top w:val="single" w:sz="12" w:space="0" w:color="auto"/>
        </w:pBdr>
        <w:spacing w:after="0"/>
      </w:pPr>
    </w:p>
    <w:p w:rsidR="00F34405" w:rsidRDefault="00D47CD2">
      <w:pPr>
        <w:pStyle w:val="Heading1"/>
      </w:pPr>
      <w:r>
        <w:t>✅</w:t>
      </w:r>
      <w:r>
        <w:t xml:space="preserve"> </w:t>
      </w:r>
      <w:proofErr w:type="spellStart"/>
      <w:r>
        <w:t>HubSpot</w:t>
      </w:r>
      <w:proofErr w:type="spellEnd"/>
      <w:r>
        <w:t xml:space="preserve"> </w:t>
      </w:r>
      <w:proofErr w:type="spellStart"/>
      <w:r>
        <w:t>Webhooks</w:t>
      </w:r>
      <w:proofErr w:type="spellEnd"/>
      <w:r>
        <w:t xml:space="preserve"> – Real‑World </w:t>
      </w:r>
      <w:proofErr w:type="spellStart"/>
      <w:r>
        <w:t>Zapier</w:t>
      </w:r>
      <w:proofErr w:type="spellEnd"/>
      <w:r>
        <w:t xml:space="preserve"> Implementation</w:t>
      </w:r>
    </w:p>
    <w:p w:rsidR="00F34405" w:rsidRDefault="00D47CD2">
      <w:pPr>
        <w:pStyle w:val="Heading2"/>
      </w:pPr>
      <w:r>
        <w:rPr>
          <w:b/>
          <w:bCs/>
        </w:rPr>
        <w:t>Trigger + Action (</w:t>
      </w:r>
      <w:proofErr w:type="spellStart"/>
      <w:r>
        <w:rPr>
          <w:b/>
          <w:bCs/>
        </w:rPr>
        <w:t>HubSpot</w:t>
      </w:r>
      <w:proofErr w:type="spellEnd"/>
      <w:r>
        <w:rPr>
          <w:b/>
          <w:bCs/>
        </w:rPr>
        <w:t xml:space="preserve"> CRM Events → </w:t>
      </w:r>
      <w:proofErr w:type="spellStart"/>
      <w:r>
        <w:rPr>
          <w:b/>
          <w:bCs/>
        </w:rPr>
        <w:t>HubSpot</w:t>
      </w:r>
      <w:proofErr w:type="spellEnd"/>
      <w:r>
        <w:rPr>
          <w:b/>
          <w:bCs/>
        </w:rPr>
        <w:t xml:space="preserve"> Tickets API)</w:t>
      </w:r>
    </w:p>
    <w:p w:rsidR="00F34405" w:rsidRDefault="00D47CD2">
      <w:pPr>
        <w:pStyle w:val="Heading3"/>
      </w:pPr>
      <w:r>
        <w:t>🎯</w:t>
      </w:r>
      <w:r>
        <w:t xml:space="preserve"> Business Scenario</w:t>
      </w:r>
    </w:p>
    <w:p w:rsidR="00F34405" w:rsidRDefault="00D47CD2">
      <w:r>
        <w:t xml:space="preserve">When a </w:t>
      </w:r>
      <w:proofErr w:type="spellStart"/>
      <w:r>
        <w:rPr>
          <w:b/>
          <w:bCs/>
        </w:rPr>
        <w:t>HubSpot</w:t>
      </w:r>
      <w:proofErr w:type="spellEnd"/>
      <w:r>
        <w:rPr>
          <w:b/>
          <w:bCs/>
        </w:rPr>
        <w:t xml:space="preserve"> Contact’s lifecycle stage changes to “Customer”</w:t>
      </w:r>
      <w:r>
        <w:t xml:space="preserve">, automatically </w:t>
      </w:r>
      <w:r>
        <w:rPr>
          <w:b/>
          <w:bCs/>
        </w:rPr>
        <w:t>create a Support Ticket</w:t>
      </w:r>
      <w:r>
        <w:t xml:space="preserve"> in </w:t>
      </w:r>
      <w:proofErr w:type="spellStart"/>
      <w:r>
        <w:t>HubSpot</w:t>
      </w:r>
      <w:proofErr w:type="spellEnd"/>
      <w:r>
        <w:t xml:space="preserve"> so Custo</w:t>
      </w:r>
      <w:r>
        <w:t>mer Success can begin onboarding.</w:t>
      </w:r>
    </w:p>
    <w:p w:rsidR="00F34405" w:rsidRDefault="00D47CD2">
      <w:r>
        <w:t>This pattern is common in:</w:t>
      </w:r>
    </w:p>
    <w:p w:rsidR="00F34405" w:rsidRDefault="00D47CD2">
      <w:pPr>
        <w:pStyle w:val="ListParagraph"/>
        <w:numPr>
          <w:ilvl w:val="0"/>
          <w:numId w:val="2"/>
        </w:numPr>
      </w:pPr>
      <w:proofErr w:type="spellStart"/>
      <w:r>
        <w:t>SaaS</w:t>
      </w:r>
      <w:proofErr w:type="spellEnd"/>
      <w:r>
        <w:t xml:space="preserve"> onboarding</w:t>
      </w:r>
    </w:p>
    <w:p w:rsidR="00F34405" w:rsidRDefault="00D47CD2">
      <w:pPr>
        <w:pStyle w:val="ListParagraph"/>
        <w:numPr>
          <w:ilvl w:val="0"/>
          <w:numId w:val="2"/>
        </w:numPr>
      </w:pPr>
      <w:r>
        <w:t>Handoff from Sales → Support</w:t>
      </w:r>
    </w:p>
    <w:p w:rsidR="00F34405" w:rsidRDefault="00D47CD2">
      <w:pPr>
        <w:pStyle w:val="ListParagraph"/>
        <w:numPr>
          <w:ilvl w:val="0"/>
          <w:numId w:val="2"/>
        </w:numPr>
      </w:pPr>
      <w:r>
        <w:t>Enterprise CRM automation</w:t>
      </w:r>
    </w:p>
    <w:p w:rsidR="00F34405" w:rsidRDefault="00F34405">
      <w:pPr>
        <w:pBdr>
          <w:top w:val="single" w:sz="12" w:space="0" w:color="auto"/>
        </w:pBdr>
        <w:spacing w:after="0"/>
      </w:pPr>
    </w:p>
    <w:p w:rsidR="00F34405" w:rsidRDefault="00D47CD2">
      <w:pPr>
        <w:pStyle w:val="Heading2"/>
      </w:pPr>
      <w:r>
        <w:t>1</w:t>
      </w:r>
      <w:r>
        <w:t>️</w:t>
      </w:r>
      <w:r>
        <w:t>⃣</w:t>
      </w:r>
      <w:r>
        <w:t xml:space="preserve"> </w:t>
      </w:r>
      <w:proofErr w:type="spellStart"/>
      <w:r>
        <w:t>Webhook</w:t>
      </w:r>
      <w:proofErr w:type="spellEnd"/>
      <w:r>
        <w:t xml:space="preserve"> as </w:t>
      </w:r>
      <w:r>
        <w:rPr>
          <w:b/>
          <w:bCs/>
        </w:rPr>
        <w:t>Trigger</w:t>
      </w:r>
    </w:p>
    <w:p w:rsidR="00F34405" w:rsidRDefault="00D47CD2">
      <w:pPr>
        <w:pStyle w:val="Heading3"/>
      </w:pPr>
      <w:proofErr w:type="spellStart"/>
      <w:r>
        <w:rPr>
          <w:b/>
          <w:bCs/>
        </w:rPr>
        <w:t>HubSpot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contact.propertyChange</w:t>
      </w:r>
      <w:proofErr w:type="spellEnd"/>
      <w:r>
        <w:rPr>
          <w:b/>
          <w:bCs/>
        </w:rPr>
        <w:t>)</w:t>
      </w:r>
    </w:p>
    <w:p w:rsidR="00F34405" w:rsidRDefault="00D47CD2">
      <w:proofErr w:type="spellStart"/>
      <w:r>
        <w:t>HubSpot</w:t>
      </w:r>
      <w:proofErr w:type="spellEnd"/>
      <w:r>
        <w:t xml:space="preserve"> sends </w:t>
      </w:r>
      <w:proofErr w:type="spellStart"/>
      <w:r>
        <w:t>webhooks</w:t>
      </w:r>
      <w:proofErr w:type="spellEnd"/>
      <w:r>
        <w:t xml:space="preserve"> for CRM changes such as:</w:t>
      </w:r>
    </w:p>
    <w:p w:rsidR="00F34405" w:rsidRDefault="00D47CD2">
      <w:pPr>
        <w:pStyle w:val="ListParagraph"/>
        <w:numPr>
          <w:ilvl w:val="0"/>
          <w:numId w:val="3"/>
        </w:numPr>
      </w:pPr>
      <w:proofErr w:type="spellStart"/>
      <w:r>
        <w:t>contact.cr</w:t>
      </w:r>
      <w:r>
        <w:t>eation</w:t>
      </w:r>
      <w:proofErr w:type="spellEnd"/>
    </w:p>
    <w:p w:rsidR="00F34405" w:rsidRDefault="00D47CD2">
      <w:pPr>
        <w:pStyle w:val="ListParagraph"/>
        <w:numPr>
          <w:ilvl w:val="0"/>
          <w:numId w:val="3"/>
        </w:numPr>
      </w:pPr>
      <w:proofErr w:type="spellStart"/>
      <w:r>
        <w:t>contact.propertyChange</w:t>
      </w:r>
      <w:proofErr w:type="spellEnd"/>
    </w:p>
    <w:p w:rsidR="00F34405" w:rsidRDefault="00D47CD2">
      <w:pPr>
        <w:pStyle w:val="ListParagraph"/>
        <w:numPr>
          <w:ilvl w:val="0"/>
          <w:numId w:val="3"/>
        </w:numPr>
      </w:pPr>
      <w:proofErr w:type="spellStart"/>
      <w:r>
        <w:t>deal.propertyChange</w:t>
      </w:r>
      <w:proofErr w:type="spellEnd"/>
    </w:p>
    <w:p w:rsidR="00F34405" w:rsidRDefault="00D47CD2">
      <w:r>
        <w:t xml:space="preserve">We’ll use </w:t>
      </w:r>
      <w:proofErr w:type="spellStart"/>
      <w:r>
        <w:rPr>
          <w:b/>
          <w:bCs/>
        </w:rPr>
        <w:t>contact.propertyChange</w:t>
      </w:r>
      <w:proofErr w:type="spellEnd"/>
      <w:r>
        <w:t xml:space="preserve"> on </w:t>
      </w:r>
      <w:r>
        <w:rPr>
          <w:b/>
          <w:bCs/>
        </w:rPr>
        <w:t>lifecycle stage</w:t>
      </w:r>
      <w:r>
        <w:t>.</w:t>
      </w:r>
    </w:p>
    <w:p w:rsidR="00F34405" w:rsidRDefault="00F34405">
      <w:pPr>
        <w:pBdr>
          <w:top w:val="single" w:sz="12" w:space="0" w:color="auto"/>
        </w:pBdr>
        <w:spacing w:after="0"/>
      </w:pPr>
    </w:p>
    <w:p w:rsidR="00F34405" w:rsidRDefault="00D47CD2">
      <w:pPr>
        <w:pStyle w:val="Heading3"/>
      </w:pPr>
      <w:r>
        <w:t>A. Create the Zap Trigger (</w:t>
      </w:r>
      <w:proofErr w:type="spellStart"/>
      <w:r>
        <w:t>Zapier</w:t>
      </w:r>
      <w:proofErr w:type="spellEnd"/>
      <w:r>
        <w:t>)</w:t>
      </w:r>
    </w:p>
    <w:p w:rsidR="00F34405" w:rsidRDefault="00D47CD2">
      <w:pPr>
        <w:pStyle w:val="ListParagraph"/>
        <w:numPr>
          <w:ilvl w:val="0"/>
          <w:numId w:val="4"/>
        </w:numPr>
      </w:pPr>
      <w:r>
        <w:t>Create a new Zap</w:t>
      </w:r>
    </w:p>
    <w:p w:rsidR="00F34405" w:rsidRDefault="00D47CD2">
      <w:pPr>
        <w:pStyle w:val="ListParagraph"/>
        <w:numPr>
          <w:ilvl w:val="0"/>
          <w:numId w:val="4"/>
        </w:numPr>
      </w:pPr>
      <w:r>
        <w:t xml:space="preserve">Trigger App: </w:t>
      </w:r>
      <w:proofErr w:type="spellStart"/>
      <w:r>
        <w:rPr>
          <w:b/>
          <w:bCs/>
        </w:rPr>
        <w:t>Webhooks</w:t>
      </w:r>
      <w:proofErr w:type="spellEnd"/>
      <w:r>
        <w:rPr>
          <w:b/>
          <w:bCs/>
        </w:rPr>
        <w:t xml:space="preserve"> by </w:t>
      </w:r>
      <w:proofErr w:type="spellStart"/>
      <w:r>
        <w:rPr>
          <w:b/>
          <w:bCs/>
        </w:rPr>
        <w:t>Zapier</w:t>
      </w:r>
      <w:proofErr w:type="spellEnd"/>
    </w:p>
    <w:p w:rsidR="00F34405" w:rsidRDefault="00D47CD2">
      <w:pPr>
        <w:pStyle w:val="ListParagraph"/>
        <w:numPr>
          <w:ilvl w:val="0"/>
          <w:numId w:val="4"/>
        </w:numPr>
      </w:pPr>
      <w:r>
        <w:t xml:space="preserve">Trigger Event: </w:t>
      </w:r>
      <w:r>
        <w:rPr>
          <w:b/>
          <w:bCs/>
        </w:rPr>
        <w:t>Catch Hook</w:t>
      </w:r>
    </w:p>
    <w:p w:rsidR="00F34405" w:rsidRDefault="00D47CD2">
      <w:pPr>
        <w:pStyle w:val="ListParagraph"/>
        <w:numPr>
          <w:ilvl w:val="0"/>
          <w:numId w:val="4"/>
        </w:numPr>
      </w:pPr>
      <w:proofErr w:type="spellStart"/>
      <w:r>
        <w:t>Zapier</w:t>
      </w:r>
      <w:proofErr w:type="spellEnd"/>
      <w:r>
        <w:t xml:space="preserve"> generates a </w:t>
      </w:r>
      <w:proofErr w:type="spellStart"/>
      <w:r>
        <w:t>webhook</w:t>
      </w:r>
      <w:proofErr w:type="spellEnd"/>
      <w:r>
        <w:t xml:space="preserve"> URL: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34405">
        <w:tc>
          <w:tcPr>
            <w:tcW w:w="9016" w:type="dxa"/>
            <w:vAlign w:val="center"/>
          </w:tcPr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https://hooks.zapier.com/hooks/catch/123999/hs-contact</w:t>
            </w:r>
          </w:p>
        </w:tc>
      </w:tr>
    </w:tbl>
    <w:p w:rsidR="00F34405" w:rsidRDefault="00D47CD2">
      <w:proofErr w:type="spellStart"/>
      <w:r>
        <w:lastRenderedPageBreak/>
        <w:t>Zapier’s</w:t>
      </w:r>
      <w:proofErr w:type="spellEnd"/>
      <w:r>
        <w:t xml:space="preserve"> Catch Hook accepts POST requests and parses JSON automatically </w:t>
      </w:r>
      <w:r>
        <w:rPr>
          <w:rStyle w:val="FootnoteReference"/>
        </w:rPr>
        <w:footnoteReference w:id="1"/>
      </w:r>
    </w:p>
    <w:p w:rsidR="00F34405" w:rsidRDefault="00F34405">
      <w:pPr>
        <w:pBdr>
          <w:top w:val="single" w:sz="12" w:space="0" w:color="auto"/>
        </w:pBdr>
        <w:spacing w:after="0"/>
      </w:pPr>
    </w:p>
    <w:p w:rsidR="00F34405" w:rsidRDefault="00D47CD2">
      <w:pPr>
        <w:pStyle w:val="Heading3"/>
      </w:pPr>
      <w:r>
        <w:t xml:space="preserve">B. Configure </w:t>
      </w:r>
      <w:proofErr w:type="spellStart"/>
      <w:r>
        <w:t>HubSpot</w:t>
      </w:r>
      <w:proofErr w:type="spellEnd"/>
      <w:r>
        <w:t xml:space="preserve"> </w:t>
      </w:r>
      <w:proofErr w:type="spellStart"/>
      <w:r>
        <w:t>Webhook</w:t>
      </w:r>
      <w:proofErr w:type="spellEnd"/>
      <w:r>
        <w:t xml:space="preserve"> Subscription</w:t>
      </w:r>
    </w:p>
    <w:p w:rsidR="00F34405" w:rsidRDefault="00D47CD2">
      <w:r>
        <w:t xml:space="preserve">In a </w:t>
      </w:r>
      <w:proofErr w:type="spellStart"/>
      <w:r>
        <w:rPr>
          <w:b/>
          <w:bCs/>
        </w:rPr>
        <w:t>HubSpot</w:t>
      </w:r>
      <w:proofErr w:type="spellEnd"/>
      <w:r>
        <w:rPr>
          <w:b/>
          <w:bCs/>
        </w:rPr>
        <w:t xml:space="preserve"> Developer App</w:t>
      </w:r>
      <w:r>
        <w:t xml:space="preserve"> → </w:t>
      </w:r>
      <w:proofErr w:type="spellStart"/>
      <w:r>
        <w:t>Webhooks</w:t>
      </w:r>
      <w:proofErr w:type="spellEnd"/>
      <w:r>
        <w:t>:</w:t>
      </w:r>
    </w:p>
    <w:p w:rsidR="00F34405" w:rsidRDefault="00D47CD2">
      <w:r>
        <w:rPr>
          <w:b/>
          <w:bCs/>
        </w:rPr>
        <w:t>Subscription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34405">
        <w:tc>
          <w:tcPr>
            <w:tcW w:w="9016" w:type="dxa"/>
            <w:vAlign w:val="center"/>
          </w:tcPr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subscriptionType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contact.propertyChange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propertyName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lifecyclestage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"active"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:rsidR="00F34405" w:rsidRDefault="00D47CD2">
      <w:r>
        <w:rPr>
          <w:b/>
          <w:bCs/>
        </w:rPr>
        <w:t>Target URL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34405">
        <w:tc>
          <w:tcPr>
            <w:tcW w:w="9016" w:type="dxa"/>
            <w:vAlign w:val="center"/>
          </w:tcPr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https://hooks.zapier.com/hooks/catch/123999/hs-contact</w:t>
            </w:r>
          </w:p>
        </w:tc>
      </w:tr>
    </w:tbl>
    <w:p w:rsidR="00F34405" w:rsidRDefault="00D47CD2">
      <w:proofErr w:type="spellStart"/>
      <w:r>
        <w:t>HubSpot</w:t>
      </w:r>
      <w:proofErr w:type="spellEnd"/>
      <w:r>
        <w:t xml:space="preserve"> </w:t>
      </w:r>
      <w:proofErr w:type="spellStart"/>
      <w:r>
        <w:t>webhooks</w:t>
      </w:r>
      <w:proofErr w:type="spellEnd"/>
      <w:r>
        <w:t xml:space="preserve"> push updates in near real‑time without polling </w:t>
      </w:r>
      <w:r>
        <w:rPr>
          <w:rStyle w:val="FootnoteReference"/>
        </w:rPr>
        <w:footnoteReference w:id="2"/>
      </w:r>
    </w:p>
    <w:p w:rsidR="00F34405" w:rsidRDefault="00F34405">
      <w:pPr>
        <w:pBdr>
          <w:top w:val="single" w:sz="12" w:space="0" w:color="auto"/>
        </w:pBdr>
        <w:spacing w:after="0"/>
      </w:pPr>
    </w:p>
    <w:p w:rsidR="00F34405" w:rsidRDefault="00D47CD2">
      <w:pPr>
        <w:pStyle w:val="Heading3"/>
      </w:pPr>
      <w:r>
        <w:t xml:space="preserve">C. Payload Sent by </w:t>
      </w:r>
      <w:proofErr w:type="spellStart"/>
      <w:r>
        <w:t>HubSpot</w:t>
      </w:r>
      <w:proofErr w:type="spellEnd"/>
    </w:p>
    <w:p w:rsidR="00F34405" w:rsidRDefault="00D47CD2">
      <w:proofErr w:type="spellStart"/>
      <w:r>
        <w:t>HubSpot</w:t>
      </w:r>
      <w:proofErr w:type="spellEnd"/>
      <w:r>
        <w:t xml:space="preserve"> batches events and sends an array: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34405">
        <w:tc>
          <w:tcPr>
            <w:tcW w:w="9016" w:type="dxa"/>
            <w:vAlign w:val="center"/>
          </w:tcPr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[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{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eventId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1004321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subscriptionType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contact.propertyChange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567890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propertyName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lifecyclestage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propertyValue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"customer"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portalId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98765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occurredAt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1735614400000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</w:tc>
      </w:tr>
    </w:tbl>
    <w:p w:rsidR="00F34405" w:rsidRDefault="00D47CD2">
      <w:r>
        <w:t xml:space="preserve">Each entry includes the </w:t>
      </w:r>
      <w:proofErr w:type="spellStart"/>
      <w:r>
        <w:rPr>
          <w:b/>
          <w:bCs/>
        </w:rPr>
        <w:t>objectId</w:t>
      </w:r>
      <w:proofErr w:type="spellEnd"/>
      <w:r>
        <w:t xml:space="preserve">, property name, and new value </w:t>
      </w:r>
      <w:r>
        <w:rPr>
          <w:rStyle w:val="FootnoteReference"/>
        </w:rPr>
        <w:footnoteReference w:id="3"/>
      </w:r>
    </w:p>
    <w:p w:rsidR="00F34405" w:rsidRDefault="00F34405">
      <w:pPr>
        <w:pBdr>
          <w:top w:val="single" w:sz="12" w:space="0" w:color="auto"/>
        </w:pBdr>
        <w:spacing w:after="0"/>
      </w:pPr>
    </w:p>
    <w:p w:rsidR="00F34405" w:rsidRDefault="00D47CD2">
      <w:pPr>
        <w:pStyle w:val="Heading3"/>
      </w:pPr>
      <w:r>
        <w:lastRenderedPageBreak/>
        <w:t xml:space="preserve">D. Filter in </w:t>
      </w:r>
      <w:proofErr w:type="spellStart"/>
      <w:r>
        <w:t>Zapier</w:t>
      </w:r>
      <w:proofErr w:type="spellEnd"/>
    </w:p>
    <w:p w:rsidR="00F34405" w:rsidRDefault="00D47CD2">
      <w:r>
        <w:t xml:space="preserve">Add a </w:t>
      </w:r>
      <w:r>
        <w:rPr>
          <w:b/>
          <w:bCs/>
        </w:rPr>
        <w:t>Filter</w:t>
      </w:r>
      <w:r>
        <w:t xml:space="preserve"> step: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34405">
        <w:tc>
          <w:tcPr>
            <w:tcW w:w="9016" w:type="dxa"/>
            <w:vAlign w:val="center"/>
          </w:tcPr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Only continue if </w:t>
            </w:r>
            <w:proofErr w:type="spellStart"/>
            <w:r>
              <w:rPr>
                <w:rFonts w:ascii="Consolas" w:eastAsia="Consolas" w:hAnsi="Consolas" w:cs="Consolas"/>
              </w:rPr>
              <w:t>propertyValue</w:t>
            </w:r>
            <w:proofErr w:type="spellEnd"/>
            <w:r>
              <w:rPr>
                <w:rFonts w:ascii="Consolas" w:eastAsia="Consolas" w:hAnsi="Consolas" w:cs="Consolas"/>
              </w:rPr>
              <w:t xml:space="preserve"> equals "customer"</w:t>
            </w:r>
          </w:p>
        </w:tc>
      </w:tr>
    </w:tbl>
    <w:p w:rsidR="00F34405" w:rsidRDefault="00D47CD2">
      <w:r>
        <w:t>✅</w:t>
      </w:r>
      <w:r>
        <w:t xml:space="preserve"> Trigger portion complete</w:t>
      </w:r>
    </w:p>
    <w:p w:rsidR="00F34405" w:rsidRDefault="00F34405">
      <w:pPr>
        <w:pBdr>
          <w:top w:val="single" w:sz="12" w:space="0" w:color="auto"/>
        </w:pBdr>
        <w:spacing w:after="0"/>
      </w:pPr>
    </w:p>
    <w:p w:rsidR="00F34405" w:rsidRDefault="00D47CD2">
      <w:pPr>
        <w:pStyle w:val="Heading2"/>
      </w:pPr>
      <w:r>
        <w:t>2</w:t>
      </w:r>
      <w:r>
        <w:t>️</w:t>
      </w:r>
      <w:r>
        <w:t>⃣</w:t>
      </w:r>
      <w:r>
        <w:t xml:space="preserve"> </w:t>
      </w:r>
      <w:proofErr w:type="spellStart"/>
      <w:r>
        <w:t>Webhook</w:t>
      </w:r>
      <w:proofErr w:type="spellEnd"/>
      <w:r>
        <w:t xml:space="preserve"> as </w:t>
      </w:r>
      <w:r>
        <w:rPr>
          <w:b/>
          <w:bCs/>
        </w:rPr>
        <w:t>Action</w:t>
      </w:r>
    </w:p>
    <w:p w:rsidR="00F34405" w:rsidRDefault="00D47CD2">
      <w:pPr>
        <w:pStyle w:val="Heading3"/>
      </w:pP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HubSpot</w:t>
      </w:r>
      <w:proofErr w:type="spellEnd"/>
      <w:r>
        <w:rPr>
          <w:b/>
          <w:bCs/>
        </w:rPr>
        <w:t xml:space="preserve"> Tickets API</w:t>
      </w:r>
    </w:p>
    <w:p w:rsidR="00F34405" w:rsidRDefault="00D47CD2">
      <w:r>
        <w:t xml:space="preserve">Now </w:t>
      </w:r>
      <w:proofErr w:type="spellStart"/>
      <w:r>
        <w:t>Zapier</w:t>
      </w:r>
      <w:proofErr w:type="spellEnd"/>
      <w:r>
        <w:t xml:space="preserve"> will </w:t>
      </w:r>
      <w:r>
        <w:rPr>
          <w:b/>
          <w:bCs/>
        </w:rPr>
        <w:t xml:space="preserve">call back into </w:t>
      </w:r>
      <w:proofErr w:type="spellStart"/>
      <w:r>
        <w:rPr>
          <w:b/>
          <w:bCs/>
        </w:rPr>
        <w:t>HubSpot</w:t>
      </w:r>
      <w:proofErr w:type="spellEnd"/>
      <w:r>
        <w:t xml:space="preserve"> using a </w:t>
      </w:r>
      <w:r>
        <w:rPr>
          <w:b/>
          <w:bCs/>
        </w:rPr>
        <w:t>different API</w:t>
      </w:r>
      <w:r>
        <w:t xml:space="preserve"> to create a Ticket.</w:t>
      </w:r>
    </w:p>
    <w:p w:rsidR="00F34405" w:rsidRDefault="00F34405">
      <w:pPr>
        <w:pBdr>
          <w:top w:val="single" w:sz="12" w:space="0" w:color="auto"/>
        </w:pBdr>
        <w:spacing w:after="0"/>
      </w:pPr>
    </w:p>
    <w:p w:rsidR="00F34405" w:rsidRDefault="00D47CD2">
      <w:pPr>
        <w:pStyle w:val="Heading3"/>
      </w:pPr>
      <w:r>
        <w:t>A. Action Setup (</w:t>
      </w:r>
      <w:proofErr w:type="spellStart"/>
      <w:r>
        <w:t>Zapier</w:t>
      </w:r>
      <w:proofErr w:type="spellEnd"/>
      <w:r>
        <w:t>)</w:t>
      </w:r>
    </w:p>
    <w:p w:rsidR="00F34405" w:rsidRDefault="00D47CD2">
      <w:pPr>
        <w:pStyle w:val="ListParagraph"/>
        <w:numPr>
          <w:ilvl w:val="0"/>
          <w:numId w:val="5"/>
        </w:numPr>
      </w:pPr>
      <w:r>
        <w:t xml:space="preserve">Action App: </w:t>
      </w:r>
      <w:proofErr w:type="spellStart"/>
      <w:r>
        <w:rPr>
          <w:b/>
          <w:bCs/>
        </w:rPr>
        <w:t>Webhooks</w:t>
      </w:r>
      <w:proofErr w:type="spellEnd"/>
      <w:r>
        <w:rPr>
          <w:b/>
          <w:bCs/>
        </w:rPr>
        <w:t xml:space="preserve"> by </w:t>
      </w:r>
      <w:proofErr w:type="spellStart"/>
      <w:r>
        <w:rPr>
          <w:b/>
          <w:bCs/>
        </w:rPr>
        <w:t>Zapier</w:t>
      </w:r>
      <w:proofErr w:type="spellEnd"/>
    </w:p>
    <w:p w:rsidR="00F34405" w:rsidRDefault="00D47CD2">
      <w:pPr>
        <w:pStyle w:val="ListParagraph"/>
        <w:numPr>
          <w:ilvl w:val="0"/>
          <w:numId w:val="5"/>
        </w:numPr>
      </w:pPr>
      <w:r>
        <w:t xml:space="preserve">Event: </w:t>
      </w:r>
      <w:r>
        <w:rPr>
          <w:b/>
          <w:bCs/>
        </w:rPr>
        <w:t>POST</w:t>
      </w:r>
    </w:p>
    <w:p w:rsidR="00F34405" w:rsidRDefault="00D47CD2">
      <w:pPr>
        <w:pStyle w:val="ListParagraph"/>
        <w:numPr>
          <w:ilvl w:val="0"/>
          <w:numId w:val="5"/>
        </w:numPr>
      </w:pPr>
      <w:r>
        <w:t>URL: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34405">
        <w:tc>
          <w:tcPr>
            <w:tcW w:w="9016" w:type="dxa"/>
            <w:vAlign w:val="center"/>
          </w:tcPr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https://api.hubapi.com/crm/v3/objects/tickets</w:t>
            </w:r>
          </w:p>
        </w:tc>
      </w:tr>
    </w:tbl>
    <w:p w:rsidR="00F34405" w:rsidRDefault="00D47CD2">
      <w:proofErr w:type="spellStart"/>
      <w:r>
        <w:t>Zapier</w:t>
      </w:r>
      <w:proofErr w:type="spellEnd"/>
      <w:r>
        <w:t xml:space="preserve"> can send authenticated POST requests to any REST API </w:t>
      </w:r>
      <w:r>
        <w:rPr>
          <w:rStyle w:val="FootnoteReference"/>
        </w:rPr>
        <w:footnoteReference w:id="4"/>
      </w:r>
    </w:p>
    <w:p w:rsidR="00F34405" w:rsidRDefault="00F34405">
      <w:pPr>
        <w:pBdr>
          <w:top w:val="single" w:sz="12" w:space="0" w:color="auto"/>
        </w:pBdr>
        <w:spacing w:after="0"/>
      </w:pPr>
    </w:p>
    <w:p w:rsidR="00F34405" w:rsidRDefault="00D47CD2">
      <w:pPr>
        <w:pStyle w:val="Heading3"/>
      </w:pPr>
      <w:r>
        <w:t>B. Headers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34405">
        <w:tc>
          <w:tcPr>
            <w:tcW w:w="9016" w:type="dxa"/>
            <w:vAlign w:val="center"/>
          </w:tcPr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16329"/>
              </w:rPr>
              <w:t>Authorization</w:t>
            </w:r>
            <w:r>
              <w:rPr>
                <w:rFonts w:ascii="Consolas" w:eastAsia="Consolas" w:hAnsi="Consolas" w:cs="Consolas"/>
                <w:color w:val="CF222E"/>
              </w:rPr>
              <w:t>: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Bearer {{HUBSPOT_PRIVATE_APP_TOKEN}}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16329"/>
              </w:rPr>
              <w:t>Content-Type</w:t>
            </w:r>
            <w:r>
              <w:rPr>
                <w:rFonts w:ascii="Consolas" w:eastAsia="Consolas" w:hAnsi="Consolas" w:cs="Consolas"/>
                <w:color w:val="CF222E"/>
              </w:rPr>
              <w:t>: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application/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json</w:t>
            </w:r>
            <w:proofErr w:type="spellEnd"/>
          </w:p>
        </w:tc>
      </w:tr>
    </w:tbl>
    <w:p w:rsidR="00F34405" w:rsidRDefault="00D47CD2">
      <w:proofErr w:type="spellStart"/>
      <w:r>
        <w:t>HubSpot</w:t>
      </w:r>
      <w:proofErr w:type="spellEnd"/>
      <w:r>
        <w:t xml:space="preserve"> supports </w:t>
      </w:r>
      <w:proofErr w:type="spellStart"/>
      <w:r>
        <w:t>OAuth</w:t>
      </w:r>
      <w:proofErr w:type="spellEnd"/>
      <w:r>
        <w:t xml:space="preserve"> and Private App Bearer tokens for CRM APIs </w:t>
      </w:r>
      <w:r>
        <w:rPr>
          <w:rStyle w:val="FootnoteReference"/>
        </w:rPr>
        <w:footnoteReference w:id="5"/>
      </w:r>
    </w:p>
    <w:p w:rsidR="00F34405" w:rsidRDefault="00F34405">
      <w:pPr>
        <w:pBdr>
          <w:top w:val="single" w:sz="12" w:space="0" w:color="auto"/>
        </w:pBdr>
        <w:spacing w:after="0"/>
      </w:pPr>
    </w:p>
    <w:p w:rsidR="00F34405" w:rsidRDefault="00D47CD2">
      <w:pPr>
        <w:pStyle w:val="Heading3"/>
      </w:pPr>
      <w:r>
        <w:t>C. Request Body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34405">
        <w:tc>
          <w:tcPr>
            <w:tcW w:w="9016" w:type="dxa"/>
            <w:vAlign w:val="center"/>
          </w:tcPr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"properties"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"subject"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"New Customer Onboarding"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hs_pipeline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"0"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hs_pipeline_stage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"1"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lastRenderedPageBreak/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hs_ticket_priority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"HIGH"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},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"associations"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{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"to"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"id"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"{{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}}"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},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"types"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{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associationCategory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"HUBSPOT_DEFINED"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associationTypeId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16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}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]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]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:rsidR="00F34405" w:rsidRDefault="00D47CD2">
      <w:pPr>
        <w:pStyle w:val="ListParagraph"/>
        <w:numPr>
          <w:ilvl w:val="0"/>
          <w:numId w:val="6"/>
        </w:numPr>
      </w:pPr>
      <w:proofErr w:type="spellStart"/>
      <w:r>
        <w:lastRenderedPageBreak/>
        <w:t>associationTypeId</w:t>
      </w:r>
      <w:proofErr w:type="spellEnd"/>
      <w:r>
        <w:t>: 16 links the ticket to the Contact</w:t>
      </w:r>
    </w:p>
    <w:p w:rsidR="00F34405" w:rsidRDefault="00D47CD2">
      <w:pPr>
        <w:pStyle w:val="ListParagraph"/>
        <w:numPr>
          <w:ilvl w:val="0"/>
          <w:numId w:val="6"/>
        </w:numPr>
      </w:pPr>
      <w:r>
        <w:t xml:space="preserve">Tickets require pipeline and stage IDs, not labels </w:t>
      </w:r>
      <w:r>
        <w:rPr>
          <w:rStyle w:val="FootnoteReference"/>
        </w:rPr>
        <w:footnoteReference w:id="6"/>
      </w:r>
    </w:p>
    <w:p w:rsidR="00F34405" w:rsidRDefault="00F34405">
      <w:pPr>
        <w:pBdr>
          <w:top w:val="single" w:sz="12" w:space="0" w:color="auto"/>
        </w:pBdr>
        <w:spacing w:after="0"/>
      </w:pPr>
    </w:p>
    <w:p w:rsidR="00F34405" w:rsidRDefault="00D47CD2">
      <w:pPr>
        <w:pStyle w:val="Heading3"/>
      </w:pPr>
      <w:r>
        <w:t xml:space="preserve">D. </w:t>
      </w:r>
      <w:proofErr w:type="spellStart"/>
      <w:r>
        <w:t>HubSpot</w:t>
      </w:r>
      <w:proofErr w:type="spellEnd"/>
      <w:r>
        <w:t xml:space="preserve"> API Response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34405">
        <w:tc>
          <w:tcPr>
            <w:tcW w:w="9016" w:type="dxa"/>
            <w:vAlign w:val="center"/>
          </w:tcPr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0A3069"/>
              </w:rPr>
              <w:t>id"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"34567123"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"properties"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"subject"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"New Customer Onboarding"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hs_ticket_priority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"HIGH"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:rsidR="00F34405" w:rsidRDefault="00D47CD2">
      <w:r>
        <w:t>✅</w:t>
      </w:r>
      <w:r>
        <w:t xml:space="preserve"> Ticket created automatically</w:t>
      </w:r>
    </w:p>
    <w:p w:rsidR="00F34405" w:rsidRDefault="00F34405">
      <w:pPr>
        <w:pBdr>
          <w:top w:val="single" w:sz="12" w:space="0" w:color="auto"/>
        </w:pBdr>
        <w:spacing w:after="0"/>
      </w:pPr>
    </w:p>
    <w:p w:rsidR="00F34405" w:rsidRDefault="00D47CD2">
      <w:pPr>
        <w:pStyle w:val="Heading2"/>
      </w:pPr>
      <w:r>
        <w:t>🔄</w:t>
      </w:r>
      <w:r>
        <w:t xml:space="preserve"> End‑to‑End Architecture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34405">
        <w:tc>
          <w:tcPr>
            <w:tcW w:w="9016" w:type="dxa"/>
            <w:vAlign w:val="center"/>
          </w:tcPr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Contact lifecycle updates in </w:t>
            </w:r>
            <w:proofErr w:type="spellStart"/>
            <w:r>
              <w:rPr>
                <w:rFonts w:ascii="Consolas" w:eastAsia="Consolas" w:hAnsi="Consolas" w:cs="Consolas"/>
              </w:rPr>
              <w:t>HubSpot</w:t>
            </w:r>
            <w:proofErr w:type="spellEnd"/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</w:rPr>
              <w:t>HubSpot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Webhook</w:t>
            </w:r>
            <w:proofErr w:type="spellEnd"/>
            <w:r>
              <w:rPr>
                <w:rFonts w:ascii="Consolas" w:eastAsia="Consolas" w:hAnsi="Consolas" w:cs="Consolas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</w:rPr>
              <w:t>contact.propertyChange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5     </w:t>
            </w:r>
            <w:proofErr w:type="spellStart"/>
            <w:r>
              <w:rPr>
                <w:rFonts w:ascii="Consolas" w:eastAsia="Consolas" w:hAnsi="Consolas" w:cs="Consolas"/>
              </w:rPr>
              <w:t>Zapier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Catch Hook (Trigger)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lastRenderedPageBreak/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7     </w:t>
            </w:r>
            <w:proofErr w:type="spellStart"/>
            <w:r>
              <w:rPr>
                <w:rFonts w:ascii="Consolas" w:eastAsia="Consolas" w:hAnsi="Consolas" w:cs="Consolas"/>
              </w:rPr>
              <w:t>Zapier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Filter (customer only)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9     </w:t>
            </w:r>
            <w:proofErr w:type="spellStart"/>
            <w:r>
              <w:rPr>
                <w:rFonts w:ascii="Consolas" w:eastAsia="Consolas" w:hAnsi="Consolas" w:cs="Consolas"/>
              </w:rPr>
              <w:t>Zapier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POST → </w:t>
            </w:r>
            <w:proofErr w:type="spellStart"/>
            <w:r>
              <w:rPr>
                <w:rFonts w:ascii="Consolas" w:eastAsia="Consolas" w:hAnsi="Consolas" w:cs="Consolas"/>
              </w:rPr>
              <w:t>HubSpot</w:t>
            </w:r>
            <w:proofErr w:type="spellEnd"/>
            <w:r>
              <w:rPr>
                <w:rFonts w:ascii="Consolas" w:eastAsia="Consolas" w:hAnsi="Consolas" w:cs="Consolas"/>
              </w:rPr>
              <w:t xml:space="preserve"> Tickets API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:rsidR="00F34405" w:rsidRDefault="00D47CD2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Onboarding ticket created</w:t>
            </w:r>
          </w:p>
        </w:tc>
      </w:tr>
    </w:tbl>
    <w:p w:rsidR="00F34405" w:rsidRDefault="00F34405">
      <w:pPr>
        <w:pBdr>
          <w:top w:val="single" w:sz="12" w:space="0" w:color="auto"/>
        </w:pBdr>
        <w:spacing w:after="0"/>
      </w:pPr>
    </w:p>
    <w:p w:rsidR="00F34405" w:rsidRDefault="00D47CD2">
      <w:pPr>
        <w:pStyle w:val="Heading2"/>
      </w:pPr>
      <w:r>
        <w:t>🔐</w:t>
      </w:r>
      <w:r>
        <w:t xml:space="preserve"> Security Notes</w:t>
      </w:r>
    </w:p>
    <w:p w:rsidR="00F34405" w:rsidRDefault="00D47CD2">
      <w:pPr>
        <w:pStyle w:val="ListParagraph"/>
        <w:numPr>
          <w:ilvl w:val="0"/>
          <w:numId w:val="7"/>
        </w:numPr>
      </w:pPr>
      <w:proofErr w:type="spellStart"/>
      <w:r>
        <w:t>HubSpot</w:t>
      </w:r>
      <w:proofErr w:type="spellEnd"/>
      <w:r>
        <w:t xml:space="preserve"> signs </w:t>
      </w:r>
      <w:proofErr w:type="spellStart"/>
      <w:r>
        <w:t>webhook</w:t>
      </w:r>
      <w:proofErr w:type="spellEnd"/>
      <w:r>
        <w:t xml:space="preserve"> payloads with X-</w:t>
      </w:r>
      <w:proofErr w:type="spellStart"/>
      <w:r>
        <w:t>HubSpot</w:t>
      </w:r>
      <w:proofErr w:type="spellEnd"/>
      <w:r>
        <w:t>-Signature</w:t>
      </w:r>
    </w:p>
    <w:p w:rsidR="00F34405" w:rsidRDefault="00D47CD2">
      <w:pPr>
        <w:pStyle w:val="ListParagraph"/>
        <w:numPr>
          <w:ilvl w:val="0"/>
          <w:numId w:val="7"/>
        </w:numPr>
      </w:pPr>
      <w:r>
        <w:t>Signature validation can be added using Code‑by‑</w:t>
      </w:r>
      <w:proofErr w:type="spellStart"/>
      <w:r>
        <w:t>Zapier</w:t>
      </w:r>
      <w:proofErr w:type="spellEnd"/>
      <w:r>
        <w:t xml:space="preserve"> if required </w:t>
      </w:r>
      <w:r>
        <w:rPr>
          <w:rStyle w:val="FootnoteReference"/>
        </w:rPr>
        <w:footnoteReference w:id="7"/>
      </w:r>
    </w:p>
    <w:p w:rsidR="00F34405" w:rsidRDefault="00D47CD2">
      <w:pPr>
        <w:pStyle w:val="ListParagraph"/>
        <w:numPr>
          <w:ilvl w:val="0"/>
          <w:numId w:val="7"/>
        </w:numPr>
      </w:pPr>
      <w:r>
        <w:t xml:space="preserve">Endpoints must respond in &lt;5 seconds to avoid retries </w:t>
      </w:r>
      <w:r>
        <w:rPr>
          <w:rStyle w:val="FootnoteReference"/>
        </w:rPr>
        <w:footnoteReference w:id="8"/>
      </w:r>
    </w:p>
    <w:p w:rsidR="00F34405" w:rsidRDefault="00F34405">
      <w:pPr>
        <w:pBdr>
          <w:top w:val="single" w:sz="12" w:space="0" w:color="auto"/>
        </w:pBdr>
        <w:spacing w:after="0"/>
      </w:pPr>
    </w:p>
    <w:p w:rsidR="00F34405" w:rsidRDefault="00D47CD2">
      <w:pPr>
        <w:pStyle w:val="Heading2"/>
      </w:pPr>
      <w:r>
        <w:t>✅</w:t>
      </w:r>
      <w:r>
        <w:t xml:space="preserve"> Why This Is a True Real‑Wo</w:t>
      </w:r>
      <w:r>
        <w:t>rld Pattern</w:t>
      </w:r>
    </w:p>
    <w:p w:rsidR="00F34405" w:rsidRDefault="00D47CD2">
      <w:pPr>
        <w:pStyle w:val="ListParagraph"/>
        <w:numPr>
          <w:ilvl w:val="0"/>
          <w:numId w:val="8"/>
        </w:numPr>
      </w:pPr>
      <w:r>
        <w:t xml:space="preserve">Uses </w:t>
      </w:r>
      <w:r>
        <w:rPr>
          <w:b/>
          <w:bCs/>
        </w:rPr>
        <w:t xml:space="preserve">different </w:t>
      </w:r>
      <w:proofErr w:type="spellStart"/>
      <w:r>
        <w:rPr>
          <w:b/>
          <w:bCs/>
        </w:rPr>
        <w:t>HubSpot</w:t>
      </w:r>
      <w:proofErr w:type="spellEnd"/>
      <w:r>
        <w:rPr>
          <w:b/>
          <w:bCs/>
        </w:rPr>
        <w:t xml:space="preserve"> APIs</w:t>
      </w:r>
      <w:r>
        <w:t xml:space="preserve"> on each side</w:t>
      </w:r>
    </w:p>
    <w:p w:rsidR="00F34405" w:rsidRDefault="00D47CD2">
      <w:pPr>
        <w:pStyle w:val="ListParagraph"/>
        <w:numPr>
          <w:ilvl w:val="0"/>
          <w:numId w:val="8"/>
        </w:numPr>
      </w:pPr>
      <w:r>
        <w:t xml:space="preserve">No polling, no </w:t>
      </w:r>
      <w:proofErr w:type="spellStart"/>
      <w:r>
        <w:t>cron</w:t>
      </w:r>
      <w:proofErr w:type="spellEnd"/>
      <w:r>
        <w:t xml:space="preserve"> jobs</w:t>
      </w:r>
    </w:p>
    <w:p w:rsidR="00F34405" w:rsidRDefault="00D47CD2">
      <w:pPr>
        <w:pStyle w:val="ListParagraph"/>
        <w:numPr>
          <w:ilvl w:val="0"/>
          <w:numId w:val="8"/>
        </w:numPr>
      </w:pPr>
      <w:r>
        <w:t>Automates internal CRM workflow</w:t>
      </w:r>
    </w:p>
    <w:p w:rsidR="00F34405" w:rsidRDefault="00D47CD2">
      <w:pPr>
        <w:pStyle w:val="ListParagraph"/>
        <w:numPr>
          <w:ilvl w:val="0"/>
          <w:numId w:val="8"/>
        </w:numPr>
      </w:pPr>
      <w:r>
        <w:t>Scales to thousands of contacts</w:t>
      </w:r>
    </w:p>
    <w:p w:rsidR="00F34405" w:rsidRDefault="00D47CD2">
      <w:pPr>
        <w:pStyle w:val="ListParagraph"/>
        <w:numPr>
          <w:ilvl w:val="0"/>
          <w:numId w:val="8"/>
        </w:numPr>
      </w:pPr>
      <w:r>
        <w:t xml:space="preserve">Common in </w:t>
      </w:r>
      <w:proofErr w:type="spellStart"/>
      <w:r>
        <w:t>SaaS</w:t>
      </w:r>
      <w:proofErr w:type="spellEnd"/>
      <w:r>
        <w:t xml:space="preserve"> &amp; Service Hub setups</w:t>
      </w:r>
    </w:p>
    <w:p w:rsidR="00F34405" w:rsidRDefault="00F34405">
      <w:pPr>
        <w:pBdr>
          <w:top w:val="single" w:sz="12" w:space="0" w:color="auto"/>
        </w:pBdr>
        <w:spacing w:after="0"/>
      </w:pPr>
    </w:p>
    <w:p w:rsidR="00F34405" w:rsidRDefault="00D47CD2">
      <w:pPr>
        <w:pStyle w:val="Heading2"/>
      </w:pPr>
      <w:r>
        <w:t>🔧</w:t>
      </w:r>
      <w:r>
        <w:t xml:space="preserve"> Optional Enhancements</w:t>
      </w:r>
    </w:p>
    <w:p w:rsidR="00F34405" w:rsidRDefault="00D47CD2">
      <w:pPr>
        <w:pStyle w:val="ListParagraph"/>
        <w:numPr>
          <w:ilvl w:val="0"/>
          <w:numId w:val="9"/>
        </w:numPr>
      </w:pPr>
      <w:r>
        <w:t>Lookup Contact email before ticket creation</w:t>
      </w:r>
    </w:p>
    <w:p w:rsidR="00F34405" w:rsidRDefault="00D47CD2">
      <w:pPr>
        <w:pStyle w:val="ListParagraph"/>
        <w:numPr>
          <w:ilvl w:val="0"/>
          <w:numId w:val="9"/>
        </w:numPr>
      </w:pPr>
      <w:r>
        <w:t>Route tickets based on plan or region</w:t>
      </w:r>
    </w:p>
    <w:p w:rsidR="00F34405" w:rsidRDefault="00D47CD2">
      <w:pPr>
        <w:pStyle w:val="ListParagraph"/>
        <w:numPr>
          <w:ilvl w:val="0"/>
          <w:numId w:val="9"/>
        </w:numPr>
      </w:pPr>
      <w:r>
        <w:t>Add onboarding notes via Engagements API</w:t>
      </w:r>
    </w:p>
    <w:p w:rsidR="00F34405" w:rsidRDefault="00D47CD2">
      <w:pPr>
        <w:pStyle w:val="ListParagraph"/>
        <w:numPr>
          <w:ilvl w:val="0"/>
          <w:numId w:val="9"/>
        </w:numPr>
      </w:pPr>
      <w:r>
        <w:t xml:space="preserve">Fan‑out to Slack or </w:t>
      </w:r>
      <w:proofErr w:type="spellStart"/>
      <w:r>
        <w:t>PagerDuty</w:t>
      </w:r>
      <w:proofErr w:type="spellEnd"/>
    </w:p>
    <w:p w:rsidR="00F34405" w:rsidRDefault="00F34405">
      <w:pPr>
        <w:pBdr>
          <w:top w:val="single" w:sz="12" w:space="0" w:color="auto"/>
        </w:pBdr>
        <w:spacing w:after="0"/>
      </w:pPr>
      <w:bookmarkStart w:id="0" w:name="_GoBack"/>
      <w:bookmarkEnd w:id="0"/>
    </w:p>
    <w:sectPr w:rsidR="00F3440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7CD2" w:rsidRDefault="00D47CD2">
      <w:pPr>
        <w:spacing w:after="0" w:line="240" w:lineRule="auto"/>
      </w:pPr>
      <w:r>
        <w:separator/>
      </w:r>
    </w:p>
  </w:endnote>
  <w:endnote w:type="continuationSeparator" w:id="0">
    <w:p w:rsidR="00D47CD2" w:rsidRDefault="00D47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7CD2" w:rsidRDefault="00D47CD2">
      <w:pPr>
        <w:spacing w:after="0" w:line="240" w:lineRule="auto"/>
      </w:pPr>
      <w:r>
        <w:separator/>
      </w:r>
    </w:p>
  </w:footnote>
  <w:footnote w:type="continuationSeparator" w:id="0">
    <w:p w:rsidR="00D47CD2" w:rsidRDefault="00D47CD2">
      <w:pPr>
        <w:spacing w:after="0" w:line="240" w:lineRule="auto"/>
      </w:pPr>
      <w:r>
        <w:continuationSeparator/>
      </w:r>
    </w:p>
  </w:footnote>
  <w:footnote w:id="1">
    <w:p w:rsidR="00F34405" w:rsidRDefault="00D47CD2">
      <w:r>
        <w:rPr>
          <w:rStyle w:val="FootnoteReference"/>
        </w:rPr>
        <w:footnoteRef/>
      </w:r>
      <w:hyperlink r:id="rId1" w:history="1">
        <w:r>
          <w:rPr>
            <w:rStyle w:val="Hyperlink"/>
          </w:rPr>
          <w:t>https://help.zapier.com/hc/en-us/articles/8496288690317-Trigger-Zaps-from-webhooks</w:t>
        </w:r>
      </w:hyperlink>
    </w:p>
  </w:footnote>
  <w:footnote w:id="2">
    <w:p w:rsidR="00F34405" w:rsidRDefault="00D47CD2">
      <w:r>
        <w:rPr>
          <w:rStyle w:val="FootnoteReference"/>
        </w:rPr>
        <w:footnoteRef/>
      </w:r>
      <w:hyperlink r:id="rId2" w:history="1">
        <w:r>
          <w:rPr>
            <w:rStyle w:val="Hyperlink"/>
          </w:rPr>
          <w:t>https://developers.hubspot.com/docs/api-reference/webhooks-webhooks-v3/guide</w:t>
        </w:r>
      </w:hyperlink>
    </w:p>
  </w:footnote>
  <w:footnote w:id="3">
    <w:p w:rsidR="00F34405" w:rsidRDefault="00D47CD2">
      <w:r>
        <w:rPr>
          <w:rStyle w:val="FootnoteReference"/>
        </w:rPr>
        <w:footnoteRef/>
      </w:r>
      <w:hyperlink r:id="rId3" w:history="1">
        <w:r>
          <w:rPr>
            <w:rStyle w:val="Hyperlink"/>
          </w:rPr>
          <w:t>https://inventivehq.com/blog/hubspot-webhooks-guide</w:t>
        </w:r>
      </w:hyperlink>
    </w:p>
  </w:footnote>
  <w:footnote w:id="4">
    <w:p w:rsidR="00F34405" w:rsidRDefault="00D47CD2">
      <w:r>
        <w:rPr>
          <w:rStyle w:val="FootnoteReference"/>
        </w:rPr>
        <w:footnoteRef/>
      </w:r>
      <w:hyperlink r:id="rId4" w:history="1">
        <w:r>
          <w:rPr>
            <w:rStyle w:val="Hyperlink"/>
          </w:rPr>
          <w:t>https://help.zapier.c</w:t>
        </w:r>
        <w:r>
          <w:rPr>
            <w:rStyle w:val="Hyperlink"/>
          </w:rPr>
          <w:t>om/hc/en-us/articles/8496083355661-How-to-get-started-with-Webhooks-by-Zapier</w:t>
        </w:r>
      </w:hyperlink>
    </w:p>
  </w:footnote>
  <w:footnote w:id="5">
    <w:p w:rsidR="00F34405" w:rsidRDefault="00D47CD2">
      <w:r>
        <w:rPr>
          <w:rStyle w:val="FootnoteReference"/>
        </w:rPr>
        <w:footnoteRef/>
      </w:r>
      <w:hyperlink r:id="rId5" w:history="1">
        <w:r>
          <w:rPr>
            <w:rStyle w:val="Hyperlink"/>
          </w:rPr>
          <w:t>https://developers.hubspot.com/docs/api-reference/crm-tickets-v3/guide</w:t>
        </w:r>
      </w:hyperlink>
    </w:p>
  </w:footnote>
  <w:footnote w:id="6">
    <w:p w:rsidR="00F34405" w:rsidRDefault="00D47CD2">
      <w:r>
        <w:rPr>
          <w:rStyle w:val="FootnoteReference"/>
        </w:rPr>
        <w:footnoteRef/>
      </w:r>
      <w:hyperlink r:id="rId6" w:history="1">
        <w:r>
          <w:rPr>
            <w:rStyle w:val="Hyperlink"/>
          </w:rPr>
          <w:t>https://developers.hubspot.com/docs/api-reference/crm-tickets-v3/guide</w:t>
        </w:r>
      </w:hyperlink>
    </w:p>
  </w:footnote>
  <w:footnote w:id="7">
    <w:p w:rsidR="00F34405" w:rsidRDefault="00D47CD2">
      <w:r>
        <w:rPr>
          <w:rStyle w:val="FootnoteReference"/>
        </w:rPr>
        <w:footnoteRef/>
      </w:r>
      <w:hyperlink r:id="rId7" w:history="1">
        <w:r>
          <w:rPr>
            <w:rStyle w:val="Hyperlink"/>
          </w:rPr>
          <w:t>https://dev</w:t>
        </w:r>
        <w:r>
          <w:rPr>
            <w:rStyle w:val="Hyperlink"/>
          </w:rPr>
          <w:t>elopers.hubspot.com/docs/apps/legacy-apps/authentication/validating-requests</w:t>
        </w:r>
      </w:hyperlink>
    </w:p>
  </w:footnote>
  <w:footnote w:id="8">
    <w:p w:rsidR="00F34405" w:rsidRDefault="00D47CD2">
      <w:r>
        <w:rPr>
          <w:rStyle w:val="FootnoteReference"/>
        </w:rPr>
        <w:footnoteRef/>
      </w:r>
      <w:hyperlink r:id="rId8" w:history="1">
        <w:r>
          <w:rPr>
            <w:rStyle w:val="Hyperlink"/>
          </w:rPr>
          <w:t>https://developers.hubspot.com/docs/api-reference/webhooks-webhooks-v3/guide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961170"/>
    <w:multiLevelType w:val="hybridMultilevel"/>
    <w:tmpl w:val="3CF0245E"/>
    <w:lvl w:ilvl="0" w:tplc="8828E5A8">
      <w:start w:val="1"/>
      <w:numFmt w:val="decimal"/>
      <w:lvlText w:val="%1."/>
      <w:lvlJc w:val="left"/>
      <w:pPr>
        <w:ind w:left="720" w:hanging="360"/>
      </w:pPr>
    </w:lvl>
    <w:lvl w:ilvl="1" w:tplc="E772821C">
      <w:start w:val="1"/>
      <w:numFmt w:val="lowerLetter"/>
      <w:lvlText w:val="%2."/>
      <w:lvlJc w:val="left"/>
      <w:pPr>
        <w:ind w:left="1440" w:hanging="360"/>
      </w:pPr>
    </w:lvl>
    <w:lvl w:ilvl="2" w:tplc="FA60E998">
      <w:start w:val="1"/>
      <w:numFmt w:val="lowerRoman"/>
      <w:lvlText w:val="%3."/>
      <w:lvlJc w:val="right"/>
      <w:pPr>
        <w:ind w:left="2160" w:hanging="180"/>
      </w:pPr>
    </w:lvl>
    <w:lvl w:ilvl="3" w:tplc="EC5E8438">
      <w:start w:val="1"/>
      <w:numFmt w:val="decimal"/>
      <w:lvlText w:val="%4."/>
      <w:lvlJc w:val="left"/>
      <w:pPr>
        <w:ind w:left="2880" w:hanging="360"/>
      </w:pPr>
    </w:lvl>
    <w:lvl w:ilvl="4" w:tplc="CEF07BA0">
      <w:start w:val="1"/>
      <w:numFmt w:val="lowerLetter"/>
      <w:lvlText w:val="%5."/>
      <w:lvlJc w:val="left"/>
      <w:pPr>
        <w:ind w:left="3600" w:hanging="360"/>
      </w:pPr>
    </w:lvl>
    <w:lvl w:ilvl="5" w:tplc="1DB61E42">
      <w:start w:val="1"/>
      <w:numFmt w:val="lowerRoman"/>
      <w:lvlText w:val="%6."/>
      <w:lvlJc w:val="right"/>
      <w:pPr>
        <w:ind w:left="4320" w:hanging="180"/>
      </w:pPr>
    </w:lvl>
    <w:lvl w:ilvl="6" w:tplc="1640FF0E">
      <w:start w:val="1"/>
      <w:numFmt w:val="decimal"/>
      <w:lvlText w:val="%7."/>
      <w:lvlJc w:val="left"/>
      <w:pPr>
        <w:ind w:left="5040" w:hanging="360"/>
      </w:pPr>
    </w:lvl>
    <w:lvl w:ilvl="7" w:tplc="6B02CBEA">
      <w:start w:val="1"/>
      <w:numFmt w:val="lowerLetter"/>
      <w:lvlText w:val="%8."/>
      <w:lvlJc w:val="left"/>
      <w:pPr>
        <w:ind w:left="5760" w:hanging="360"/>
      </w:pPr>
    </w:lvl>
    <w:lvl w:ilvl="8" w:tplc="4FB0690C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196E39"/>
    <w:multiLevelType w:val="hybridMultilevel"/>
    <w:tmpl w:val="82768E16"/>
    <w:lvl w:ilvl="0" w:tplc="8C52B56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A48D65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36EC8A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AD89DE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5604D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8067F5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378763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F18917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484A10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36CF5635"/>
    <w:multiLevelType w:val="hybridMultilevel"/>
    <w:tmpl w:val="EABCEC44"/>
    <w:lvl w:ilvl="0" w:tplc="6A76945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18E6EA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2EE3AB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336BC0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15A66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1B29B5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41486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1C297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A9E7CC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36E22F5A"/>
    <w:multiLevelType w:val="hybridMultilevel"/>
    <w:tmpl w:val="A8BE131C"/>
    <w:lvl w:ilvl="0" w:tplc="991C3D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0BCCC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822ECB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DAA996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8A2D7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7C42CB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2AEB49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282F71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29A37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38E743EB"/>
    <w:multiLevelType w:val="hybridMultilevel"/>
    <w:tmpl w:val="B7CE112E"/>
    <w:lvl w:ilvl="0" w:tplc="84A4258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C48936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6AE3C5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B04932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786BD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7F4193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38CD84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D8A8A0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5C8EF9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4457126F"/>
    <w:multiLevelType w:val="hybridMultilevel"/>
    <w:tmpl w:val="D502371C"/>
    <w:lvl w:ilvl="0" w:tplc="9BEC4112">
      <w:start w:val="1"/>
      <w:numFmt w:val="bullet"/>
      <w:lvlText w:val="●"/>
      <w:lvlJc w:val="left"/>
      <w:pPr>
        <w:ind w:left="720" w:hanging="360"/>
      </w:pPr>
    </w:lvl>
    <w:lvl w:ilvl="1" w:tplc="CCAC56AE">
      <w:start w:val="1"/>
      <w:numFmt w:val="bullet"/>
      <w:lvlText w:val="○"/>
      <w:lvlJc w:val="left"/>
      <w:pPr>
        <w:ind w:left="1440" w:hanging="360"/>
      </w:pPr>
    </w:lvl>
    <w:lvl w:ilvl="2" w:tplc="C7DE34FA">
      <w:start w:val="1"/>
      <w:numFmt w:val="bullet"/>
      <w:lvlText w:val="■"/>
      <w:lvlJc w:val="left"/>
      <w:pPr>
        <w:ind w:left="2160" w:hanging="360"/>
      </w:pPr>
    </w:lvl>
    <w:lvl w:ilvl="3" w:tplc="AABA3A68">
      <w:start w:val="1"/>
      <w:numFmt w:val="bullet"/>
      <w:lvlText w:val="●"/>
      <w:lvlJc w:val="left"/>
      <w:pPr>
        <w:ind w:left="2880" w:hanging="360"/>
      </w:pPr>
    </w:lvl>
    <w:lvl w:ilvl="4" w:tplc="F538E504">
      <w:start w:val="1"/>
      <w:numFmt w:val="bullet"/>
      <w:lvlText w:val="○"/>
      <w:lvlJc w:val="left"/>
      <w:pPr>
        <w:ind w:left="3600" w:hanging="360"/>
      </w:pPr>
    </w:lvl>
    <w:lvl w:ilvl="5" w:tplc="4FF023C2">
      <w:start w:val="1"/>
      <w:numFmt w:val="bullet"/>
      <w:lvlText w:val="■"/>
      <w:lvlJc w:val="left"/>
      <w:pPr>
        <w:ind w:left="4320" w:hanging="360"/>
      </w:pPr>
    </w:lvl>
    <w:lvl w:ilvl="6" w:tplc="26783C7C">
      <w:start w:val="1"/>
      <w:numFmt w:val="bullet"/>
      <w:lvlText w:val="●"/>
      <w:lvlJc w:val="left"/>
      <w:pPr>
        <w:ind w:left="5040" w:hanging="360"/>
      </w:pPr>
    </w:lvl>
    <w:lvl w:ilvl="7" w:tplc="C660D9E4">
      <w:start w:val="1"/>
      <w:numFmt w:val="bullet"/>
      <w:lvlText w:val="●"/>
      <w:lvlJc w:val="left"/>
      <w:pPr>
        <w:ind w:left="5760" w:hanging="360"/>
      </w:pPr>
    </w:lvl>
    <w:lvl w:ilvl="8" w:tplc="945CFD14">
      <w:start w:val="1"/>
      <w:numFmt w:val="bullet"/>
      <w:lvlText w:val="●"/>
      <w:lvlJc w:val="left"/>
      <w:pPr>
        <w:ind w:left="6480" w:hanging="360"/>
      </w:pPr>
    </w:lvl>
  </w:abstractNum>
  <w:abstractNum w:abstractNumId="6">
    <w:nsid w:val="47861C13"/>
    <w:multiLevelType w:val="hybridMultilevel"/>
    <w:tmpl w:val="54222D80"/>
    <w:lvl w:ilvl="0" w:tplc="CDEC76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84679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95CF14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660619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FDCB5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4C4995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2886BB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6E695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E1AEC3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570C32A2"/>
    <w:multiLevelType w:val="hybridMultilevel"/>
    <w:tmpl w:val="80F26A0C"/>
    <w:lvl w:ilvl="0" w:tplc="EFAC59E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5A8C41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6E29AD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19288F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D4EB7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31AF8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908C8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D0886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858FBC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5EE36FB6"/>
    <w:multiLevelType w:val="hybridMultilevel"/>
    <w:tmpl w:val="EACC1522"/>
    <w:lvl w:ilvl="0" w:tplc="21E0D29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EE261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DFEBDB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D1CFA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6EC040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1067C6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0D835F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000B25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28EA1C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74A4157C"/>
    <w:multiLevelType w:val="hybridMultilevel"/>
    <w:tmpl w:val="E62249C4"/>
    <w:lvl w:ilvl="0" w:tplc="72689FB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D4240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1DEDAA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93A55A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530467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124B09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0E8A5D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76EC1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15C078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5"/>
    <w:lvlOverride w:ilvl="0">
      <w:startOverride w:val="1"/>
    </w:lvlOverride>
  </w:num>
  <w:num w:numId="2">
    <w:abstractNumId w:val="4"/>
  </w:num>
  <w:num w:numId="3">
    <w:abstractNumId w:val="9"/>
  </w:num>
  <w:num w:numId="4">
    <w:abstractNumId w:val="0"/>
  </w:num>
  <w:num w:numId="5">
    <w:abstractNumId w:val="1"/>
  </w:num>
  <w:num w:numId="6">
    <w:abstractNumId w:val="2"/>
  </w:num>
  <w:num w:numId="7">
    <w:abstractNumId w:val="6"/>
  </w:num>
  <w:num w:numId="8">
    <w:abstractNumId w:val="8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405"/>
    <w:rsid w:val="007643D5"/>
    <w:rsid w:val="00D47CD2"/>
    <w:rsid w:val="00F3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286ED24-3B31-44B3-B0F7-CAB562D97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hubspot.com/docs/api-reference/webhooks-webhooks-v3/guide" TargetMode="External"/><Relationship Id="rId3" Type="http://schemas.openxmlformats.org/officeDocument/2006/relationships/hyperlink" Target="https://inventivehq.com/blog/hubspot-webhooks-guide" TargetMode="External"/><Relationship Id="rId7" Type="http://schemas.openxmlformats.org/officeDocument/2006/relationships/hyperlink" Target="https://developers.hubspot.com/docs/apps/legacy-apps/authentication/validating-requests" TargetMode="External"/><Relationship Id="rId2" Type="http://schemas.openxmlformats.org/officeDocument/2006/relationships/hyperlink" Target="https://developers.hubspot.com/docs/api-reference/webhooks-webhooks-v3/guide" TargetMode="External"/><Relationship Id="rId1" Type="http://schemas.openxmlformats.org/officeDocument/2006/relationships/hyperlink" Target="https://help.zapier.com/hc/en-us/articles/8496288690317-Trigger-Zaps-from-webhooks" TargetMode="External"/><Relationship Id="rId6" Type="http://schemas.openxmlformats.org/officeDocument/2006/relationships/hyperlink" Target="https://developers.hubspot.com/docs/api-reference/crm-tickets-v3/guide" TargetMode="External"/><Relationship Id="rId5" Type="http://schemas.openxmlformats.org/officeDocument/2006/relationships/hyperlink" Target="https://developers.hubspot.com/docs/api-reference/crm-tickets-v3/guide" TargetMode="External"/><Relationship Id="rId4" Type="http://schemas.openxmlformats.org/officeDocument/2006/relationships/hyperlink" Target="https://help.zapier.com/hc/en-us/articles/8496083355661-How-to-get-started-with-Webhooks-by-Zapi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650</Words>
  <Characters>3707</Characters>
  <Application>Microsoft Office Word</Application>
  <DocSecurity>0</DocSecurity>
  <Lines>30</Lines>
  <Paragraphs>8</Paragraphs>
  <ScaleCrop>false</ScaleCrop>
  <Company/>
  <LinksUpToDate>false</LinksUpToDate>
  <CharactersWithSpaces>4349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2026-01-07T10:57:00Z</dcterms:created>
  <dcterms:modified xsi:type="dcterms:W3CDTF">2026-01-07T10:59:00Z</dcterms:modified>
</cp:coreProperties>
</file>