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550" w:rsidRPr="00B41550" w:rsidRDefault="00B41550">
      <w:pPr>
        <w:rPr>
          <w:b/>
          <w:sz w:val="40"/>
          <w:szCs w:val="40"/>
        </w:rPr>
      </w:pPr>
      <w:bookmarkStart w:id="0" w:name="_GoBack"/>
      <w:proofErr w:type="spellStart"/>
      <w:r w:rsidRPr="00B41550">
        <w:rPr>
          <w:b/>
          <w:sz w:val="40"/>
          <w:szCs w:val="40"/>
        </w:rPr>
        <w:t>Webflow</w:t>
      </w:r>
      <w:proofErr w:type="spellEnd"/>
      <w:r>
        <w:rPr>
          <w:b/>
          <w:sz w:val="40"/>
          <w:szCs w:val="40"/>
        </w:rPr>
        <w:t xml:space="preserve"> </w:t>
      </w:r>
      <w:r w:rsidRPr="00B41550">
        <w:rPr>
          <w:b/>
          <w:sz w:val="40"/>
          <w:szCs w:val="40"/>
        </w:rPr>
        <w:t>–</w:t>
      </w:r>
      <w:r>
        <w:rPr>
          <w:b/>
          <w:sz w:val="40"/>
          <w:szCs w:val="40"/>
        </w:rPr>
        <w:t xml:space="preserve"> </w:t>
      </w:r>
      <w:r w:rsidRPr="00B41550">
        <w:rPr>
          <w:b/>
          <w:sz w:val="40"/>
          <w:szCs w:val="40"/>
        </w:rPr>
        <w:t>Learning Path</w:t>
      </w:r>
      <w:r>
        <w:rPr>
          <w:b/>
          <w:sz w:val="40"/>
          <w:szCs w:val="40"/>
        </w:rPr>
        <w:t xml:space="preserve"> </w:t>
      </w:r>
      <w:r w:rsidRPr="00B41550">
        <w:rPr>
          <w:b/>
          <w:sz w:val="40"/>
          <w:szCs w:val="40"/>
        </w:rPr>
        <w:t>–</w:t>
      </w:r>
      <w:r>
        <w:rPr>
          <w:b/>
          <w:sz w:val="40"/>
          <w:szCs w:val="40"/>
        </w:rPr>
        <w:t xml:space="preserve"> </w:t>
      </w:r>
      <w:r w:rsidRPr="00B41550">
        <w:rPr>
          <w:b/>
          <w:sz w:val="40"/>
          <w:szCs w:val="40"/>
        </w:rPr>
        <w:t>Next Roadmap</w:t>
      </w:r>
      <w:r>
        <w:rPr>
          <w:b/>
          <w:sz w:val="40"/>
          <w:szCs w:val="40"/>
        </w:rPr>
        <w:t xml:space="preserve"> </w:t>
      </w:r>
      <w:r w:rsidRPr="00B41550">
        <w:rPr>
          <w:b/>
          <w:sz w:val="40"/>
          <w:szCs w:val="40"/>
        </w:rPr>
        <w:t>–</w:t>
      </w:r>
      <w:r>
        <w:rPr>
          <w:b/>
          <w:sz w:val="40"/>
          <w:szCs w:val="40"/>
        </w:rPr>
        <w:t xml:space="preserve"> </w:t>
      </w:r>
      <w:r w:rsidRPr="00B41550">
        <w:rPr>
          <w:b/>
          <w:sz w:val="40"/>
          <w:szCs w:val="40"/>
        </w:rPr>
        <w:t xml:space="preserve">Based </w:t>
      </w:r>
      <w:r>
        <w:rPr>
          <w:b/>
          <w:sz w:val="40"/>
          <w:szCs w:val="40"/>
        </w:rPr>
        <w:t>on You</w:t>
      </w:r>
      <w:r w:rsidRPr="00B41550">
        <w:rPr>
          <w:b/>
          <w:sz w:val="40"/>
          <w:szCs w:val="40"/>
        </w:rPr>
        <w:t>Tube Videos</w:t>
      </w:r>
    </w:p>
    <w:bookmarkEnd w:id="0"/>
    <w:p w:rsidR="001D7058" w:rsidRDefault="003F1612">
      <w:r>
        <w:t xml:space="preserve">Here’s a curated list of high-quality YouTube tutorials to help learn </w:t>
      </w:r>
      <w:proofErr w:type="spellStart"/>
      <w:r>
        <w:t>Webflow</w:t>
      </w:r>
      <w:proofErr w:type="spellEnd"/>
      <w:r>
        <w:t>—from basics to advanced concepts:</w:t>
      </w:r>
    </w:p>
    <w:p w:rsidR="001D7058" w:rsidRDefault="001D7058">
      <w:pPr>
        <w:pBdr>
          <w:top w:val="single" w:sz="12" w:space="0" w:color="auto"/>
        </w:pBdr>
        <w:spacing w:after="0"/>
      </w:pPr>
    </w:p>
    <w:p w:rsidR="001D7058" w:rsidRDefault="003F1612">
      <w:pPr>
        <w:pStyle w:val="Heading2"/>
      </w:pPr>
      <w:r>
        <w:t>🎥</w:t>
      </w:r>
      <w:r>
        <w:t xml:space="preserve"> Beginner Tutorials</w:t>
      </w:r>
    </w:p>
    <w:p w:rsidR="001D7058" w:rsidRDefault="003F1612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 </w:t>
      </w: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>: Ultimate Beginner Crash Course</w:t>
      </w:r>
      <w:r>
        <w:t xml:space="preserve"> – Covers core concepts like the box model, adding elements, styling, and publishing with Flux Academy. </w:t>
      </w:r>
      <w:r>
        <w:rPr>
          <w:rStyle w:val="FootnoteReference"/>
        </w:rPr>
        <w:footnoteReference w:id="1"/>
      </w:r>
      <w:r>
        <w:br/>
      </w:r>
      <w:hyperlink r:id="rId7" w:history="1">
        <w:r>
          <w:rPr>
            <w:rStyle w:val="Hyperlink"/>
          </w:rPr>
          <w:t>https://www.youtube.com/watch?v=RXdH2H01P88</w:t>
        </w:r>
      </w:hyperlink>
    </w:p>
    <w:p w:rsidR="001D7058" w:rsidRDefault="003F1612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Tutorial for Beginners – Start Here</w:t>
      </w:r>
      <w:r>
        <w:t xml:space="preserve"> – </w:t>
      </w:r>
      <w:proofErr w:type="spellStart"/>
      <w:r>
        <w:t>Metics</w:t>
      </w:r>
      <w:proofErr w:type="spellEnd"/>
      <w:r>
        <w:t xml:space="preserve"> Media’s full walkthrough, from interface overview to responsive design and interactions. </w:t>
      </w:r>
      <w:r>
        <w:rPr>
          <w:rStyle w:val="FootnoteReference"/>
        </w:rPr>
        <w:footnoteReference w:id="2"/>
      </w:r>
      <w:r>
        <w:br/>
      </w:r>
      <w:hyperlink r:id="rId8" w:history="1">
        <w:r>
          <w:rPr>
            <w:rStyle w:val="Hyperlink"/>
          </w:rPr>
          <w:t>https://www.youtube.com/watch?v=cZlnnbHNKrE</w:t>
        </w:r>
      </w:hyperlink>
    </w:p>
    <w:p w:rsidR="001D7058" w:rsidRDefault="003F1612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Tutorial for Beginners – No-Code Web Design</w:t>
      </w:r>
      <w:r>
        <w:t xml:space="preserve"> – </w:t>
      </w:r>
      <w:r>
        <w:t xml:space="preserve">In-depth freeCodeCamp.org guide on building a landing page without code. </w:t>
      </w:r>
      <w:r>
        <w:rPr>
          <w:rStyle w:val="FootnoteReference"/>
        </w:rPr>
        <w:footnoteReference w:id="3"/>
      </w:r>
      <w:r>
        <w:br/>
      </w:r>
      <w:hyperlink r:id="rId9" w:history="1">
        <w:r>
          <w:rPr>
            <w:rStyle w:val="Hyperlink"/>
          </w:rPr>
          <w:t>https://www.youtube.com/watch?v=dSykLAkmZ84</w:t>
        </w:r>
      </w:hyperlink>
    </w:p>
    <w:p w:rsidR="001D7058" w:rsidRDefault="001D7058">
      <w:pPr>
        <w:pBdr>
          <w:top w:val="single" w:sz="12" w:space="0" w:color="auto"/>
        </w:pBdr>
        <w:spacing w:after="0"/>
      </w:pPr>
    </w:p>
    <w:p w:rsidR="001D7058" w:rsidRDefault="003F1612">
      <w:pPr>
        <w:pStyle w:val="Heading2"/>
      </w:pPr>
      <w:r>
        <w:t>🎥</w:t>
      </w:r>
      <w:r>
        <w:t xml:space="preserve"> CMS &amp; Dynamic Content</w:t>
      </w:r>
    </w:p>
    <w:p w:rsidR="001D7058" w:rsidRDefault="003F161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Intro to the </w:t>
      </w: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CMS — </w:t>
      </w: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tutorial</w:t>
      </w:r>
      <w:r>
        <w:t xml:space="preserve"> – Offic</w:t>
      </w:r>
      <w:r>
        <w:t xml:space="preserve">ial </w:t>
      </w:r>
      <w:proofErr w:type="spellStart"/>
      <w:r>
        <w:t>Webflow</w:t>
      </w:r>
      <w:proofErr w:type="spellEnd"/>
      <w:r>
        <w:t xml:space="preserve"> short demo on collections, static </w:t>
      </w:r>
      <w:proofErr w:type="spellStart"/>
      <w:r>
        <w:t>vs</w:t>
      </w:r>
      <w:proofErr w:type="spellEnd"/>
      <w:r>
        <w:t xml:space="preserve"> dynamic, and collection pages. </w:t>
      </w:r>
      <w:r>
        <w:rPr>
          <w:rStyle w:val="FootnoteReference"/>
        </w:rPr>
        <w:footnoteReference w:id="4"/>
      </w:r>
      <w:r>
        <w:br/>
      </w:r>
      <w:hyperlink r:id="rId10" w:history="1">
        <w:r>
          <w:rPr>
            <w:rStyle w:val="Hyperlink"/>
          </w:rPr>
          <w:t>https://www.youtube.com/watch?v=brrC1W6LXRk</w:t>
        </w:r>
      </w:hyperlink>
    </w:p>
    <w:p w:rsidR="001D7058" w:rsidRDefault="003F1612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CMS Tutorial for Beginners</w:t>
      </w:r>
      <w:r>
        <w:t xml:space="preserve"> – </w:t>
      </w:r>
      <w:proofErr w:type="spellStart"/>
      <w:r>
        <w:t>Designbase’s</w:t>
      </w:r>
      <w:proofErr w:type="spellEnd"/>
      <w:r>
        <w:t xml:space="preserve"> 27-minute tutorial c</w:t>
      </w:r>
      <w:r>
        <w:t xml:space="preserve">overing creating collections, adding fields, filtering, and SEO basics. </w:t>
      </w:r>
      <w:r>
        <w:rPr>
          <w:rStyle w:val="FootnoteReference"/>
        </w:rPr>
        <w:footnoteReference w:id="5"/>
      </w:r>
      <w:r>
        <w:br/>
      </w:r>
      <w:hyperlink r:id="rId11" w:history="1">
        <w:r>
          <w:rPr>
            <w:rStyle w:val="Hyperlink"/>
          </w:rPr>
          <w:t>https://www.youtube.com/watch?v=P_LnhKpElfQ</w:t>
        </w:r>
      </w:hyperlink>
    </w:p>
    <w:p w:rsidR="001D7058" w:rsidRDefault="001D7058">
      <w:pPr>
        <w:pBdr>
          <w:top w:val="single" w:sz="12" w:space="0" w:color="auto"/>
        </w:pBdr>
        <w:spacing w:after="0"/>
      </w:pPr>
    </w:p>
    <w:p w:rsidR="001D7058" w:rsidRDefault="003F1612">
      <w:pPr>
        <w:pStyle w:val="Heading2"/>
      </w:pPr>
      <w:r>
        <w:lastRenderedPageBreak/>
        <w:t>🎥</w:t>
      </w:r>
      <w:r>
        <w:t xml:space="preserve"> Responsive Design</w:t>
      </w:r>
    </w:p>
    <w:p w:rsidR="001D7058" w:rsidRDefault="003F1612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Responsive Design for Total Beginners!</w:t>
      </w:r>
      <w:r>
        <w:t xml:space="preserve"> – </w:t>
      </w:r>
      <w:proofErr w:type="spellStart"/>
      <w:r>
        <w:t>Envato</w:t>
      </w:r>
      <w:proofErr w:type="spellEnd"/>
      <w:r>
        <w:t xml:space="preserve"> </w:t>
      </w:r>
      <w:proofErr w:type="spellStart"/>
      <w:r>
        <w:t>Tuts</w:t>
      </w:r>
      <w:proofErr w:type="spellEnd"/>
      <w:r>
        <w:t xml:space="preserve">+ walkthrough on breakpoints, style cascading, and grid layouts. </w:t>
      </w:r>
      <w:r>
        <w:rPr>
          <w:rStyle w:val="FootnoteReference"/>
        </w:rPr>
        <w:footnoteReference w:id="6"/>
      </w:r>
      <w:r>
        <w:br/>
      </w:r>
      <w:hyperlink r:id="rId12" w:history="1">
        <w:r>
          <w:rPr>
            <w:rStyle w:val="Hyperlink"/>
          </w:rPr>
          <w:t>https://www.youtube.com/watch?v=Ibz-hF51rZ0</w:t>
        </w:r>
      </w:hyperlink>
    </w:p>
    <w:p w:rsidR="001D7058" w:rsidRDefault="003F1612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Responsive Website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(Step By Step)</w:t>
      </w:r>
      <w:r>
        <w:t xml:space="preserve"> – Flux Academy’s guide on using </w:t>
      </w:r>
      <w:proofErr w:type="spellStart"/>
      <w:r>
        <w:t>vw</w:t>
      </w:r>
      <w:proofErr w:type="spellEnd"/>
      <w:r>
        <w:t>/</w:t>
      </w:r>
      <w:proofErr w:type="spellStart"/>
      <w:r>
        <w:t>v</w:t>
      </w:r>
      <w:r>
        <w:t>h</w:t>
      </w:r>
      <w:proofErr w:type="spellEnd"/>
      <w:r>
        <w:t xml:space="preserve"> and rem units for responsive layouts. </w:t>
      </w:r>
      <w:r>
        <w:rPr>
          <w:rStyle w:val="FootnoteReference"/>
        </w:rPr>
        <w:footnoteReference w:id="7"/>
      </w:r>
      <w:r>
        <w:br/>
      </w:r>
      <w:hyperlink r:id="rId13" w:history="1">
        <w:r>
          <w:rPr>
            <w:rStyle w:val="Hyperlink"/>
          </w:rPr>
          <w:t>https://www.youtube.com/watch?v=4k6zqNvYX-c</w:t>
        </w:r>
      </w:hyperlink>
    </w:p>
    <w:p w:rsidR="001D7058" w:rsidRDefault="001D7058">
      <w:pPr>
        <w:pBdr>
          <w:top w:val="single" w:sz="12" w:space="0" w:color="auto"/>
        </w:pBdr>
        <w:spacing w:after="0"/>
      </w:pPr>
    </w:p>
    <w:p w:rsidR="001D7058" w:rsidRDefault="003F1612">
      <w:pPr>
        <w:pStyle w:val="Heading2"/>
      </w:pPr>
      <w:r>
        <w:t>🎥</w:t>
      </w:r>
      <w:r>
        <w:t xml:space="preserve"> Forms &amp; Integrations</w:t>
      </w:r>
    </w:p>
    <w:p w:rsidR="001D7058" w:rsidRDefault="003F161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Complete </w:t>
      </w: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Forms Tutorial for 2024</w:t>
      </w:r>
      <w:r>
        <w:t xml:space="preserve"> – </w:t>
      </w:r>
      <w:proofErr w:type="spellStart"/>
      <w:r>
        <w:t>Designbase’s</w:t>
      </w:r>
      <w:proofErr w:type="spellEnd"/>
      <w:r>
        <w:t xml:space="preserve"> clear guide on building and s</w:t>
      </w:r>
      <w:r>
        <w:t xml:space="preserve">tyling </w:t>
      </w:r>
      <w:proofErr w:type="spellStart"/>
      <w:r>
        <w:t>Webflow</w:t>
      </w:r>
      <w:proofErr w:type="spellEnd"/>
      <w:r>
        <w:t xml:space="preserve"> forms. </w:t>
      </w:r>
      <w:r>
        <w:rPr>
          <w:rStyle w:val="FootnoteReference"/>
        </w:rPr>
        <w:footnoteReference w:id="8"/>
      </w:r>
      <w:r>
        <w:br/>
      </w:r>
      <w:hyperlink r:id="rId14" w:history="1">
        <w:r>
          <w:rPr>
            <w:rStyle w:val="Hyperlink"/>
          </w:rPr>
          <w:t>https://www.youtube.com/watch?v=mU_hutztYZw</w:t>
        </w:r>
      </w:hyperlink>
    </w:p>
    <w:p w:rsidR="001D7058" w:rsidRDefault="003F161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Build a website form — </w:t>
      </w: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101 (Part 5 of 10)</w:t>
      </w:r>
      <w:r>
        <w:t xml:space="preserve"> – Official </w:t>
      </w:r>
      <w:proofErr w:type="spellStart"/>
      <w:r>
        <w:t>Webflow</w:t>
      </w:r>
      <w:proofErr w:type="spellEnd"/>
      <w:r>
        <w:t xml:space="preserve"> video focusing on structuring, styling, and configuring for</w:t>
      </w:r>
      <w:r>
        <w:t xml:space="preserve">m success/error states. </w:t>
      </w:r>
      <w:r>
        <w:rPr>
          <w:rStyle w:val="FootnoteReference"/>
        </w:rPr>
        <w:footnoteReference w:id="9"/>
      </w:r>
      <w:r>
        <w:br/>
      </w:r>
      <w:hyperlink r:id="rId15" w:history="1">
        <w:r>
          <w:rPr>
            <w:rStyle w:val="Hyperlink"/>
          </w:rPr>
          <w:t>https://www.youtube.com/watch?v=4RxviKRsbsQ</w:t>
        </w:r>
      </w:hyperlink>
    </w:p>
    <w:p w:rsidR="001D7058" w:rsidRDefault="001D7058">
      <w:pPr>
        <w:pBdr>
          <w:top w:val="single" w:sz="12" w:space="0" w:color="auto"/>
        </w:pBdr>
        <w:spacing w:after="0"/>
      </w:pPr>
    </w:p>
    <w:p w:rsidR="001D7058" w:rsidRDefault="003F1612">
      <w:pPr>
        <w:pStyle w:val="Heading2"/>
      </w:pPr>
      <w:r>
        <w:t>🎥</w:t>
      </w:r>
      <w:r>
        <w:t xml:space="preserve"> Advanced Tutorials / Techniques</w:t>
      </w:r>
    </w:p>
    <w:p w:rsidR="001D7058" w:rsidRDefault="003F1612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 xml:space="preserve"> layouts in </w:t>
      </w: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— Web design tutorial</w:t>
      </w:r>
      <w:r>
        <w:t xml:space="preserve"> – Official guide to </w:t>
      </w:r>
      <w:proofErr w:type="spellStart"/>
      <w:r>
        <w:t>flexbox</w:t>
      </w:r>
      <w:proofErr w:type="spellEnd"/>
      <w:r>
        <w:t xml:space="preserve"> basics, alignment, wrapping, and advanced tips. </w:t>
      </w:r>
      <w:r>
        <w:rPr>
          <w:rStyle w:val="FootnoteReference"/>
        </w:rPr>
        <w:footnoteReference w:id="10"/>
      </w:r>
      <w:r>
        <w:br/>
      </w:r>
      <w:hyperlink r:id="rId16" w:history="1">
        <w:r>
          <w:rPr>
            <w:rStyle w:val="Hyperlink"/>
          </w:rPr>
          <w:t>https://www.youtube.com/watch?v=k3_izAftn90</w:t>
        </w:r>
      </w:hyperlink>
    </w:p>
    <w:p w:rsidR="001D7058" w:rsidRDefault="003F1612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11. Advanced </w:t>
      </w:r>
      <w:proofErr w:type="spellStart"/>
      <w:r>
        <w:rPr>
          <w:b/>
          <w:bCs/>
        </w:rPr>
        <w:t>Webflow</w:t>
      </w:r>
      <w:proofErr w:type="spellEnd"/>
      <w:r>
        <w:rPr>
          <w:b/>
          <w:bCs/>
        </w:rPr>
        <w:t xml:space="preserve"> development tutorial: the FAQ section</w:t>
      </w:r>
      <w:r>
        <w:t xml:space="preserve"> – </w:t>
      </w:r>
      <w:proofErr w:type="spellStart"/>
      <w:r>
        <w:t>Designbase</w:t>
      </w:r>
      <w:proofErr w:type="spellEnd"/>
      <w:r>
        <w:t xml:space="preserve"> t</w:t>
      </w:r>
      <w:r>
        <w:t xml:space="preserve">utorial focusing on developing a complex FAQ section with interactions. </w:t>
      </w:r>
      <w:r>
        <w:rPr>
          <w:rStyle w:val="FootnoteReference"/>
        </w:rPr>
        <w:footnoteReference w:id="11"/>
      </w:r>
      <w:r>
        <w:br/>
      </w:r>
      <w:hyperlink r:id="rId17" w:history="1">
        <w:r>
          <w:rPr>
            <w:rStyle w:val="Hyperlink"/>
          </w:rPr>
          <w:t>https://www.youtube.com/watch?v=E5XMet2FqXo</w:t>
        </w:r>
      </w:hyperlink>
    </w:p>
    <w:p w:rsidR="001D7058" w:rsidRDefault="001D7058">
      <w:pPr>
        <w:pBdr>
          <w:top w:val="single" w:sz="12" w:space="0" w:color="auto"/>
        </w:pBdr>
        <w:spacing w:after="0"/>
      </w:pPr>
    </w:p>
    <w:sectPr w:rsidR="001D70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612" w:rsidRDefault="003F1612">
      <w:pPr>
        <w:spacing w:after="0" w:line="240" w:lineRule="auto"/>
      </w:pPr>
      <w:r>
        <w:separator/>
      </w:r>
    </w:p>
  </w:endnote>
  <w:endnote w:type="continuationSeparator" w:id="0">
    <w:p w:rsidR="003F1612" w:rsidRDefault="003F1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612" w:rsidRDefault="003F1612">
      <w:pPr>
        <w:spacing w:after="0" w:line="240" w:lineRule="auto"/>
      </w:pPr>
      <w:r>
        <w:separator/>
      </w:r>
    </w:p>
  </w:footnote>
  <w:footnote w:type="continuationSeparator" w:id="0">
    <w:p w:rsidR="003F1612" w:rsidRDefault="003F1612">
      <w:pPr>
        <w:spacing w:after="0" w:line="240" w:lineRule="auto"/>
      </w:pPr>
      <w:r>
        <w:continuationSeparator/>
      </w:r>
    </w:p>
  </w:footnote>
  <w:footnote w:id="1">
    <w:p w:rsidR="001D7058" w:rsidRDefault="003F1612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https://www.youtube.com/watch?v=RXdH2H01P88</w:t>
        </w:r>
      </w:hyperlink>
    </w:p>
  </w:footnote>
  <w:footnote w:id="2">
    <w:p w:rsidR="001D7058" w:rsidRDefault="003F1612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https://www.youtube.com/watch?v=cZlnnbHNKrE</w:t>
        </w:r>
      </w:hyperlink>
    </w:p>
  </w:footnote>
  <w:footnote w:id="3">
    <w:p w:rsidR="001D7058" w:rsidRDefault="003F1612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https://www.youtube.com/watch?v=dSykLAkmZ84</w:t>
        </w:r>
      </w:hyperlink>
    </w:p>
  </w:footnote>
  <w:footnote w:id="4">
    <w:p w:rsidR="001D7058" w:rsidRDefault="003F1612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https://www.youtube.com/watch?v=brrC1W6LXRk</w:t>
        </w:r>
      </w:hyperlink>
    </w:p>
  </w:footnote>
  <w:footnote w:id="5">
    <w:p w:rsidR="001D7058" w:rsidRDefault="003F1612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https://www.youtube.com/watch?v=P_LnhKpElfQ</w:t>
        </w:r>
      </w:hyperlink>
    </w:p>
  </w:footnote>
  <w:footnote w:id="6">
    <w:p w:rsidR="001D7058" w:rsidRDefault="003F1612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https://www.youtube.com/watch?v=Ibz-hF51rZ0</w:t>
        </w:r>
      </w:hyperlink>
    </w:p>
  </w:footnote>
  <w:footnote w:id="7">
    <w:p w:rsidR="001D7058" w:rsidRDefault="003F1612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https://www.youtube.com/watch?v=4k6zqNvYX-c</w:t>
        </w:r>
      </w:hyperlink>
    </w:p>
  </w:footnote>
  <w:footnote w:id="8">
    <w:p w:rsidR="001D7058" w:rsidRDefault="003F1612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https://www.youtube.com/watch?v=mU_hutztYZw</w:t>
        </w:r>
      </w:hyperlink>
    </w:p>
  </w:footnote>
  <w:footnote w:id="9">
    <w:p w:rsidR="001D7058" w:rsidRDefault="003F1612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https://www.youtube.com/watch?v=</w:t>
        </w:r>
        <w:r>
          <w:rPr>
            <w:rStyle w:val="Hyperlink"/>
          </w:rPr>
          <w:t>4RxviKRsbsQ</w:t>
        </w:r>
      </w:hyperlink>
    </w:p>
  </w:footnote>
  <w:footnote w:id="10">
    <w:p w:rsidR="001D7058" w:rsidRDefault="003F1612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https://www.youtube.com/watch?v=k3_izAftn90</w:t>
        </w:r>
      </w:hyperlink>
    </w:p>
  </w:footnote>
  <w:footnote w:id="11">
    <w:p w:rsidR="001D7058" w:rsidRDefault="003F1612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https://www.youtube.com/watch?v=E5XMet2FqXo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43F34"/>
    <w:multiLevelType w:val="hybridMultilevel"/>
    <w:tmpl w:val="DFA66B18"/>
    <w:lvl w:ilvl="0" w:tplc="EE783996">
      <w:start w:val="1"/>
      <w:numFmt w:val="decimal"/>
      <w:lvlText w:val="%1."/>
      <w:lvlJc w:val="left"/>
      <w:pPr>
        <w:ind w:left="720" w:hanging="360"/>
      </w:pPr>
    </w:lvl>
    <w:lvl w:ilvl="1" w:tplc="AFFAB8F8">
      <w:start w:val="1"/>
      <w:numFmt w:val="lowerLetter"/>
      <w:lvlText w:val="%2."/>
      <w:lvlJc w:val="left"/>
      <w:pPr>
        <w:ind w:left="1440" w:hanging="360"/>
      </w:pPr>
    </w:lvl>
    <w:lvl w:ilvl="2" w:tplc="B9B837B0">
      <w:start w:val="1"/>
      <w:numFmt w:val="lowerRoman"/>
      <w:lvlText w:val="%3."/>
      <w:lvlJc w:val="right"/>
      <w:pPr>
        <w:ind w:left="2160" w:hanging="180"/>
      </w:pPr>
    </w:lvl>
    <w:lvl w:ilvl="3" w:tplc="CD724E6A">
      <w:start w:val="1"/>
      <w:numFmt w:val="decimal"/>
      <w:lvlText w:val="%4."/>
      <w:lvlJc w:val="left"/>
      <w:pPr>
        <w:ind w:left="2880" w:hanging="360"/>
      </w:pPr>
    </w:lvl>
    <w:lvl w:ilvl="4" w:tplc="9DC88EB2">
      <w:start w:val="1"/>
      <w:numFmt w:val="lowerLetter"/>
      <w:lvlText w:val="%5."/>
      <w:lvlJc w:val="left"/>
      <w:pPr>
        <w:ind w:left="3600" w:hanging="360"/>
      </w:pPr>
    </w:lvl>
    <w:lvl w:ilvl="5" w:tplc="E020C470">
      <w:start w:val="1"/>
      <w:numFmt w:val="lowerRoman"/>
      <w:lvlText w:val="%6."/>
      <w:lvlJc w:val="right"/>
      <w:pPr>
        <w:ind w:left="4320" w:hanging="180"/>
      </w:pPr>
    </w:lvl>
    <w:lvl w:ilvl="6" w:tplc="A3E2843C">
      <w:start w:val="1"/>
      <w:numFmt w:val="decimal"/>
      <w:lvlText w:val="%7."/>
      <w:lvlJc w:val="left"/>
      <w:pPr>
        <w:ind w:left="5040" w:hanging="360"/>
      </w:pPr>
    </w:lvl>
    <w:lvl w:ilvl="7" w:tplc="8D4ABB00">
      <w:start w:val="1"/>
      <w:numFmt w:val="lowerLetter"/>
      <w:lvlText w:val="%8."/>
      <w:lvlJc w:val="left"/>
      <w:pPr>
        <w:ind w:left="5760" w:hanging="360"/>
      </w:pPr>
    </w:lvl>
    <w:lvl w:ilvl="8" w:tplc="A7BEA29A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2E232E"/>
    <w:multiLevelType w:val="hybridMultilevel"/>
    <w:tmpl w:val="BB2AD758"/>
    <w:lvl w:ilvl="0" w:tplc="FC2A8B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90AE2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056DA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DB42B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6C75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D8A5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24E4E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9DCE2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7061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1717B9B"/>
    <w:multiLevelType w:val="hybridMultilevel"/>
    <w:tmpl w:val="6DAA98B2"/>
    <w:lvl w:ilvl="0" w:tplc="8C6ED0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C2240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BF82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73204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27E69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38DF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0FCB6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CC22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52D8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3F128B2"/>
    <w:multiLevelType w:val="hybridMultilevel"/>
    <w:tmpl w:val="BE30C3FE"/>
    <w:lvl w:ilvl="0" w:tplc="6DE2E1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EAEE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F56B3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A0AA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B3E47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7449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1D67D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A80C7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0A9F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54725CE0"/>
    <w:multiLevelType w:val="hybridMultilevel"/>
    <w:tmpl w:val="934C4BA2"/>
    <w:lvl w:ilvl="0" w:tplc="1E90F1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467A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C2C0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743A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C42AE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E74B0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940AA0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B646E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6A9C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559337AC"/>
    <w:multiLevelType w:val="hybridMultilevel"/>
    <w:tmpl w:val="200487D8"/>
    <w:lvl w:ilvl="0" w:tplc="E2C68A74">
      <w:start w:val="1"/>
      <w:numFmt w:val="bullet"/>
      <w:lvlText w:val="●"/>
      <w:lvlJc w:val="left"/>
      <w:pPr>
        <w:ind w:left="720" w:hanging="360"/>
      </w:pPr>
    </w:lvl>
    <w:lvl w:ilvl="1" w:tplc="256E6A9A">
      <w:start w:val="1"/>
      <w:numFmt w:val="bullet"/>
      <w:lvlText w:val="○"/>
      <w:lvlJc w:val="left"/>
      <w:pPr>
        <w:ind w:left="1440" w:hanging="360"/>
      </w:pPr>
    </w:lvl>
    <w:lvl w:ilvl="2" w:tplc="0D1654D8">
      <w:start w:val="1"/>
      <w:numFmt w:val="bullet"/>
      <w:lvlText w:val="■"/>
      <w:lvlJc w:val="left"/>
      <w:pPr>
        <w:ind w:left="2160" w:hanging="360"/>
      </w:pPr>
    </w:lvl>
    <w:lvl w:ilvl="3" w:tplc="352672E2">
      <w:start w:val="1"/>
      <w:numFmt w:val="bullet"/>
      <w:lvlText w:val="●"/>
      <w:lvlJc w:val="left"/>
      <w:pPr>
        <w:ind w:left="2880" w:hanging="360"/>
      </w:pPr>
    </w:lvl>
    <w:lvl w:ilvl="4" w:tplc="DEB0B822">
      <w:start w:val="1"/>
      <w:numFmt w:val="bullet"/>
      <w:lvlText w:val="○"/>
      <w:lvlJc w:val="left"/>
      <w:pPr>
        <w:ind w:left="3600" w:hanging="360"/>
      </w:pPr>
    </w:lvl>
    <w:lvl w:ilvl="5" w:tplc="9BC2C8A0">
      <w:start w:val="1"/>
      <w:numFmt w:val="bullet"/>
      <w:lvlText w:val="■"/>
      <w:lvlJc w:val="left"/>
      <w:pPr>
        <w:ind w:left="4320" w:hanging="360"/>
      </w:pPr>
    </w:lvl>
    <w:lvl w:ilvl="6" w:tplc="33802F92">
      <w:start w:val="1"/>
      <w:numFmt w:val="bullet"/>
      <w:lvlText w:val="●"/>
      <w:lvlJc w:val="left"/>
      <w:pPr>
        <w:ind w:left="5040" w:hanging="360"/>
      </w:pPr>
    </w:lvl>
    <w:lvl w:ilvl="7" w:tplc="52D87E3E">
      <w:start w:val="1"/>
      <w:numFmt w:val="bullet"/>
      <w:lvlText w:val="●"/>
      <w:lvlJc w:val="left"/>
      <w:pPr>
        <w:ind w:left="5760" w:hanging="360"/>
      </w:pPr>
    </w:lvl>
    <w:lvl w:ilvl="8" w:tplc="B6FC8CA6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7BD97A41"/>
    <w:multiLevelType w:val="hybridMultilevel"/>
    <w:tmpl w:val="E3C453E0"/>
    <w:lvl w:ilvl="0" w:tplc="0DAA814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B1479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602D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0EA7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AABB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0660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E42FA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8AAF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9A4F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5"/>
    <w:lvlOverride w:ilvl="0">
      <w:startOverride w:val="1"/>
    </w:lvlOverride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058"/>
    <w:rsid w:val="001D7058"/>
    <w:rsid w:val="003F1612"/>
    <w:rsid w:val="00B4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67ED17-AF1C-4663-8698-5BE2DB88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ZlnnbHNKrE" TargetMode="External"/><Relationship Id="rId13" Type="http://schemas.openxmlformats.org/officeDocument/2006/relationships/hyperlink" Target="https://www.youtube.com/watch?v=4k6zqNvYX-c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RXdH2H01P88" TargetMode="External"/><Relationship Id="rId12" Type="http://schemas.openxmlformats.org/officeDocument/2006/relationships/hyperlink" Target="https://www.youtube.com/watch?v=Ibz-hF51rZ0" TargetMode="External"/><Relationship Id="rId17" Type="http://schemas.openxmlformats.org/officeDocument/2006/relationships/hyperlink" Target="https://www.youtube.com/watch?v=E5XMet2FqX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k3_izAftn9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P_LnhKpElfQ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4RxviKRsbsQ" TargetMode="External"/><Relationship Id="rId10" Type="http://schemas.openxmlformats.org/officeDocument/2006/relationships/hyperlink" Target="https://www.youtube.com/watch?v=brrC1W6LXR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dSykLAkmZ84" TargetMode="External"/><Relationship Id="rId14" Type="http://schemas.openxmlformats.org/officeDocument/2006/relationships/hyperlink" Target="https://www.youtube.com/watch?v=mU_hutztYZw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U_hutztYZw" TargetMode="External"/><Relationship Id="rId3" Type="http://schemas.openxmlformats.org/officeDocument/2006/relationships/hyperlink" Target="https://www.youtube.com/watch?v=dSykLAkmZ84" TargetMode="External"/><Relationship Id="rId7" Type="http://schemas.openxmlformats.org/officeDocument/2006/relationships/hyperlink" Target="https://www.youtube.com/watch?v=4k6zqNvYX-c" TargetMode="External"/><Relationship Id="rId2" Type="http://schemas.openxmlformats.org/officeDocument/2006/relationships/hyperlink" Target="https://www.youtube.com/watch?v=cZlnnbHNKrE" TargetMode="External"/><Relationship Id="rId1" Type="http://schemas.openxmlformats.org/officeDocument/2006/relationships/hyperlink" Target="https://www.youtube.com/watch?v=RXdH2H01P88" TargetMode="External"/><Relationship Id="rId6" Type="http://schemas.openxmlformats.org/officeDocument/2006/relationships/hyperlink" Target="https://www.youtube.com/watch?v=Ibz-hF51rZ0" TargetMode="External"/><Relationship Id="rId11" Type="http://schemas.openxmlformats.org/officeDocument/2006/relationships/hyperlink" Target="https://www.youtube.com/watch?v=E5XMet2FqXo" TargetMode="External"/><Relationship Id="rId5" Type="http://schemas.openxmlformats.org/officeDocument/2006/relationships/hyperlink" Target="https://www.youtube.com/watch?v=P_LnhKpElfQ" TargetMode="External"/><Relationship Id="rId10" Type="http://schemas.openxmlformats.org/officeDocument/2006/relationships/hyperlink" Target="https://www.youtube.com/watch?v=k3_izAftn90" TargetMode="External"/><Relationship Id="rId4" Type="http://schemas.openxmlformats.org/officeDocument/2006/relationships/hyperlink" Target="https://www.youtube.com/watch?v=brrC1W6LXRk" TargetMode="External"/><Relationship Id="rId9" Type="http://schemas.openxmlformats.org/officeDocument/2006/relationships/hyperlink" Target="https://www.youtube.com/watch?v=4RxviKRsbs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2026-01-14T06:53:00Z</dcterms:created>
  <dcterms:modified xsi:type="dcterms:W3CDTF">2026-01-14T06:57:00Z</dcterms:modified>
</cp:coreProperties>
</file>