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9F1E88" w14:textId="77777777" w:rsidR="00232C6F" w:rsidRDefault="00850DBB">
      <w:r>
        <w:t xml:space="preserve">Below is a </w:t>
      </w:r>
      <w:r>
        <w:rPr>
          <w:b/>
          <w:bCs/>
        </w:rPr>
        <w:t>clear, structured identification of 50 business name ideas</w:t>
      </w:r>
      <w:r>
        <w:t xml:space="preserve"> for a </w:t>
      </w:r>
      <w:bookmarkStart w:id="0" w:name="_GoBack"/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+ n8n–based automation consultancy</w:t>
      </w:r>
      <w:r>
        <w:t xml:space="preserve">, </w:t>
      </w:r>
      <w:r>
        <w:rPr>
          <w:b/>
          <w:bCs/>
        </w:rPr>
        <w:t>split by positioning</w:t>
      </w:r>
      <w:bookmarkEnd w:id="0"/>
      <w:r>
        <w:t>:</w:t>
      </w:r>
    </w:p>
    <w:p w14:paraId="4E9011D1" w14:textId="77777777" w:rsidR="00232C6F" w:rsidRDefault="00850DBB">
      <w:pPr>
        <w:pStyle w:val="ListParagraph"/>
        <w:numPr>
          <w:ilvl w:val="0"/>
          <w:numId w:val="2"/>
        </w:numPr>
      </w:pPr>
      <w:r>
        <w:rPr>
          <w:b/>
          <w:bCs/>
        </w:rPr>
        <w:t>Enterprise‑focused positioning</w:t>
      </w:r>
      <w:r>
        <w:t xml:space="preserve"> → credibility, architecture, governance, systems thinking</w:t>
      </w:r>
    </w:p>
    <w:p w14:paraId="2119672D" w14:textId="77777777" w:rsidR="00232C6F" w:rsidRDefault="00850DBB">
      <w:pPr>
        <w:pStyle w:val="ListParagraph"/>
        <w:numPr>
          <w:ilvl w:val="0"/>
          <w:numId w:val="2"/>
        </w:numPr>
      </w:pPr>
      <w:r>
        <w:rPr>
          <w:b/>
          <w:bCs/>
        </w:rPr>
        <w:t>Startup / SMB‑focused positioning</w:t>
      </w:r>
      <w:r>
        <w:t xml:space="preserve"> → speed, agility, creativity, growth</w:t>
      </w:r>
    </w:p>
    <w:p w14:paraId="26B9D244" w14:textId="77777777" w:rsidR="00232C6F" w:rsidRDefault="00850DBB">
      <w:r>
        <w:t xml:space="preserve">This segmentation helps you </w:t>
      </w:r>
      <w:r>
        <w:rPr>
          <w:b/>
          <w:bCs/>
        </w:rPr>
        <w:t>choose a name aligned with your target market</w:t>
      </w:r>
      <w:r>
        <w:t xml:space="preserve"> rather than just aesthetics.</w:t>
      </w:r>
    </w:p>
    <w:p w14:paraId="672A6659" w14:textId="77777777" w:rsidR="00232C6F" w:rsidRDefault="00232C6F">
      <w:pPr>
        <w:pBdr>
          <w:top w:val="single" w:sz="12" w:space="0" w:color="auto"/>
        </w:pBdr>
        <w:spacing w:after="0"/>
      </w:pPr>
    </w:p>
    <w:p w14:paraId="568620A4" w14:textId="77777777" w:rsidR="00232C6F" w:rsidRDefault="00850DBB">
      <w:pPr>
        <w:pStyle w:val="Heading1"/>
      </w:pPr>
      <w:r>
        <w:t>🔷</w:t>
      </w:r>
      <w:r>
        <w:t xml:space="preserve"> Enterprise‑Positioned Business Names (25)</w:t>
      </w:r>
    </w:p>
    <w:p w14:paraId="3D329E19" w14:textId="77777777" w:rsidR="00232C6F" w:rsidRDefault="00850DBB">
      <w:r>
        <w:t xml:space="preserve">These names signal </w:t>
      </w:r>
      <w:r>
        <w:rPr>
          <w:b/>
          <w:bCs/>
        </w:rPr>
        <w:t>scale, reliabilit</w:t>
      </w:r>
      <w:r>
        <w:rPr>
          <w:b/>
          <w:bCs/>
        </w:rPr>
        <w:t>y, systems engineering, and executive trust</w:t>
      </w:r>
      <w:r>
        <w:t>—ideal for mid‑market to large organizations.</w:t>
      </w:r>
    </w:p>
    <w:p w14:paraId="428E4A32" w14:textId="77777777" w:rsidR="00232C6F" w:rsidRDefault="00850DBB">
      <w:pPr>
        <w:pStyle w:val="Heading3"/>
      </w:pPr>
      <w:r>
        <w:rPr>
          <w:b/>
          <w:bCs/>
        </w:rPr>
        <w:t>Enterprise / Corporate / Architecture‑Focused</w:t>
      </w:r>
    </w:p>
    <w:p w14:paraId="6FBFC54B" w14:textId="77777777" w:rsidR="00232C6F" w:rsidRDefault="00850DBB">
      <w:pPr>
        <w:pStyle w:val="ListParagraph"/>
        <w:numPr>
          <w:ilvl w:val="0"/>
          <w:numId w:val="3"/>
        </w:numPr>
      </w:pPr>
      <w:r>
        <w:t>Automation Architects</w:t>
      </w:r>
    </w:p>
    <w:p w14:paraId="002F4E57" w14:textId="77777777" w:rsidR="00232C6F" w:rsidRDefault="00850DBB">
      <w:pPr>
        <w:pStyle w:val="ListParagraph"/>
        <w:numPr>
          <w:ilvl w:val="0"/>
          <w:numId w:val="3"/>
        </w:numPr>
      </w:pPr>
      <w:r>
        <w:t>Flow Systems Consulting</w:t>
      </w:r>
    </w:p>
    <w:p w14:paraId="58407C88" w14:textId="77777777" w:rsidR="00232C6F" w:rsidRDefault="00850DBB">
      <w:pPr>
        <w:pStyle w:val="ListParagraph"/>
        <w:numPr>
          <w:ilvl w:val="0"/>
          <w:numId w:val="3"/>
        </w:numPr>
      </w:pPr>
      <w:r>
        <w:t>Integration Systems Group</w:t>
      </w:r>
    </w:p>
    <w:p w14:paraId="758CA88D" w14:textId="77777777" w:rsidR="00232C6F" w:rsidRDefault="00850DBB">
      <w:pPr>
        <w:pStyle w:val="ListParagraph"/>
        <w:numPr>
          <w:ilvl w:val="0"/>
          <w:numId w:val="3"/>
        </w:numPr>
      </w:pPr>
      <w:r>
        <w:t>Workflow Engineering Co.</w:t>
      </w:r>
    </w:p>
    <w:p w14:paraId="6312E240" w14:textId="77777777" w:rsidR="00232C6F" w:rsidRDefault="00850DBB">
      <w:pPr>
        <w:pStyle w:val="ListParagraph"/>
        <w:numPr>
          <w:ilvl w:val="0"/>
          <w:numId w:val="3"/>
        </w:numPr>
      </w:pPr>
      <w:r>
        <w:t>Process Automation Partn</w:t>
      </w:r>
      <w:r>
        <w:t>ers</w:t>
      </w:r>
    </w:p>
    <w:p w14:paraId="718646A7" w14:textId="77777777" w:rsidR="00232C6F" w:rsidRDefault="00850DBB">
      <w:pPr>
        <w:pStyle w:val="ListParagraph"/>
        <w:numPr>
          <w:ilvl w:val="0"/>
          <w:numId w:val="3"/>
        </w:numPr>
      </w:pPr>
      <w:r>
        <w:t xml:space="preserve">Enterprise </w:t>
      </w:r>
      <w:proofErr w:type="spellStart"/>
      <w:r>
        <w:t>FlowWorks</w:t>
      </w:r>
      <w:proofErr w:type="spellEnd"/>
    </w:p>
    <w:p w14:paraId="253B307E" w14:textId="77777777" w:rsidR="00232C6F" w:rsidRDefault="00850DBB">
      <w:pPr>
        <w:pStyle w:val="ListParagraph"/>
        <w:numPr>
          <w:ilvl w:val="0"/>
          <w:numId w:val="3"/>
        </w:numPr>
      </w:pPr>
      <w:r>
        <w:t>Systems Integration Studio</w:t>
      </w:r>
    </w:p>
    <w:p w14:paraId="46003319" w14:textId="77777777" w:rsidR="00232C6F" w:rsidRDefault="00850DBB">
      <w:pPr>
        <w:pStyle w:val="ListParagraph"/>
        <w:numPr>
          <w:ilvl w:val="0"/>
          <w:numId w:val="3"/>
        </w:numPr>
      </w:pPr>
      <w:proofErr w:type="spellStart"/>
      <w:r>
        <w:t>AutomateCore</w:t>
      </w:r>
      <w:proofErr w:type="spellEnd"/>
      <w:r>
        <w:t xml:space="preserve"> Consulting</w:t>
      </w:r>
    </w:p>
    <w:p w14:paraId="6E5E7A09" w14:textId="77777777" w:rsidR="00232C6F" w:rsidRDefault="00850DBB">
      <w:pPr>
        <w:pStyle w:val="ListParagraph"/>
        <w:numPr>
          <w:ilvl w:val="0"/>
          <w:numId w:val="3"/>
        </w:numPr>
      </w:pPr>
      <w:r>
        <w:t>Workflow Logic Group</w:t>
      </w:r>
    </w:p>
    <w:p w14:paraId="12D54338" w14:textId="77777777" w:rsidR="00232C6F" w:rsidRDefault="00850DBB">
      <w:pPr>
        <w:pStyle w:val="ListParagraph"/>
        <w:numPr>
          <w:ilvl w:val="0"/>
          <w:numId w:val="3"/>
        </w:numPr>
      </w:pPr>
      <w:r>
        <w:t>Connect Systems Consulting</w:t>
      </w:r>
    </w:p>
    <w:p w14:paraId="53CF7033" w14:textId="77777777" w:rsidR="00232C6F" w:rsidRDefault="00850DBB">
      <w:pPr>
        <w:pStyle w:val="Heading3"/>
      </w:pPr>
      <w:r>
        <w:rPr>
          <w:b/>
          <w:bCs/>
        </w:rPr>
        <w:t>Governance, Reliability &amp; Scale</w:t>
      </w:r>
    </w:p>
    <w:p w14:paraId="07D55D27" w14:textId="77777777" w:rsidR="00232C6F" w:rsidRDefault="00850DBB">
      <w:pPr>
        <w:pStyle w:val="ListParagraph"/>
        <w:numPr>
          <w:ilvl w:val="0"/>
          <w:numId w:val="4"/>
        </w:numPr>
      </w:pPr>
      <w:r>
        <w:t>Automation Frameworks</w:t>
      </w:r>
    </w:p>
    <w:p w14:paraId="33566DA1" w14:textId="77777777" w:rsidR="00232C6F" w:rsidRDefault="00850DBB">
      <w:pPr>
        <w:pStyle w:val="ListParagraph"/>
        <w:numPr>
          <w:ilvl w:val="0"/>
          <w:numId w:val="4"/>
        </w:numPr>
      </w:pPr>
      <w:r>
        <w:t>Process Systems Lab</w:t>
      </w:r>
    </w:p>
    <w:p w14:paraId="7CA67FB1" w14:textId="77777777" w:rsidR="00232C6F" w:rsidRDefault="00850DBB">
      <w:pPr>
        <w:pStyle w:val="ListParagraph"/>
        <w:numPr>
          <w:ilvl w:val="0"/>
          <w:numId w:val="4"/>
        </w:numPr>
      </w:pPr>
      <w:r>
        <w:t>Flow Matrix Consulting</w:t>
      </w:r>
    </w:p>
    <w:p w14:paraId="18A10FFC" w14:textId="77777777" w:rsidR="00232C6F" w:rsidRDefault="00850DBB">
      <w:pPr>
        <w:pStyle w:val="ListParagraph"/>
        <w:numPr>
          <w:ilvl w:val="0"/>
          <w:numId w:val="4"/>
        </w:numPr>
      </w:pPr>
      <w:r>
        <w:t>Automation Nexus Group</w:t>
      </w:r>
    </w:p>
    <w:p w14:paraId="71A451B6" w14:textId="77777777" w:rsidR="00232C6F" w:rsidRDefault="00850DBB">
      <w:pPr>
        <w:pStyle w:val="ListParagraph"/>
        <w:numPr>
          <w:ilvl w:val="0"/>
          <w:numId w:val="4"/>
        </w:numPr>
      </w:pPr>
      <w:r>
        <w:t>Workflow Inf</w:t>
      </w:r>
      <w:r>
        <w:t>rastructure Co.</w:t>
      </w:r>
    </w:p>
    <w:p w14:paraId="4108150A" w14:textId="77777777" w:rsidR="00232C6F" w:rsidRDefault="00850DBB">
      <w:pPr>
        <w:pStyle w:val="ListParagraph"/>
        <w:numPr>
          <w:ilvl w:val="0"/>
          <w:numId w:val="4"/>
        </w:numPr>
      </w:pPr>
      <w:r>
        <w:t>Integration Foundry</w:t>
      </w:r>
    </w:p>
    <w:p w14:paraId="560794DE" w14:textId="77777777" w:rsidR="00232C6F" w:rsidRDefault="00850DBB">
      <w:pPr>
        <w:pStyle w:val="ListParagraph"/>
        <w:numPr>
          <w:ilvl w:val="0"/>
          <w:numId w:val="4"/>
        </w:numPr>
      </w:pPr>
      <w:r>
        <w:t>Automation Governance Group</w:t>
      </w:r>
    </w:p>
    <w:p w14:paraId="2F3F578F" w14:textId="77777777" w:rsidR="00232C6F" w:rsidRDefault="00850DBB">
      <w:pPr>
        <w:pStyle w:val="ListParagraph"/>
        <w:numPr>
          <w:ilvl w:val="0"/>
          <w:numId w:val="4"/>
        </w:numPr>
      </w:pPr>
      <w:r>
        <w:t>Enterprise Automation Lab</w:t>
      </w:r>
    </w:p>
    <w:p w14:paraId="1D729B86" w14:textId="77777777" w:rsidR="00232C6F" w:rsidRDefault="00850DBB">
      <w:pPr>
        <w:pStyle w:val="ListParagraph"/>
        <w:numPr>
          <w:ilvl w:val="0"/>
          <w:numId w:val="4"/>
        </w:numPr>
      </w:pPr>
      <w:r>
        <w:t>Systems Orchestration Co.</w:t>
      </w:r>
    </w:p>
    <w:p w14:paraId="185EFCFC" w14:textId="77777777" w:rsidR="00232C6F" w:rsidRDefault="00850DBB">
      <w:pPr>
        <w:pStyle w:val="ListParagraph"/>
        <w:numPr>
          <w:ilvl w:val="0"/>
          <w:numId w:val="4"/>
        </w:numPr>
      </w:pPr>
      <w:r>
        <w:t>Workflow Strategy Partners</w:t>
      </w:r>
    </w:p>
    <w:p w14:paraId="62A4AD8F" w14:textId="77777777" w:rsidR="00232C6F" w:rsidRDefault="00850DBB">
      <w:pPr>
        <w:pStyle w:val="Heading3"/>
      </w:pPr>
      <w:r>
        <w:rPr>
          <w:b/>
          <w:bCs/>
        </w:rPr>
        <w:lastRenderedPageBreak/>
        <w:t>Executive‑Safe, Boardroom‑Friendly</w:t>
      </w:r>
    </w:p>
    <w:p w14:paraId="39F8AB57" w14:textId="77777777" w:rsidR="00232C6F" w:rsidRDefault="00850DBB">
      <w:pPr>
        <w:pStyle w:val="ListParagraph"/>
        <w:numPr>
          <w:ilvl w:val="0"/>
          <w:numId w:val="5"/>
        </w:numPr>
      </w:pPr>
      <w:proofErr w:type="spellStart"/>
      <w:r>
        <w:t>FlowBridge</w:t>
      </w:r>
      <w:proofErr w:type="spellEnd"/>
      <w:r>
        <w:t xml:space="preserve"> Consulting</w:t>
      </w:r>
    </w:p>
    <w:p w14:paraId="45B4CFF7" w14:textId="77777777" w:rsidR="00232C6F" w:rsidRDefault="00850DBB">
      <w:pPr>
        <w:pStyle w:val="ListParagraph"/>
        <w:numPr>
          <w:ilvl w:val="0"/>
          <w:numId w:val="5"/>
        </w:numPr>
      </w:pPr>
      <w:r>
        <w:t>Automation Strategy Group</w:t>
      </w:r>
    </w:p>
    <w:p w14:paraId="2D8CDE54" w14:textId="77777777" w:rsidR="00232C6F" w:rsidRDefault="00850DBB">
      <w:pPr>
        <w:pStyle w:val="ListParagraph"/>
        <w:numPr>
          <w:ilvl w:val="0"/>
          <w:numId w:val="5"/>
        </w:numPr>
      </w:pPr>
      <w:r>
        <w:t>Process Intelligence Co.</w:t>
      </w:r>
    </w:p>
    <w:p w14:paraId="4FA7EE05" w14:textId="77777777" w:rsidR="00232C6F" w:rsidRDefault="00850DBB">
      <w:pPr>
        <w:pStyle w:val="ListParagraph"/>
        <w:numPr>
          <w:ilvl w:val="0"/>
          <w:numId w:val="5"/>
        </w:numPr>
      </w:pPr>
      <w:r>
        <w:t>Workflow Enablement Partners</w:t>
      </w:r>
    </w:p>
    <w:p w14:paraId="11595F14" w14:textId="77777777" w:rsidR="00232C6F" w:rsidRDefault="00850DBB">
      <w:pPr>
        <w:pStyle w:val="ListParagraph"/>
        <w:numPr>
          <w:ilvl w:val="0"/>
          <w:numId w:val="5"/>
        </w:numPr>
      </w:pPr>
      <w:r>
        <w:t>Enterprise Integration Office</w:t>
      </w:r>
    </w:p>
    <w:p w14:paraId="25541760" w14:textId="77777777" w:rsidR="00232C6F" w:rsidRDefault="00850DBB">
      <w:r>
        <w:t>✅</w:t>
      </w:r>
      <w:r>
        <w:t xml:space="preserve"> </w:t>
      </w:r>
      <w:r>
        <w:rPr>
          <w:b/>
          <w:bCs/>
        </w:rPr>
        <w:t>Best suited for:</w:t>
      </w:r>
    </w:p>
    <w:p w14:paraId="0224707F" w14:textId="77777777" w:rsidR="00232C6F" w:rsidRDefault="00850DBB">
      <w:pPr>
        <w:pStyle w:val="ListParagraph"/>
        <w:numPr>
          <w:ilvl w:val="0"/>
          <w:numId w:val="6"/>
        </w:numPr>
      </w:pPr>
      <w:r>
        <w:t>Regulated industries</w:t>
      </w:r>
    </w:p>
    <w:p w14:paraId="52883730" w14:textId="77777777" w:rsidR="00232C6F" w:rsidRDefault="00850DBB">
      <w:pPr>
        <w:pStyle w:val="ListParagraph"/>
        <w:numPr>
          <w:ilvl w:val="0"/>
          <w:numId w:val="6"/>
        </w:numPr>
      </w:pPr>
      <w:r>
        <w:t>Corporate digital transformation</w:t>
      </w:r>
    </w:p>
    <w:p w14:paraId="0B2070FB" w14:textId="77777777" w:rsidR="00232C6F" w:rsidRDefault="00850DBB">
      <w:pPr>
        <w:pStyle w:val="ListParagraph"/>
        <w:numPr>
          <w:ilvl w:val="0"/>
          <w:numId w:val="6"/>
        </w:numPr>
      </w:pPr>
      <w:r>
        <w:t>CTO / CIO‑led buying decisions</w:t>
      </w:r>
    </w:p>
    <w:p w14:paraId="544942E8" w14:textId="77777777" w:rsidR="00232C6F" w:rsidRDefault="00850DBB">
      <w:pPr>
        <w:pStyle w:val="ListParagraph"/>
        <w:numPr>
          <w:ilvl w:val="0"/>
          <w:numId w:val="6"/>
        </w:numPr>
      </w:pPr>
      <w:r>
        <w:t>Long sales cycles, larger contracts</w:t>
      </w:r>
    </w:p>
    <w:p w14:paraId="0A37501D" w14:textId="77777777" w:rsidR="00232C6F" w:rsidRDefault="00232C6F">
      <w:pPr>
        <w:pBdr>
          <w:top w:val="single" w:sz="12" w:space="0" w:color="auto"/>
        </w:pBdr>
        <w:spacing w:after="0"/>
      </w:pPr>
    </w:p>
    <w:p w14:paraId="44296997" w14:textId="77777777" w:rsidR="00232C6F" w:rsidRDefault="00850DBB">
      <w:pPr>
        <w:pStyle w:val="Heading1"/>
      </w:pPr>
      <w:r>
        <w:t>🚀</w:t>
      </w:r>
      <w:r>
        <w:t xml:space="preserve"> Startup &amp; SMB‑Positioned Business Names (25)</w:t>
      </w:r>
    </w:p>
    <w:p w14:paraId="789A1D34" w14:textId="77777777" w:rsidR="00232C6F" w:rsidRDefault="00850DBB">
      <w:r>
        <w:t>These na</w:t>
      </w:r>
      <w:r>
        <w:t xml:space="preserve">mes emphasize </w:t>
      </w:r>
      <w:r>
        <w:rPr>
          <w:b/>
          <w:bCs/>
        </w:rPr>
        <w:t>speed, innovation, product thinking, and growth</w:t>
      </w:r>
      <w:r>
        <w:t>—ideal for startups, founders, and operators.</w:t>
      </w:r>
    </w:p>
    <w:p w14:paraId="4EE6B226" w14:textId="77777777" w:rsidR="00232C6F" w:rsidRDefault="00850DBB">
      <w:pPr>
        <w:pStyle w:val="Heading3"/>
      </w:pPr>
      <w:r>
        <w:rPr>
          <w:b/>
          <w:bCs/>
        </w:rPr>
        <w:t xml:space="preserve">Modern, Agile &amp; </w:t>
      </w:r>
      <w:proofErr w:type="spellStart"/>
      <w:r>
        <w:rPr>
          <w:b/>
          <w:bCs/>
        </w:rPr>
        <w:t>Brandable</w:t>
      </w:r>
      <w:proofErr w:type="spellEnd"/>
    </w:p>
    <w:p w14:paraId="525AE4FF" w14:textId="77777777" w:rsidR="00232C6F" w:rsidRDefault="00850DBB">
      <w:pPr>
        <w:pStyle w:val="ListParagraph"/>
        <w:numPr>
          <w:ilvl w:val="0"/>
          <w:numId w:val="7"/>
        </w:numPr>
      </w:pPr>
      <w:proofErr w:type="spellStart"/>
      <w:r>
        <w:t>FlowForge</w:t>
      </w:r>
      <w:proofErr w:type="spellEnd"/>
    </w:p>
    <w:p w14:paraId="465A10C3" w14:textId="77777777" w:rsidR="00232C6F" w:rsidRDefault="00850DBB">
      <w:pPr>
        <w:pStyle w:val="ListParagraph"/>
        <w:numPr>
          <w:ilvl w:val="0"/>
          <w:numId w:val="7"/>
        </w:numPr>
      </w:pPr>
      <w:proofErr w:type="spellStart"/>
      <w:r>
        <w:t>AutomateIQ</w:t>
      </w:r>
      <w:proofErr w:type="spellEnd"/>
    </w:p>
    <w:p w14:paraId="14A96095" w14:textId="77777777" w:rsidR="00232C6F" w:rsidRDefault="00850DBB">
      <w:pPr>
        <w:pStyle w:val="ListParagraph"/>
        <w:numPr>
          <w:ilvl w:val="0"/>
          <w:numId w:val="7"/>
        </w:numPr>
      </w:pPr>
      <w:proofErr w:type="spellStart"/>
      <w:r>
        <w:t>ConnectCraft</w:t>
      </w:r>
      <w:proofErr w:type="spellEnd"/>
    </w:p>
    <w:p w14:paraId="3BA20509" w14:textId="77777777" w:rsidR="00232C6F" w:rsidRDefault="00850DBB">
      <w:pPr>
        <w:pStyle w:val="ListParagraph"/>
        <w:numPr>
          <w:ilvl w:val="0"/>
          <w:numId w:val="7"/>
        </w:numPr>
      </w:pPr>
      <w:proofErr w:type="spellStart"/>
      <w:r>
        <w:t>Workflowa</w:t>
      </w:r>
      <w:proofErr w:type="spellEnd"/>
    </w:p>
    <w:p w14:paraId="0CAF7EC0" w14:textId="77777777" w:rsidR="00232C6F" w:rsidRDefault="00850DBB">
      <w:pPr>
        <w:pStyle w:val="ListParagraph"/>
        <w:numPr>
          <w:ilvl w:val="0"/>
          <w:numId w:val="7"/>
        </w:numPr>
      </w:pPr>
      <w:proofErr w:type="spellStart"/>
      <w:r>
        <w:t>Flowwise</w:t>
      </w:r>
      <w:proofErr w:type="spellEnd"/>
    </w:p>
    <w:p w14:paraId="39CD23F8" w14:textId="77777777" w:rsidR="00232C6F" w:rsidRDefault="00850DBB">
      <w:pPr>
        <w:pStyle w:val="ListParagraph"/>
        <w:numPr>
          <w:ilvl w:val="0"/>
          <w:numId w:val="7"/>
        </w:numPr>
      </w:pPr>
      <w:proofErr w:type="spellStart"/>
      <w:r>
        <w:t>SyncSavvy</w:t>
      </w:r>
      <w:proofErr w:type="spellEnd"/>
    </w:p>
    <w:p w14:paraId="256F0EFE" w14:textId="77777777" w:rsidR="00232C6F" w:rsidRDefault="00850DBB">
      <w:pPr>
        <w:pStyle w:val="ListParagraph"/>
        <w:numPr>
          <w:ilvl w:val="0"/>
          <w:numId w:val="7"/>
        </w:numPr>
      </w:pPr>
      <w:proofErr w:type="spellStart"/>
      <w:r>
        <w:t>Automigo</w:t>
      </w:r>
      <w:proofErr w:type="spellEnd"/>
    </w:p>
    <w:p w14:paraId="69BD0AD9" w14:textId="77777777" w:rsidR="00232C6F" w:rsidRDefault="00850DBB">
      <w:pPr>
        <w:pStyle w:val="ListParagraph"/>
        <w:numPr>
          <w:ilvl w:val="0"/>
          <w:numId w:val="7"/>
        </w:numPr>
      </w:pPr>
      <w:proofErr w:type="spellStart"/>
      <w:r>
        <w:t>Integrify</w:t>
      </w:r>
      <w:proofErr w:type="spellEnd"/>
    </w:p>
    <w:p w14:paraId="1465FD94" w14:textId="77777777" w:rsidR="00232C6F" w:rsidRDefault="00850DBB">
      <w:pPr>
        <w:pStyle w:val="ListParagraph"/>
        <w:numPr>
          <w:ilvl w:val="0"/>
          <w:numId w:val="7"/>
        </w:numPr>
      </w:pPr>
      <w:proofErr w:type="spellStart"/>
      <w:r>
        <w:t>Flowzen</w:t>
      </w:r>
      <w:proofErr w:type="spellEnd"/>
    </w:p>
    <w:p w14:paraId="5CF46C20" w14:textId="77777777" w:rsidR="00232C6F" w:rsidRDefault="00850DBB">
      <w:pPr>
        <w:pStyle w:val="ListParagraph"/>
        <w:numPr>
          <w:ilvl w:val="0"/>
          <w:numId w:val="7"/>
        </w:numPr>
      </w:pPr>
      <w:proofErr w:type="spellStart"/>
      <w:r>
        <w:t>Taskcraft</w:t>
      </w:r>
      <w:proofErr w:type="spellEnd"/>
    </w:p>
    <w:p w14:paraId="27B968F7" w14:textId="77777777" w:rsidR="00232C6F" w:rsidRDefault="00850DBB">
      <w:pPr>
        <w:pStyle w:val="Heading3"/>
      </w:pPr>
      <w:r>
        <w:rPr>
          <w:b/>
          <w:bCs/>
        </w:rPr>
        <w:t>Growth, Velocity &amp;</w:t>
      </w:r>
      <w:r>
        <w:rPr>
          <w:b/>
          <w:bCs/>
        </w:rPr>
        <w:t xml:space="preserve"> Momentum</w:t>
      </w:r>
    </w:p>
    <w:p w14:paraId="44AECF79" w14:textId="77777777" w:rsidR="00232C6F" w:rsidRDefault="00850DBB">
      <w:pPr>
        <w:pStyle w:val="ListParagraph"/>
        <w:numPr>
          <w:ilvl w:val="0"/>
          <w:numId w:val="8"/>
        </w:numPr>
      </w:pPr>
      <w:r>
        <w:t>Automation Boost</w:t>
      </w:r>
    </w:p>
    <w:p w14:paraId="29B59255" w14:textId="77777777" w:rsidR="00232C6F" w:rsidRDefault="00850DBB">
      <w:pPr>
        <w:pStyle w:val="ListParagraph"/>
        <w:numPr>
          <w:ilvl w:val="0"/>
          <w:numId w:val="8"/>
        </w:numPr>
      </w:pPr>
      <w:proofErr w:type="spellStart"/>
      <w:r>
        <w:t>FlowSpark</w:t>
      </w:r>
      <w:proofErr w:type="spellEnd"/>
    </w:p>
    <w:p w14:paraId="7E20E832" w14:textId="77777777" w:rsidR="00232C6F" w:rsidRDefault="00850DBB">
      <w:pPr>
        <w:pStyle w:val="ListParagraph"/>
        <w:numPr>
          <w:ilvl w:val="0"/>
          <w:numId w:val="8"/>
        </w:numPr>
      </w:pPr>
      <w:r>
        <w:t>Startup Automation Lab</w:t>
      </w:r>
    </w:p>
    <w:p w14:paraId="4658DD69" w14:textId="77777777" w:rsidR="00232C6F" w:rsidRDefault="00850DBB">
      <w:pPr>
        <w:pStyle w:val="ListParagraph"/>
        <w:numPr>
          <w:ilvl w:val="0"/>
          <w:numId w:val="8"/>
        </w:numPr>
      </w:pPr>
      <w:proofErr w:type="spellStart"/>
      <w:r>
        <w:t>GrowthFlow</w:t>
      </w:r>
      <w:proofErr w:type="spellEnd"/>
    </w:p>
    <w:p w14:paraId="4599DF95" w14:textId="77777777" w:rsidR="00232C6F" w:rsidRDefault="00850DBB">
      <w:pPr>
        <w:pStyle w:val="ListParagraph"/>
        <w:numPr>
          <w:ilvl w:val="0"/>
          <w:numId w:val="8"/>
        </w:numPr>
      </w:pPr>
      <w:proofErr w:type="spellStart"/>
      <w:r>
        <w:t>Zapless</w:t>
      </w:r>
      <w:proofErr w:type="spellEnd"/>
      <w:r>
        <w:t xml:space="preserve"> Automation </w:t>
      </w:r>
      <w:r>
        <w:rPr>
          <w:i/>
          <w:iCs/>
        </w:rPr>
        <w:t>(tool‑agnostic signal)</w:t>
      </w:r>
    </w:p>
    <w:p w14:paraId="67E487A0" w14:textId="77777777" w:rsidR="00232C6F" w:rsidRDefault="00850DBB">
      <w:pPr>
        <w:pStyle w:val="Heading3"/>
      </w:pPr>
      <w:r>
        <w:rPr>
          <w:b/>
          <w:bCs/>
        </w:rPr>
        <w:t>Founder‑Friendly &amp; Creative</w:t>
      </w:r>
    </w:p>
    <w:p w14:paraId="0BBD6E9D" w14:textId="77777777" w:rsidR="00232C6F" w:rsidRDefault="00850DBB">
      <w:pPr>
        <w:pStyle w:val="ListParagraph"/>
        <w:numPr>
          <w:ilvl w:val="0"/>
          <w:numId w:val="9"/>
        </w:numPr>
      </w:pPr>
      <w:r>
        <w:t>Workflow Wizards</w:t>
      </w:r>
    </w:p>
    <w:p w14:paraId="5BF2CD86" w14:textId="77777777" w:rsidR="00232C6F" w:rsidRDefault="00850DBB">
      <w:pPr>
        <w:pStyle w:val="ListParagraph"/>
        <w:numPr>
          <w:ilvl w:val="0"/>
          <w:numId w:val="9"/>
        </w:numPr>
      </w:pPr>
      <w:r>
        <w:lastRenderedPageBreak/>
        <w:t>Automate Studio</w:t>
      </w:r>
    </w:p>
    <w:p w14:paraId="686BBEC6" w14:textId="77777777" w:rsidR="00232C6F" w:rsidRDefault="00850DBB">
      <w:pPr>
        <w:pStyle w:val="ListParagraph"/>
        <w:numPr>
          <w:ilvl w:val="0"/>
          <w:numId w:val="9"/>
        </w:numPr>
      </w:pPr>
      <w:r>
        <w:t>Sync Works</w:t>
      </w:r>
    </w:p>
    <w:p w14:paraId="5C1BE083" w14:textId="77777777" w:rsidR="00232C6F" w:rsidRDefault="00850DBB">
      <w:pPr>
        <w:pStyle w:val="ListParagraph"/>
        <w:numPr>
          <w:ilvl w:val="0"/>
          <w:numId w:val="9"/>
        </w:numPr>
      </w:pPr>
      <w:r>
        <w:t>Integration Garage</w:t>
      </w:r>
    </w:p>
    <w:p w14:paraId="3EC88696" w14:textId="77777777" w:rsidR="00232C6F" w:rsidRDefault="00850DBB">
      <w:pPr>
        <w:pStyle w:val="ListParagraph"/>
        <w:numPr>
          <w:ilvl w:val="0"/>
          <w:numId w:val="9"/>
        </w:numPr>
      </w:pPr>
      <w:r>
        <w:t>Flow Pilot</w:t>
      </w:r>
    </w:p>
    <w:p w14:paraId="6C0A8E28" w14:textId="77777777" w:rsidR="00232C6F" w:rsidRDefault="00850DBB">
      <w:pPr>
        <w:pStyle w:val="Heading3"/>
      </w:pPr>
      <w:r>
        <w:rPr>
          <w:b/>
          <w:bCs/>
        </w:rPr>
        <w:t>No‑Code / Low‑Code Friendly</w:t>
      </w:r>
    </w:p>
    <w:p w14:paraId="1BB5D414" w14:textId="77777777" w:rsidR="00232C6F" w:rsidRDefault="00850DBB">
      <w:pPr>
        <w:pStyle w:val="ListParagraph"/>
        <w:numPr>
          <w:ilvl w:val="0"/>
          <w:numId w:val="10"/>
        </w:numPr>
      </w:pPr>
      <w:proofErr w:type="spellStart"/>
      <w:r>
        <w:t>Processly</w:t>
      </w:r>
      <w:proofErr w:type="spellEnd"/>
    </w:p>
    <w:p w14:paraId="01EDB482" w14:textId="77777777" w:rsidR="00232C6F" w:rsidRDefault="00850DBB">
      <w:pPr>
        <w:pStyle w:val="ListParagraph"/>
        <w:numPr>
          <w:ilvl w:val="0"/>
          <w:numId w:val="10"/>
        </w:numPr>
      </w:pPr>
      <w:r>
        <w:t>Wor</w:t>
      </w:r>
      <w:r>
        <w:t>kflow Craft</w:t>
      </w:r>
    </w:p>
    <w:p w14:paraId="78D47CD8" w14:textId="77777777" w:rsidR="00232C6F" w:rsidRDefault="00850DBB">
      <w:pPr>
        <w:pStyle w:val="ListParagraph"/>
        <w:numPr>
          <w:ilvl w:val="0"/>
          <w:numId w:val="10"/>
        </w:numPr>
      </w:pPr>
      <w:r>
        <w:t>Automation Nest</w:t>
      </w:r>
    </w:p>
    <w:p w14:paraId="3E17CBF4" w14:textId="77777777" w:rsidR="00232C6F" w:rsidRDefault="00850DBB">
      <w:pPr>
        <w:pStyle w:val="ListParagraph"/>
        <w:numPr>
          <w:ilvl w:val="0"/>
          <w:numId w:val="10"/>
        </w:numPr>
      </w:pPr>
      <w:r>
        <w:t>Flow Builders</w:t>
      </w:r>
    </w:p>
    <w:p w14:paraId="490A8B09" w14:textId="77777777" w:rsidR="00232C6F" w:rsidRDefault="00850DBB">
      <w:pPr>
        <w:pStyle w:val="ListParagraph"/>
        <w:numPr>
          <w:ilvl w:val="0"/>
          <w:numId w:val="10"/>
        </w:numPr>
      </w:pPr>
      <w:proofErr w:type="spellStart"/>
      <w:r>
        <w:t>SaaS</w:t>
      </w:r>
      <w:proofErr w:type="spellEnd"/>
      <w:r>
        <w:t xml:space="preserve"> Automation Co.</w:t>
      </w:r>
    </w:p>
    <w:p w14:paraId="540FE772" w14:textId="77777777" w:rsidR="00232C6F" w:rsidRDefault="00850DBB">
      <w:r>
        <w:t>✅</w:t>
      </w:r>
      <w:r>
        <w:t xml:space="preserve"> </w:t>
      </w:r>
      <w:r>
        <w:rPr>
          <w:b/>
          <w:bCs/>
        </w:rPr>
        <w:t>Best suited for:</w:t>
      </w:r>
    </w:p>
    <w:p w14:paraId="24788BA5" w14:textId="77777777" w:rsidR="00232C6F" w:rsidRDefault="00850DBB">
      <w:pPr>
        <w:pStyle w:val="ListParagraph"/>
        <w:numPr>
          <w:ilvl w:val="0"/>
          <w:numId w:val="11"/>
        </w:numPr>
      </w:pPr>
      <w:r>
        <w:t xml:space="preserve">Startups &amp; </w:t>
      </w:r>
      <w:proofErr w:type="spellStart"/>
      <w:r>
        <w:t>scaleups</w:t>
      </w:r>
      <w:proofErr w:type="spellEnd"/>
    </w:p>
    <w:p w14:paraId="6F321E11" w14:textId="77777777" w:rsidR="00232C6F" w:rsidRDefault="00850DBB">
      <w:pPr>
        <w:pStyle w:val="ListParagraph"/>
        <w:numPr>
          <w:ilvl w:val="0"/>
          <w:numId w:val="11"/>
        </w:numPr>
      </w:pPr>
      <w:r>
        <w:t>Product‑led companies</w:t>
      </w:r>
    </w:p>
    <w:p w14:paraId="23EEA445" w14:textId="77777777" w:rsidR="00232C6F" w:rsidRDefault="00850DBB">
      <w:pPr>
        <w:pStyle w:val="ListParagraph"/>
        <w:numPr>
          <w:ilvl w:val="0"/>
          <w:numId w:val="11"/>
        </w:numPr>
      </w:pPr>
      <w:r>
        <w:t>SMB automation packages</w:t>
      </w:r>
    </w:p>
    <w:p w14:paraId="22A57A28" w14:textId="77777777" w:rsidR="00232C6F" w:rsidRDefault="00850DBB">
      <w:pPr>
        <w:pStyle w:val="ListParagraph"/>
        <w:numPr>
          <w:ilvl w:val="0"/>
          <w:numId w:val="11"/>
        </w:numPr>
      </w:pPr>
      <w:r>
        <w:t>Faster sales cycles</w:t>
      </w:r>
    </w:p>
    <w:p w14:paraId="5DAB6C7B" w14:textId="77777777" w:rsidR="00232C6F" w:rsidRDefault="00232C6F">
      <w:pPr>
        <w:pBdr>
          <w:top w:val="single" w:sz="12" w:space="0" w:color="auto"/>
        </w:pBdr>
        <w:spacing w:after="0"/>
      </w:pPr>
    </w:p>
    <w:p w14:paraId="67D56FB6" w14:textId="77777777" w:rsidR="00232C6F" w:rsidRDefault="00850DBB">
      <w:pPr>
        <w:pStyle w:val="Heading1"/>
      </w:pPr>
      <w:r>
        <w:t>🧠</w:t>
      </w:r>
      <w:r>
        <w:t xml:space="preserve"> How to Choose Between Enterprise </w:t>
      </w:r>
      <w:proofErr w:type="spellStart"/>
      <w:r>
        <w:t>vs</w:t>
      </w:r>
      <w:proofErr w:type="spellEnd"/>
      <w:r>
        <w:t xml:space="preserve"> Startup Positioning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0"/>
        <w:gridCol w:w="2549"/>
      </w:tblGrid>
      <w:tr w:rsidR="00232C6F" w14:paraId="5C35A523" w14:textId="77777777" w:rsidTr="00232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98853A" w14:textId="77777777" w:rsidR="00232C6F" w:rsidRDefault="00850DBB">
            <w:r>
              <w:t>Question</w:t>
            </w:r>
          </w:p>
        </w:tc>
        <w:tc>
          <w:tcPr>
            <w:tcW w:w="0" w:type="auto"/>
            <w:vAlign w:val="center"/>
          </w:tcPr>
          <w:p w14:paraId="06E978E5" w14:textId="77777777" w:rsidR="00232C6F" w:rsidRDefault="00850D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If YES → Choose</w:t>
            </w:r>
          </w:p>
        </w:tc>
      </w:tr>
      <w:tr w:rsidR="00232C6F" w14:paraId="58AA3C8A" w14:textId="77777777" w:rsidTr="00232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6B8DC4" w14:textId="77777777" w:rsidR="00232C6F" w:rsidRDefault="00850DBB">
            <w:r>
              <w:t>Selling to CIOs / IT leads?</w:t>
            </w:r>
          </w:p>
        </w:tc>
        <w:tc>
          <w:tcPr>
            <w:tcW w:w="0" w:type="auto"/>
            <w:vAlign w:val="center"/>
          </w:tcPr>
          <w:p w14:paraId="3BC40440" w14:textId="77777777" w:rsidR="00232C6F" w:rsidRDefault="00850D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Enterprise‑style names</w:t>
            </w:r>
          </w:p>
        </w:tc>
      </w:tr>
      <w:tr w:rsidR="00232C6F" w14:paraId="044138D1" w14:textId="77777777" w:rsidTr="00232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7D2318" w14:textId="77777777" w:rsidR="00232C6F" w:rsidRDefault="00850DBB">
            <w:r>
              <w:t>Selling to founders &amp; operators?</w:t>
            </w:r>
          </w:p>
        </w:tc>
        <w:tc>
          <w:tcPr>
            <w:tcW w:w="0" w:type="auto"/>
            <w:vAlign w:val="center"/>
          </w:tcPr>
          <w:p w14:paraId="72F4B456" w14:textId="77777777" w:rsidR="00232C6F" w:rsidRDefault="00850D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Startup‑style names</w:t>
            </w:r>
          </w:p>
        </w:tc>
      </w:tr>
      <w:tr w:rsidR="00232C6F" w14:paraId="46616F54" w14:textId="77777777" w:rsidTr="00232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10FD42" w14:textId="77777777" w:rsidR="00232C6F" w:rsidRDefault="00850DBB">
            <w:r>
              <w:t>Long sales cycles?</w:t>
            </w:r>
          </w:p>
        </w:tc>
        <w:tc>
          <w:tcPr>
            <w:tcW w:w="0" w:type="auto"/>
            <w:vAlign w:val="center"/>
          </w:tcPr>
          <w:p w14:paraId="0E0DB72C" w14:textId="77777777" w:rsidR="00232C6F" w:rsidRDefault="00850D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Enterprise</w:t>
            </w:r>
          </w:p>
        </w:tc>
      </w:tr>
      <w:tr w:rsidR="00232C6F" w14:paraId="5525C2B3" w14:textId="77777777" w:rsidTr="00232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243C79" w14:textId="77777777" w:rsidR="00232C6F" w:rsidRDefault="00850DBB">
            <w:r>
              <w:t>Rapid onboarding &amp; packaged services?</w:t>
            </w:r>
          </w:p>
        </w:tc>
        <w:tc>
          <w:tcPr>
            <w:tcW w:w="0" w:type="auto"/>
            <w:vAlign w:val="center"/>
          </w:tcPr>
          <w:p w14:paraId="71FF5324" w14:textId="77777777" w:rsidR="00232C6F" w:rsidRDefault="00850D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Startup</w:t>
            </w:r>
          </w:p>
        </w:tc>
      </w:tr>
    </w:tbl>
    <w:p w14:paraId="02EB378F" w14:textId="77777777" w:rsidR="00232C6F" w:rsidRDefault="00232C6F">
      <w:pPr>
        <w:pBdr>
          <w:top w:val="single" w:sz="12" w:space="0" w:color="auto"/>
        </w:pBdr>
        <w:spacing w:after="0"/>
      </w:pPr>
    </w:p>
    <w:p w14:paraId="0BADCFF1" w14:textId="77777777" w:rsidR="00232C6F" w:rsidRDefault="00850DBB">
      <w:pPr>
        <w:pStyle w:val="Heading2"/>
      </w:pPr>
      <w:r>
        <w:t>✅</w:t>
      </w:r>
      <w:r>
        <w:t xml:space="preserve"> Pro Tip (Critical)</w:t>
      </w:r>
    </w:p>
    <w:p w14:paraId="57E307DD" w14:textId="77777777" w:rsidR="00232C6F" w:rsidRDefault="00850DBB">
      <w:r>
        <w:t>Many successful automation consultancies use:</w:t>
      </w:r>
    </w:p>
    <w:p w14:paraId="09F2A98C" w14:textId="77777777" w:rsidR="00232C6F" w:rsidRDefault="00850DBB">
      <w:pPr>
        <w:pStyle w:val="ListParagraph"/>
        <w:numPr>
          <w:ilvl w:val="0"/>
          <w:numId w:val="12"/>
        </w:numPr>
      </w:pPr>
      <w:r>
        <w:rPr>
          <w:b/>
          <w:bCs/>
        </w:rPr>
        <w:t>Enterprise‑safe legal name</w:t>
      </w:r>
    </w:p>
    <w:p w14:paraId="24CDB6D9" w14:textId="77777777" w:rsidR="00232C6F" w:rsidRDefault="00850DBB">
      <w:pPr>
        <w:pStyle w:val="ListParagraph"/>
        <w:numPr>
          <w:ilvl w:val="0"/>
          <w:numId w:val="12"/>
        </w:numPr>
      </w:pPr>
      <w:r>
        <w:rPr>
          <w:b/>
          <w:bCs/>
        </w:rPr>
        <w:t>Startup‑friendly brand name</w:t>
      </w:r>
    </w:p>
    <w:p w14:paraId="349DEAEE" w14:textId="77777777" w:rsidR="00232C6F" w:rsidRDefault="00850DBB">
      <w:r>
        <w:t>Example:</w:t>
      </w:r>
    </w:p>
    <w:p w14:paraId="6A60DBDE" w14:textId="77777777" w:rsidR="00232C6F" w:rsidRDefault="00850DBB">
      <w:pPr>
        <w:pBdr>
          <w:left w:val="single" w:sz="18" w:space="4" w:color="A6A6A6"/>
        </w:pBdr>
        <w:ind w:left="180"/>
      </w:pPr>
      <w:proofErr w:type="spellStart"/>
      <w:r>
        <w:rPr>
          <w:b/>
          <w:bCs/>
        </w:rPr>
        <w:t>FlowForge</w:t>
      </w:r>
      <w:proofErr w:type="spellEnd"/>
      <w:r>
        <w:rPr>
          <w:b/>
          <w:bCs/>
        </w:rPr>
        <w:t xml:space="preserve"> Studio</w:t>
      </w:r>
      <w:r>
        <w:br/>
      </w:r>
      <w:r>
        <w:rPr>
          <w:i/>
          <w:iCs/>
        </w:rPr>
        <w:t>Enterprise Automation &amp; Workflow Engineering</w:t>
      </w:r>
    </w:p>
    <w:p w14:paraId="6A05A809" w14:textId="77777777" w:rsidR="00232C6F" w:rsidRDefault="00232C6F">
      <w:pPr>
        <w:pBdr>
          <w:top w:val="single" w:sz="12" w:space="0" w:color="auto"/>
        </w:pBdr>
        <w:spacing w:after="0"/>
      </w:pPr>
    </w:p>
    <w:sectPr w:rsidR="00232C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1C4AD"/>
    <w:multiLevelType w:val="hybridMultilevel"/>
    <w:tmpl w:val="AC92E566"/>
    <w:lvl w:ilvl="0" w:tplc="0136E6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636AB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D04D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B095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D07B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CEA9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674EA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323E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522D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596C9AF"/>
    <w:multiLevelType w:val="hybridMultilevel"/>
    <w:tmpl w:val="EE2A53E2"/>
    <w:lvl w:ilvl="0" w:tplc="75BC368C">
      <w:start w:val="1"/>
      <w:numFmt w:val="decimal"/>
      <w:lvlText w:val="%1."/>
      <w:lvlJc w:val="left"/>
      <w:pPr>
        <w:ind w:left="720" w:hanging="360"/>
      </w:pPr>
    </w:lvl>
    <w:lvl w:ilvl="1" w:tplc="0F0ED780">
      <w:start w:val="1"/>
      <w:numFmt w:val="lowerLetter"/>
      <w:lvlText w:val="%2."/>
      <w:lvlJc w:val="left"/>
      <w:pPr>
        <w:ind w:left="1440" w:hanging="360"/>
      </w:pPr>
    </w:lvl>
    <w:lvl w:ilvl="2" w:tplc="D1842E8E">
      <w:start w:val="1"/>
      <w:numFmt w:val="lowerRoman"/>
      <w:lvlText w:val="%3."/>
      <w:lvlJc w:val="right"/>
      <w:pPr>
        <w:ind w:left="2160" w:hanging="180"/>
      </w:pPr>
    </w:lvl>
    <w:lvl w:ilvl="3" w:tplc="6FD0FA86">
      <w:start w:val="1"/>
      <w:numFmt w:val="decimal"/>
      <w:lvlText w:val="%4."/>
      <w:lvlJc w:val="left"/>
      <w:pPr>
        <w:ind w:left="2880" w:hanging="360"/>
      </w:pPr>
    </w:lvl>
    <w:lvl w:ilvl="4" w:tplc="9BD828F2">
      <w:start w:val="1"/>
      <w:numFmt w:val="lowerLetter"/>
      <w:lvlText w:val="%5."/>
      <w:lvlJc w:val="left"/>
      <w:pPr>
        <w:ind w:left="3600" w:hanging="360"/>
      </w:pPr>
    </w:lvl>
    <w:lvl w:ilvl="5" w:tplc="55A27C22">
      <w:start w:val="1"/>
      <w:numFmt w:val="lowerRoman"/>
      <w:lvlText w:val="%6."/>
      <w:lvlJc w:val="right"/>
      <w:pPr>
        <w:ind w:left="4320" w:hanging="180"/>
      </w:pPr>
    </w:lvl>
    <w:lvl w:ilvl="6" w:tplc="9288F476">
      <w:start w:val="1"/>
      <w:numFmt w:val="decimal"/>
      <w:lvlText w:val="%7."/>
      <w:lvlJc w:val="left"/>
      <w:pPr>
        <w:ind w:left="5040" w:hanging="360"/>
      </w:pPr>
    </w:lvl>
    <w:lvl w:ilvl="7" w:tplc="F676B874">
      <w:start w:val="1"/>
      <w:numFmt w:val="lowerLetter"/>
      <w:lvlText w:val="%8."/>
      <w:lvlJc w:val="left"/>
      <w:pPr>
        <w:ind w:left="5760" w:hanging="360"/>
      </w:pPr>
    </w:lvl>
    <w:lvl w:ilvl="8" w:tplc="AB66FF2E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934BB"/>
    <w:multiLevelType w:val="hybridMultilevel"/>
    <w:tmpl w:val="1BEA24AC"/>
    <w:lvl w:ilvl="0" w:tplc="468E4368">
      <w:start w:val="1"/>
      <w:numFmt w:val="bullet"/>
      <w:lvlText w:val="●"/>
      <w:lvlJc w:val="left"/>
      <w:pPr>
        <w:ind w:left="720" w:hanging="360"/>
      </w:pPr>
    </w:lvl>
    <w:lvl w:ilvl="1" w:tplc="766A43F6">
      <w:start w:val="1"/>
      <w:numFmt w:val="bullet"/>
      <w:lvlText w:val="○"/>
      <w:lvlJc w:val="left"/>
      <w:pPr>
        <w:ind w:left="1440" w:hanging="360"/>
      </w:pPr>
    </w:lvl>
    <w:lvl w:ilvl="2" w:tplc="AFF4CA84">
      <w:start w:val="1"/>
      <w:numFmt w:val="bullet"/>
      <w:lvlText w:val="■"/>
      <w:lvlJc w:val="left"/>
      <w:pPr>
        <w:ind w:left="2160" w:hanging="360"/>
      </w:pPr>
    </w:lvl>
    <w:lvl w:ilvl="3" w:tplc="BC00D2CE">
      <w:start w:val="1"/>
      <w:numFmt w:val="bullet"/>
      <w:lvlText w:val="●"/>
      <w:lvlJc w:val="left"/>
      <w:pPr>
        <w:ind w:left="2880" w:hanging="360"/>
      </w:pPr>
    </w:lvl>
    <w:lvl w:ilvl="4" w:tplc="CCE644FA">
      <w:start w:val="1"/>
      <w:numFmt w:val="bullet"/>
      <w:lvlText w:val="○"/>
      <w:lvlJc w:val="left"/>
      <w:pPr>
        <w:ind w:left="3600" w:hanging="360"/>
      </w:pPr>
    </w:lvl>
    <w:lvl w:ilvl="5" w:tplc="B3BCE908">
      <w:start w:val="1"/>
      <w:numFmt w:val="bullet"/>
      <w:lvlText w:val="■"/>
      <w:lvlJc w:val="left"/>
      <w:pPr>
        <w:ind w:left="4320" w:hanging="360"/>
      </w:pPr>
    </w:lvl>
    <w:lvl w:ilvl="6" w:tplc="862A6E9A">
      <w:start w:val="1"/>
      <w:numFmt w:val="bullet"/>
      <w:lvlText w:val="●"/>
      <w:lvlJc w:val="left"/>
      <w:pPr>
        <w:ind w:left="5040" w:hanging="360"/>
      </w:pPr>
    </w:lvl>
    <w:lvl w:ilvl="7" w:tplc="6700DED0">
      <w:start w:val="1"/>
      <w:numFmt w:val="bullet"/>
      <w:lvlText w:val="●"/>
      <w:lvlJc w:val="left"/>
      <w:pPr>
        <w:ind w:left="5760" w:hanging="360"/>
      </w:pPr>
    </w:lvl>
    <w:lvl w:ilvl="8" w:tplc="5736308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10827EF7"/>
    <w:multiLevelType w:val="hybridMultilevel"/>
    <w:tmpl w:val="A24266A2"/>
    <w:lvl w:ilvl="0" w:tplc="E326C732">
      <w:start w:val="1"/>
      <w:numFmt w:val="decimal"/>
      <w:lvlText w:val="%1."/>
      <w:lvlJc w:val="left"/>
      <w:pPr>
        <w:ind w:left="720" w:hanging="360"/>
      </w:pPr>
    </w:lvl>
    <w:lvl w:ilvl="1" w:tplc="5600C886">
      <w:start w:val="1"/>
      <w:numFmt w:val="lowerLetter"/>
      <w:lvlText w:val="%2."/>
      <w:lvlJc w:val="left"/>
      <w:pPr>
        <w:ind w:left="1440" w:hanging="360"/>
      </w:pPr>
    </w:lvl>
    <w:lvl w:ilvl="2" w:tplc="3CB67F66">
      <w:start w:val="1"/>
      <w:numFmt w:val="lowerRoman"/>
      <w:lvlText w:val="%3."/>
      <w:lvlJc w:val="right"/>
      <w:pPr>
        <w:ind w:left="2160" w:hanging="180"/>
      </w:pPr>
    </w:lvl>
    <w:lvl w:ilvl="3" w:tplc="0430F4AC">
      <w:start w:val="1"/>
      <w:numFmt w:val="decimal"/>
      <w:lvlText w:val="%4."/>
      <w:lvlJc w:val="left"/>
      <w:pPr>
        <w:ind w:left="2880" w:hanging="360"/>
      </w:pPr>
    </w:lvl>
    <w:lvl w:ilvl="4" w:tplc="EDEC30E0">
      <w:start w:val="1"/>
      <w:numFmt w:val="lowerLetter"/>
      <w:lvlText w:val="%5."/>
      <w:lvlJc w:val="left"/>
      <w:pPr>
        <w:ind w:left="3600" w:hanging="360"/>
      </w:pPr>
    </w:lvl>
    <w:lvl w:ilvl="5" w:tplc="65DE8D62">
      <w:start w:val="1"/>
      <w:numFmt w:val="lowerRoman"/>
      <w:lvlText w:val="%6."/>
      <w:lvlJc w:val="right"/>
      <w:pPr>
        <w:ind w:left="4320" w:hanging="180"/>
      </w:pPr>
    </w:lvl>
    <w:lvl w:ilvl="6" w:tplc="54E40BB4">
      <w:start w:val="1"/>
      <w:numFmt w:val="decimal"/>
      <w:lvlText w:val="%7."/>
      <w:lvlJc w:val="left"/>
      <w:pPr>
        <w:ind w:left="5040" w:hanging="360"/>
      </w:pPr>
    </w:lvl>
    <w:lvl w:ilvl="7" w:tplc="40AEC014">
      <w:start w:val="1"/>
      <w:numFmt w:val="lowerLetter"/>
      <w:lvlText w:val="%8."/>
      <w:lvlJc w:val="left"/>
      <w:pPr>
        <w:ind w:left="5760" w:hanging="360"/>
      </w:pPr>
    </w:lvl>
    <w:lvl w:ilvl="8" w:tplc="4322F306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11AB2E"/>
    <w:multiLevelType w:val="hybridMultilevel"/>
    <w:tmpl w:val="01BA8688"/>
    <w:lvl w:ilvl="0" w:tplc="A978E41A">
      <w:start w:val="1"/>
      <w:numFmt w:val="decimal"/>
      <w:lvlText w:val="%1."/>
      <w:lvlJc w:val="left"/>
      <w:pPr>
        <w:ind w:left="720" w:hanging="360"/>
      </w:pPr>
    </w:lvl>
    <w:lvl w:ilvl="1" w:tplc="4094C0E4">
      <w:start w:val="1"/>
      <w:numFmt w:val="lowerLetter"/>
      <w:lvlText w:val="%2."/>
      <w:lvlJc w:val="left"/>
      <w:pPr>
        <w:ind w:left="1440" w:hanging="360"/>
      </w:pPr>
    </w:lvl>
    <w:lvl w:ilvl="2" w:tplc="858A70D6">
      <w:start w:val="1"/>
      <w:numFmt w:val="lowerRoman"/>
      <w:lvlText w:val="%3."/>
      <w:lvlJc w:val="right"/>
      <w:pPr>
        <w:ind w:left="2160" w:hanging="180"/>
      </w:pPr>
    </w:lvl>
    <w:lvl w:ilvl="3" w:tplc="46D0F392">
      <w:start w:val="1"/>
      <w:numFmt w:val="decimal"/>
      <w:lvlText w:val="%4."/>
      <w:lvlJc w:val="left"/>
      <w:pPr>
        <w:ind w:left="2880" w:hanging="360"/>
      </w:pPr>
    </w:lvl>
    <w:lvl w:ilvl="4" w:tplc="C35A0944">
      <w:start w:val="1"/>
      <w:numFmt w:val="lowerLetter"/>
      <w:lvlText w:val="%5."/>
      <w:lvlJc w:val="left"/>
      <w:pPr>
        <w:ind w:left="3600" w:hanging="360"/>
      </w:pPr>
    </w:lvl>
    <w:lvl w:ilvl="5" w:tplc="B3987EE8">
      <w:start w:val="1"/>
      <w:numFmt w:val="lowerRoman"/>
      <w:lvlText w:val="%6."/>
      <w:lvlJc w:val="right"/>
      <w:pPr>
        <w:ind w:left="4320" w:hanging="180"/>
      </w:pPr>
    </w:lvl>
    <w:lvl w:ilvl="6" w:tplc="19982688">
      <w:start w:val="1"/>
      <w:numFmt w:val="decimal"/>
      <w:lvlText w:val="%7."/>
      <w:lvlJc w:val="left"/>
      <w:pPr>
        <w:ind w:left="5040" w:hanging="360"/>
      </w:pPr>
    </w:lvl>
    <w:lvl w:ilvl="7" w:tplc="A9FCA56A">
      <w:start w:val="1"/>
      <w:numFmt w:val="lowerLetter"/>
      <w:lvlText w:val="%8."/>
      <w:lvlJc w:val="left"/>
      <w:pPr>
        <w:ind w:left="5760" w:hanging="360"/>
      </w:pPr>
    </w:lvl>
    <w:lvl w:ilvl="8" w:tplc="6D1A05CC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8F5F26"/>
    <w:multiLevelType w:val="hybridMultilevel"/>
    <w:tmpl w:val="03AE7E2A"/>
    <w:lvl w:ilvl="0" w:tplc="945AB836">
      <w:start w:val="1"/>
      <w:numFmt w:val="decimal"/>
      <w:lvlText w:val="%1."/>
      <w:lvlJc w:val="left"/>
      <w:pPr>
        <w:ind w:left="720" w:hanging="360"/>
      </w:pPr>
    </w:lvl>
    <w:lvl w:ilvl="1" w:tplc="7FA695EC">
      <w:start w:val="1"/>
      <w:numFmt w:val="lowerLetter"/>
      <w:lvlText w:val="%2."/>
      <w:lvlJc w:val="left"/>
      <w:pPr>
        <w:ind w:left="1440" w:hanging="360"/>
      </w:pPr>
    </w:lvl>
    <w:lvl w:ilvl="2" w:tplc="0930DADA">
      <w:start w:val="1"/>
      <w:numFmt w:val="lowerRoman"/>
      <w:lvlText w:val="%3."/>
      <w:lvlJc w:val="right"/>
      <w:pPr>
        <w:ind w:left="2160" w:hanging="180"/>
      </w:pPr>
    </w:lvl>
    <w:lvl w:ilvl="3" w:tplc="73282C0E">
      <w:start w:val="1"/>
      <w:numFmt w:val="decimal"/>
      <w:lvlText w:val="%4."/>
      <w:lvlJc w:val="left"/>
      <w:pPr>
        <w:ind w:left="2880" w:hanging="360"/>
      </w:pPr>
    </w:lvl>
    <w:lvl w:ilvl="4" w:tplc="763ECBF6">
      <w:start w:val="1"/>
      <w:numFmt w:val="lowerLetter"/>
      <w:lvlText w:val="%5."/>
      <w:lvlJc w:val="left"/>
      <w:pPr>
        <w:ind w:left="3600" w:hanging="360"/>
      </w:pPr>
    </w:lvl>
    <w:lvl w:ilvl="5" w:tplc="3796C15A">
      <w:start w:val="1"/>
      <w:numFmt w:val="lowerRoman"/>
      <w:lvlText w:val="%6."/>
      <w:lvlJc w:val="right"/>
      <w:pPr>
        <w:ind w:left="4320" w:hanging="180"/>
      </w:pPr>
    </w:lvl>
    <w:lvl w:ilvl="6" w:tplc="3E56FDA4">
      <w:start w:val="1"/>
      <w:numFmt w:val="decimal"/>
      <w:lvlText w:val="%7."/>
      <w:lvlJc w:val="left"/>
      <w:pPr>
        <w:ind w:left="5040" w:hanging="360"/>
      </w:pPr>
    </w:lvl>
    <w:lvl w:ilvl="7" w:tplc="00122A7E">
      <w:start w:val="1"/>
      <w:numFmt w:val="lowerLetter"/>
      <w:lvlText w:val="%8."/>
      <w:lvlJc w:val="left"/>
      <w:pPr>
        <w:ind w:left="5760" w:hanging="360"/>
      </w:pPr>
    </w:lvl>
    <w:lvl w:ilvl="8" w:tplc="9700769C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E7C62E"/>
    <w:multiLevelType w:val="hybridMultilevel"/>
    <w:tmpl w:val="C7FA7B10"/>
    <w:lvl w:ilvl="0" w:tplc="9614E968">
      <w:start w:val="1"/>
      <w:numFmt w:val="decimal"/>
      <w:lvlText w:val="%1."/>
      <w:lvlJc w:val="left"/>
      <w:pPr>
        <w:ind w:left="720" w:hanging="360"/>
      </w:pPr>
    </w:lvl>
    <w:lvl w:ilvl="1" w:tplc="C4FA381C">
      <w:start w:val="1"/>
      <w:numFmt w:val="lowerLetter"/>
      <w:lvlText w:val="%2."/>
      <w:lvlJc w:val="left"/>
      <w:pPr>
        <w:ind w:left="1440" w:hanging="360"/>
      </w:pPr>
    </w:lvl>
    <w:lvl w:ilvl="2" w:tplc="D660DDD4">
      <w:start w:val="1"/>
      <w:numFmt w:val="lowerRoman"/>
      <w:lvlText w:val="%3."/>
      <w:lvlJc w:val="right"/>
      <w:pPr>
        <w:ind w:left="2160" w:hanging="180"/>
      </w:pPr>
    </w:lvl>
    <w:lvl w:ilvl="3" w:tplc="998AB58E">
      <w:start w:val="1"/>
      <w:numFmt w:val="decimal"/>
      <w:lvlText w:val="%4."/>
      <w:lvlJc w:val="left"/>
      <w:pPr>
        <w:ind w:left="2880" w:hanging="360"/>
      </w:pPr>
    </w:lvl>
    <w:lvl w:ilvl="4" w:tplc="9C88BDA0">
      <w:start w:val="1"/>
      <w:numFmt w:val="lowerLetter"/>
      <w:lvlText w:val="%5."/>
      <w:lvlJc w:val="left"/>
      <w:pPr>
        <w:ind w:left="3600" w:hanging="360"/>
      </w:pPr>
    </w:lvl>
    <w:lvl w:ilvl="5" w:tplc="3FA4D50A">
      <w:start w:val="1"/>
      <w:numFmt w:val="lowerRoman"/>
      <w:lvlText w:val="%6."/>
      <w:lvlJc w:val="right"/>
      <w:pPr>
        <w:ind w:left="4320" w:hanging="180"/>
      </w:pPr>
    </w:lvl>
    <w:lvl w:ilvl="6" w:tplc="8A5C9620">
      <w:start w:val="1"/>
      <w:numFmt w:val="decimal"/>
      <w:lvlText w:val="%7."/>
      <w:lvlJc w:val="left"/>
      <w:pPr>
        <w:ind w:left="5040" w:hanging="360"/>
      </w:pPr>
    </w:lvl>
    <w:lvl w:ilvl="7" w:tplc="C38C7010">
      <w:start w:val="1"/>
      <w:numFmt w:val="lowerLetter"/>
      <w:lvlText w:val="%8."/>
      <w:lvlJc w:val="left"/>
      <w:pPr>
        <w:ind w:left="5760" w:hanging="360"/>
      </w:pPr>
    </w:lvl>
    <w:lvl w:ilvl="8" w:tplc="AE28B882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F9CF2F"/>
    <w:multiLevelType w:val="hybridMultilevel"/>
    <w:tmpl w:val="19624AA4"/>
    <w:lvl w:ilvl="0" w:tplc="05BA096E">
      <w:start w:val="1"/>
      <w:numFmt w:val="decimal"/>
      <w:lvlText w:val="%1."/>
      <w:lvlJc w:val="left"/>
      <w:pPr>
        <w:ind w:left="720" w:hanging="360"/>
      </w:pPr>
    </w:lvl>
    <w:lvl w:ilvl="1" w:tplc="3ADEE3C4">
      <w:start w:val="1"/>
      <w:numFmt w:val="lowerLetter"/>
      <w:lvlText w:val="%2."/>
      <w:lvlJc w:val="left"/>
      <w:pPr>
        <w:ind w:left="1440" w:hanging="360"/>
      </w:pPr>
    </w:lvl>
    <w:lvl w:ilvl="2" w:tplc="7C10F2FC">
      <w:start w:val="1"/>
      <w:numFmt w:val="lowerRoman"/>
      <w:lvlText w:val="%3."/>
      <w:lvlJc w:val="right"/>
      <w:pPr>
        <w:ind w:left="2160" w:hanging="180"/>
      </w:pPr>
    </w:lvl>
    <w:lvl w:ilvl="3" w:tplc="30440106">
      <w:start w:val="1"/>
      <w:numFmt w:val="decimal"/>
      <w:lvlText w:val="%4."/>
      <w:lvlJc w:val="left"/>
      <w:pPr>
        <w:ind w:left="2880" w:hanging="360"/>
      </w:pPr>
    </w:lvl>
    <w:lvl w:ilvl="4" w:tplc="88C6BBFE">
      <w:start w:val="1"/>
      <w:numFmt w:val="lowerLetter"/>
      <w:lvlText w:val="%5."/>
      <w:lvlJc w:val="left"/>
      <w:pPr>
        <w:ind w:left="3600" w:hanging="360"/>
      </w:pPr>
    </w:lvl>
    <w:lvl w:ilvl="5" w:tplc="AA669BCA">
      <w:start w:val="1"/>
      <w:numFmt w:val="lowerRoman"/>
      <w:lvlText w:val="%6."/>
      <w:lvlJc w:val="right"/>
      <w:pPr>
        <w:ind w:left="4320" w:hanging="180"/>
      </w:pPr>
    </w:lvl>
    <w:lvl w:ilvl="6" w:tplc="FB965B3A">
      <w:start w:val="1"/>
      <w:numFmt w:val="decimal"/>
      <w:lvlText w:val="%7."/>
      <w:lvlJc w:val="left"/>
      <w:pPr>
        <w:ind w:left="5040" w:hanging="360"/>
      </w:pPr>
    </w:lvl>
    <w:lvl w:ilvl="7" w:tplc="18C6ED32">
      <w:start w:val="1"/>
      <w:numFmt w:val="lowerLetter"/>
      <w:lvlText w:val="%8."/>
      <w:lvlJc w:val="left"/>
      <w:pPr>
        <w:ind w:left="5760" w:hanging="360"/>
      </w:pPr>
    </w:lvl>
    <w:lvl w:ilvl="8" w:tplc="31AAB71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DE9230"/>
    <w:multiLevelType w:val="hybridMultilevel"/>
    <w:tmpl w:val="3BD84A0C"/>
    <w:lvl w:ilvl="0" w:tplc="088067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40494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8C55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1E41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CAAF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73244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092D4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7E29B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21068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4C8643D6"/>
    <w:multiLevelType w:val="hybridMultilevel"/>
    <w:tmpl w:val="DA0E034C"/>
    <w:lvl w:ilvl="0" w:tplc="BAE21BCE">
      <w:start w:val="1"/>
      <w:numFmt w:val="decimal"/>
      <w:lvlText w:val="%1."/>
      <w:lvlJc w:val="left"/>
      <w:pPr>
        <w:ind w:left="720" w:hanging="360"/>
      </w:pPr>
    </w:lvl>
    <w:lvl w:ilvl="1" w:tplc="1B48FF98">
      <w:start w:val="1"/>
      <w:numFmt w:val="lowerLetter"/>
      <w:lvlText w:val="%2."/>
      <w:lvlJc w:val="left"/>
      <w:pPr>
        <w:ind w:left="1440" w:hanging="360"/>
      </w:pPr>
    </w:lvl>
    <w:lvl w:ilvl="2" w:tplc="FC5869B8">
      <w:start w:val="1"/>
      <w:numFmt w:val="lowerRoman"/>
      <w:lvlText w:val="%3."/>
      <w:lvlJc w:val="right"/>
      <w:pPr>
        <w:ind w:left="2160" w:hanging="180"/>
      </w:pPr>
    </w:lvl>
    <w:lvl w:ilvl="3" w:tplc="2B1EA9D2">
      <w:start w:val="1"/>
      <w:numFmt w:val="decimal"/>
      <w:lvlText w:val="%4."/>
      <w:lvlJc w:val="left"/>
      <w:pPr>
        <w:ind w:left="2880" w:hanging="360"/>
      </w:pPr>
    </w:lvl>
    <w:lvl w:ilvl="4" w:tplc="6AC227B4">
      <w:start w:val="1"/>
      <w:numFmt w:val="lowerLetter"/>
      <w:lvlText w:val="%5."/>
      <w:lvlJc w:val="left"/>
      <w:pPr>
        <w:ind w:left="3600" w:hanging="360"/>
      </w:pPr>
    </w:lvl>
    <w:lvl w:ilvl="5" w:tplc="7DF49574">
      <w:start w:val="1"/>
      <w:numFmt w:val="lowerRoman"/>
      <w:lvlText w:val="%6."/>
      <w:lvlJc w:val="right"/>
      <w:pPr>
        <w:ind w:left="4320" w:hanging="180"/>
      </w:pPr>
    </w:lvl>
    <w:lvl w:ilvl="6" w:tplc="2EC6B3B6">
      <w:start w:val="1"/>
      <w:numFmt w:val="decimal"/>
      <w:lvlText w:val="%7."/>
      <w:lvlJc w:val="left"/>
      <w:pPr>
        <w:ind w:left="5040" w:hanging="360"/>
      </w:pPr>
    </w:lvl>
    <w:lvl w:ilvl="7" w:tplc="EC0E5262">
      <w:start w:val="1"/>
      <w:numFmt w:val="lowerLetter"/>
      <w:lvlText w:val="%8."/>
      <w:lvlJc w:val="left"/>
      <w:pPr>
        <w:ind w:left="5760" w:hanging="360"/>
      </w:pPr>
    </w:lvl>
    <w:lvl w:ilvl="8" w:tplc="F3361902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EEF2C0"/>
    <w:multiLevelType w:val="hybridMultilevel"/>
    <w:tmpl w:val="03C019BA"/>
    <w:lvl w:ilvl="0" w:tplc="473E66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2826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DA0B1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FD64C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528E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CA632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02DF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12A38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8C62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72684EB0"/>
    <w:multiLevelType w:val="hybridMultilevel"/>
    <w:tmpl w:val="D612F7EA"/>
    <w:lvl w:ilvl="0" w:tplc="8AA669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B0DC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9821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0496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AF447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D2E1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D2612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35498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922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791CDCFF"/>
    <w:multiLevelType w:val="hybridMultilevel"/>
    <w:tmpl w:val="68784E66"/>
    <w:lvl w:ilvl="0" w:tplc="F5B6F6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C408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B1CB2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BF0CC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8EA5E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F7270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B8B4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29A15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7ECD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2"/>
    <w:lvlOverride w:ilvl="0">
      <w:startOverride w:val="1"/>
    </w:lvlOverride>
  </w:num>
  <w:num w:numId="2">
    <w:abstractNumId w:val="10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6"/>
  </w:num>
  <w:num w:numId="9">
    <w:abstractNumId w:val="5"/>
  </w:num>
  <w:num w:numId="10">
    <w:abstractNumId w:val="9"/>
  </w:num>
  <w:num w:numId="11">
    <w:abstractNumId w:val="11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7FF7D2"/>
    <w:rsid w:val="00232C6F"/>
    <w:rsid w:val="00850DBB"/>
    <w:rsid w:val="217FF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9B69"/>
  <w15:docId w15:val="{A752E98D-B1DF-4617-AB94-374521FF2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3</cp:revision>
  <dcterms:created xsi:type="dcterms:W3CDTF">2026-01-07T14:35:00Z</dcterms:created>
  <dcterms:modified xsi:type="dcterms:W3CDTF">2026-01-07T14:45:00Z</dcterms:modified>
</cp:coreProperties>
</file>