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F707" w14:textId="77777777" w:rsidR="005322A5" w:rsidRPr="00396A28" w:rsidRDefault="0077448F" w:rsidP="00E73C41">
      <w:pPr>
        <w:jc w:val="center"/>
        <w:rPr>
          <w:sz w:val="36"/>
          <w:szCs w:val="36"/>
          <w:lang w:val="en-US"/>
        </w:rPr>
      </w:pPr>
      <w:r w:rsidRPr="00396A28">
        <w:rPr>
          <w:sz w:val="36"/>
          <w:szCs w:val="36"/>
          <w:highlight w:val="yellow"/>
          <w:lang w:val="en-US"/>
        </w:rPr>
        <w:t xml:space="preserve">Shahzaib Khan </w:t>
      </w:r>
      <w:r w:rsidRPr="00396A28">
        <w:rPr>
          <w:sz w:val="36"/>
          <w:szCs w:val="36"/>
          <w:highlight w:val="yellow"/>
          <w:lang w:val="en-US"/>
        </w:rPr>
        <w:tab/>
        <w:t xml:space="preserve">20F1079 </w:t>
      </w:r>
      <w:r w:rsidRPr="00396A28">
        <w:rPr>
          <w:sz w:val="36"/>
          <w:szCs w:val="36"/>
          <w:highlight w:val="yellow"/>
          <w:lang w:val="en-US"/>
        </w:rPr>
        <w:tab/>
      </w:r>
      <w:r w:rsidRPr="00396A28">
        <w:rPr>
          <w:sz w:val="36"/>
          <w:szCs w:val="36"/>
          <w:highlight w:val="yellow"/>
          <w:lang w:val="en-US"/>
        </w:rPr>
        <w:tab/>
        <w:t>Bscs5B</w:t>
      </w:r>
    </w:p>
    <w:p w14:paraId="0C60DE0C" w14:textId="73136A43" w:rsidR="003E0504" w:rsidRPr="00841C3C" w:rsidRDefault="005322A5" w:rsidP="00841C3C">
      <w:pPr>
        <w:jc w:val="center"/>
        <w:rPr>
          <w:sz w:val="36"/>
          <w:szCs w:val="36"/>
          <w:lang w:val="en-US"/>
        </w:rPr>
      </w:pPr>
      <w:r w:rsidRPr="00396A28">
        <w:rPr>
          <w:sz w:val="36"/>
          <w:szCs w:val="36"/>
          <w:highlight w:val="yellow"/>
          <w:lang w:val="en-US"/>
        </w:rPr>
        <w:t>WebAssignment#2</w:t>
      </w:r>
      <w:r w:rsidR="0043220E" w:rsidRPr="00396A28">
        <w:rPr>
          <w:sz w:val="36"/>
          <w:szCs w:val="36"/>
          <w:lang w:val="en-US"/>
        </w:rPr>
        <w:t xml:space="preserve"> </w:t>
      </w:r>
    </w:p>
    <w:p w14:paraId="57DF5F41" w14:textId="5DAFBE56" w:rsidR="003C5090" w:rsidRPr="00F51F8D" w:rsidRDefault="00396A28" w:rsidP="003C5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C4043"/>
          <w:spacing w:val="3"/>
          <w:sz w:val="32"/>
          <w:szCs w:val="32"/>
          <w:highlight w:val="yellow"/>
          <w:lang w:eastAsia="en-PK"/>
        </w:rPr>
      </w:pPr>
      <w:r w:rsidRPr="00F51F8D">
        <w:rPr>
          <w:rFonts w:eastAsia="Times New Roman" w:cstheme="minorHAnsi"/>
          <w:b/>
          <w:bCs/>
          <w:color w:val="3C4043"/>
          <w:spacing w:val="3"/>
          <w:sz w:val="32"/>
          <w:szCs w:val="32"/>
          <w:highlight w:val="yellow"/>
          <w:lang w:eastAsia="en-PK"/>
        </w:rPr>
        <w:t>Versions of HTTP</w:t>
      </w:r>
    </w:p>
    <w:p w14:paraId="3A25D43E" w14:textId="0E88076A" w:rsidR="00147A1F" w:rsidRPr="00651748" w:rsidRDefault="00D44984" w:rsidP="00147A1F">
      <w:pPr>
        <w:spacing w:before="100" w:beforeAutospacing="1" w:after="100" w:afterAutospacing="1" w:line="240" w:lineRule="auto"/>
        <w:rPr>
          <w:rFonts w:eastAsia="Times New Roman" w:cstheme="minorHAnsi"/>
          <w:color w:val="3C4043"/>
          <w:spacing w:val="3"/>
          <w:sz w:val="28"/>
          <w:szCs w:val="28"/>
          <w:lang w:val="en-US" w:eastAsia="en-PK"/>
        </w:rPr>
      </w:pPr>
      <w:r w:rsidRPr="00651748">
        <w:rPr>
          <w:rFonts w:eastAsia="Times New Roman" w:cstheme="minorHAnsi"/>
          <w:color w:val="3C4043"/>
          <w:spacing w:val="3"/>
          <w:sz w:val="28"/>
          <w:szCs w:val="28"/>
          <w:lang w:val="en-US" w:eastAsia="en-PK"/>
        </w:rPr>
        <w:t>HTTP</w:t>
      </w:r>
      <w:r w:rsidR="00125659" w:rsidRPr="00651748">
        <w:rPr>
          <w:rFonts w:eastAsia="Times New Roman" w:cstheme="minorHAnsi"/>
          <w:color w:val="3C4043"/>
          <w:spacing w:val="3"/>
          <w:sz w:val="28"/>
          <w:szCs w:val="28"/>
          <w:lang w:val="en-US" w:eastAsia="en-PK"/>
        </w:rPr>
        <w:t xml:space="preserve"> is a </w:t>
      </w:r>
      <w:r w:rsidR="006C6D1D" w:rsidRPr="00651748">
        <w:rPr>
          <w:rFonts w:eastAsia="Times New Roman" w:cstheme="minorHAnsi"/>
          <w:color w:val="3C4043"/>
          <w:spacing w:val="3"/>
          <w:sz w:val="28"/>
          <w:szCs w:val="28"/>
          <w:lang w:val="en-US" w:eastAsia="en-PK"/>
        </w:rPr>
        <w:t>request-response</w:t>
      </w:r>
      <w:r w:rsidR="00125659" w:rsidRPr="00651748">
        <w:rPr>
          <w:rFonts w:eastAsia="Times New Roman" w:cstheme="minorHAnsi"/>
          <w:color w:val="3C4043"/>
          <w:spacing w:val="3"/>
          <w:sz w:val="28"/>
          <w:szCs w:val="28"/>
          <w:lang w:val="en-US" w:eastAsia="en-PK"/>
        </w:rPr>
        <w:t xml:space="preserve"> protocol in the </w:t>
      </w:r>
      <w:r w:rsidR="006C6D1D" w:rsidRPr="00651748">
        <w:rPr>
          <w:rFonts w:eastAsia="Times New Roman" w:cstheme="minorHAnsi"/>
          <w:color w:val="3C4043"/>
          <w:spacing w:val="3"/>
          <w:sz w:val="28"/>
          <w:szCs w:val="28"/>
          <w:lang w:val="en-US" w:eastAsia="en-PK"/>
        </w:rPr>
        <w:t>client-server</w:t>
      </w:r>
      <w:r w:rsidR="00125659" w:rsidRPr="00651748">
        <w:rPr>
          <w:rFonts w:eastAsia="Times New Roman" w:cstheme="minorHAnsi"/>
          <w:color w:val="3C4043"/>
          <w:spacing w:val="3"/>
          <w:sz w:val="28"/>
          <w:szCs w:val="28"/>
          <w:lang w:val="en-US" w:eastAsia="en-PK"/>
        </w:rPr>
        <w:t xml:space="preserve"> computing model. It</w:t>
      </w:r>
      <w:r w:rsidRPr="00651748">
        <w:rPr>
          <w:rFonts w:eastAsia="Times New Roman" w:cstheme="minorHAnsi"/>
          <w:color w:val="3C4043"/>
          <w:spacing w:val="3"/>
          <w:sz w:val="28"/>
          <w:szCs w:val="28"/>
          <w:lang w:val="en-US" w:eastAsia="en-PK"/>
        </w:rPr>
        <w:t xml:space="preserve"> has 4 versions.</w:t>
      </w:r>
    </w:p>
    <w:p w14:paraId="3F22853F" w14:textId="01AA0B63" w:rsidR="00845A68" w:rsidRPr="00651748" w:rsidRDefault="00AB708E" w:rsidP="00E850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</w:pPr>
      <w:r w:rsidRPr="00651748"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  <w:t>HTTP/0.9</w:t>
      </w:r>
    </w:p>
    <w:p w14:paraId="7D993CB9" w14:textId="624E51E7" w:rsidR="00AD5B54" w:rsidRPr="00651748" w:rsidRDefault="00AD5B54" w:rsidP="00AD5B54">
      <w:pPr>
        <w:pStyle w:val="wc"/>
        <w:numPr>
          <w:ilvl w:val="0"/>
          <w:numId w:val="4"/>
        </w:numPr>
        <w:shd w:val="clear" w:color="auto" w:fill="FFFFFF"/>
        <w:spacing w:before="226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Initial version of HTTP</w:t>
      </w:r>
      <w:r w:rsidR="00E7111D" w:rsidRPr="00651748">
        <w:rPr>
          <w:rFonts w:asciiTheme="minorHAnsi" w:hAnsiTheme="minorHAnsi" w:cstheme="minorHAnsi"/>
          <w:color w:val="292929"/>
          <w:spacing w:val="-1"/>
          <w:sz w:val="28"/>
          <w:szCs w:val="28"/>
          <w:lang w:val="en-US"/>
        </w:rPr>
        <w:t>,</w:t>
      </w: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a simple client-server, request-response, </w:t>
      </w:r>
      <w:r w:rsidR="0023742E"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tele net</w:t>
      </w: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-friendly protocol</w:t>
      </w:r>
    </w:p>
    <w:p w14:paraId="7ABB8974" w14:textId="795A566E" w:rsidR="00AD5B54" w:rsidRPr="00651748" w:rsidRDefault="00AD5B54" w:rsidP="00AD5B54">
      <w:pPr>
        <w:pStyle w:val="wc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Request nature: </w:t>
      </w:r>
      <w:r w:rsidR="0023742E"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single line</w:t>
      </w: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(method + path for requested document)</w:t>
      </w:r>
    </w:p>
    <w:p w14:paraId="079517E9" w14:textId="6441DDAF" w:rsidR="00AD5B54" w:rsidRPr="00651748" w:rsidRDefault="00AD5B54" w:rsidP="00AD5B54">
      <w:pPr>
        <w:pStyle w:val="wc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Methods supported:</w:t>
      </w: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  <w:lang w:val="en-US"/>
        </w:rPr>
        <w:t xml:space="preserve"> GET only</w:t>
      </w:r>
    </w:p>
    <w:p w14:paraId="7DC3075A" w14:textId="77777777" w:rsidR="00AD5B54" w:rsidRPr="00651748" w:rsidRDefault="00AD5B54" w:rsidP="00AD5B54">
      <w:pPr>
        <w:pStyle w:val="wc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Response type: hypertext only</w:t>
      </w:r>
    </w:p>
    <w:p w14:paraId="3DFE135D" w14:textId="77777777" w:rsidR="00AD5B54" w:rsidRPr="00651748" w:rsidRDefault="00AD5B54" w:rsidP="00AD5B54">
      <w:pPr>
        <w:pStyle w:val="wc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Connection nature: terminated immediately after the response</w:t>
      </w:r>
    </w:p>
    <w:p w14:paraId="73839301" w14:textId="7B5197AF" w:rsidR="00AD5B54" w:rsidRPr="00651748" w:rsidRDefault="00AD5B54" w:rsidP="00A24735">
      <w:pPr>
        <w:pStyle w:val="wc"/>
        <w:numPr>
          <w:ilvl w:val="0"/>
          <w:numId w:val="4"/>
        </w:numPr>
        <w:shd w:val="clear" w:color="auto" w:fill="FFFFFF"/>
        <w:spacing w:before="274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No HTTP headers (cannot transfer other content type files), No status/error codes, No URLs, No versioning</w:t>
      </w:r>
    </w:p>
    <w:p w14:paraId="622503D0" w14:textId="04350DE3" w:rsidR="00F03AD7" w:rsidRPr="00651748" w:rsidRDefault="00F03AD7" w:rsidP="00F03A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</w:pPr>
      <w:r w:rsidRPr="00651748"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  <w:t>HTTP/</w:t>
      </w:r>
      <w:r w:rsidR="00373E4A" w:rsidRPr="00651748"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  <w:t>1</w:t>
      </w:r>
      <w:r w:rsidRPr="00651748"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  <w:t>.</w:t>
      </w:r>
      <w:r w:rsidR="00373E4A" w:rsidRPr="00651748"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  <w:t>0</w:t>
      </w:r>
    </w:p>
    <w:p w14:paraId="46A5487E" w14:textId="77777777" w:rsidR="0070799D" w:rsidRPr="00651748" w:rsidRDefault="0070799D" w:rsidP="0070799D">
      <w:pPr>
        <w:pStyle w:val="wc"/>
        <w:numPr>
          <w:ilvl w:val="0"/>
          <w:numId w:val="6"/>
        </w:numPr>
        <w:shd w:val="clear" w:color="auto" w:fill="FFFFFF"/>
        <w:spacing w:before="226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Browser-friendly protocol</w:t>
      </w:r>
    </w:p>
    <w:p w14:paraId="4DDAE1AA" w14:textId="77777777" w:rsidR="0070799D" w:rsidRPr="00651748" w:rsidRDefault="0070799D" w:rsidP="0070799D">
      <w:pPr>
        <w:pStyle w:val="wc"/>
        <w:numPr>
          <w:ilvl w:val="0"/>
          <w:numId w:val="6"/>
        </w:numPr>
        <w:shd w:val="clear" w:color="auto" w:fill="FFFFFF"/>
        <w:spacing w:before="274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Provided header fields including rich metadata about both request and response (HTTP version number, status code, content type)</w:t>
      </w:r>
    </w:p>
    <w:p w14:paraId="61101311" w14:textId="1E034248" w:rsidR="0070799D" w:rsidRPr="00651748" w:rsidRDefault="0070799D" w:rsidP="0070799D">
      <w:pPr>
        <w:pStyle w:val="wc"/>
        <w:numPr>
          <w:ilvl w:val="0"/>
          <w:numId w:val="6"/>
        </w:numPr>
        <w:shd w:val="clear" w:color="auto" w:fill="FFFFFF"/>
        <w:spacing w:before="274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Response: not limited to hypertext (transmit files other than plain HTML files e.g. scripts, stylesheets, media)</w:t>
      </w:r>
    </w:p>
    <w:p w14:paraId="40B86AFD" w14:textId="43D3E836" w:rsidR="0070799D" w:rsidRPr="00651748" w:rsidRDefault="0070799D" w:rsidP="0070799D">
      <w:pPr>
        <w:pStyle w:val="wc"/>
        <w:numPr>
          <w:ilvl w:val="0"/>
          <w:numId w:val="6"/>
        </w:numPr>
        <w:shd w:val="clear" w:color="auto" w:fill="FFFFFF"/>
        <w:spacing w:before="274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Methods supported:</w:t>
      </w:r>
      <w:r w:rsidR="00415449" w:rsidRPr="00651748">
        <w:rPr>
          <w:rFonts w:asciiTheme="minorHAnsi" w:hAnsiTheme="minorHAnsi" w:cstheme="minorHAnsi"/>
          <w:color w:val="292929"/>
          <w:spacing w:val="-1"/>
          <w:sz w:val="28"/>
          <w:szCs w:val="28"/>
          <w:lang w:val="en-US"/>
        </w:rPr>
        <w:t xml:space="preserve"> GET, HEAD, POST</w:t>
      </w:r>
    </w:p>
    <w:p w14:paraId="026273F1" w14:textId="2277F902" w:rsidR="00A24735" w:rsidRPr="00651748" w:rsidRDefault="0070799D" w:rsidP="005E46D4">
      <w:pPr>
        <w:pStyle w:val="wc"/>
        <w:numPr>
          <w:ilvl w:val="0"/>
          <w:numId w:val="6"/>
        </w:numPr>
        <w:shd w:val="clear" w:color="auto" w:fill="FFFFFF"/>
        <w:spacing w:before="274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Connection nature: terminated immediately after the response</w:t>
      </w:r>
    </w:p>
    <w:p w14:paraId="2DE738EA" w14:textId="2278C78D" w:rsidR="00F03AD7" w:rsidRPr="00651748" w:rsidRDefault="00F03AD7" w:rsidP="00F03A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</w:pPr>
      <w:r w:rsidRPr="00651748"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  <w:t>HTTP/</w:t>
      </w:r>
      <w:r w:rsidR="00373E4A" w:rsidRPr="00651748"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  <w:t>1</w:t>
      </w:r>
      <w:r w:rsidRPr="00651748"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  <w:t>.</w:t>
      </w:r>
      <w:r w:rsidR="00373E4A" w:rsidRPr="00651748"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  <w:t>1</w:t>
      </w:r>
    </w:p>
    <w:p w14:paraId="3EAA4757" w14:textId="77777777" w:rsidR="007F662B" w:rsidRPr="00651748" w:rsidRDefault="007F662B" w:rsidP="007F662B">
      <w:pPr>
        <w:pStyle w:val="wc"/>
        <w:numPr>
          <w:ilvl w:val="0"/>
          <w:numId w:val="8"/>
        </w:numPr>
        <w:shd w:val="clear" w:color="auto" w:fill="FFFFFF"/>
        <w:spacing w:before="226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This is the HTTP version currently in common use.</w:t>
      </w:r>
    </w:p>
    <w:p w14:paraId="257FAFA5" w14:textId="4540667C" w:rsidR="007F662B" w:rsidRPr="00651748" w:rsidRDefault="007F662B" w:rsidP="007F662B">
      <w:pPr>
        <w:pStyle w:val="wc"/>
        <w:numPr>
          <w:ilvl w:val="0"/>
          <w:numId w:val="8"/>
        </w:numPr>
        <w:shd w:val="clear" w:color="auto" w:fill="FFFFFF"/>
        <w:spacing w:before="274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Introduced critical performance optimizations and feature enhancements — persistent and pipelined connections, chunked transfers, compression/decompression, content negotiations, virtual hosting (a server with a </w:t>
      </w: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>single IP Address hosting multiple domains), faster response</w:t>
      </w:r>
      <w:r w:rsidR="00982CE0" w:rsidRPr="00651748">
        <w:rPr>
          <w:rFonts w:asciiTheme="minorHAnsi" w:hAnsiTheme="minorHAnsi" w:cstheme="minorHAnsi"/>
          <w:color w:val="292929"/>
          <w:spacing w:val="-1"/>
          <w:sz w:val="28"/>
          <w:szCs w:val="28"/>
          <w:lang w:val="en-US"/>
        </w:rPr>
        <w:t>,</w:t>
      </w: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and great bandwidth savings by adding cache support.</w:t>
      </w:r>
    </w:p>
    <w:p w14:paraId="2E821B05" w14:textId="620E5BA7" w:rsidR="007F662B" w:rsidRPr="00651748" w:rsidRDefault="007F662B" w:rsidP="007F662B">
      <w:pPr>
        <w:pStyle w:val="wc"/>
        <w:numPr>
          <w:ilvl w:val="0"/>
          <w:numId w:val="8"/>
        </w:numPr>
        <w:shd w:val="clear" w:color="auto" w:fill="FFFFFF"/>
        <w:spacing w:before="274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Methods supported: </w:t>
      </w:r>
      <w:r w:rsidRPr="00651748">
        <w:rPr>
          <w:rFonts w:asciiTheme="minorHAnsi" w:hAnsiTheme="minorHAnsi" w:cstheme="minorHAnsi"/>
          <w:sz w:val="28"/>
          <w:szCs w:val="28"/>
        </w:rPr>
        <w:t>GET, </w:t>
      </w:r>
      <w:r w:rsidR="00646A28" w:rsidRPr="00651748">
        <w:rPr>
          <w:rFonts w:asciiTheme="minorHAnsi" w:hAnsiTheme="minorHAnsi" w:cstheme="minorHAnsi"/>
          <w:sz w:val="28"/>
          <w:szCs w:val="28"/>
        </w:rPr>
        <w:t>HEAD,</w:t>
      </w:r>
      <w:r w:rsidRPr="00651748">
        <w:rPr>
          <w:rFonts w:asciiTheme="minorHAnsi" w:hAnsiTheme="minorHAnsi" w:cstheme="minorHAnsi"/>
          <w:sz w:val="28"/>
          <w:szCs w:val="28"/>
        </w:rPr>
        <w:t> POST, PUT, DELETE, TRACE, OPTIONS</w:t>
      </w:r>
    </w:p>
    <w:p w14:paraId="499F3AAB" w14:textId="6F380904" w:rsidR="007F662B" w:rsidRPr="00651748" w:rsidRDefault="007F662B" w:rsidP="007F662B">
      <w:pPr>
        <w:pStyle w:val="wc"/>
        <w:numPr>
          <w:ilvl w:val="0"/>
          <w:numId w:val="8"/>
        </w:numPr>
        <w:shd w:val="clear" w:color="auto" w:fill="FFFFFF"/>
        <w:spacing w:before="274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51748">
        <w:rPr>
          <w:rFonts w:asciiTheme="minorHAnsi" w:hAnsiTheme="minorHAnsi" w:cstheme="minorHAnsi"/>
          <w:color w:val="292929"/>
          <w:spacing w:val="-1"/>
          <w:sz w:val="28"/>
          <w:szCs w:val="28"/>
        </w:rPr>
        <w:t>Connection nature: long-lived</w:t>
      </w:r>
    </w:p>
    <w:p w14:paraId="53BED510" w14:textId="77777777" w:rsidR="002B7735" w:rsidRPr="00651748" w:rsidRDefault="002B7735" w:rsidP="002B7735">
      <w:pPr>
        <w:pStyle w:val="wc"/>
        <w:shd w:val="clear" w:color="auto" w:fill="FFFFFF"/>
        <w:spacing w:before="274" w:beforeAutospacing="0" w:after="0" w:afterAutospacing="0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1B428640" w14:textId="26B06550" w:rsidR="00F03AD7" w:rsidRPr="00651748" w:rsidRDefault="00F03AD7" w:rsidP="00F03A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</w:pPr>
      <w:r w:rsidRPr="00651748"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  <w:t>HTTP/</w:t>
      </w:r>
      <w:r w:rsidR="00373E4A" w:rsidRPr="00651748"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  <w:t>2</w:t>
      </w:r>
      <w:r w:rsidRPr="00651748"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  <w:t>.</w:t>
      </w:r>
      <w:r w:rsidR="00373E4A" w:rsidRPr="00651748"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  <w:t>0</w:t>
      </w:r>
    </w:p>
    <w:p w14:paraId="582B69EE" w14:textId="1D96F4BF" w:rsidR="00892A97" w:rsidRPr="00651748" w:rsidRDefault="00606E8B" w:rsidP="00606E8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3C4043"/>
          <w:spacing w:val="3"/>
          <w:sz w:val="28"/>
          <w:szCs w:val="28"/>
          <w:lang w:val="en-US" w:eastAsia="en-PK"/>
        </w:rPr>
      </w:pPr>
      <w:r w:rsidRPr="0065174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HTTP/2 was developed over the SPDY protocol. HTTP/2 works on the binary framing layer instead of textual that converts all the messages </w:t>
      </w:r>
      <w:r w:rsidR="00DC0C66" w:rsidRPr="00651748">
        <w:rPr>
          <w:rFonts w:cstheme="minorHAnsi"/>
          <w:color w:val="273239"/>
          <w:spacing w:val="2"/>
          <w:sz w:val="28"/>
          <w:szCs w:val="28"/>
          <w:shd w:val="clear" w:color="auto" w:fill="FFFFFF"/>
          <w:lang w:val="en-US"/>
        </w:rPr>
        <w:t>into</w:t>
      </w:r>
      <w:r w:rsidRPr="0065174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binary format. it works on fully multiplexed that is one TCP connection is used for multiple requests. HTTP/2 uses HPACK which is used to split data from </w:t>
      </w:r>
      <w:r w:rsidR="00DC0C66" w:rsidRPr="00651748">
        <w:rPr>
          <w:rFonts w:cstheme="minorHAnsi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the </w:t>
      </w:r>
      <w:r w:rsidRPr="0065174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header. it compresses the header. The server sends all the other files like CSS &amp; JS without the request of the client using the PUSH frame.</w:t>
      </w:r>
    </w:p>
    <w:p w14:paraId="32E53172" w14:textId="13263111" w:rsidR="00147A1F" w:rsidRPr="00301867" w:rsidRDefault="00396A28" w:rsidP="00AF7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C4043"/>
          <w:spacing w:val="3"/>
          <w:sz w:val="32"/>
          <w:szCs w:val="32"/>
          <w:highlight w:val="yellow"/>
          <w:lang w:eastAsia="en-PK"/>
        </w:rPr>
      </w:pPr>
      <w:r w:rsidRPr="00301867">
        <w:rPr>
          <w:rFonts w:eastAsia="Times New Roman" w:cstheme="minorHAnsi"/>
          <w:b/>
          <w:bCs/>
          <w:color w:val="3C4043"/>
          <w:spacing w:val="3"/>
          <w:sz w:val="32"/>
          <w:szCs w:val="32"/>
          <w:highlight w:val="yellow"/>
          <w:lang w:eastAsia="en-PK"/>
        </w:rPr>
        <w:t>Status codes of HTTP</w:t>
      </w:r>
    </w:p>
    <w:p w14:paraId="7928F252" w14:textId="08A7BD58" w:rsidR="00147A1F" w:rsidRPr="00651748" w:rsidRDefault="00061E7F" w:rsidP="00147A1F">
      <w:p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651748">
        <w:rPr>
          <w:rFonts w:cstheme="minorHAnsi"/>
          <w:color w:val="000000"/>
          <w:sz w:val="28"/>
          <w:szCs w:val="28"/>
          <w:shd w:val="clear" w:color="auto" w:fill="FFFFFF"/>
        </w:rPr>
        <w:t>The Status-Code element in a server response is a 3-digit integer where the first digit of the Status-Code defines the class of response and the last two digits do not have any categorization role. There are 5 values for the first digit</w:t>
      </w:r>
      <w:r w:rsidR="009D65CC" w:rsidRPr="0065174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011F3523" w14:textId="06247470" w:rsidR="0009107D" w:rsidRPr="00651748" w:rsidRDefault="0009107D" w:rsidP="00091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651748"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eastAsia="en-PK"/>
        </w:rPr>
        <w:t>1</w:t>
      </w:r>
      <w:r w:rsidR="004F5DD4" w:rsidRPr="00651748"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val="en-US" w:eastAsia="en-PK"/>
        </w:rPr>
        <w:t>00 to 199</w:t>
      </w:r>
      <w:r w:rsidRPr="00651748"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eastAsia="en-PK"/>
        </w:rPr>
        <w:t>: Informational</w:t>
      </w:r>
    </w:p>
    <w:p w14:paraId="25462FBF" w14:textId="6C9BC5CA" w:rsidR="0009107D" w:rsidRPr="00651748" w:rsidRDefault="0009107D" w:rsidP="0009107D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PK"/>
        </w:rPr>
      </w:pPr>
      <w:r w:rsidRPr="00651748">
        <w:rPr>
          <w:rFonts w:ascii="Nunito" w:eastAsia="Times New Roman" w:hAnsi="Nunito" w:cs="Times New Roman"/>
          <w:color w:val="000000"/>
          <w:sz w:val="28"/>
          <w:szCs w:val="28"/>
          <w:lang w:eastAsia="en-PK"/>
        </w:rPr>
        <w:t>It means the request has been received and the process is continuing.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7445"/>
      </w:tblGrid>
      <w:tr w:rsidR="00222C79" w:rsidRPr="00222C79" w14:paraId="49F7BEFD" w14:textId="77777777" w:rsidTr="00222C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92155" w14:textId="77777777" w:rsidR="00222C79" w:rsidRPr="00222C79" w:rsidRDefault="00222C79" w:rsidP="00222C7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22C79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100 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075E6" w14:textId="77777777" w:rsidR="00222C79" w:rsidRPr="00222C79" w:rsidRDefault="00222C79" w:rsidP="00222C7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22C79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Only a part of the request has been received by the server, but as long as it has not been rejected, the client should continue with the request.</w:t>
            </w:r>
          </w:p>
        </w:tc>
      </w:tr>
      <w:tr w:rsidR="00222C79" w:rsidRPr="00222C79" w14:paraId="336D1B0F" w14:textId="77777777" w:rsidTr="00222C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6BFDC" w14:textId="77777777" w:rsidR="00222C79" w:rsidRPr="00222C79" w:rsidRDefault="00222C79" w:rsidP="00222C7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22C79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101 Switching Protocols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B2D7E" w14:textId="77777777" w:rsidR="00222C79" w:rsidRPr="00222C79" w:rsidRDefault="00222C79" w:rsidP="00222C79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22C79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server switches protocol.</w:t>
            </w:r>
          </w:p>
        </w:tc>
      </w:tr>
    </w:tbl>
    <w:p w14:paraId="697B3CAB" w14:textId="77777777" w:rsidR="00085C82" w:rsidRPr="00651748" w:rsidRDefault="00085C82" w:rsidP="004A5D4F">
      <w:pPr>
        <w:spacing w:after="0" w:line="240" w:lineRule="auto"/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eastAsia="en-PK"/>
        </w:rPr>
      </w:pPr>
    </w:p>
    <w:p w14:paraId="7CA106CA" w14:textId="7C6E2266" w:rsidR="004A5D4F" w:rsidRPr="00651748" w:rsidRDefault="004A5D4F" w:rsidP="004A5D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651748"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eastAsia="en-PK"/>
        </w:rPr>
        <w:t>2</w:t>
      </w:r>
      <w:r w:rsidRPr="00651748"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val="en-US" w:eastAsia="en-PK"/>
        </w:rPr>
        <w:t>00 to 299</w:t>
      </w:r>
      <w:r w:rsidRPr="00651748"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eastAsia="en-PK"/>
        </w:rPr>
        <w:t>: Success</w:t>
      </w:r>
    </w:p>
    <w:p w14:paraId="337A2DDF" w14:textId="713E8E1D" w:rsidR="00574936" w:rsidRPr="00651748" w:rsidRDefault="004A5D4F" w:rsidP="004A5D4F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PK"/>
        </w:rPr>
      </w:pPr>
      <w:r w:rsidRPr="00651748">
        <w:rPr>
          <w:rFonts w:ascii="Nunito" w:eastAsia="Times New Roman" w:hAnsi="Nunito" w:cs="Times New Roman"/>
          <w:color w:val="000000"/>
          <w:sz w:val="28"/>
          <w:szCs w:val="28"/>
          <w:lang w:eastAsia="en-PK"/>
        </w:rPr>
        <w:t>It means the action was successfully received, understood, and accepted.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7216"/>
      </w:tblGrid>
      <w:tr w:rsidR="00F91400" w:rsidRPr="00F91400" w14:paraId="6C1B6625" w14:textId="77777777" w:rsidTr="00F91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3623E" w14:textId="77777777" w:rsidR="00F91400" w:rsidRPr="00F91400" w:rsidRDefault="00F91400" w:rsidP="00F9140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CE434" w14:textId="77777777" w:rsidR="00F91400" w:rsidRPr="00F91400" w:rsidRDefault="00F91400" w:rsidP="00F9140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request is OK.</w:t>
            </w:r>
          </w:p>
        </w:tc>
      </w:tr>
      <w:tr w:rsidR="00F91400" w:rsidRPr="00F91400" w14:paraId="7D41BCC7" w14:textId="77777777" w:rsidTr="00F91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A8FAD" w14:textId="77777777" w:rsidR="00F91400" w:rsidRPr="00F91400" w:rsidRDefault="00F91400" w:rsidP="00F9140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201 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6D1F6" w14:textId="77777777" w:rsidR="00F91400" w:rsidRPr="00F91400" w:rsidRDefault="00F91400" w:rsidP="00F9140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request is complete, and a new resource is created .</w:t>
            </w:r>
          </w:p>
        </w:tc>
      </w:tr>
      <w:tr w:rsidR="00F91400" w:rsidRPr="00F91400" w14:paraId="1E3A5AE3" w14:textId="77777777" w:rsidTr="00F91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42C81" w14:textId="77777777" w:rsidR="00F91400" w:rsidRPr="00F91400" w:rsidRDefault="00F91400" w:rsidP="00F9140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202 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C47C5" w14:textId="77777777" w:rsidR="00F91400" w:rsidRPr="00F91400" w:rsidRDefault="00F91400" w:rsidP="00F9140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request is accepted for processing, but the processing is not complete.</w:t>
            </w:r>
          </w:p>
        </w:tc>
      </w:tr>
      <w:tr w:rsidR="00F91400" w:rsidRPr="00F91400" w14:paraId="6494D69A" w14:textId="77777777" w:rsidTr="00F91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D75EE" w14:textId="77777777" w:rsidR="00F91400" w:rsidRPr="00F91400" w:rsidRDefault="00F91400" w:rsidP="00F9140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lastRenderedPageBreak/>
              <w:t>203 Non-authoritative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1FF87" w14:textId="77777777" w:rsidR="00F91400" w:rsidRPr="00F91400" w:rsidRDefault="00F91400" w:rsidP="00F9140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information in the entity header is from a local or third-party copy, not from the original server.</w:t>
            </w:r>
          </w:p>
        </w:tc>
      </w:tr>
      <w:tr w:rsidR="00F91400" w:rsidRPr="00F91400" w14:paraId="6C3BD625" w14:textId="77777777" w:rsidTr="00F91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9B5C0" w14:textId="77777777" w:rsidR="00F91400" w:rsidRPr="00F91400" w:rsidRDefault="00F91400" w:rsidP="00F9140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204 No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E5E7D" w14:textId="77777777" w:rsidR="00F91400" w:rsidRPr="00F91400" w:rsidRDefault="00F91400" w:rsidP="00F9140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A status code and a header are given in the response, but there is no entity-body in the reply.</w:t>
            </w:r>
          </w:p>
        </w:tc>
      </w:tr>
      <w:tr w:rsidR="00F91400" w:rsidRPr="00F91400" w14:paraId="13693C84" w14:textId="77777777" w:rsidTr="00F91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3497E" w14:textId="77777777" w:rsidR="00F91400" w:rsidRPr="00F91400" w:rsidRDefault="00F91400" w:rsidP="00F9140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205 Reset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750F3" w14:textId="77777777" w:rsidR="00F91400" w:rsidRPr="00F91400" w:rsidRDefault="00F91400" w:rsidP="00F9140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browser should clear the form used for this transaction for additional input.</w:t>
            </w:r>
          </w:p>
        </w:tc>
      </w:tr>
      <w:tr w:rsidR="00F91400" w:rsidRPr="00F91400" w14:paraId="2EC6A051" w14:textId="77777777" w:rsidTr="00F91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35D4F" w14:textId="77777777" w:rsidR="00F91400" w:rsidRPr="00F91400" w:rsidRDefault="00F91400" w:rsidP="00F9140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206 Partial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F72DE" w14:textId="77777777" w:rsidR="00F91400" w:rsidRPr="00F91400" w:rsidRDefault="00F91400" w:rsidP="00F9140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server is returning partial data of the size requested. Used in response to a request specifying a </w:t>
            </w:r>
            <w:r w:rsidRPr="00F91400">
              <w:rPr>
                <w:rFonts w:ascii="Nunito" w:eastAsia="Times New Roman" w:hAnsi="Nunito" w:cs="Times New Roman"/>
                <w:i/>
                <w:iCs/>
                <w:color w:val="212529"/>
                <w:sz w:val="28"/>
                <w:szCs w:val="28"/>
                <w:lang w:val="en-PK" w:eastAsia="en-PK"/>
              </w:rPr>
              <w:t>Range</w:t>
            </w: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 header. The server must specify the range included in the response with the </w:t>
            </w:r>
            <w:r w:rsidRPr="00F91400">
              <w:rPr>
                <w:rFonts w:ascii="Nunito" w:eastAsia="Times New Roman" w:hAnsi="Nunito" w:cs="Times New Roman"/>
                <w:i/>
                <w:iCs/>
                <w:color w:val="212529"/>
                <w:sz w:val="28"/>
                <w:szCs w:val="28"/>
                <w:lang w:val="en-PK" w:eastAsia="en-PK"/>
              </w:rPr>
              <w:t>Content-Range</w:t>
            </w:r>
            <w:r w:rsidRPr="00F91400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 header.</w:t>
            </w:r>
          </w:p>
        </w:tc>
      </w:tr>
    </w:tbl>
    <w:p w14:paraId="5EE9AC03" w14:textId="77777777" w:rsidR="00B37EAE" w:rsidRPr="00651748" w:rsidRDefault="00B37EAE" w:rsidP="004A5D4F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PK"/>
        </w:rPr>
      </w:pPr>
    </w:p>
    <w:p w14:paraId="2D0C7858" w14:textId="5F963CFB" w:rsidR="00934F6F" w:rsidRPr="00651748" w:rsidRDefault="00934F6F" w:rsidP="00934F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651748"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eastAsia="en-PK"/>
        </w:rPr>
        <w:t>3</w:t>
      </w:r>
      <w:r w:rsidRPr="00651748"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val="en-US" w:eastAsia="en-PK"/>
        </w:rPr>
        <w:t>00 to 399</w:t>
      </w:r>
      <w:r w:rsidRPr="00651748"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eastAsia="en-PK"/>
        </w:rPr>
        <w:t>: Redirection</w:t>
      </w:r>
    </w:p>
    <w:p w14:paraId="5271A46E" w14:textId="45E1E1A5" w:rsidR="00934F6F" w:rsidRPr="00651748" w:rsidRDefault="00934F6F" w:rsidP="00934F6F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PK"/>
        </w:rPr>
      </w:pPr>
      <w:r w:rsidRPr="00651748">
        <w:rPr>
          <w:rFonts w:ascii="Nunito" w:eastAsia="Times New Roman" w:hAnsi="Nunito" w:cs="Times New Roman"/>
          <w:color w:val="000000"/>
          <w:sz w:val="28"/>
          <w:szCs w:val="28"/>
          <w:lang w:eastAsia="en-PK"/>
        </w:rPr>
        <w:t>It means further action must be taken in order to complete the request.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7301"/>
      </w:tblGrid>
      <w:tr w:rsidR="00651556" w:rsidRPr="00651556" w14:paraId="00086FE7" w14:textId="77777777" w:rsidTr="00651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3F475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300 Multiple Choices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60631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A link list. The user can select a link and go to that location. Maximum five addresses  .</w:t>
            </w:r>
          </w:p>
        </w:tc>
      </w:tr>
      <w:tr w:rsidR="00651556" w:rsidRPr="00651556" w14:paraId="30EB4371" w14:textId="77777777" w:rsidTr="00651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9AC2F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301 Moved Permanently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F7AEB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 xml:space="preserve">The requested page has moved to a new </w:t>
            </w:r>
            <w:proofErr w:type="spellStart"/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url</w:t>
            </w:r>
            <w:proofErr w:type="spellEnd"/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 .</w:t>
            </w:r>
          </w:p>
        </w:tc>
      </w:tr>
      <w:tr w:rsidR="00651556" w:rsidRPr="00651556" w14:paraId="076585B0" w14:textId="77777777" w:rsidTr="00651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7171F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302 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EEEA1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 xml:space="preserve">The requested page has moved temporarily to a new </w:t>
            </w:r>
            <w:proofErr w:type="spellStart"/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url</w:t>
            </w:r>
            <w:proofErr w:type="spellEnd"/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 .</w:t>
            </w:r>
          </w:p>
        </w:tc>
      </w:tr>
      <w:tr w:rsidR="00651556" w:rsidRPr="00651556" w14:paraId="6C1B5707" w14:textId="77777777" w:rsidTr="00651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65354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303 See Other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7A5AB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 xml:space="preserve">The requested page can be found under a different </w:t>
            </w:r>
            <w:proofErr w:type="spellStart"/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url</w:t>
            </w:r>
            <w:proofErr w:type="spellEnd"/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 .</w:t>
            </w:r>
          </w:p>
        </w:tc>
      </w:tr>
      <w:tr w:rsidR="00651556" w:rsidRPr="00651556" w14:paraId="21BD2C8C" w14:textId="77777777" w:rsidTr="00651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69370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304 Not Modified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31F1A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This is the response code to an </w:t>
            </w:r>
            <w:r w:rsidRPr="00651556">
              <w:rPr>
                <w:rFonts w:ascii="Nunito" w:eastAsia="Times New Roman" w:hAnsi="Nunito" w:cs="Times New Roman"/>
                <w:i/>
                <w:iCs/>
                <w:color w:val="212529"/>
                <w:sz w:val="28"/>
                <w:szCs w:val="28"/>
                <w:lang w:val="en-PK" w:eastAsia="en-PK"/>
              </w:rPr>
              <w:t>If-Modified-Since</w:t>
            </w: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 or </w:t>
            </w:r>
            <w:r w:rsidRPr="00651556">
              <w:rPr>
                <w:rFonts w:ascii="Nunito" w:eastAsia="Times New Roman" w:hAnsi="Nunito" w:cs="Times New Roman"/>
                <w:i/>
                <w:iCs/>
                <w:color w:val="212529"/>
                <w:sz w:val="28"/>
                <w:szCs w:val="28"/>
                <w:lang w:val="en-PK" w:eastAsia="en-PK"/>
              </w:rPr>
              <w:t>If-None-Match</w:t>
            </w: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 header, where the URL has not been modified since the specified date.</w:t>
            </w:r>
          </w:p>
        </w:tc>
      </w:tr>
      <w:tr w:rsidR="00651556" w:rsidRPr="00651556" w14:paraId="29396B6E" w14:textId="77777777" w:rsidTr="00651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2B353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305 Use 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66764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requested URL must be accessed through the proxy mentioned in the </w:t>
            </w:r>
            <w:r w:rsidRPr="00651556">
              <w:rPr>
                <w:rFonts w:ascii="Nunito" w:eastAsia="Times New Roman" w:hAnsi="Nunito" w:cs="Times New Roman"/>
                <w:i/>
                <w:iCs/>
                <w:color w:val="212529"/>
                <w:sz w:val="28"/>
                <w:szCs w:val="28"/>
                <w:lang w:val="en-PK" w:eastAsia="en-PK"/>
              </w:rPr>
              <w:t>Location</w:t>
            </w: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 header.</w:t>
            </w:r>
          </w:p>
        </w:tc>
      </w:tr>
      <w:tr w:rsidR="00651556" w:rsidRPr="00651556" w14:paraId="4C0D35B1" w14:textId="77777777" w:rsidTr="00651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B176E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306 </w:t>
            </w:r>
            <w:r w:rsidRPr="00651556">
              <w:rPr>
                <w:rFonts w:ascii="Nunito" w:eastAsia="Times New Roman" w:hAnsi="Nunito" w:cs="Times New Roman"/>
                <w:i/>
                <w:iCs/>
                <w:color w:val="212529"/>
                <w:sz w:val="28"/>
                <w:szCs w:val="28"/>
                <w:lang w:val="en-PK" w:eastAsia="en-PK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EA0D7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This code was used in a previous version. It is no longer used, but the code is reserved.</w:t>
            </w:r>
          </w:p>
        </w:tc>
      </w:tr>
      <w:tr w:rsidR="00651556" w:rsidRPr="00651556" w14:paraId="48D1EF77" w14:textId="77777777" w:rsidTr="00651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19C1F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lastRenderedPageBreak/>
              <w:t>307 Temporary Redirect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F1C6A" w14:textId="77777777" w:rsidR="00651556" w:rsidRPr="00651556" w:rsidRDefault="00651556" w:rsidP="00651556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 xml:space="preserve">The requested page has moved temporarily to a new </w:t>
            </w:r>
            <w:proofErr w:type="spellStart"/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url</w:t>
            </w:r>
            <w:proofErr w:type="spellEnd"/>
            <w:r w:rsidRPr="00651556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.</w:t>
            </w:r>
          </w:p>
        </w:tc>
      </w:tr>
    </w:tbl>
    <w:p w14:paraId="059A55BB" w14:textId="77777777" w:rsidR="00651556" w:rsidRPr="00651748" w:rsidRDefault="00651556" w:rsidP="00934F6F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PK"/>
        </w:rPr>
      </w:pPr>
    </w:p>
    <w:p w14:paraId="179012CE" w14:textId="3255E052" w:rsidR="00D00D19" w:rsidRPr="00651748" w:rsidRDefault="00D00D19" w:rsidP="00D00D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651748"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eastAsia="en-PK"/>
        </w:rPr>
        <w:t>4</w:t>
      </w:r>
      <w:r w:rsidRPr="00651748"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val="en-US" w:eastAsia="en-PK"/>
        </w:rPr>
        <w:t>00 to 499</w:t>
      </w:r>
      <w:r w:rsidRPr="00651748"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eastAsia="en-PK"/>
        </w:rPr>
        <w:t>: Client Error</w:t>
      </w:r>
    </w:p>
    <w:p w14:paraId="0D2E151F" w14:textId="7B05324C" w:rsidR="00D00D19" w:rsidRPr="00651748" w:rsidRDefault="00D00D19" w:rsidP="00D00D19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PK"/>
        </w:rPr>
      </w:pPr>
      <w:r w:rsidRPr="00651748">
        <w:rPr>
          <w:rFonts w:ascii="Nunito" w:eastAsia="Times New Roman" w:hAnsi="Nunito" w:cs="Times New Roman"/>
          <w:color w:val="000000"/>
          <w:sz w:val="28"/>
          <w:szCs w:val="28"/>
          <w:lang w:eastAsia="en-PK"/>
        </w:rPr>
        <w:t>It means the request contains incorrect syntax or cannot be fulfilled.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6741"/>
      </w:tblGrid>
      <w:tr w:rsidR="002A2318" w:rsidRPr="002A2318" w14:paraId="0A4B2DBF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298CF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400 Bad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CF121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server did not understand the request.</w:t>
            </w:r>
          </w:p>
        </w:tc>
      </w:tr>
      <w:tr w:rsidR="002A2318" w:rsidRPr="002A2318" w14:paraId="255F7327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6B90E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401 Unauthorized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5F832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requested page needs a username and a password.</w:t>
            </w:r>
          </w:p>
        </w:tc>
      </w:tr>
      <w:tr w:rsidR="002A2318" w:rsidRPr="002A2318" w14:paraId="6FF8A568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16E11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402 Payment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6647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i/>
                <w:iCs/>
                <w:color w:val="212529"/>
                <w:sz w:val="28"/>
                <w:szCs w:val="28"/>
                <w:lang w:val="en-PK" w:eastAsia="en-PK"/>
              </w:rPr>
              <w:t>You can not use this code yet</w:t>
            </w: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.</w:t>
            </w:r>
          </w:p>
        </w:tc>
      </w:tr>
      <w:tr w:rsidR="002A2318" w:rsidRPr="002A2318" w14:paraId="50360B42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E6B09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403 Forbidden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D139B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Access is forbidden to the requested page.</w:t>
            </w:r>
          </w:p>
        </w:tc>
      </w:tr>
      <w:tr w:rsidR="002A2318" w:rsidRPr="002A2318" w14:paraId="20DA2EF0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AB6AC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404 Not 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EBA33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server can not find the requested page.</w:t>
            </w:r>
          </w:p>
        </w:tc>
      </w:tr>
      <w:tr w:rsidR="002A2318" w:rsidRPr="002A2318" w14:paraId="7E52D03C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7830E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405 Method Not Allowed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B9011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method specified in the request is not allowed.</w:t>
            </w:r>
          </w:p>
        </w:tc>
      </w:tr>
      <w:tr w:rsidR="002A2318" w:rsidRPr="002A2318" w14:paraId="11E8DA69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B9BF0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406 Not Acceptable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A0FB1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server can only generate a response that is not accepted by the client.</w:t>
            </w:r>
          </w:p>
        </w:tc>
      </w:tr>
      <w:tr w:rsidR="002A2318" w:rsidRPr="002A2318" w14:paraId="0B43DEFA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FB135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407 Proxy Authentication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E0789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You must authenticate with a proxy server before this request can be served.</w:t>
            </w:r>
          </w:p>
        </w:tc>
      </w:tr>
      <w:tr w:rsidR="002A2318" w:rsidRPr="002A2318" w14:paraId="1BADB5BF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DC5E2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408 Request 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D3743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request took longer than the server was prepared to wait.</w:t>
            </w:r>
          </w:p>
        </w:tc>
      </w:tr>
      <w:tr w:rsidR="002A2318" w:rsidRPr="002A2318" w14:paraId="3571BFBE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220E6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409 Conflict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51776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request could not be completed because of a conflict.</w:t>
            </w:r>
          </w:p>
        </w:tc>
      </w:tr>
      <w:tr w:rsidR="002A2318" w:rsidRPr="002A2318" w14:paraId="5664B4CE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5A680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410 Gone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16B79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requested page is no longer available .</w:t>
            </w:r>
          </w:p>
        </w:tc>
      </w:tr>
      <w:tr w:rsidR="002A2318" w:rsidRPr="002A2318" w14:paraId="2F160AEF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93759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411 Length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D3C7A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"Content-Length" is not defined. The server will not accept the request without it .</w:t>
            </w:r>
          </w:p>
        </w:tc>
      </w:tr>
      <w:tr w:rsidR="002A2318" w:rsidRPr="002A2318" w14:paraId="7C34A24D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E3AFA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412 Precondition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985F3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pre condition given in the request evaluated to false by the server.</w:t>
            </w:r>
          </w:p>
        </w:tc>
      </w:tr>
      <w:tr w:rsidR="002A2318" w:rsidRPr="002A2318" w14:paraId="6BEA789D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35AD0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lastRenderedPageBreak/>
              <w:t>413 Request Entity Too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F9456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server will not accept the request, because the request entity is too large.</w:t>
            </w:r>
          </w:p>
        </w:tc>
      </w:tr>
      <w:tr w:rsidR="002A2318" w:rsidRPr="002A2318" w14:paraId="123CA1F9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202EB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414 Request-</w:t>
            </w:r>
            <w:proofErr w:type="spellStart"/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url</w:t>
            </w:r>
            <w:proofErr w:type="spellEnd"/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 xml:space="preserve"> Too 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6A9CB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 xml:space="preserve">The server will not accept the request, because the </w:t>
            </w:r>
            <w:proofErr w:type="spellStart"/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url</w:t>
            </w:r>
            <w:proofErr w:type="spellEnd"/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 xml:space="preserve"> is too long. Occurs when you convert a "post" request to a "get" request with a long query information .</w:t>
            </w:r>
          </w:p>
        </w:tc>
      </w:tr>
      <w:tr w:rsidR="002A2318" w:rsidRPr="002A2318" w14:paraId="3CFBB936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E7D0A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415 Unsupported Media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FA939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 xml:space="preserve">The server will not accept the request, because the </w:t>
            </w:r>
            <w:proofErr w:type="spellStart"/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mediatype</w:t>
            </w:r>
            <w:proofErr w:type="spellEnd"/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 xml:space="preserve"> is not supported .</w:t>
            </w:r>
          </w:p>
        </w:tc>
      </w:tr>
      <w:tr w:rsidR="002A2318" w:rsidRPr="002A2318" w14:paraId="1BF53F22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D2DBA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416 Requested Range Not Satisfiable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FFBA1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requested byte range is not available and is out of bounds.</w:t>
            </w:r>
          </w:p>
        </w:tc>
      </w:tr>
      <w:tr w:rsidR="002A2318" w:rsidRPr="002A2318" w14:paraId="2A3BD53F" w14:textId="77777777" w:rsidTr="002A23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3C78E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417 Expectation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B6203" w14:textId="77777777" w:rsidR="002A2318" w:rsidRPr="002A2318" w:rsidRDefault="002A2318" w:rsidP="002A231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2A2318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expectation given in an Expect request-header field could not be met by this server.</w:t>
            </w:r>
          </w:p>
        </w:tc>
      </w:tr>
    </w:tbl>
    <w:p w14:paraId="116788CB" w14:textId="77777777" w:rsidR="00F703A2" w:rsidRPr="00651748" w:rsidRDefault="00F703A2" w:rsidP="00D00D19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PK"/>
        </w:rPr>
      </w:pPr>
    </w:p>
    <w:p w14:paraId="4B0B085B" w14:textId="1FA4F5D0" w:rsidR="00E808E4" w:rsidRPr="00651748" w:rsidRDefault="00E808E4" w:rsidP="00E808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651748"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eastAsia="en-PK"/>
        </w:rPr>
        <w:t>5</w:t>
      </w:r>
      <w:r w:rsidR="00094F64" w:rsidRPr="00651748"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val="en-US" w:eastAsia="en-PK"/>
        </w:rPr>
        <w:t>00 to 599</w:t>
      </w:r>
      <w:r w:rsidRPr="00651748">
        <w:rPr>
          <w:rFonts w:ascii="Nunito" w:eastAsia="Times New Roman" w:hAnsi="Nunito" w:cs="Times New Roman"/>
          <w:b/>
          <w:bCs/>
          <w:color w:val="212529"/>
          <w:sz w:val="28"/>
          <w:szCs w:val="28"/>
          <w:shd w:val="clear" w:color="auto" w:fill="FFFFFF"/>
          <w:lang w:eastAsia="en-PK"/>
        </w:rPr>
        <w:t>: Server Error</w:t>
      </w:r>
    </w:p>
    <w:p w14:paraId="6EDBFDE2" w14:textId="4BEDC2D1" w:rsidR="00D57564" w:rsidRPr="00651748" w:rsidRDefault="00E808E4" w:rsidP="00E808E4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PK"/>
        </w:rPr>
      </w:pPr>
      <w:r w:rsidRPr="00651748">
        <w:rPr>
          <w:rFonts w:ascii="Nunito" w:eastAsia="Times New Roman" w:hAnsi="Nunito" w:cs="Times New Roman"/>
          <w:color w:val="000000"/>
          <w:sz w:val="28"/>
          <w:szCs w:val="28"/>
          <w:lang w:eastAsia="en-PK"/>
        </w:rPr>
        <w:t>It means the server failed to fulfill an apparently valid request.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6560"/>
      </w:tblGrid>
      <w:tr w:rsidR="00396EBE" w:rsidRPr="00396EBE" w14:paraId="7EB986DD" w14:textId="77777777" w:rsidTr="00396E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319DC" w14:textId="77777777" w:rsidR="00396EBE" w:rsidRPr="00396EBE" w:rsidRDefault="00396EBE" w:rsidP="00396EB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396EBE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500 Internal Server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3DE72" w14:textId="77777777" w:rsidR="00396EBE" w:rsidRPr="00396EBE" w:rsidRDefault="00396EBE" w:rsidP="00396EB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396EBE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request was not completed. The server met an unexpected condition.</w:t>
            </w:r>
          </w:p>
        </w:tc>
      </w:tr>
      <w:tr w:rsidR="00396EBE" w:rsidRPr="00396EBE" w14:paraId="63C486AE" w14:textId="77777777" w:rsidTr="00396E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7C91E" w14:textId="77777777" w:rsidR="00396EBE" w:rsidRPr="00396EBE" w:rsidRDefault="00396EBE" w:rsidP="00396EB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396EBE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501 Not Implemented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B4F0D" w14:textId="77777777" w:rsidR="00396EBE" w:rsidRPr="00396EBE" w:rsidRDefault="00396EBE" w:rsidP="00396EB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396EBE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request was not completed. The server did not support the functionality required.</w:t>
            </w:r>
          </w:p>
        </w:tc>
      </w:tr>
      <w:tr w:rsidR="00396EBE" w:rsidRPr="00396EBE" w14:paraId="69ADFCAC" w14:textId="77777777" w:rsidTr="00396E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F9CB4" w14:textId="77777777" w:rsidR="00396EBE" w:rsidRPr="00396EBE" w:rsidRDefault="00396EBE" w:rsidP="00396EB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396EBE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502 Bad Gateway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B508D" w14:textId="77777777" w:rsidR="00396EBE" w:rsidRPr="00396EBE" w:rsidRDefault="00396EBE" w:rsidP="00396EB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396EBE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request was not completed. The server received an invalid response from the upstream server.</w:t>
            </w:r>
          </w:p>
        </w:tc>
      </w:tr>
      <w:tr w:rsidR="00396EBE" w:rsidRPr="00396EBE" w14:paraId="442BCBFB" w14:textId="77777777" w:rsidTr="00396E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34F50" w14:textId="77777777" w:rsidR="00396EBE" w:rsidRPr="00396EBE" w:rsidRDefault="00396EBE" w:rsidP="00396EB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396EBE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503 Service Unavailable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6A16E" w14:textId="77777777" w:rsidR="00396EBE" w:rsidRPr="00396EBE" w:rsidRDefault="00396EBE" w:rsidP="00396EB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396EBE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request was not completed. The server is temporarily overloading or down.</w:t>
            </w:r>
          </w:p>
        </w:tc>
      </w:tr>
      <w:tr w:rsidR="00396EBE" w:rsidRPr="00396EBE" w14:paraId="168EFF28" w14:textId="77777777" w:rsidTr="00396E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D3FE9" w14:textId="77777777" w:rsidR="00396EBE" w:rsidRPr="00396EBE" w:rsidRDefault="00396EBE" w:rsidP="00396EB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396EBE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504 Gateway 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9C4C8" w14:textId="77777777" w:rsidR="00396EBE" w:rsidRPr="00396EBE" w:rsidRDefault="00396EBE" w:rsidP="00396EB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396EBE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gateway has timed out.</w:t>
            </w:r>
          </w:p>
        </w:tc>
      </w:tr>
      <w:tr w:rsidR="00396EBE" w:rsidRPr="00396EBE" w14:paraId="0F81E036" w14:textId="77777777" w:rsidTr="00396E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F547C" w14:textId="77777777" w:rsidR="00396EBE" w:rsidRPr="00396EBE" w:rsidRDefault="00396EBE" w:rsidP="00396EB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396EBE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505 HTTP Version Not 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8E04E" w14:textId="77777777" w:rsidR="00396EBE" w:rsidRPr="00396EBE" w:rsidRDefault="00396EBE" w:rsidP="00396EB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</w:pPr>
            <w:r w:rsidRPr="00396EBE">
              <w:rPr>
                <w:rFonts w:ascii="Nunito" w:eastAsia="Times New Roman" w:hAnsi="Nunito" w:cs="Times New Roman"/>
                <w:color w:val="212529"/>
                <w:sz w:val="28"/>
                <w:szCs w:val="28"/>
                <w:lang w:val="en-PK" w:eastAsia="en-PK"/>
              </w:rPr>
              <w:t>The server does not support the "http protocol" version.</w:t>
            </w:r>
          </w:p>
        </w:tc>
      </w:tr>
    </w:tbl>
    <w:p w14:paraId="7B57B87E" w14:textId="28F424C0" w:rsidR="00396EBE" w:rsidRDefault="00396EBE" w:rsidP="00E808E4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PK"/>
        </w:rPr>
      </w:pPr>
    </w:p>
    <w:p w14:paraId="3932A2F5" w14:textId="77777777" w:rsidR="000E1A8E" w:rsidRPr="00651748" w:rsidRDefault="000E1A8E" w:rsidP="00E808E4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8"/>
          <w:szCs w:val="28"/>
          <w:lang w:eastAsia="en-PK"/>
        </w:rPr>
      </w:pPr>
    </w:p>
    <w:p w14:paraId="62B49811" w14:textId="13FAA317" w:rsidR="00396A28" w:rsidRPr="000E1A8E" w:rsidRDefault="00396A28" w:rsidP="00DD7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C4043"/>
          <w:spacing w:val="3"/>
          <w:sz w:val="32"/>
          <w:szCs w:val="32"/>
          <w:highlight w:val="yellow"/>
          <w:lang w:eastAsia="en-PK"/>
        </w:rPr>
      </w:pPr>
      <w:r w:rsidRPr="000E1A8E">
        <w:rPr>
          <w:rFonts w:eastAsia="Times New Roman" w:cstheme="minorHAnsi"/>
          <w:b/>
          <w:bCs/>
          <w:color w:val="3C4043"/>
          <w:spacing w:val="3"/>
          <w:sz w:val="32"/>
          <w:szCs w:val="32"/>
          <w:highlight w:val="yellow"/>
          <w:lang w:eastAsia="en-PK"/>
        </w:rPr>
        <w:lastRenderedPageBreak/>
        <w:t>Request Methods of HTTP</w:t>
      </w:r>
    </w:p>
    <w:p w14:paraId="66688A81" w14:textId="77777777" w:rsidR="004B4A10" w:rsidRPr="00651748" w:rsidRDefault="004B4A10" w:rsidP="004B4A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651748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HTTP (Hypertext Transfer Protocol)</w:t>
      </w:r>
      <w:r w:rsidRPr="00651748">
        <w:rPr>
          <w:rFonts w:asciiTheme="minorHAnsi" w:hAnsiTheme="minorHAnsi" w:cstheme="minorHAnsi"/>
          <w:color w:val="273239"/>
          <w:spacing w:val="2"/>
          <w:sz w:val="28"/>
          <w:szCs w:val="28"/>
        </w:rPr>
        <w:t> specifies a collection of request methods to specify what action is to be performed on a particular resource. The most commonly used HTTP request methods are </w:t>
      </w:r>
      <w:r w:rsidRPr="00651748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GET, POST, PUT, PATCH, and DELETE</w:t>
      </w:r>
      <w:r w:rsidRPr="00651748">
        <w:rPr>
          <w:rFonts w:asciiTheme="minorHAnsi" w:hAnsiTheme="minorHAnsi" w:cstheme="minorHAnsi"/>
          <w:color w:val="273239"/>
          <w:spacing w:val="2"/>
          <w:sz w:val="28"/>
          <w:szCs w:val="28"/>
        </w:rPr>
        <w:t>. These are equivalent to the </w:t>
      </w:r>
      <w:r w:rsidRPr="00651748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CRUD operations (create, read, update, and delete)</w:t>
      </w:r>
      <w:r w:rsidRPr="00651748">
        <w:rPr>
          <w:rFonts w:asciiTheme="minorHAnsi" w:hAnsiTheme="minorHAnsi" w:cstheme="minorHAnsi"/>
          <w:color w:val="273239"/>
          <w:spacing w:val="2"/>
          <w:sz w:val="28"/>
          <w:szCs w:val="28"/>
        </w:rPr>
        <w:t>.</w:t>
      </w:r>
    </w:p>
    <w:p w14:paraId="4A452ABE" w14:textId="77777777" w:rsidR="004B4A10" w:rsidRPr="00651748" w:rsidRDefault="004B4A10" w:rsidP="004B4A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</w:pPr>
    </w:p>
    <w:p w14:paraId="53967651" w14:textId="2CA10D74" w:rsidR="004B4A10" w:rsidRPr="00651748" w:rsidRDefault="004B4A10" w:rsidP="004B4A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651748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GET: </w:t>
      </w:r>
      <w:r w:rsidRPr="00651748">
        <w:rPr>
          <w:rFonts w:asciiTheme="minorHAnsi" w:hAnsiTheme="minorHAnsi" w:cstheme="minorHAnsi"/>
          <w:color w:val="273239"/>
          <w:spacing w:val="2"/>
          <w:sz w:val="28"/>
          <w:szCs w:val="28"/>
        </w:rPr>
        <w:t>GET request is used to read/retrieve data from a web server. GET returns an HTTP status code of </w:t>
      </w:r>
      <w:r w:rsidRPr="00651748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200 (OK)</w:t>
      </w:r>
      <w:r w:rsidRPr="00651748">
        <w:rPr>
          <w:rFonts w:asciiTheme="minorHAnsi" w:hAnsiTheme="minorHAnsi" w:cstheme="minorHAnsi"/>
          <w:color w:val="273239"/>
          <w:spacing w:val="2"/>
          <w:sz w:val="28"/>
          <w:szCs w:val="28"/>
        </w:rPr>
        <w:t> if the data is successfully retrieved from the server.</w:t>
      </w:r>
    </w:p>
    <w:p w14:paraId="053C922D" w14:textId="77777777" w:rsidR="008E413B" w:rsidRPr="008E413B" w:rsidRDefault="008E413B" w:rsidP="008E41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en-PK" w:eastAsia="en-PK"/>
        </w:rPr>
      </w:pPr>
      <w:r w:rsidRPr="008E413B">
        <w:rPr>
          <w:rFonts w:eastAsia="Times New Roman" w:cstheme="minorHAnsi"/>
          <w:color w:val="333333"/>
          <w:sz w:val="28"/>
          <w:szCs w:val="28"/>
          <w:lang w:val="en-PK" w:eastAsia="en-PK"/>
        </w:rPr>
        <w:t>Sent when URL is submitted in the browser location bar or a user clicks a link</w:t>
      </w:r>
    </w:p>
    <w:p w14:paraId="7FC0797F" w14:textId="77777777" w:rsidR="008E413B" w:rsidRPr="008E413B" w:rsidRDefault="008E413B" w:rsidP="008E41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en-PK" w:eastAsia="en-PK"/>
        </w:rPr>
      </w:pPr>
      <w:r w:rsidRPr="008E413B">
        <w:rPr>
          <w:rFonts w:eastAsia="Times New Roman" w:cstheme="minorHAnsi"/>
          <w:color w:val="333333"/>
          <w:sz w:val="28"/>
          <w:szCs w:val="28"/>
          <w:lang w:val="en-PK" w:eastAsia="en-PK"/>
        </w:rPr>
        <w:t>Send data in the URL and query string</w:t>
      </w:r>
    </w:p>
    <w:p w14:paraId="16020356" w14:textId="77777777" w:rsidR="008E413B" w:rsidRPr="008E413B" w:rsidRDefault="008E413B" w:rsidP="008E41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en-PK" w:eastAsia="en-PK"/>
        </w:rPr>
      </w:pPr>
      <w:r w:rsidRPr="008E413B">
        <w:rPr>
          <w:rFonts w:eastAsia="Times New Roman" w:cstheme="minorHAnsi"/>
          <w:color w:val="333333"/>
          <w:sz w:val="28"/>
          <w:szCs w:val="28"/>
          <w:lang w:val="en-PK" w:eastAsia="en-PK"/>
        </w:rPr>
        <w:t>Reloadable</w:t>
      </w:r>
    </w:p>
    <w:p w14:paraId="6646BA01" w14:textId="77777777" w:rsidR="008E413B" w:rsidRPr="008E413B" w:rsidRDefault="008E413B" w:rsidP="008E41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en-PK" w:eastAsia="en-PK"/>
        </w:rPr>
      </w:pPr>
      <w:r w:rsidRPr="008E413B">
        <w:rPr>
          <w:rFonts w:eastAsia="Times New Roman" w:cstheme="minorHAnsi"/>
          <w:color w:val="333333"/>
          <w:sz w:val="28"/>
          <w:szCs w:val="28"/>
          <w:lang w:val="en-PK" w:eastAsia="en-PK"/>
        </w:rPr>
        <w:t>Can bookmark</w:t>
      </w:r>
    </w:p>
    <w:p w14:paraId="425AA84E" w14:textId="77777777" w:rsidR="008E413B" w:rsidRPr="008E413B" w:rsidRDefault="008E413B" w:rsidP="008E41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en-PK" w:eastAsia="en-PK"/>
        </w:rPr>
      </w:pPr>
      <w:r w:rsidRPr="008E413B">
        <w:rPr>
          <w:rFonts w:eastAsia="Times New Roman" w:cstheme="minorHAnsi"/>
          <w:color w:val="333333"/>
          <w:sz w:val="28"/>
          <w:szCs w:val="28"/>
          <w:lang w:val="en-PK" w:eastAsia="en-PK"/>
        </w:rPr>
        <w:t>Used for read-only operations</w:t>
      </w:r>
    </w:p>
    <w:p w14:paraId="2AF7A06A" w14:textId="77777777" w:rsidR="008E413B" w:rsidRPr="008E413B" w:rsidRDefault="008E413B" w:rsidP="008E413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en-PK" w:eastAsia="en-PK"/>
        </w:rPr>
      </w:pPr>
      <w:r w:rsidRPr="008E413B">
        <w:rPr>
          <w:rFonts w:eastAsia="Times New Roman" w:cstheme="minorHAnsi"/>
          <w:color w:val="333333"/>
          <w:sz w:val="28"/>
          <w:szCs w:val="28"/>
          <w:lang w:val="en-PK" w:eastAsia="en-PK"/>
        </w:rPr>
        <w:t>View, search, sort, or filter data</w:t>
      </w:r>
    </w:p>
    <w:p w14:paraId="5173368B" w14:textId="2F644299" w:rsidR="004B4A10" w:rsidRPr="00651748" w:rsidRDefault="008E413B" w:rsidP="008E413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333333"/>
          <w:sz w:val="28"/>
          <w:szCs w:val="28"/>
          <w:lang w:val="en-PK" w:eastAsia="en-PK"/>
        </w:rPr>
      </w:pPr>
      <w:r w:rsidRPr="008E413B">
        <w:rPr>
          <w:rFonts w:eastAsia="Times New Roman" w:cstheme="minorHAnsi"/>
          <w:color w:val="333333"/>
          <w:sz w:val="28"/>
          <w:szCs w:val="28"/>
          <w:lang w:val="en-PK" w:eastAsia="en-PK"/>
        </w:rPr>
        <w:t>Data does not change</w:t>
      </w:r>
    </w:p>
    <w:p w14:paraId="4E45DA24" w14:textId="40D22126" w:rsidR="004B4A10" w:rsidRPr="00651748" w:rsidRDefault="004B4A10" w:rsidP="004B4A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651748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POST: </w:t>
      </w:r>
      <w:r w:rsidRPr="00651748">
        <w:rPr>
          <w:rFonts w:asciiTheme="minorHAnsi" w:hAnsiTheme="minorHAnsi" w:cstheme="minorHAnsi"/>
          <w:color w:val="273239"/>
          <w:spacing w:val="2"/>
          <w:sz w:val="28"/>
          <w:szCs w:val="28"/>
        </w:rPr>
        <w:t>POST request is used to send data (file, form data, etc.) to the server. On successful creation, it returns an HTTP status code of </w:t>
      </w:r>
      <w:r w:rsidRPr="00651748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201</w:t>
      </w:r>
      <w:r w:rsidRPr="00651748">
        <w:rPr>
          <w:rFonts w:asciiTheme="minorHAnsi" w:hAnsiTheme="minorHAnsi" w:cstheme="minorHAnsi"/>
          <w:color w:val="273239"/>
          <w:spacing w:val="2"/>
          <w:sz w:val="28"/>
          <w:szCs w:val="28"/>
        </w:rPr>
        <w:t>.</w:t>
      </w:r>
    </w:p>
    <w:p w14:paraId="7E909F84" w14:textId="77777777" w:rsidR="00266238" w:rsidRPr="00266238" w:rsidRDefault="00266238" w:rsidP="0026623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en-PK" w:eastAsia="en-PK"/>
        </w:rPr>
      </w:pPr>
      <w:r w:rsidRPr="00266238">
        <w:rPr>
          <w:rFonts w:eastAsia="Times New Roman" w:cstheme="minorHAnsi"/>
          <w:color w:val="333333"/>
          <w:sz w:val="28"/>
          <w:szCs w:val="28"/>
          <w:lang w:val="en-PK" w:eastAsia="en-PK"/>
        </w:rPr>
        <w:t>Sent when web form is submitted</w:t>
      </w:r>
    </w:p>
    <w:p w14:paraId="0D44992C" w14:textId="77777777" w:rsidR="00266238" w:rsidRPr="00266238" w:rsidRDefault="00266238" w:rsidP="0026623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en-PK" w:eastAsia="en-PK"/>
        </w:rPr>
      </w:pPr>
      <w:r w:rsidRPr="00266238">
        <w:rPr>
          <w:rFonts w:eastAsia="Times New Roman" w:cstheme="minorHAnsi"/>
          <w:color w:val="333333"/>
          <w:sz w:val="28"/>
          <w:szCs w:val="28"/>
          <w:lang w:val="en-PK" w:eastAsia="en-PK"/>
        </w:rPr>
        <w:t>Send data in the URL and as an attachment</w:t>
      </w:r>
    </w:p>
    <w:p w14:paraId="1BB4D72C" w14:textId="77777777" w:rsidR="00266238" w:rsidRPr="00266238" w:rsidRDefault="00266238" w:rsidP="0026623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en-PK" w:eastAsia="en-PK"/>
        </w:rPr>
      </w:pPr>
      <w:r w:rsidRPr="00266238">
        <w:rPr>
          <w:rFonts w:eastAsia="Times New Roman" w:cstheme="minorHAnsi"/>
          <w:color w:val="333333"/>
          <w:sz w:val="28"/>
          <w:szCs w:val="28"/>
          <w:lang w:val="en-PK" w:eastAsia="en-PK"/>
        </w:rPr>
        <w:t>Semi-reloadable (prompt to send data again)</w:t>
      </w:r>
    </w:p>
    <w:p w14:paraId="03AF7094" w14:textId="77777777" w:rsidR="00266238" w:rsidRPr="00266238" w:rsidRDefault="00266238" w:rsidP="0026623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en-PK" w:eastAsia="en-PK"/>
        </w:rPr>
      </w:pPr>
      <w:r w:rsidRPr="00266238">
        <w:rPr>
          <w:rFonts w:eastAsia="Times New Roman" w:cstheme="minorHAnsi"/>
          <w:color w:val="333333"/>
          <w:sz w:val="28"/>
          <w:szCs w:val="28"/>
          <w:lang w:val="en-PK" w:eastAsia="en-PK"/>
        </w:rPr>
        <w:t>Can not bookmark</w:t>
      </w:r>
    </w:p>
    <w:p w14:paraId="7C7E9D14" w14:textId="77777777" w:rsidR="00266238" w:rsidRPr="00266238" w:rsidRDefault="00266238" w:rsidP="0026623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en-PK" w:eastAsia="en-PK"/>
        </w:rPr>
      </w:pPr>
      <w:r w:rsidRPr="00266238">
        <w:rPr>
          <w:rFonts w:eastAsia="Times New Roman" w:cstheme="minorHAnsi"/>
          <w:color w:val="333333"/>
          <w:sz w:val="28"/>
          <w:szCs w:val="28"/>
          <w:lang w:val="en-PK" w:eastAsia="en-PK"/>
        </w:rPr>
        <w:t>Used for write operations</w:t>
      </w:r>
    </w:p>
    <w:p w14:paraId="205CF4C4" w14:textId="77777777" w:rsidR="00266238" w:rsidRPr="00266238" w:rsidRDefault="00266238" w:rsidP="0026623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en-PK" w:eastAsia="en-PK"/>
        </w:rPr>
      </w:pPr>
      <w:r w:rsidRPr="00266238">
        <w:rPr>
          <w:rFonts w:eastAsia="Times New Roman" w:cstheme="minorHAnsi"/>
          <w:color w:val="333333"/>
          <w:sz w:val="28"/>
          <w:szCs w:val="28"/>
          <w:lang w:val="en-PK" w:eastAsia="en-PK"/>
        </w:rPr>
        <w:t>Create, update, or delete data</w:t>
      </w:r>
    </w:p>
    <w:p w14:paraId="434687DD" w14:textId="71575E74" w:rsidR="004B4A10" w:rsidRPr="00651748" w:rsidRDefault="00266238" w:rsidP="0026623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333333"/>
          <w:sz w:val="28"/>
          <w:szCs w:val="28"/>
          <w:lang w:val="en-PK" w:eastAsia="en-PK"/>
        </w:rPr>
      </w:pPr>
      <w:r w:rsidRPr="00266238">
        <w:rPr>
          <w:rFonts w:eastAsia="Times New Roman" w:cstheme="minorHAnsi"/>
          <w:color w:val="333333"/>
          <w:sz w:val="28"/>
          <w:szCs w:val="28"/>
          <w:lang w:val="en-PK" w:eastAsia="en-PK"/>
        </w:rPr>
        <w:t>Data does change</w:t>
      </w:r>
    </w:p>
    <w:p w14:paraId="68CE7350" w14:textId="50FCF6C5" w:rsidR="004B4A10" w:rsidRPr="00651748" w:rsidRDefault="004B4A10" w:rsidP="004B4A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651748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PUT: </w:t>
      </w:r>
      <w:r w:rsidRPr="00651748">
        <w:rPr>
          <w:rFonts w:asciiTheme="minorHAnsi" w:hAnsiTheme="minorHAnsi" w:cstheme="minorHAnsi"/>
          <w:color w:val="273239"/>
          <w:spacing w:val="2"/>
          <w:sz w:val="28"/>
          <w:szCs w:val="28"/>
        </w:rPr>
        <w:t>A PUT request is used to modify the data on the server. It replaces the entire content at a particular location with data that is passed in the body payload. If there are no resources that match the request, it will generate one.</w:t>
      </w:r>
    </w:p>
    <w:p w14:paraId="1393CF2B" w14:textId="38769F66" w:rsidR="004005A2" w:rsidRPr="00651748" w:rsidRDefault="004005A2" w:rsidP="004B4A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14:paraId="36F254CF" w14:textId="77777777" w:rsidR="00F3672B" w:rsidRPr="00651748" w:rsidRDefault="00F3672B" w:rsidP="00F367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651748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PATCH: </w:t>
      </w:r>
      <w:r w:rsidRPr="00651748">
        <w:rPr>
          <w:rFonts w:asciiTheme="minorHAnsi" w:hAnsiTheme="minorHAnsi" w:cstheme="minorHAnsi"/>
          <w:color w:val="273239"/>
          <w:spacing w:val="2"/>
          <w:sz w:val="28"/>
          <w:szCs w:val="28"/>
        </w:rPr>
        <w:t>PATCH is similar to PUT request, but the only difference is, it modifies a part of the data. It will only replace the content that you want to update.</w:t>
      </w:r>
    </w:p>
    <w:p w14:paraId="17D41864" w14:textId="77777777" w:rsidR="00F476C0" w:rsidRPr="00651748" w:rsidRDefault="00F476C0" w:rsidP="00F367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</w:pPr>
    </w:p>
    <w:p w14:paraId="09AC697C" w14:textId="6B6EE1AA" w:rsidR="00F3672B" w:rsidRPr="00651748" w:rsidRDefault="00F3672B" w:rsidP="00F367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651748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DELETE: </w:t>
      </w:r>
      <w:r w:rsidRPr="00651748">
        <w:rPr>
          <w:rFonts w:asciiTheme="minorHAnsi" w:hAnsiTheme="minorHAnsi" w:cstheme="minorHAnsi"/>
          <w:color w:val="273239"/>
          <w:spacing w:val="2"/>
          <w:sz w:val="28"/>
          <w:szCs w:val="28"/>
        </w:rPr>
        <w:t>A</w:t>
      </w:r>
      <w:r w:rsidRPr="00651748"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 </w:t>
      </w:r>
      <w:r w:rsidRPr="00651748">
        <w:rPr>
          <w:rFonts w:asciiTheme="minorHAnsi" w:hAnsiTheme="minorHAnsi" w:cstheme="minorHAnsi"/>
          <w:color w:val="273239"/>
          <w:spacing w:val="2"/>
          <w:sz w:val="28"/>
          <w:szCs w:val="28"/>
        </w:rPr>
        <w:t>DELETE request is used to delete the data on the server at a specified location.</w:t>
      </w:r>
    </w:p>
    <w:p w14:paraId="3772139E" w14:textId="0F8F8D6F" w:rsidR="004005A2" w:rsidRPr="00651748" w:rsidRDefault="004005A2" w:rsidP="004B4A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1B923039" w14:textId="6F7F3888" w:rsidR="00B53AB2" w:rsidRPr="00B53AB2" w:rsidRDefault="00B53AB2" w:rsidP="00B53AB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PK" w:eastAsia="en-PK"/>
        </w:rPr>
      </w:pPr>
      <w:hyperlink r:id="rId5" w:history="1">
        <w:r w:rsidRPr="00B53AB2">
          <w:rPr>
            <w:rFonts w:eastAsia="Times New Roman" w:cstheme="minorHAnsi"/>
            <w:b/>
            <w:bCs/>
            <w:color w:val="000000" w:themeColor="text1"/>
            <w:sz w:val="28"/>
            <w:szCs w:val="28"/>
            <w:lang w:val="en-PK" w:eastAsia="en-PK"/>
          </w:rPr>
          <w:t>CONNECT</w:t>
        </w:r>
      </w:hyperlink>
      <w:r w:rsidRPr="00651748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PK"/>
        </w:rPr>
        <w:t>:</w:t>
      </w:r>
      <w:r w:rsidRPr="00651748">
        <w:rPr>
          <w:rFonts w:eastAsia="Times New Roman" w:cstheme="minorHAnsi"/>
          <w:color w:val="000000" w:themeColor="text1"/>
          <w:sz w:val="28"/>
          <w:szCs w:val="28"/>
          <w:lang w:val="en-US" w:eastAsia="en-PK"/>
        </w:rPr>
        <w:t xml:space="preserve"> </w:t>
      </w:r>
      <w:r w:rsidRPr="00B53AB2">
        <w:rPr>
          <w:rFonts w:eastAsia="Times New Roman" w:cstheme="minorHAnsi"/>
          <w:color w:val="000000" w:themeColor="text1"/>
          <w:sz w:val="28"/>
          <w:szCs w:val="28"/>
          <w:lang w:val="en-PK" w:eastAsia="en-PK"/>
        </w:rPr>
        <w:t>The CONNECT method establishes a tunnel to the server identified by the target resource.</w:t>
      </w:r>
    </w:p>
    <w:p w14:paraId="25DD75C6" w14:textId="77777777" w:rsidR="00B53AB2" w:rsidRPr="00651748" w:rsidRDefault="00B53AB2" w:rsidP="00B53AB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PK" w:eastAsia="en-PK"/>
        </w:rPr>
      </w:pPr>
    </w:p>
    <w:p w14:paraId="7F0E5206" w14:textId="2EF9FF7B" w:rsidR="00B53AB2" w:rsidRPr="00B53AB2" w:rsidRDefault="00B53AB2" w:rsidP="00B53AB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PK" w:eastAsia="en-PK"/>
        </w:rPr>
      </w:pPr>
      <w:hyperlink r:id="rId6" w:history="1">
        <w:r w:rsidRPr="00B53AB2">
          <w:rPr>
            <w:rFonts w:eastAsia="Times New Roman" w:cstheme="minorHAnsi"/>
            <w:b/>
            <w:bCs/>
            <w:color w:val="000000" w:themeColor="text1"/>
            <w:sz w:val="28"/>
            <w:szCs w:val="28"/>
            <w:lang w:val="en-PK" w:eastAsia="en-PK"/>
          </w:rPr>
          <w:t>OPTIONS</w:t>
        </w:r>
      </w:hyperlink>
      <w:r w:rsidRPr="00651748">
        <w:rPr>
          <w:rFonts w:eastAsia="Times New Roman" w:cstheme="minorHAnsi"/>
          <w:color w:val="000000" w:themeColor="text1"/>
          <w:sz w:val="28"/>
          <w:szCs w:val="28"/>
          <w:lang w:val="en-US" w:eastAsia="en-PK"/>
        </w:rPr>
        <w:t xml:space="preserve">: </w:t>
      </w:r>
      <w:proofErr w:type="spellStart"/>
      <w:r w:rsidRPr="00B53AB2">
        <w:rPr>
          <w:rFonts w:eastAsia="Times New Roman" w:cstheme="minorHAnsi"/>
          <w:color w:val="000000" w:themeColor="text1"/>
          <w:sz w:val="28"/>
          <w:szCs w:val="28"/>
          <w:lang w:val="en-PK" w:eastAsia="en-PK"/>
        </w:rPr>
        <w:t>The</w:t>
      </w:r>
      <w:proofErr w:type="spellEnd"/>
      <w:r w:rsidRPr="00B53AB2">
        <w:rPr>
          <w:rFonts w:eastAsia="Times New Roman" w:cstheme="minorHAnsi"/>
          <w:color w:val="000000" w:themeColor="text1"/>
          <w:sz w:val="28"/>
          <w:szCs w:val="28"/>
          <w:lang w:val="en-PK" w:eastAsia="en-PK"/>
        </w:rPr>
        <w:t> OPTIONS method describes the communication options for the target resource.</w:t>
      </w:r>
    </w:p>
    <w:p w14:paraId="4BAF4866" w14:textId="77777777" w:rsidR="00B53AB2" w:rsidRPr="00651748" w:rsidRDefault="00B53AB2" w:rsidP="00B53AB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PK" w:eastAsia="en-PK"/>
        </w:rPr>
      </w:pPr>
    </w:p>
    <w:p w14:paraId="00FD9DF9" w14:textId="213D841A" w:rsidR="00B53AB2" w:rsidRPr="00B53AB2" w:rsidRDefault="00B53AB2" w:rsidP="00B53AB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PK" w:eastAsia="en-PK"/>
        </w:rPr>
      </w:pPr>
      <w:hyperlink r:id="rId7" w:history="1">
        <w:r w:rsidRPr="00B53AB2">
          <w:rPr>
            <w:rFonts w:eastAsia="Times New Roman" w:cstheme="minorHAnsi"/>
            <w:b/>
            <w:bCs/>
            <w:color w:val="000000" w:themeColor="text1"/>
            <w:sz w:val="28"/>
            <w:szCs w:val="28"/>
            <w:lang w:val="en-PK" w:eastAsia="en-PK"/>
          </w:rPr>
          <w:t>TRACE</w:t>
        </w:r>
      </w:hyperlink>
      <w:r w:rsidRPr="00651748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PK"/>
        </w:rPr>
        <w:t>:</w:t>
      </w:r>
      <w:r w:rsidRPr="00651748">
        <w:rPr>
          <w:rFonts w:eastAsia="Times New Roman" w:cstheme="minorHAnsi"/>
          <w:color w:val="000000" w:themeColor="text1"/>
          <w:sz w:val="28"/>
          <w:szCs w:val="28"/>
          <w:lang w:val="en-US" w:eastAsia="en-PK"/>
        </w:rPr>
        <w:t xml:space="preserve"> </w:t>
      </w:r>
      <w:proofErr w:type="spellStart"/>
      <w:r w:rsidRPr="00B53AB2">
        <w:rPr>
          <w:rFonts w:eastAsia="Times New Roman" w:cstheme="minorHAnsi"/>
          <w:color w:val="000000" w:themeColor="text1"/>
          <w:sz w:val="28"/>
          <w:szCs w:val="28"/>
          <w:lang w:val="en-PK" w:eastAsia="en-PK"/>
        </w:rPr>
        <w:t>The</w:t>
      </w:r>
      <w:proofErr w:type="spellEnd"/>
      <w:r w:rsidRPr="00B53AB2">
        <w:rPr>
          <w:rFonts w:eastAsia="Times New Roman" w:cstheme="minorHAnsi"/>
          <w:color w:val="000000" w:themeColor="text1"/>
          <w:sz w:val="28"/>
          <w:szCs w:val="28"/>
          <w:lang w:val="en-PK" w:eastAsia="en-PK"/>
        </w:rPr>
        <w:t> TRACE method performs a message loop-back test along the path to the target resource.</w:t>
      </w:r>
    </w:p>
    <w:p w14:paraId="78459021" w14:textId="77777777" w:rsidR="00F02B1F" w:rsidRPr="00651748" w:rsidRDefault="00F02B1F" w:rsidP="00B53AB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PK" w:eastAsia="en-PK"/>
        </w:rPr>
      </w:pPr>
    </w:p>
    <w:p w14:paraId="0E86ADA2" w14:textId="07E4FAFF" w:rsidR="00B53AB2" w:rsidRPr="00B53AB2" w:rsidRDefault="00B53AB2" w:rsidP="00F02B1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PK" w:eastAsia="en-PK"/>
        </w:rPr>
      </w:pPr>
      <w:hyperlink r:id="rId8" w:history="1">
        <w:r w:rsidRPr="00B53AB2">
          <w:rPr>
            <w:rFonts w:eastAsia="Times New Roman" w:cstheme="minorHAnsi"/>
            <w:b/>
            <w:bCs/>
            <w:color w:val="000000" w:themeColor="text1"/>
            <w:sz w:val="28"/>
            <w:szCs w:val="28"/>
            <w:u w:val="single"/>
            <w:lang w:val="en-PK" w:eastAsia="en-PK"/>
          </w:rPr>
          <w:t>PATCH</w:t>
        </w:r>
      </w:hyperlink>
      <w:r w:rsidR="00F02B1F" w:rsidRPr="00651748">
        <w:rPr>
          <w:rFonts w:eastAsia="Times New Roman" w:cstheme="minorHAnsi"/>
          <w:color w:val="000000" w:themeColor="text1"/>
          <w:sz w:val="28"/>
          <w:szCs w:val="28"/>
          <w:u w:val="single"/>
          <w:lang w:val="en-US" w:eastAsia="en-PK"/>
        </w:rPr>
        <w:t>:</w:t>
      </w:r>
      <w:r w:rsidR="00F02B1F" w:rsidRPr="00651748">
        <w:rPr>
          <w:rFonts w:eastAsia="Times New Roman" w:cstheme="minorHAnsi"/>
          <w:color w:val="000000" w:themeColor="text1"/>
          <w:sz w:val="28"/>
          <w:szCs w:val="28"/>
          <w:lang w:val="en-US" w:eastAsia="en-PK"/>
        </w:rPr>
        <w:t xml:space="preserve"> </w:t>
      </w:r>
      <w:proofErr w:type="spellStart"/>
      <w:r w:rsidRPr="00B53AB2">
        <w:rPr>
          <w:rFonts w:eastAsia="Times New Roman" w:cstheme="minorHAnsi"/>
          <w:color w:val="000000" w:themeColor="text1"/>
          <w:sz w:val="28"/>
          <w:szCs w:val="28"/>
          <w:lang w:val="en-PK" w:eastAsia="en-PK"/>
        </w:rPr>
        <w:t>The</w:t>
      </w:r>
      <w:proofErr w:type="spellEnd"/>
      <w:r w:rsidRPr="00B53AB2">
        <w:rPr>
          <w:rFonts w:eastAsia="Times New Roman" w:cstheme="minorHAnsi"/>
          <w:color w:val="000000" w:themeColor="text1"/>
          <w:sz w:val="28"/>
          <w:szCs w:val="28"/>
          <w:lang w:val="en-PK" w:eastAsia="en-PK"/>
        </w:rPr>
        <w:t> PATCH method applies partial modifications to a resource.</w:t>
      </w:r>
    </w:p>
    <w:p w14:paraId="11318A3C" w14:textId="77777777" w:rsidR="00B53AB2" w:rsidRDefault="00B53AB2" w:rsidP="004B4A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sectPr w:rsidR="00B53AB2" w:rsidSect="00385D9E">
      <w:pgSz w:w="11906" w:h="16838"/>
      <w:pgMar w:top="720" w:right="720" w:bottom="720" w:left="720" w:header="708" w:footer="708" w:gutter="0"/>
      <w:pgBorders w:offsetFrom="page">
        <w:top w:val="single" w:sz="18" w:space="24" w:color="4472C4" w:themeColor="accent1"/>
        <w:left w:val="single" w:sz="18" w:space="24" w:color="4472C4" w:themeColor="accent1"/>
        <w:bottom w:val="single" w:sz="18" w:space="24" w:color="4472C4" w:themeColor="accent1"/>
        <w:right w:val="single" w:sz="18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3F45"/>
    <w:multiLevelType w:val="hybridMultilevel"/>
    <w:tmpl w:val="92A692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63672"/>
    <w:multiLevelType w:val="hybridMultilevel"/>
    <w:tmpl w:val="B50633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811E8"/>
    <w:multiLevelType w:val="multilevel"/>
    <w:tmpl w:val="5A52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43C75"/>
    <w:multiLevelType w:val="multilevel"/>
    <w:tmpl w:val="31C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C1551"/>
    <w:multiLevelType w:val="multilevel"/>
    <w:tmpl w:val="DC10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AB21B1"/>
    <w:multiLevelType w:val="hybridMultilevel"/>
    <w:tmpl w:val="B220E1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406DF"/>
    <w:multiLevelType w:val="hybridMultilevel"/>
    <w:tmpl w:val="98BC02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F2474"/>
    <w:multiLevelType w:val="multilevel"/>
    <w:tmpl w:val="675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41190"/>
    <w:multiLevelType w:val="multilevel"/>
    <w:tmpl w:val="DD9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952F8"/>
    <w:multiLevelType w:val="multilevel"/>
    <w:tmpl w:val="5814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459064">
    <w:abstractNumId w:val="4"/>
  </w:num>
  <w:num w:numId="2" w16cid:durableId="50858560">
    <w:abstractNumId w:val="6"/>
  </w:num>
  <w:num w:numId="3" w16cid:durableId="978419559">
    <w:abstractNumId w:val="7"/>
  </w:num>
  <w:num w:numId="4" w16cid:durableId="769273850">
    <w:abstractNumId w:val="5"/>
  </w:num>
  <w:num w:numId="5" w16cid:durableId="338508219">
    <w:abstractNumId w:val="9"/>
  </w:num>
  <w:num w:numId="6" w16cid:durableId="1950967352">
    <w:abstractNumId w:val="0"/>
  </w:num>
  <w:num w:numId="7" w16cid:durableId="976765867">
    <w:abstractNumId w:val="8"/>
  </w:num>
  <w:num w:numId="8" w16cid:durableId="30963508">
    <w:abstractNumId w:val="1"/>
  </w:num>
  <w:num w:numId="9" w16cid:durableId="2063361603">
    <w:abstractNumId w:val="3"/>
  </w:num>
  <w:num w:numId="10" w16cid:durableId="1882209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39"/>
    <w:rsid w:val="00025FEE"/>
    <w:rsid w:val="000302ED"/>
    <w:rsid w:val="00061E7F"/>
    <w:rsid w:val="00085C82"/>
    <w:rsid w:val="0009107D"/>
    <w:rsid w:val="00094F64"/>
    <w:rsid w:val="000E1A8E"/>
    <w:rsid w:val="0012308A"/>
    <w:rsid w:val="00125659"/>
    <w:rsid w:val="00147A1F"/>
    <w:rsid w:val="00222C79"/>
    <w:rsid w:val="0023206E"/>
    <w:rsid w:val="0023742E"/>
    <w:rsid w:val="002636A3"/>
    <w:rsid w:val="00266238"/>
    <w:rsid w:val="002A2318"/>
    <w:rsid w:val="002B7735"/>
    <w:rsid w:val="00301867"/>
    <w:rsid w:val="00373E4A"/>
    <w:rsid w:val="00385BCD"/>
    <w:rsid w:val="00385D9E"/>
    <w:rsid w:val="00396A28"/>
    <w:rsid w:val="00396EBE"/>
    <w:rsid w:val="003C5090"/>
    <w:rsid w:val="003E0504"/>
    <w:rsid w:val="004005A2"/>
    <w:rsid w:val="00415449"/>
    <w:rsid w:val="0043220E"/>
    <w:rsid w:val="00434D41"/>
    <w:rsid w:val="004A5D4F"/>
    <w:rsid w:val="004B3589"/>
    <w:rsid w:val="004B4A10"/>
    <w:rsid w:val="004F5DD4"/>
    <w:rsid w:val="00514326"/>
    <w:rsid w:val="00517539"/>
    <w:rsid w:val="005322A5"/>
    <w:rsid w:val="00544405"/>
    <w:rsid w:val="00574936"/>
    <w:rsid w:val="00577099"/>
    <w:rsid w:val="005E46D4"/>
    <w:rsid w:val="00606E8B"/>
    <w:rsid w:val="00623E34"/>
    <w:rsid w:val="00633171"/>
    <w:rsid w:val="006339F3"/>
    <w:rsid w:val="00646A28"/>
    <w:rsid w:val="00651556"/>
    <w:rsid w:val="00651748"/>
    <w:rsid w:val="006C6D1D"/>
    <w:rsid w:val="006D6BA8"/>
    <w:rsid w:val="0070799D"/>
    <w:rsid w:val="0077448F"/>
    <w:rsid w:val="00792B55"/>
    <w:rsid w:val="007B7738"/>
    <w:rsid w:val="007D52F1"/>
    <w:rsid w:val="007F1BB0"/>
    <w:rsid w:val="007F662B"/>
    <w:rsid w:val="00841C3C"/>
    <w:rsid w:val="00845A68"/>
    <w:rsid w:val="00846B74"/>
    <w:rsid w:val="00892A97"/>
    <w:rsid w:val="008E413B"/>
    <w:rsid w:val="00934F6F"/>
    <w:rsid w:val="00935581"/>
    <w:rsid w:val="009712CF"/>
    <w:rsid w:val="00982CE0"/>
    <w:rsid w:val="009D65CC"/>
    <w:rsid w:val="00A148D9"/>
    <w:rsid w:val="00A24735"/>
    <w:rsid w:val="00A906BF"/>
    <w:rsid w:val="00AB2398"/>
    <w:rsid w:val="00AB708E"/>
    <w:rsid w:val="00AD5B54"/>
    <w:rsid w:val="00AF7999"/>
    <w:rsid w:val="00B07C11"/>
    <w:rsid w:val="00B111F4"/>
    <w:rsid w:val="00B37EAE"/>
    <w:rsid w:val="00B53AB2"/>
    <w:rsid w:val="00BA7378"/>
    <w:rsid w:val="00C63E69"/>
    <w:rsid w:val="00C91103"/>
    <w:rsid w:val="00CD2137"/>
    <w:rsid w:val="00CF2939"/>
    <w:rsid w:val="00D00D19"/>
    <w:rsid w:val="00D1096E"/>
    <w:rsid w:val="00D44984"/>
    <w:rsid w:val="00D57564"/>
    <w:rsid w:val="00D63AB7"/>
    <w:rsid w:val="00DC0C66"/>
    <w:rsid w:val="00DC3973"/>
    <w:rsid w:val="00DD72AF"/>
    <w:rsid w:val="00DD7463"/>
    <w:rsid w:val="00E36299"/>
    <w:rsid w:val="00E7111D"/>
    <w:rsid w:val="00E73C41"/>
    <w:rsid w:val="00E808E4"/>
    <w:rsid w:val="00E85041"/>
    <w:rsid w:val="00F02B1F"/>
    <w:rsid w:val="00F03AD7"/>
    <w:rsid w:val="00F35F21"/>
    <w:rsid w:val="00F3672B"/>
    <w:rsid w:val="00F476C0"/>
    <w:rsid w:val="00F51F8D"/>
    <w:rsid w:val="00F66DED"/>
    <w:rsid w:val="00F703A2"/>
    <w:rsid w:val="00F7189C"/>
    <w:rsid w:val="00F85491"/>
    <w:rsid w:val="00F91400"/>
    <w:rsid w:val="00FA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2810"/>
  <w15:chartTrackingRefBased/>
  <w15:docId w15:val="{631F671F-FCD8-42DF-9CD7-E769C13A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1F"/>
    <w:pPr>
      <w:ind w:left="720"/>
      <w:contextualSpacing/>
    </w:pPr>
  </w:style>
  <w:style w:type="paragraph" w:customStyle="1" w:styleId="wc">
    <w:name w:val="wc"/>
    <w:basedOn w:val="Normal"/>
    <w:rsid w:val="00AD5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AD5B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1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4B4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Methods/PA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Methods/TR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Methods/OPTIONS" TargetMode="External"/><Relationship Id="rId5" Type="http://schemas.openxmlformats.org/officeDocument/2006/relationships/hyperlink" Target="https://developer.mozilla.org/en-US/docs/Web/HTTP/Methods/CONN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Khan</dc:creator>
  <cp:keywords/>
  <dc:description/>
  <cp:lastModifiedBy>Shahzaib Khan</cp:lastModifiedBy>
  <cp:revision>353</cp:revision>
  <dcterms:created xsi:type="dcterms:W3CDTF">2022-10-03T07:50:00Z</dcterms:created>
  <dcterms:modified xsi:type="dcterms:W3CDTF">2022-10-03T10:52:00Z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4f706419b8a7f678ef72b2ae04bf69b518a042c0f8273f754ed4d0a5723d8023</vt:lpwstr>
  </property>
</Properties>
</file>