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DB15" w14:textId="77777777" w:rsidR="00BE5D94" w:rsidRPr="00153A9D" w:rsidRDefault="00BE5D94" w:rsidP="00BE5D94">
      <w:pPr>
        <w:spacing w:after="0"/>
        <w:rPr>
          <w:rFonts w:asciiTheme="majorBidi" w:eastAsia="AlQalam Irtaza Hassan" w:hAnsiTheme="majorBidi" w:cstheme="majorBidi"/>
          <w:b/>
          <w:sz w:val="72"/>
          <w:szCs w:val="72"/>
        </w:rPr>
      </w:pPr>
      <w:r w:rsidRPr="00153A9D">
        <w:rPr>
          <w:rFonts w:asciiTheme="majorBidi" w:eastAsia="AlQalam Irtaza Hassan" w:hAnsiTheme="majorBidi" w:cstheme="majorBidi"/>
          <w:b/>
          <w:sz w:val="72"/>
          <w:szCs w:val="72"/>
        </w:rPr>
        <w:t>Lahore Garrison University</w:t>
      </w:r>
    </w:p>
    <w:p w14:paraId="44B87884" w14:textId="77777777" w:rsidR="00BE5D94" w:rsidRPr="00153A9D" w:rsidRDefault="00BE5D94" w:rsidP="00BE5D94">
      <w:pPr>
        <w:spacing w:after="0"/>
        <w:jc w:val="center"/>
        <w:rPr>
          <w:rFonts w:asciiTheme="majorBidi" w:eastAsia="AlQalam Irtaza Hassan" w:hAnsiTheme="majorBidi" w:cstheme="majorBidi"/>
          <w:b/>
          <w:sz w:val="46"/>
          <w:szCs w:val="46"/>
        </w:rPr>
      </w:pPr>
      <w:r w:rsidRPr="00153A9D">
        <w:rPr>
          <w:rFonts w:asciiTheme="majorBidi" w:eastAsia="AlQalam Irtaza Hassan" w:hAnsiTheme="majorBidi" w:cstheme="majorBidi"/>
          <w:b/>
          <w:sz w:val="46"/>
          <w:szCs w:val="46"/>
        </w:rPr>
        <w:t>DHA Phase 6 Lahore</w:t>
      </w:r>
    </w:p>
    <w:p w14:paraId="73F42928" w14:textId="77777777" w:rsidR="00BE5D94" w:rsidRDefault="00BE5D94" w:rsidP="00BE5D94">
      <w:pPr>
        <w:spacing w:after="0"/>
        <w:jc w:val="center"/>
        <w:rPr>
          <w:rFonts w:ascii="AlQalam Irtaza Hassan" w:eastAsia="AlQalam Irtaza Hassan" w:hAnsi="AlQalam Irtaza Hassan" w:cs="AlQalam Irtaza Hassan"/>
          <w:b/>
          <w:sz w:val="46"/>
          <w:szCs w:val="46"/>
        </w:rPr>
      </w:pPr>
    </w:p>
    <w:p w14:paraId="78DBCF20" w14:textId="77777777" w:rsidR="00BE5D94" w:rsidRDefault="00BE5D94" w:rsidP="00BE5D94">
      <w:pPr>
        <w:spacing w:after="0"/>
        <w:jc w:val="center"/>
        <w:rPr>
          <w:rFonts w:ascii="AlQalam Irtaza Hassan" w:eastAsia="AlQalam Irtaza Hassan" w:hAnsi="AlQalam Irtaza Hassan" w:cs="AlQalam Irtaza Hassan"/>
          <w:b/>
          <w:sz w:val="46"/>
          <w:szCs w:val="46"/>
        </w:rPr>
      </w:pPr>
    </w:p>
    <w:p w14:paraId="23A5F889" w14:textId="77777777" w:rsidR="00BE5D94" w:rsidRDefault="00BE5D94" w:rsidP="00BE5D94">
      <w:pPr>
        <w:jc w:val="center"/>
        <w:rPr>
          <w:rFonts w:ascii="AlQalam Irtaza Hassan" w:eastAsia="AlQalam Irtaza Hassan" w:hAnsi="AlQalam Irtaza Hassan" w:cs="AlQalam Irtaza Hassan"/>
          <w:b/>
          <w:sz w:val="94"/>
          <w:szCs w:val="94"/>
        </w:rPr>
      </w:pPr>
      <w:r>
        <w:rPr>
          <w:noProof/>
        </w:rPr>
        <w:drawing>
          <wp:inline distT="0" distB="0" distL="0" distR="0" wp14:anchorId="5AF3AE3F" wp14:editId="51709B06">
            <wp:extent cx="2438400" cy="2217420"/>
            <wp:effectExtent l="0" t="0" r="0" b="0"/>
            <wp:docPr id="1" name="image1.png" descr="Lahore Garrison University - Wikipedia"/>
            <wp:cNvGraphicFramePr/>
            <a:graphic xmlns:a="http://schemas.openxmlformats.org/drawingml/2006/main">
              <a:graphicData uri="http://schemas.openxmlformats.org/drawingml/2006/picture">
                <pic:pic xmlns:pic="http://schemas.openxmlformats.org/drawingml/2006/picture">
                  <pic:nvPicPr>
                    <pic:cNvPr id="0" name="image1.png" descr="Lahore Garrison University - Wikipedia"/>
                    <pic:cNvPicPr preferRelativeResize="0"/>
                  </pic:nvPicPr>
                  <pic:blipFill>
                    <a:blip r:embed="rId8"/>
                    <a:srcRect/>
                    <a:stretch>
                      <a:fillRect/>
                    </a:stretch>
                  </pic:blipFill>
                  <pic:spPr>
                    <a:xfrm>
                      <a:off x="0" y="0"/>
                      <a:ext cx="2438400" cy="2217420"/>
                    </a:xfrm>
                    <a:prstGeom prst="rect">
                      <a:avLst/>
                    </a:prstGeom>
                    <a:ln/>
                  </pic:spPr>
                </pic:pic>
              </a:graphicData>
            </a:graphic>
          </wp:inline>
        </w:drawing>
      </w:r>
    </w:p>
    <w:p w14:paraId="313C67A1" w14:textId="77777777" w:rsidR="00BE5D94" w:rsidRDefault="00BE5D94" w:rsidP="00BE5D94">
      <w:pPr>
        <w:jc w:val="center"/>
        <w:rPr>
          <w:rFonts w:ascii="AlQalam Irtaza Hassan" w:eastAsia="AlQalam Irtaza Hassan" w:hAnsi="AlQalam Irtaza Hassan" w:cs="AlQalam Irtaza Hassan"/>
          <w:b/>
          <w:sz w:val="40"/>
          <w:szCs w:val="40"/>
        </w:rPr>
      </w:pP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580"/>
      </w:tblGrid>
      <w:tr w:rsidR="00BE5D94" w14:paraId="7F664B0E" w14:textId="77777777" w:rsidTr="00362707">
        <w:tc>
          <w:tcPr>
            <w:tcW w:w="3595" w:type="dxa"/>
            <w:vAlign w:val="center"/>
          </w:tcPr>
          <w:p w14:paraId="75604661" w14:textId="77777777" w:rsidR="00BE5D94" w:rsidRPr="00153A9D" w:rsidRDefault="00BE5D94"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Name</w:t>
            </w:r>
          </w:p>
        </w:tc>
        <w:tc>
          <w:tcPr>
            <w:tcW w:w="5580" w:type="dxa"/>
            <w:vAlign w:val="center"/>
          </w:tcPr>
          <w:p w14:paraId="0978EE9A" w14:textId="77777777" w:rsidR="00BE5D94" w:rsidRPr="00E260AC" w:rsidRDefault="00BE5D94"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Shahzaib Ahmad</w:t>
            </w:r>
          </w:p>
        </w:tc>
      </w:tr>
      <w:tr w:rsidR="00BE5D94" w14:paraId="3B6DD39D" w14:textId="77777777" w:rsidTr="00362707">
        <w:tc>
          <w:tcPr>
            <w:tcW w:w="3595" w:type="dxa"/>
            <w:vAlign w:val="center"/>
          </w:tcPr>
          <w:p w14:paraId="125A525F" w14:textId="77777777" w:rsidR="00BE5D94" w:rsidRPr="00153A9D" w:rsidRDefault="00BE5D94"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Roll No</w:t>
            </w:r>
          </w:p>
        </w:tc>
        <w:tc>
          <w:tcPr>
            <w:tcW w:w="5580" w:type="dxa"/>
            <w:vAlign w:val="center"/>
          </w:tcPr>
          <w:p w14:paraId="2E16CAC6" w14:textId="77777777" w:rsidR="00BE5D94" w:rsidRPr="00E260AC" w:rsidRDefault="00BE5D94"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Fa-2023-BSCS-703</w:t>
            </w:r>
          </w:p>
        </w:tc>
      </w:tr>
      <w:tr w:rsidR="00BE5D94" w14:paraId="289363E8" w14:textId="77777777" w:rsidTr="00362707">
        <w:tc>
          <w:tcPr>
            <w:tcW w:w="3595" w:type="dxa"/>
            <w:vAlign w:val="center"/>
          </w:tcPr>
          <w:p w14:paraId="7F5C0506" w14:textId="77777777" w:rsidR="00BE5D94" w:rsidRPr="00153A9D" w:rsidRDefault="00BE5D94"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Section</w:t>
            </w:r>
          </w:p>
        </w:tc>
        <w:tc>
          <w:tcPr>
            <w:tcW w:w="5580" w:type="dxa"/>
            <w:vAlign w:val="center"/>
          </w:tcPr>
          <w:p w14:paraId="0839B2F7" w14:textId="77777777" w:rsidR="00BE5D94" w:rsidRPr="00E260AC" w:rsidRDefault="00BE5D94"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D</w:t>
            </w:r>
          </w:p>
        </w:tc>
      </w:tr>
      <w:tr w:rsidR="00BE5D94" w14:paraId="5669D0EF" w14:textId="77777777" w:rsidTr="00362707">
        <w:tc>
          <w:tcPr>
            <w:tcW w:w="3595" w:type="dxa"/>
            <w:vAlign w:val="center"/>
          </w:tcPr>
          <w:p w14:paraId="396C7B45" w14:textId="77777777" w:rsidR="00BE5D94" w:rsidRPr="00153A9D" w:rsidRDefault="00BE5D94"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Subject</w:t>
            </w:r>
          </w:p>
        </w:tc>
        <w:tc>
          <w:tcPr>
            <w:tcW w:w="5580" w:type="dxa"/>
            <w:vAlign w:val="center"/>
          </w:tcPr>
          <w:p w14:paraId="11C1E48E" w14:textId="77777777" w:rsidR="00BE5D94" w:rsidRPr="00E260AC" w:rsidRDefault="00BE5D94"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Web Technology</w:t>
            </w:r>
          </w:p>
        </w:tc>
      </w:tr>
      <w:tr w:rsidR="00BE5D94" w14:paraId="6CA69BFB" w14:textId="77777777" w:rsidTr="00362707">
        <w:tc>
          <w:tcPr>
            <w:tcW w:w="3595" w:type="dxa"/>
            <w:vAlign w:val="center"/>
          </w:tcPr>
          <w:p w14:paraId="34814741" w14:textId="77777777" w:rsidR="00BE5D94" w:rsidRPr="00153A9D" w:rsidRDefault="00BE5D94"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Instructor Name</w:t>
            </w:r>
          </w:p>
        </w:tc>
        <w:tc>
          <w:tcPr>
            <w:tcW w:w="5580" w:type="dxa"/>
            <w:vAlign w:val="center"/>
          </w:tcPr>
          <w:p w14:paraId="5E9747B4" w14:textId="77777777" w:rsidR="00BE5D94" w:rsidRPr="00E260AC" w:rsidRDefault="00BE5D94"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Sir Muhammad Yousaf</w:t>
            </w:r>
          </w:p>
        </w:tc>
      </w:tr>
    </w:tbl>
    <w:p w14:paraId="4EBAD2FC" w14:textId="77777777" w:rsidR="00BE5D94" w:rsidRDefault="00BE5D94" w:rsidP="00BE5D94">
      <w:pPr>
        <w:rPr>
          <w:rFonts w:asciiTheme="majorBidi" w:eastAsia="AlQalam Irtaza Hassan" w:hAnsiTheme="majorBidi" w:cstheme="majorBidi"/>
          <w:b/>
          <w:sz w:val="28"/>
          <w:szCs w:val="28"/>
        </w:rPr>
      </w:pPr>
    </w:p>
    <w:p w14:paraId="703CEF7A" w14:textId="77777777" w:rsidR="00BE5D94" w:rsidRDefault="00BE5D94" w:rsidP="00BE5D94">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w:t>
      </w:r>
    </w:p>
    <w:p w14:paraId="6CBC04AB" w14:textId="77777777" w:rsidR="00BE5D94" w:rsidRDefault="00BE5D94" w:rsidP="00BE5D94">
      <w:pPr>
        <w:rPr>
          <w:rFonts w:asciiTheme="majorBidi" w:eastAsia="AlQalam Irtaza Hassan" w:hAnsiTheme="majorBidi" w:cstheme="majorBidi"/>
          <w:b/>
          <w:sz w:val="28"/>
          <w:szCs w:val="28"/>
        </w:rPr>
      </w:pPr>
    </w:p>
    <w:p w14:paraId="0F8F8A93" w14:textId="11F95098" w:rsidR="00BE5D94" w:rsidRPr="00BE5D94" w:rsidRDefault="00BE5D94" w:rsidP="00BE5D94">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Lab Task No. 0</w:t>
      </w:r>
      <w:r>
        <w:rPr>
          <w:rFonts w:asciiTheme="majorBidi" w:eastAsia="AlQalam Irtaza Hassan" w:hAnsiTheme="majorBidi" w:cstheme="majorBidi"/>
          <w:b/>
          <w:sz w:val="28"/>
          <w:szCs w:val="28"/>
        </w:rPr>
        <w:t>8</w:t>
      </w:r>
    </w:p>
    <w:p w14:paraId="005AC2FE" w14:textId="75EC914F" w:rsidR="00AB0D6F" w:rsidRPr="00BE5D94" w:rsidRDefault="00000000">
      <w:pPr>
        <w:pStyle w:val="Heading1"/>
        <w:rPr>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Lab 8 – Calculator Project (HTML, CSS, JavaScript)</w:t>
      </w:r>
    </w:p>
    <w:p w14:paraId="34F738CE" w14:textId="77777777" w:rsidR="00AB0D6F" w:rsidRPr="00BE5D94" w:rsidRDefault="00000000">
      <w:pPr>
        <w:pStyle w:val="Heading2"/>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Segoe UI Emoji" w:hAnsi="Segoe UI Emoji" w:cs="Segoe UI Emoj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5D94">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0B4B08F6"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Lab 8, we developed a fully functional web‑based calculator using HTML, CSS, and JavaScript. The purpose of the lab was to understand DOM manipulation, event handling, and styling using modern CSS. The calculator performs basic arithmetic operations such as addition, subtraction, multiplication, and division.</w:t>
      </w:r>
    </w:p>
    <w:p w14:paraId="58A38A3A" w14:textId="77777777" w:rsidR="00AB0D6F" w:rsidRPr="00BE5D94" w:rsidRDefault="00000000">
      <w:pPr>
        <w:pStyle w:val="Heading2"/>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Segoe UI Emoji" w:hAnsi="Segoe UI Emoji" w:cs="Segoe UI Emoj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5D94">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Structure</w:t>
      </w:r>
    </w:p>
    <w:p w14:paraId="14FAAA24"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consists of three main components:</w:t>
      </w:r>
    </w:p>
    <w:p w14:paraId="6F5DDD19" w14:textId="77777777" w:rsidR="00AB0D6F" w:rsidRPr="00BE5D94" w:rsidRDefault="00000000">
      <w:pPr>
        <w:pStyle w:val="ListNumb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**HTML** – Provides the calculator layout and structure.</w:t>
      </w:r>
    </w:p>
    <w:p w14:paraId="7EF806DB" w14:textId="77777777" w:rsidR="00AB0D6F" w:rsidRPr="00BE5D94" w:rsidRDefault="00000000">
      <w:pPr>
        <w:pStyle w:val="ListNumb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**CSS** – Adds styling, colors, spacing, shadows, and grid button layout.</w:t>
      </w:r>
    </w:p>
    <w:p w14:paraId="0C2C0CA7" w14:textId="77777777" w:rsidR="00AB0D6F" w:rsidRPr="00BE5D94" w:rsidRDefault="00000000">
      <w:pPr>
        <w:pStyle w:val="ListNumb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**JavaScript** – Handles input logic, button actions, and evaluation.</w:t>
      </w:r>
    </w:p>
    <w:p w14:paraId="10EE1759" w14:textId="77777777" w:rsidR="00AB0D6F" w:rsidRPr="00BE5D94" w:rsidRDefault="00000000">
      <w:pPr>
        <w:pStyle w:val="Heading2"/>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Segoe UI Emoji" w:hAnsi="Segoe UI Emoji" w:cs="Segoe UI Emoj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5D94">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 Outcomes</w:t>
      </w:r>
    </w:p>
    <w:p w14:paraId="1902590C"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completing this lab, students learned:</w:t>
      </w:r>
    </w:p>
    <w:p w14:paraId="0A1EDF2E"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design interactive UI elements using HTML &amp; CSS.</w:t>
      </w:r>
    </w:p>
    <w:p w14:paraId="5D649591"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handle user input and update the DOM dynamically.</w:t>
      </w:r>
    </w:p>
    <w:p w14:paraId="76CABBCE"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implement simple calculation logic using JavaScript.</w:t>
      </w:r>
    </w:p>
    <w:p w14:paraId="5A93CFC3"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organize code for readability and maintainability.</w:t>
      </w:r>
    </w:p>
    <w:p w14:paraId="7396447A" w14:textId="77777777" w:rsidR="00AB0D6F" w:rsidRPr="00BE5D94" w:rsidRDefault="00000000">
      <w:pPr>
        <w:pStyle w:val="Heading2"/>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Segoe UI Emoji" w:hAnsi="Segoe UI Emoji" w:cs="Segoe UI Emoj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5D94">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Features Implemented</w:t>
      </w:r>
    </w:p>
    <w:p w14:paraId="66CDF7F3"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Basic arithmetic operations (+, -, *, /).</w:t>
      </w:r>
    </w:p>
    <w:p w14:paraId="06AE1A65"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Clean and modern calculator UI.</w:t>
      </w:r>
    </w:p>
    <w:p w14:paraId="6037447E"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Live input and result display.</w:t>
      </w:r>
    </w:p>
    <w:p w14:paraId="434B91A1" w14:textId="77777777" w:rsidR="00AB0D6F" w:rsidRPr="00BE5D94"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Error handling for invalid expressions.</w:t>
      </w:r>
    </w:p>
    <w:p w14:paraId="451EB0FE" w14:textId="77777777" w:rsidR="00AB0D6F" w:rsidRDefault="00000000">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Clear button to reset input and output.</w:t>
      </w:r>
    </w:p>
    <w:p w14:paraId="3D67666A" w14:textId="77777777" w:rsidR="00BE5D94" w:rsidRDefault="00BE5D94">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153F57" w14:textId="158205E3" w:rsidR="00BE5D94" w:rsidRPr="00BE5D94" w:rsidRDefault="00BE5D94">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rPr>
        <w:drawing>
          <wp:inline distT="0" distB="0" distL="0" distR="0" wp14:anchorId="38288079" wp14:editId="4FE7C965">
            <wp:extent cx="3939540" cy="3886200"/>
            <wp:effectExtent l="0" t="0" r="3810" b="0"/>
            <wp:docPr id="2703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6640" name="Picture 270346640"/>
                    <pic:cNvPicPr/>
                  </pic:nvPicPr>
                  <pic:blipFill>
                    <a:blip r:embed="rId9"/>
                    <a:stretch>
                      <a:fillRect/>
                    </a:stretch>
                  </pic:blipFill>
                  <pic:spPr>
                    <a:xfrm>
                      <a:off x="0" y="0"/>
                      <a:ext cx="3939540" cy="3886200"/>
                    </a:xfrm>
                    <a:prstGeom prst="rect">
                      <a:avLst/>
                    </a:prstGeom>
                  </pic:spPr>
                </pic:pic>
              </a:graphicData>
            </a:graphic>
          </wp:inline>
        </w:drawing>
      </w:r>
    </w:p>
    <w:p w14:paraId="4578E281" w14:textId="77777777" w:rsidR="00AB0D6F" w:rsidRPr="00BE5D94" w:rsidRDefault="00000000">
      <w:pPr>
        <w:pStyle w:val="Heading2"/>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Segoe UI Emoji" w:hAnsi="Segoe UI Emoji" w:cs="Segoe UI Emoj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5D94">
        <w:rPr>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Conclusion</w:t>
      </w:r>
    </w:p>
    <w:p w14:paraId="49964DB9" w14:textId="77777777" w:rsidR="00AB0D6F" w:rsidRPr="00BE5D94" w:rsidRDefault="00000000">
      <w:pPr>
        <w:rPr>
          <w:rFonts w:asciiTheme="majorBidi" w:hAnsiTheme="majorBidi" w:cstheme="majorBidi"/>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D94">
        <w:rPr>
          <w:rFonts w:asciiTheme="majorBidi" w:hAnsiTheme="majorBidi" w:cstheme="majorBidi"/>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8 provided hands-on experience in combining structure, styling, and logic to build a complete mini-application. This project strengthened the understanding of frontend development and enhanced problem‑solving skills.</w:t>
      </w:r>
    </w:p>
    <w:p w14:paraId="7A897012" w14:textId="77777777" w:rsidR="00BE5D94" w:rsidRDefault="00BE5D94" w:rsidP="00BE5D94">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RUBRICS:</w:t>
      </w:r>
    </w:p>
    <w:p w14:paraId="059D4C7E" w14:textId="77777777" w:rsidR="00BE5D94" w:rsidRDefault="00BE5D94" w:rsidP="00BE5D94">
      <w:pPr>
        <w:spacing w:line="235" w:lineRule="auto"/>
        <w:ind w:right="399"/>
        <w:rPr>
          <w:rFonts w:ascii="Times New Roman" w:eastAsia="Arial" w:hAnsi="Times New Roman"/>
          <w:b/>
          <w:bCs/>
          <w:color w:val="444444"/>
          <w:sz w:val="32"/>
          <w:u w:val="single"/>
        </w:rPr>
      </w:pPr>
    </w:p>
    <w:tbl>
      <w:tblPr>
        <w:tblStyle w:val="TableGrid"/>
        <w:tblW w:w="10699" w:type="dxa"/>
        <w:tblInd w:w="-765" w:type="dxa"/>
        <w:tblLook w:val="04A0" w:firstRow="1" w:lastRow="0" w:firstColumn="1" w:lastColumn="0" w:noHBand="0" w:noVBand="1"/>
      </w:tblPr>
      <w:tblGrid>
        <w:gridCol w:w="2589"/>
        <w:gridCol w:w="1328"/>
        <w:gridCol w:w="1632"/>
        <w:gridCol w:w="2031"/>
        <w:gridCol w:w="1326"/>
        <w:gridCol w:w="1793"/>
      </w:tblGrid>
      <w:tr w:rsidR="00BE5D94" w14:paraId="1C8D79E1" w14:textId="77777777" w:rsidTr="00362707">
        <w:trPr>
          <w:trHeight w:val="939"/>
        </w:trPr>
        <w:tc>
          <w:tcPr>
            <w:tcW w:w="5549" w:type="dxa"/>
            <w:gridSpan w:val="3"/>
            <w:tcBorders>
              <w:top w:val="single" w:sz="4" w:space="0" w:color="auto"/>
              <w:left w:val="single" w:sz="4" w:space="0" w:color="auto"/>
              <w:bottom w:val="single" w:sz="4" w:space="0" w:color="auto"/>
              <w:right w:val="single" w:sz="4" w:space="0" w:color="auto"/>
            </w:tcBorders>
          </w:tcPr>
          <w:p w14:paraId="7E8C2B40" w14:textId="77777777" w:rsidR="00BE5D94" w:rsidRPr="00BB4EE8" w:rsidRDefault="00BE5D94" w:rsidP="00362707">
            <w:pPr>
              <w:spacing w:before="100" w:beforeAutospacing="1" w:after="100" w:afterAutospacing="1"/>
              <w:ind w:right="399"/>
              <w:contextualSpacing/>
              <w:jc w:val="center"/>
              <w:rPr>
                <w:rFonts w:ascii="Times New Roman" w:eastAsia="Times New Roman" w:hAnsi="Times New Roman"/>
                <w:b/>
                <w:sz w:val="18"/>
                <w:szCs w:val="18"/>
              </w:rPr>
            </w:pPr>
          </w:p>
          <w:p w14:paraId="62644044" w14:textId="77777777" w:rsidR="00BE5D94" w:rsidRPr="00BB4EE8" w:rsidRDefault="00BE5D94" w:rsidP="0036270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Performance</w:t>
            </w:r>
          </w:p>
          <w:p w14:paraId="3B026105" w14:textId="77777777" w:rsidR="00BE5D94" w:rsidRPr="00BB4EE8" w:rsidRDefault="00BE5D94" w:rsidP="00362707">
            <w:pPr>
              <w:spacing w:before="100" w:beforeAutospacing="1" w:after="100" w:afterAutospacing="1" w:line="252" w:lineRule="auto"/>
              <w:ind w:right="399"/>
              <w:contextualSpacing/>
              <w:jc w:val="center"/>
              <w:rPr>
                <w:rFonts w:ascii="Times New Roman" w:hAnsi="Times New Roman"/>
                <w:b/>
                <w:sz w:val="18"/>
                <w:szCs w:val="18"/>
              </w:rPr>
            </w:pPr>
          </w:p>
        </w:tc>
        <w:tc>
          <w:tcPr>
            <w:tcW w:w="5150" w:type="dxa"/>
            <w:gridSpan w:val="3"/>
            <w:tcBorders>
              <w:top w:val="single" w:sz="4" w:space="0" w:color="auto"/>
              <w:left w:val="single" w:sz="4" w:space="0" w:color="auto"/>
              <w:bottom w:val="single" w:sz="4" w:space="0" w:color="auto"/>
              <w:right w:val="single" w:sz="4" w:space="0" w:color="auto"/>
            </w:tcBorders>
          </w:tcPr>
          <w:p w14:paraId="6550E15E" w14:textId="77777777" w:rsidR="00BE5D94" w:rsidRPr="00BB4EE8" w:rsidRDefault="00BE5D94" w:rsidP="00362707">
            <w:pPr>
              <w:spacing w:before="100" w:beforeAutospacing="1" w:after="100" w:afterAutospacing="1"/>
              <w:ind w:right="399"/>
              <w:contextualSpacing/>
              <w:jc w:val="center"/>
              <w:rPr>
                <w:rFonts w:ascii="Times New Roman" w:hAnsi="Times New Roman"/>
                <w:b/>
                <w:sz w:val="18"/>
                <w:szCs w:val="18"/>
              </w:rPr>
            </w:pPr>
          </w:p>
          <w:p w14:paraId="6AE2CA35" w14:textId="77777777" w:rsidR="00BE5D94" w:rsidRPr="00BB4EE8" w:rsidRDefault="00BE5D94" w:rsidP="0036270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Lab Report</w:t>
            </w:r>
          </w:p>
          <w:p w14:paraId="19744526" w14:textId="77777777" w:rsidR="00BE5D94" w:rsidRPr="00BB4EE8" w:rsidRDefault="00BE5D94" w:rsidP="00362707">
            <w:pPr>
              <w:spacing w:before="100" w:beforeAutospacing="1" w:after="100" w:afterAutospacing="1" w:line="252" w:lineRule="auto"/>
              <w:ind w:right="399"/>
              <w:contextualSpacing/>
              <w:jc w:val="center"/>
              <w:rPr>
                <w:rFonts w:ascii="Times New Roman" w:hAnsi="Times New Roman"/>
                <w:b/>
                <w:sz w:val="18"/>
                <w:szCs w:val="18"/>
              </w:rPr>
            </w:pPr>
          </w:p>
        </w:tc>
      </w:tr>
      <w:tr w:rsidR="00BE5D94" w14:paraId="315F83A9" w14:textId="77777777" w:rsidTr="00362707">
        <w:trPr>
          <w:trHeight w:val="237"/>
        </w:trPr>
        <w:tc>
          <w:tcPr>
            <w:tcW w:w="2589" w:type="dxa"/>
            <w:tcBorders>
              <w:top w:val="single" w:sz="4" w:space="0" w:color="auto"/>
              <w:left w:val="single" w:sz="4" w:space="0" w:color="auto"/>
              <w:bottom w:val="single" w:sz="4" w:space="0" w:color="auto"/>
              <w:right w:val="single" w:sz="4" w:space="0" w:color="auto"/>
            </w:tcBorders>
          </w:tcPr>
          <w:p w14:paraId="7A89739E" w14:textId="77777777" w:rsidR="00BE5D94" w:rsidRDefault="00BE5D94" w:rsidP="00362707">
            <w:pPr>
              <w:ind w:left="311" w:right="399" w:hanging="77"/>
              <w:jc w:val="center"/>
              <w:rPr>
                <w:rFonts w:ascii="Calibri" w:hAnsi="Calibri"/>
                <w:b/>
                <w:bCs/>
              </w:rPr>
            </w:pPr>
            <w:r>
              <w:rPr>
                <w:b/>
                <w:bCs/>
              </w:rPr>
              <w:t>Description</w:t>
            </w:r>
          </w:p>
          <w:p w14:paraId="06256E29" w14:textId="77777777" w:rsidR="00BE5D94" w:rsidRDefault="00BE5D94" w:rsidP="00362707">
            <w:pPr>
              <w:ind w:left="311" w:right="399" w:hanging="77"/>
              <w:jc w:val="center"/>
              <w:rPr>
                <w:b/>
                <w:bCs/>
              </w:rPr>
            </w:pPr>
          </w:p>
        </w:tc>
        <w:tc>
          <w:tcPr>
            <w:tcW w:w="1328" w:type="dxa"/>
            <w:tcBorders>
              <w:top w:val="single" w:sz="4" w:space="0" w:color="auto"/>
              <w:left w:val="single" w:sz="4" w:space="0" w:color="auto"/>
              <w:bottom w:val="single" w:sz="4" w:space="0" w:color="auto"/>
              <w:right w:val="single" w:sz="4" w:space="0" w:color="auto"/>
            </w:tcBorders>
            <w:hideMark/>
          </w:tcPr>
          <w:p w14:paraId="64FFD4D0" w14:textId="77777777" w:rsidR="00BE5D94" w:rsidRPr="00BB4EE8" w:rsidRDefault="00BE5D94" w:rsidP="00362707">
            <w:pPr>
              <w:ind w:left="74" w:right="399" w:hanging="142"/>
              <w:jc w:val="center"/>
              <w:rPr>
                <w:b/>
                <w:bCs/>
                <w:sz w:val="18"/>
                <w:szCs w:val="18"/>
              </w:rPr>
            </w:pPr>
            <w:r w:rsidRPr="00BB4EE8">
              <w:rPr>
                <w:b/>
                <w:bCs/>
                <w:sz w:val="18"/>
                <w:szCs w:val="18"/>
              </w:rPr>
              <w:t>Total Marks</w:t>
            </w:r>
          </w:p>
        </w:tc>
        <w:tc>
          <w:tcPr>
            <w:tcW w:w="1631" w:type="dxa"/>
            <w:tcBorders>
              <w:top w:val="single" w:sz="4" w:space="0" w:color="auto"/>
              <w:left w:val="single" w:sz="4" w:space="0" w:color="auto"/>
              <w:bottom w:val="single" w:sz="4" w:space="0" w:color="auto"/>
              <w:right w:val="single" w:sz="4" w:space="0" w:color="auto"/>
            </w:tcBorders>
            <w:hideMark/>
          </w:tcPr>
          <w:p w14:paraId="45941910" w14:textId="77777777" w:rsidR="00BE5D94" w:rsidRPr="00BB4EE8" w:rsidRDefault="00BE5D94" w:rsidP="00362707">
            <w:pPr>
              <w:ind w:left="74" w:right="399" w:hanging="142"/>
              <w:jc w:val="center"/>
              <w:rPr>
                <w:b/>
                <w:bCs/>
                <w:sz w:val="18"/>
                <w:szCs w:val="18"/>
              </w:rPr>
            </w:pPr>
            <w:r w:rsidRPr="00BB4EE8">
              <w:rPr>
                <w:b/>
                <w:bCs/>
                <w:sz w:val="18"/>
                <w:szCs w:val="18"/>
              </w:rPr>
              <w:t>Marks Obtained</w:t>
            </w:r>
          </w:p>
        </w:tc>
        <w:tc>
          <w:tcPr>
            <w:tcW w:w="2031" w:type="dxa"/>
            <w:tcBorders>
              <w:top w:val="single" w:sz="4" w:space="0" w:color="auto"/>
              <w:left w:val="single" w:sz="4" w:space="0" w:color="auto"/>
              <w:bottom w:val="single" w:sz="4" w:space="0" w:color="auto"/>
              <w:right w:val="single" w:sz="4" w:space="0" w:color="auto"/>
            </w:tcBorders>
          </w:tcPr>
          <w:p w14:paraId="5D924B0F" w14:textId="77777777" w:rsidR="00BE5D94" w:rsidRPr="00BB4EE8" w:rsidRDefault="00BE5D94" w:rsidP="00362707">
            <w:pPr>
              <w:ind w:left="311" w:right="399" w:hanging="77"/>
              <w:jc w:val="center"/>
              <w:rPr>
                <w:b/>
                <w:bCs/>
                <w:sz w:val="18"/>
                <w:szCs w:val="18"/>
              </w:rPr>
            </w:pPr>
            <w:r w:rsidRPr="00BB4EE8">
              <w:rPr>
                <w:b/>
                <w:bCs/>
                <w:sz w:val="18"/>
                <w:szCs w:val="18"/>
              </w:rPr>
              <w:t>Description</w:t>
            </w:r>
          </w:p>
          <w:p w14:paraId="50566CE5" w14:textId="77777777" w:rsidR="00BE5D94" w:rsidRPr="00BB4EE8" w:rsidRDefault="00BE5D94" w:rsidP="00362707">
            <w:pPr>
              <w:ind w:left="311" w:right="399" w:hanging="77"/>
              <w:jc w:val="center"/>
              <w:rPr>
                <w:b/>
                <w:bCs/>
                <w:sz w:val="18"/>
                <w:szCs w:val="18"/>
              </w:rPr>
            </w:pPr>
          </w:p>
        </w:tc>
        <w:tc>
          <w:tcPr>
            <w:tcW w:w="1325" w:type="dxa"/>
            <w:tcBorders>
              <w:top w:val="single" w:sz="4" w:space="0" w:color="auto"/>
              <w:left w:val="single" w:sz="4" w:space="0" w:color="auto"/>
              <w:bottom w:val="single" w:sz="4" w:space="0" w:color="auto"/>
              <w:right w:val="single" w:sz="4" w:space="0" w:color="auto"/>
            </w:tcBorders>
            <w:hideMark/>
          </w:tcPr>
          <w:p w14:paraId="1E9C5CFE" w14:textId="77777777" w:rsidR="00BE5D94" w:rsidRPr="00BB4EE8" w:rsidRDefault="00BE5D94" w:rsidP="00362707">
            <w:pPr>
              <w:ind w:left="71" w:right="399" w:hanging="77"/>
              <w:jc w:val="center"/>
              <w:rPr>
                <w:b/>
                <w:bCs/>
                <w:sz w:val="18"/>
                <w:szCs w:val="18"/>
              </w:rPr>
            </w:pPr>
            <w:r w:rsidRPr="00BB4EE8">
              <w:rPr>
                <w:b/>
                <w:bCs/>
                <w:sz w:val="18"/>
                <w:szCs w:val="18"/>
              </w:rPr>
              <w:t>Total Marks</w:t>
            </w:r>
          </w:p>
        </w:tc>
        <w:tc>
          <w:tcPr>
            <w:tcW w:w="1793" w:type="dxa"/>
            <w:tcBorders>
              <w:top w:val="single" w:sz="4" w:space="0" w:color="auto"/>
              <w:left w:val="single" w:sz="4" w:space="0" w:color="auto"/>
              <w:bottom w:val="single" w:sz="4" w:space="0" w:color="auto"/>
              <w:right w:val="single" w:sz="4" w:space="0" w:color="auto"/>
            </w:tcBorders>
            <w:hideMark/>
          </w:tcPr>
          <w:p w14:paraId="6FA840E8" w14:textId="77777777" w:rsidR="00BE5D94" w:rsidRPr="00BB4EE8" w:rsidRDefault="00BE5D94" w:rsidP="00362707">
            <w:pPr>
              <w:ind w:left="311" w:right="399" w:hanging="77"/>
              <w:jc w:val="center"/>
              <w:rPr>
                <w:b/>
                <w:bCs/>
                <w:sz w:val="18"/>
                <w:szCs w:val="18"/>
              </w:rPr>
            </w:pPr>
            <w:r w:rsidRPr="00BB4EE8">
              <w:rPr>
                <w:b/>
                <w:bCs/>
                <w:sz w:val="18"/>
                <w:szCs w:val="18"/>
              </w:rPr>
              <w:t>Marks</w:t>
            </w:r>
          </w:p>
          <w:p w14:paraId="24CEECCF" w14:textId="77777777" w:rsidR="00BE5D94" w:rsidRPr="00BB4EE8" w:rsidRDefault="00BE5D94" w:rsidP="00362707">
            <w:pPr>
              <w:ind w:left="311" w:right="399" w:hanging="77"/>
              <w:jc w:val="center"/>
              <w:rPr>
                <w:b/>
                <w:bCs/>
                <w:sz w:val="18"/>
                <w:szCs w:val="18"/>
              </w:rPr>
            </w:pPr>
            <w:r w:rsidRPr="00BB4EE8">
              <w:rPr>
                <w:b/>
                <w:bCs/>
                <w:sz w:val="18"/>
                <w:szCs w:val="18"/>
              </w:rPr>
              <w:t>Obtained</w:t>
            </w:r>
          </w:p>
        </w:tc>
      </w:tr>
      <w:tr w:rsidR="00BE5D94" w14:paraId="0B853B4C" w14:textId="77777777" w:rsidTr="00362707">
        <w:trPr>
          <w:trHeight w:val="954"/>
        </w:trPr>
        <w:tc>
          <w:tcPr>
            <w:tcW w:w="2589" w:type="dxa"/>
            <w:tcBorders>
              <w:top w:val="single" w:sz="4" w:space="0" w:color="auto"/>
              <w:left w:val="single" w:sz="4" w:space="0" w:color="auto"/>
              <w:bottom w:val="single" w:sz="4" w:space="0" w:color="auto"/>
              <w:right w:val="single" w:sz="4" w:space="0" w:color="auto"/>
            </w:tcBorders>
            <w:vAlign w:val="center"/>
            <w:hideMark/>
          </w:tcPr>
          <w:p w14:paraId="384AC8A8" w14:textId="77777777" w:rsidR="00BE5D94" w:rsidRDefault="00BE5D94" w:rsidP="00362707">
            <w:pPr>
              <w:ind w:left="311" w:right="399" w:hanging="77"/>
              <w:jc w:val="center"/>
              <w:rPr>
                <w:b/>
                <w:bCs/>
                <w:color w:val="000000"/>
              </w:rPr>
            </w:pPr>
            <w:r>
              <w:rPr>
                <w:rFonts w:eastAsia="Arial"/>
                <w:b/>
                <w:bCs/>
                <w:spacing w:val="-1"/>
              </w:rPr>
              <w:t>Ability to Conduct practical</w:t>
            </w:r>
          </w:p>
        </w:tc>
        <w:tc>
          <w:tcPr>
            <w:tcW w:w="1328" w:type="dxa"/>
            <w:tcBorders>
              <w:top w:val="single" w:sz="4" w:space="0" w:color="auto"/>
              <w:left w:val="single" w:sz="4" w:space="0" w:color="auto"/>
              <w:bottom w:val="single" w:sz="4" w:space="0" w:color="auto"/>
              <w:right w:val="single" w:sz="4" w:space="0" w:color="auto"/>
            </w:tcBorders>
            <w:hideMark/>
          </w:tcPr>
          <w:p w14:paraId="28009BD7" w14:textId="77777777" w:rsidR="00BE5D94" w:rsidRPr="00BB4EE8" w:rsidRDefault="00BE5D94" w:rsidP="0036270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3A675388" w14:textId="77777777" w:rsidR="00BE5D94" w:rsidRPr="00BB4EE8" w:rsidRDefault="00BE5D94" w:rsidP="0036270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28FC6CBD" w14:textId="77777777" w:rsidR="00BE5D94" w:rsidRPr="00BB4EE8" w:rsidRDefault="00BE5D94" w:rsidP="00362707">
            <w:pPr>
              <w:ind w:left="311" w:right="399" w:hanging="77"/>
              <w:rPr>
                <w:b/>
                <w:color w:val="000000"/>
                <w:sz w:val="18"/>
                <w:szCs w:val="18"/>
              </w:rPr>
            </w:pPr>
            <w:r w:rsidRPr="00BB4EE8">
              <w:rPr>
                <w:b/>
                <w:color w:val="000000"/>
                <w:sz w:val="18"/>
                <w:szCs w:val="18"/>
              </w:rPr>
              <w:t>Structure</w:t>
            </w:r>
          </w:p>
        </w:tc>
        <w:tc>
          <w:tcPr>
            <w:tcW w:w="1325" w:type="dxa"/>
            <w:tcBorders>
              <w:top w:val="single" w:sz="4" w:space="0" w:color="auto"/>
              <w:left w:val="single" w:sz="4" w:space="0" w:color="auto"/>
              <w:bottom w:val="single" w:sz="4" w:space="0" w:color="auto"/>
              <w:right w:val="single" w:sz="4" w:space="0" w:color="auto"/>
            </w:tcBorders>
            <w:hideMark/>
          </w:tcPr>
          <w:p w14:paraId="76E44A73" w14:textId="77777777" w:rsidR="00BE5D94" w:rsidRPr="00BB4EE8" w:rsidRDefault="00BE5D94" w:rsidP="0036270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2F091C08" w14:textId="77777777" w:rsidR="00BE5D94" w:rsidRPr="00BB4EE8" w:rsidRDefault="00BE5D94" w:rsidP="00362707">
            <w:pPr>
              <w:ind w:left="311" w:right="399" w:hanging="77"/>
              <w:rPr>
                <w:sz w:val="18"/>
                <w:szCs w:val="18"/>
              </w:rPr>
            </w:pPr>
          </w:p>
        </w:tc>
      </w:tr>
      <w:tr w:rsidR="00BE5D94" w14:paraId="5D8E5DDD" w14:textId="77777777" w:rsidTr="00362707">
        <w:trPr>
          <w:trHeight w:val="841"/>
        </w:trPr>
        <w:tc>
          <w:tcPr>
            <w:tcW w:w="2589" w:type="dxa"/>
            <w:tcBorders>
              <w:top w:val="single" w:sz="4" w:space="0" w:color="auto"/>
              <w:left w:val="single" w:sz="4" w:space="0" w:color="auto"/>
              <w:bottom w:val="single" w:sz="4" w:space="0" w:color="auto"/>
              <w:right w:val="single" w:sz="4" w:space="0" w:color="auto"/>
            </w:tcBorders>
            <w:vAlign w:val="center"/>
            <w:hideMark/>
          </w:tcPr>
          <w:p w14:paraId="114084AA" w14:textId="77777777" w:rsidR="00BE5D94" w:rsidRDefault="00BE5D94" w:rsidP="00362707">
            <w:pPr>
              <w:ind w:left="311" w:right="399" w:hanging="77"/>
              <w:rPr>
                <w:b/>
                <w:bCs/>
                <w:color w:val="000000"/>
              </w:rPr>
            </w:pPr>
            <w:r>
              <w:rPr>
                <w:b/>
                <w:bCs/>
              </w:rPr>
              <w:t>Data Analysis &amp; Interpretation</w:t>
            </w:r>
          </w:p>
        </w:tc>
        <w:tc>
          <w:tcPr>
            <w:tcW w:w="1328" w:type="dxa"/>
            <w:tcBorders>
              <w:top w:val="single" w:sz="4" w:space="0" w:color="auto"/>
              <w:left w:val="single" w:sz="4" w:space="0" w:color="auto"/>
              <w:bottom w:val="single" w:sz="4" w:space="0" w:color="auto"/>
              <w:right w:val="single" w:sz="4" w:space="0" w:color="auto"/>
            </w:tcBorders>
            <w:hideMark/>
          </w:tcPr>
          <w:p w14:paraId="732E2E1E" w14:textId="77777777" w:rsidR="00BE5D94" w:rsidRPr="00BB4EE8" w:rsidRDefault="00BE5D94" w:rsidP="0036270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4DAC3639" w14:textId="77777777" w:rsidR="00BE5D94" w:rsidRPr="00BB4EE8" w:rsidRDefault="00BE5D94" w:rsidP="0036270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62A91653" w14:textId="77777777" w:rsidR="00BE5D94" w:rsidRPr="00BB4EE8" w:rsidRDefault="00BE5D94" w:rsidP="00362707">
            <w:pPr>
              <w:ind w:left="311" w:right="399" w:hanging="77"/>
              <w:rPr>
                <w:b/>
                <w:color w:val="000000"/>
                <w:sz w:val="18"/>
                <w:szCs w:val="18"/>
              </w:rPr>
            </w:pPr>
            <w:r w:rsidRPr="00BB4EE8">
              <w:rPr>
                <w:b/>
                <w:bCs/>
                <w:sz w:val="18"/>
                <w:szCs w:val="18"/>
              </w:rPr>
              <w:t>Efficiency</w:t>
            </w:r>
          </w:p>
        </w:tc>
        <w:tc>
          <w:tcPr>
            <w:tcW w:w="1325" w:type="dxa"/>
            <w:tcBorders>
              <w:top w:val="single" w:sz="4" w:space="0" w:color="auto"/>
              <w:left w:val="single" w:sz="4" w:space="0" w:color="auto"/>
              <w:bottom w:val="single" w:sz="4" w:space="0" w:color="auto"/>
              <w:right w:val="single" w:sz="4" w:space="0" w:color="auto"/>
            </w:tcBorders>
            <w:hideMark/>
          </w:tcPr>
          <w:p w14:paraId="0BCA6465" w14:textId="77777777" w:rsidR="00BE5D94" w:rsidRPr="00BB4EE8" w:rsidRDefault="00BE5D94" w:rsidP="0036270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6E7A1BEE" w14:textId="77777777" w:rsidR="00BE5D94" w:rsidRPr="00BB4EE8" w:rsidRDefault="00BE5D94" w:rsidP="00362707">
            <w:pPr>
              <w:ind w:left="311" w:right="399" w:hanging="77"/>
              <w:rPr>
                <w:sz w:val="18"/>
                <w:szCs w:val="18"/>
              </w:rPr>
            </w:pPr>
          </w:p>
        </w:tc>
      </w:tr>
      <w:tr w:rsidR="00BE5D94" w14:paraId="0AF4791A" w14:textId="77777777" w:rsidTr="00362707">
        <w:trPr>
          <w:trHeight w:val="453"/>
        </w:trPr>
        <w:tc>
          <w:tcPr>
            <w:tcW w:w="3917" w:type="dxa"/>
            <w:gridSpan w:val="2"/>
            <w:tcBorders>
              <w:top w:val="single" w:sz="4" w:space="0" w:color="auto"/>
              <w:left w:val="single" w:sz="4" w:space="0" w:color="auto"/>
              <w:bottom w:val="single" w:sz="4" w:space="0" w:color="auto"/>
              <w:right w:val="single" w:sz="4" w:space="0" w:color="auto"/>
            </w:tcBorders>
            <w:hideMark/>
          </w:tcPr>
          <w:p w14:paraId="39B3D069" w14:textId="77777777" w:rsidR="00BE5D94" w:rsidRPr="00BB4EE8" w:rsidRDefault="00BE5D94" w:rsidP="00362707">
            <w:pPr>
              <w:spacing w:before="100" w:beforeAutospacing="1" w:after="100" w:afterAutospacing="1" w:line="252" w:lineRule="auto"/>
              <w:ind w:right="399"/>
              <w:contextualSpacing/>
              <w:rPr>
                <w:rFonts w:ascii="Times New Roman" w:hAnsi="Times New Roman"/>
                <w:b/>
                <w:sz w:val="18"/>
                <w:szCs w:val="18"/>
              </w:rPr>
            </w:pPr>
            <w:r w:rsidRPr="00BB4EE8">
              <w:rPr>
                <w:rFonts w:ascii="Times New Roman" w:hAnsi="Times New Roman"/>
                <w:b/>
                <w:sz w:val="18"/>
                <w:szCs w:val="18"/>
              </w:rPr>
              <w:t>Total Marks obtained</w:t>
            </w:r>
          </w:p>
        </w:tc>
        <w:tc>
          <w:tcPr>
            <w:tcW w:w="1631" w:type="dxa"/>
            <w:tcBorders>
              <w:top w:val="single" w:sz="4" w:space="0" w:color="auto"/>
              <w:left w:val="single" w:sz="4" w:space="0" w:color="auto"/>
              <w:bottom w:val="single" w:sz="4" w:space="0" w:color="auto"/>
              <w:right w:val="single" w:sz="4" w:space="0" w:color="auto"/>
            </w:tcBorders>
          </w:tcPr>
          <w:p w14:paraId="424F1FEA" w14:textId="77777777" w:rsidR="00BE5D94" w:rsidRPr="00BB4EE8" w:rsidRDefault="00BE5D94" w:rsidP="00362707">
            <w:pPr>
              <w:spacing w:before="100" w:beforeAutospacing="1" w:after="100" w:afterAutospacing="1" w:line="252" w:lineRule="auto"/>
              <w:ind w:right="399"/>
              <w:contextualSpacing/>
              <w:rPr>
                <w:rFonts w:ascii="Times New Roman" w:hAnsi="Times New Roman"/>
                <w:b/>
                <w:sz w:val="18"/>
                <w:szCs w:val="18"/>
              </w:rPr>
            </w:pPr>
          </w:p>
        </w:tc>
        <w:tc>
          <w:tcPr>
            <w:tcW w:w="3357" w:type="dxa"/>
            <w:gridSpan w:val="2"/>
            <w:tcBorders>
              <w:top w:val="single" w:sz="4" w:space="0" w:color="auto"/>
              <w:left w:val="single" w:sz="4" w:space="0" w:color="auto"/>
              <w:bottom w:val="single" w:sz="4" w:space="0" w:color="auto"/>
              <w:right w:val="single" w:sz="4" w:space="0" w:color="auto"/>
            </w:tcBorders>
            <w:hideMark/>
          </w:tcPr>
          <w:p w14:paraId="708830B1" w14:textId="77777777" w:rsidR="00BE5D94" w:rsidRPr="00BB4EE8" w:rsidRDefault="00BE5D94" w:rsidP="00362707">
            <w:pPr>
              <w:spacing w:before="100" w:beforeAutospacing="1" w:after="100" w:afterAutospacing="1" w:line="252" w:lineRule="auto"/>
              <w:ind w:right="399"/>
              <w:contextualSpacing/>
              <w:jc w:val="center"/>
              <w:rPr>
                <w:rFonts w:ascii="Times New Roman" w:hAnsi="Times New Roman"/>
                <w:b/>
                <w:sz w:val="18"/>
                <w:szCs w:val="18"/>
              </w:rPr>
            </w:pPr>
            <w:r w:rsidRPr="00BB4EE8">
              <w:rPr>
                <w:rFonts w:ascii="Times New Roman" w:hAnsi="Times New Roman"/>
                <w:b/>
                <w:sz w:val="18"/>
                <w:szCs w:val="18"/>
              </w:rPr>
              <w:t>Total Marks Obtained</w:t>
            </w:r>
          </w:p>
        </w:tc>
        <w:tc>
          <w:tcPr>
            <w:tcW w:w="1793" w:type="dxa"/>
            <w:tcBorders>
              <w:top w:val="single" w:sz="4" w:space="0" w:color="auto"/>
              <w:left w:val="single" w:sz="4" w:space="0" w:color="auto"/>
              <w:bottom w:val="single" w:sz="4" w:space="0" w:color="auto"/>
              <w:right w:val="single" w:sz="4" w:space="0" w:color="auto"/>
            </w:tcBorders>
          </w:tcPr>
          <w:p w14:paraId="33C0EA97" w14:textId="77777777" w:rsidR="00BE5D94" w:rsidRPr="00BB4EE8" w:rsidRDefault="00BE5D94" w:rsidP="00362707">
            <w:pPr>
              <w:spacing w:before="100" w:beforeAutospacing="1" w:after="100" w:afterAutospacing="1" w:line="252" w:lineRule="auto"/>
              <w:ind w:right="399"/>
              <w:contextualSpacing/>
              <w:jc w:val="center"/>
              <w:rPr>
                <w:rFonts w:ascii="Times New Roman" w:hAnsi="Times New Roman"/>
                <w:b/>
                <w:sz w:val="18"/>
                <w:szCs w:val="18"/>
              </w:rPr>
            </w:pPr>
          </w:p>
        </w:tc>
      </w:tr>
    </w:tbl>
    <w:p w14:paraId="5FD6908B" w14:textId="77777777" w:rsidR="00BE5D94" w:rsidRDefault="00BE5D94" w:rsidP="00BE5D94">
      <w:pPr>
        <w:ind w:right="399"/>
        <w:rPr>
          <w:rFonts w:ascii="Calibri" w:eastAsia="Times New Roman" w:hAnsi="Calibri"/>
          <w:lang w:eastAsia="en-GB"/>
        </w:rPr>
      </w:pPr>
    </w:p>
    <w:p w14:paraId="457403E1" w14:textId="77777777" w:rsidR="00BE5D94" w:rsidRDefault="00BE5D94" w:rsidP="00BE5D94">
      <w:pPr>
        <w:ind w:left="-810" w:right="399"/>
        <w:rPr>
          <w:rFonts w:ascii="Times New Roman" w:hAnsi="Times New Roman"/>
          <w:bCs/>
          <w:iCs/>
          <w:color w:val="000000" w:themeColor="text1"/>
          <w:sz w:val="24"/>
          <w:szCs w:val="32"/>
        </w:rPr>
      </w:pPr>
      <w:r>
        <w:rPr>
          <w:rFonts w:ascii="Calibri" w:hAnsi="Calibri"/>
          <w:noProof/>
        </w:rPr>
        <mc:AlternateContent>
          <mc:Choice Requires="wps">
            <w:drawing>
              <wp:anchor distT="0" distB="0" distL="114300" distR="114300" simplePos="0" relativeHeight="251659264" behindDoc="0" locked="0" layoutInCell="1" allowOverlap="1" wp14:anchorId="0EC5B159" wp14:editId="5131584E">
                <wp:simplePos x="0" y="0"/>
                <wp:positionH relativeFrom="column">
                  <wp:posOffset>1257300</wp:posOffset>
                </wp:positionH>
                <wp:positionV relativeFrom="paragraph">
                  <wp:posOffset>107315</wp:posOffset>
                </wp:positionV>
                <wp:extent cx="1554480" cy="0"/>
                <wp:effectExtent l="0" t="0" r="0" b="0"/>
                <wp:wrapNone/>
                <wp:docPr id="885562879" name="Straight Connector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8C35B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5pt" to="221.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" strokecolor="black [3040]"/>
            </w:pict>
          </mc:Fallback>
        </mc:AlternateContent>
      </w:r>
      <w:r>
        <w:rPr>
          <w:rFonts w:ascii="Times New Roman" w:hAnsi="Times New Roman"/>
          <w:bCs/>
          <w:iCs/>
          <w:color w:val="000000" w:themeColor="text1"/>
          <w:sz w:val="24"/>
          <w:szCs w:val="32"/>
        </w:rPr>
        <w:t xml:space="preserve">Instructor Signature </w:t>
      </w:r>
    </w:p>
    <w:p w14:paraId="1BDCA3ED" w14:textId="77777777" w:rsidR="00BE5D94" w:rsidRPr="00BE5D94" w:rsidRDefault="00BE5D94">
      <w:pP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E5D94" w:rsidRPr="00BE5D94" w:rsidSect="00BE5D94">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640C" w14:textId="77777777" w:rsidR="008721DB" w:rsidRDefault="008721DB" w:rsidP="00BE5D94">
      <w:pPr>
        <w:spacing w:after="0" w:line="240" w:lineRule="auto"/>
      </w:pPr>
      <w:r>
        <w:separator/>
      </w:r>
    </w:p>
  </w:endnote>
  <w:endnote w:type="continuationSeparator" w:id="0">
    <w:p w14:paraId="3854A668" w14:textId="77777777" w:rsidR="008721DB" w:rsidRDefault="008721DB" w:rsidP="00BE5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Qalam Irtaza Hassan">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A6329" w14:textId="77777777" w:rsidR="008721DB" w:rsidRDefault="008721DB" w:rsidP="00BE5D94">
      <w:pPr>
        <w:spacing w:after="0" w:line="240" w:lineRule="auto"/>
      </w:pPr>
      <w:r>
        <w:separator/>
      </w:r>
    </w:p>
  </w:footnote>
  <w:footnote w:type="continuationSeparator" w:id="0">
    <w:p w14:paraId="2CF51F3B" w14:textId="77777777" w:rsidR="008721DB" w:rsidRDefault="008721DB" w:rsidP="00BE5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12423">
    <w:abstractNumId w:val="8"/>
  </w:num>
  <w:num w:numId="2" w16cid:durableId="1536694965">
    <w:abstractNumId w:val="6"/>
  </w:num>
  <w:num w:numId="3" w16cid:durableId="1585265813">
    <w:abstractNumId w:val="5"/>
  </w:num>
  <w:num w:numId="4" w16cid:durableId="890337675">
    <w:abstractNumId w:val="4"/>
  </w:num>
  <w:num w:numId="5" w16cid:durableId="408162971">
    <w:abstractNumId w:val="7"/>
  </w:num>
  <w:num w:numId="6" w16cid:durableId="1375540483">
    <w:abstractNumId w:val="3"/>
  </w:num>
  <w:num w:numId="7" w16cid:durableId="1499268627">
    <w:abstractNumId w:val="2"/>
  </w:num>
  <w:num w:numId="8" w16cid:durableId="299769492">
    <w:abstractNumId w:val="1"/>
  </w:num>
  <w:num w:numId="9" w16cid:durableId="666522781">
    <w:abstractNumId w:val="0"/>
  </w:num>
  <w:num w:numId="10" w16cid:durableId="1157502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F9A"/>
    <w:rsid w:val="00326F90"/>
    <w:rsid w:val="008721DB"/>
    <w:rsid w:val="00AA1D8D"/>
    <w:rsid w:val="00AB0D6F"/>
    <w:rsid w:val="00B47730"/>
    <w:rsid w:val="00BE5D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E7360"/>
  <w14:defaultImageDpi w14:val="300"/>
  <w15:docId w15:val="{6C332F5E-7711-4266-A379-A03369B9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Shahzaib</cp:lastModifiedBy>
  <cp:revision>2</cp:revision>
  <dcterms:created xsi:type="dcterms:W3CDTF">2025-11-26T09:47:00Z</dcterms:created>
  <dcterms:modified xsi:type="dcterms:W3CDTF">2025-11-26T09:47:00Z</dcterms:modified>
  <cp:category/>
</cp:coreProperties>
</file>