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TASKKing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=========CHANGES===========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======PENDING=======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create badges email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send email on raising dispute when it is resolved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On resolve dispute button{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status should be 1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raised dispute should be disabled</w:t>
      </w:r>
      <w:r>
        <w:rPr>
          <w:rFonts w:ascii="Segoe Print" w:hAnsi="Segoe Print" w:cs="Segoe Print"/>
        </w:rPr>
        <w:br/>
      </w:r>
      <w:r>
        <w:rPr>
          <w:rFonts w:ascii="Segoe Print" w:hAnsi="Segoe Print" w:cs="Segoe Print"/>
        </w:rPr>
        <w:tab/>
        <w:t>- New button says dispute resolved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Reload page after account is sucessfully activated message</w:t>
      </w:r>
      <w:r>
        <w:rPr>
          <w:rFonts w:ascii="Segoe Print" w:hAnsi="Segoe Print" w:cs="Segoe Print"/>
        </w:rPr>
        <w:br/>
        <w:t>- Loader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======COMPLETED=======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send email on rasising dispute when it is update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dispute button only show to dispute raiser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when raise dispute, update column dispute status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send email on job completion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Update Subjects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Registration email : add payment card information popup link.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Invoice design like screenshot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Logion with fascebook email confirmation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Post a job _ payment verify popup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- Confirmation message before awarding a job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lock image dashboard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poster verfify accout before award to bidder.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 SEND YOUR PROPOSAL EMAIL SENDING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Email Notification criteria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Add two fields in api Credetials backend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-admin_api_credentials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-backoffice/saveapi_credntials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backoffce/get_verified_status_paypal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-create two column in database - in api_credentials table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app id in admin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developer email in admin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make config file dynamic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5-3-2016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form design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Double check credit card form validation through php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checking if the user name details exists in database so that user can show a post a job popup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checking length of card etc 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Waq 14/4 - 15/4 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new page in view = notifications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admin_nav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back_office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main.css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Redierction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job i bid layout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copy $data-&gt; $this-&gt;distinct_job(); in all  functions in back_admin.php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open proposal after submitting account information.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 Order by desc Admin notification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Notifications admin 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-view bidder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=========TEMP INFO==========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card_typE</w:t>
      </w:r>
      <w:r>
        <w:rPr>
          <w:rFonts w:ascii="Segoe Print" w:hAnsi="Segoe Print" w:cs="Segoe Print"/>
        </w:rPr>
        <w:tab/>
        <w:t>|</w:t>
      </w:r>
      <w:r>
        <w:rPr>
          <w:rFonts w:ascii="Segoe Print" w:hAnsi="Segoe Print" w:cs="Segoe Print"/>
        </w:rPr>
        <w:tab/>
        <w:t>CARD_NUMBER</w:t>
      </w:r>
      <w:r>
        <w:rPr>
          <w:rFonts w:ascii="Segoe Print" w:hAnsi="Segoe Print" w:cs="Segoe Print"/>
        </w:rPr>
        <w:tab/>
        <w:t>|</w:t>
      </w:r>
      <w:r>
        <w:rPr>
          <w:rFonts w:ascii="Segoe Print" w:hAnsi="Segoe Print" w:cs="Segoe Print"/>
        </w:rPr>
        <w:tab/>
        <w:t>expiry_date</w:t>
      </w:r>
      <w:r>
        <w:rPr>
          <w:rFonts w:ascii="Segoe Print" w:hAnsi="Segoe Print" w:cs="Segoe Print"/>
        </w:rPr>
        <w:tab/>
        <w:t>|</w:t>
      </w:r>
      <w:r>
        <w:rPr>
          <w:rFonts w:ascii="Segoe Print" w:hAnsi="Segoe Print" w:cs="Segoe Print"/>
        </w:rPr>
        <w:tab/>
        <w:t>cvv</w:t>
      </w:r>
      <w:r>
        <w:rPr>
          <w:rFonts w:ascii="Segoe Print" w:hAnsi="Segoe Print" w:cs="Segoe Print"/>
        </w:rPr>
        <w:tab/>
        <w:t>|</w:t>
      </w:r>
      <w:r>
        <w:rPr>
          <w:rFonts w:ascii="Segoe Print" w:hAnsi="Segoe Print" w:cs="Segoe Print"/>
        </w:rPr>
        <w:tab/>
        <w:t>Email</w:t>
      </w: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5E3FD1" w:rsidRDefault="005E3FD1" w:rsidP="005E3F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F00E85" w:rsidRDefault="00F00E85"/>
    <w:sectPr w:rsidR="00F00E85" w:rsidSect="00BE54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3FD1"/>
    <w:rsid w:val="005E3FD1"/>
    <w:rsid w:val="00F0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1</cp:revision>
  <dcterms:created xsi:type="dcterms:W3CDTF">2016-05-31T06:36:00Z</dcterms:created>
  <dcterms:modified xsi:type="dcterms:W3CDTF">2016-05-31T06:37:00Z</dcterms:modified>
</cp:coreProperties>
</file>