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D2" w:rsidRPr="000B37D2" w:rsidRDefault="000B37D2">
      <w:pPr>
        <w:rPr>
          <w:b/>
          <w:i/>
          <w:sz w:val="40"/>
          <w:szCs w:val="40"/>
        </w:rPr>
      </w:pPr>
      <w:r w:rsidRPr="000B37D2">
        <w:rPr>
          <w:b/>
          <w:i/>
          <w:sz w:val="40"/>
          <w:szCs w:val="40"/>
        </w:rPr>
        <w:t>Creation Principle</w:t>
      </w:r>
    </w:p>
    <w:p w:rsidR="000934EE" w:rsidRDefault="005D47A2">
      <w:r>
        <w:t xml:space="preserve">Creation Principle is a Grasp Principle that helps developers assign Responsibilities to the classes with the most information available. </w:t>
      </w:r>
    </w:p>
    <w:p w:rsidR="005D47A2" w:rsidRDefault="005D47A2">
      <w:r>
        <w:t>For example, we have created two classes and both of them are connected to each other via composition, or Aggregation. Now, the class A is our parent class and class b is child.</w:t>
      </w:r>
    </w:p>
    <w:p w:rsidR="005D47A2" w:rsidRDefault="005D47A2">
      <w:r>
        <w:t xml:space="preserve">Creation principle states that class A is responsible for creating objects of class b. </w:t>
      </w:r>
      <w:r w:rsidR="000B37D2">
        <w:t xml:space="preserve"> This helps us maintain the code and promotes low coupling (dependency of two modules on one another). </w:t>
      </w:r>
    </w:p>
    <w:p w:rsidR="000B37D2" w:rsidRDefault="000B37D2">
      <w:r>
        <w:t>It also helps us reduce the amount of code because only parent class is responsible for the creation of the objects of child classes. I hope I have explained it well! Thanks!</w:t>
      </w:r>
      <w:bookmarkStart w:id="0" w:name="_GoBack"/>
      <w:bookmarkEnd w:id="0"/>
    </w:p>
    <w:sectPr w:rsidR="000B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EE"/>
    <w:rsid w:val="000934EE"/>
    <w:rsid w:val="000B37D2"/>
    <w:rsid w:val="005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B9CA"/>
  <w15:chartTrackingRefBased/>
  <w15:docId w15:val="{0FD2F4D4-1116-4FB7-B473-F835CDB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SP22-BSE-073</dc:creator>
  <cp:keywords/>
  <dc:description/>
  <cp:lastModifiedBy>SP22-BSE-073</cp:lastModifiedBy>
  <cp:revision>2</cp:revision>
  <dcterms:created xsi:type="dcterms:W3CDTF">2024-09-24T05:32:00Z</dcterms:created>
  <dcterms:modified xsi:type="dcterms:W3CDTF">2024-09-24T05:45:00Z</dcterms:modified>
</cp:coreProperties>
</file>