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6F0D28" w:rsidRDefault="009974E8" w14:paraId="6BB6F478" wp14:textId="77777777">
      <w:pPr>
        <w:jc w:val="center"/>
        <w:rPr>
          <w:b/>
          <w:bCs/>
          <w:sz w:val="28"/>
          <w:szCs w:val="28"/>
          <w:u w:val="single"/>
        </w:rPr>
      </w:pPr>
      <w:r>
        <w:rPr>
          <w:b/>
          <w:bCs/>
          <w:sz w:val="28"/>
          <w:szCs w:val="28"/>
          <w:u w:val="single"/>
        </w:rPr>
        <w:t>LAB # 11</w:t>
      </w:r>
    </w:p>
    <w:p xmlns:wp14="http://schemas.microsoft.com/office/word/2010/wordml" w:rsidR="006F0D28" w:rsidRDefault="009974E8" w14:paraId="782FBE1D" wp14:textId="77777777">
      <w:pPr>
        <w:jc w:val="center"/>
        <w:rPr>
          <w:b/>
          <w:bCs/>
          <w:sz w:val="28"/>
          <w:szCs w:val="28"/>
          <w:u w:val="single"/>
        </w:rPr>
      </w:pPr>
      <w:r>
        <w:rPr>
          <w:b/>
          <w:bCs/>
          <w:sz w:val="28"/>
          <w:szCs w:val="28"/>
          <w:u w:val="single"/>
        </w:rPr>
        <w:t>JUnit Testing and</w:t>
      </w:r>
    </w:p>
    <w:p xmlns:wp14="http://schemas.microsoft.com/office/word/2010/wordml" w:rsidR="006F0D28" w:rsidRDefault="009974E8" w14:paraId="0E027142" wp14:textId="77777777">
      <w:pPr>
        <w:jc w:val="center"/>
        <w:rPr>
          <w:b/>
          <w:bCs/>
          <w:sz w:val="28"/>
          <w:szCs w:val="28"/>
          <w:u w:val="single"/>
        </w:rPr>
      </w:pPr>
      <w:r>
        <w:rPr>
          <w:b/>
          <w:bCs/>
          <w:sz w:val="28"/>
          <w:szCs w:val="28"/>
          <w:u w:val="single"/>
        </w:rPr>
        <w:t>Introduction to Test Suite</w:t>
      </w:r>
    </w:p>
    <w:p xmlns:wp14="http://schemas.microsoft.com/office/word/2010/wordml" w:rsidR="006F0D28" w:rsidRDefault="006F0D28" w14:paraId="672A6659" wp14:textId="77777777">
      <w:pPr>
        <w:jc w:val="center"/>
        <w:rPr>
          <w:b/>
          <w:bCs/>
          <w:sz w:val="28"/>
          <w:szCs w:val="28"/>
          <w:u w:val="single"/>
        </w:rPr>
      </w:pPr>
    </w:p>
    <w:p xmlns:wp14="http://schemas.microsoft.com/office/word/2010/wordml" w:rsidR="006F0D28" w:rsidP="7E0C35E7" w:rsidRDefault="009974E8" w14:paraId="7D3BCF27" wp14:textId="77777777">
      <w:pPr>
        <w:rPr>
          <w:b w:val="1"/>
          <w:bCs w:val="1"/>
          <w:sz w:val="20"/>
          <w:szCs w:val="20"/>
          <w:lang w:val="en-US"/>
        </w:rPr>
      </w:pPr>
      <w:r w:rsidRPr="7E0C35E7" w:rsidR="009974E8">
        <w:rPr>
          <w:b w:val="1"/>
          <w:bCs w:val="1"/>
          <w:sz w:val="20"/>
          <w:szCs w:val="20"/>
          <w:lang w:val="en-US"/>
        </w:rPr>
        <w:t xml:space="preserve">OBJECTIVE: Study the concept of </w:t>
      </w:r>
      <w:r w:rsidRPr="7E0C35E7" w:rsidR="009974E8">
        <w:rPr>
          <w:b w:val="1"/>
          <w:bCs w:val="1"/>
          <w:sz w:val="20"/>
          <w:szCs w:val="20"/>
          <w:lang w:val="en-US"/>
        </w:rPr>
        <w:t>Test Driven</w:t>
      </w:r>
      <w:r w:rsidRPr="7E0C35E7" w:rsidR="009974E8">
        <w:rPr>
          <w:b w:val="1"/>
          <w:bCs w:val="1"/>
          <w:sz w:val="20"/>
          <w:szCs w:val="20"/>
          <w:lang w:val="en-US"/>
        </w:rPr>
        <w:t xml:space="preserve"> Development under the framework of JUnit </w:t>
      </w:r>
    </w:p>
    <w:p xmlns:wp14="http://schemas.microsoft.com/office/word/2010/wordml" w:rsidR="006F0D28" w:rsidP="7E0C35E7" w:rsidRDefault="009974E8" w14:paraId="79AFD93A" wp14:textId="77777777">
      <w:pPr>
        <w:rPr>
          <w:b w:val="1"/>
          <w:bCs w:val="1"/>
          <w:sz w:val="20"/>
          <w:szCs w:val="20"/>
          <w:lang w:val="en-US"/>
        </w:rPr>
      </w:pPr>
      <w:r w:rsidRPr="7E0C35E7" w:rsidR="009974E8">
        <w:rPr>
          <w:b w:val="1"/>
          <w:bCs w:val="1"/>
          <w:sz w:val="20"/>
          <w:szCs w:val="20"/>
          <w:lang w:val="en-US"/>
        </w:rPr>
        <w:t xml:space="preserve">Testing and </w:t>
      </w:r>
      <w:r w:rsidRPr="7E0C35E7" w:rsidR="009974E8">
        <w:rPr>
          <w:b w:val="1"/>
          <w:bCs w:val="1"/>
          <w:sz w:val="20"/>
          <w:szCs w:val="20"/>
          <w:lang w:val="en-US"/>
        </w:rPr>
        <w:t>Grouping</w:t>
      </w:r>
      <w:r w:rsidRPr="7E0C35E7" w:rsidR="009974E8">
        <w:rPr>
          <w:b w:val="1"/>
          <w:bCs w:val="1"/>
          <w:sz w:val="20"/>
          <w:szCs w:val="20"/>
          <w:lang w:val="en-US"/>
        </w:rPr>
        <w:t xml:space="preserve"> the multiple JUnit test cases and constructing a Test Suite program.</w:t>
      </w:r>
    </w:p>
    <w:p xmlns:wp14="http://schemas.microsoft.com/office/word/2010/wordml" w:rsidR="006F0D28" w:rsidRDefault="006F0D28" w14:paraId="0A37501D" wp14:textId="77777777">
      <w:pPr>
        <w:rPr>
          <w:b/>
          <w:bCs/>
        </w:rPr>
      </w:pPr>
    </w:p>
    <w:p xmlns:wp14="http://schemas.microsoft.com/office/word/2010/wordml" w:rsidR="006F0D28" w:rsidRDefault="009974E8" w14:paraId="7F06C55C" wp14:textId="77777777">
      <w:pPr>
        <w:rPr>
          <w:b/>
          <w:bCs/>
          <w:sz w:val="20"/>
          <w:szCs w:val="20"/>
        </w:rPr>
      </w:pPr>
      <w:r>
        <w:rPr>
          <w:b/>
          <w:bCs/>
          <w:sz w:val="20"/>
          <w:szCs w:val="20"/>
        </w:rPr>
        <w:t>Lab Task:</w:t>
      </w:r>
    </w:p>
    <w:p xmlns:wp14="http://schemas.microsoft.com/office/word/2010/wordml" w:rsidR="006F0D28" w:rsidP="7E0C35E7" w:rsidRDefault="009974E8" w14:paraId="621B60C9" wp14:textId="77777777">
      <w:pPr>
        <w:rPr>
          <w:b w:val="1"/>
          <w:bCs w:val="1"/>
          <w:sz w:val="20"/>
          <w:szCs w:val="20"/>
          <w:lang w:val="en-US"/>
        </w:rPr>
      </w:pPr>
      <w:r w:rsidRPr="7E0C35E7" w:rsidR="009974E8">
        <w:rPr>
          <w:b w:val="1"/>
          <w:bCs w:val="1"/>
          <w:sz w:val="20"/>
          <w:szCs w:val="20"/>
          <w:lang w:val="en-US"/>
        </w:rPr>
        <w:t xml:space="preserve">• Add another test case for </w:t>
      </w:r>
      <w:r w:rsidRPr="7E0C35E7" w:rsidR="009974E8">
        <w:rPr>
          <w:b w:val="1"/>
          <w:bCs w:val="1"/>
          <w:sz w:val="20"/>
          <w:szCs w:val="20"/>
          <w:lang w:val="en-US"/>
        </w:rPr>
        <w:t>countA</w:t>
      </w:r>
      <w:r w:rsidRPr="7E0C35E7" w:rsidR="009974E8">
        <w:rPr>
          <w:b w:val="1"/>
          <w:bCs w:val="1"/>
          <w:sz w:val="20"/>
          <w:szCs w:val="20"/>
          <w:lang w:val="en-US"/>
        </w:rPr>
        <w:t xml:space="preserve"> function (which is given in code).</w:t>
      </w:r>
    </w:p>
    <w:p xmlns:wp14="http://schemas.microsoft.com/office/word/2010/wordml" w:rsidR="006F0D28" w:rsidRDefault="006F0D28" w14:paraId="5DAB6C7B" wp14:textId="77777777">
      <w:pPr>
        <w:rPr>
          <w:b/>
          <w:bCs/>
          <w:sz w:val="20"/>
          <w:szCs w:val="20"/>
        </w:rPr>
      </w:pPr>
    </w:p>
    <w:p xmlns:wp14="http://schemas.microsoft.com/office/word/2010/wordml" w:rsidR="006F0D28" w:rsidRDefault="009974E8" w14:paraId="29D6B04F" wp14:textId="77777777">
      <w:pPr>
        <w:rPr>
          <w:b/>
          <w:bCs/>
          <w:sz w:val="20"/>
          <w:szCs w:val="20"/>
        </w:rPr>
      </w:pPr>
      <w:r>
        <w:rPr>
          <w:b/>
          <w:bCs/>
          <w:sz w:val="20"/>
          <w:szCs w:val="20"/>
        </w:rPr>
        <w:t xml:space="preserve"> </w:t>
      </w:r>
      <w:r>
        <w:rPr>
          <w:b/>
          <w:bCs/>
          <w:noProof/>
          <w:sz w:val="20"/>
          <w:szCs w:val="20"/>
        </w:rPr>
        <w:drawing>
          <wp:inline xmlns:wp14="http://schemas.microsoft.com/office/word/2010/wordprocessingDrawing" distT="114300" distB="114300" distL="114300" distR="114300" wp14:anchorId="062F8728" wp14:editId="7777777">
            <wp:extent cx="3922362" cy="118196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22362" cy="1181962"/>
                    </a:xfrm>
                    <a:prstGeom prst="rect">
                      <a:avLst/>
                    </a:prstGeom>
                    <a:ln/>
                  </pic:spPr>
                </pic:pic>
              </a:graphicData>
            </a:graphic>
          </wp:inline>
        </w:drawing>
      </w:r>
    </w:p>
    <w:p xmlns:wp14="http://schemas.microsoft.com/office/word/2010/wordml" w:rsidR="006F0D28" w:rsidRDefault="009974E8" w14:paraId="0A6959E7" wp14:textId="77777777">
      <w:pPr>
        <w:rPr>
          <w:b/>
          <w:bCs/>
          <w:sz w:val="20"/>
          <w:szCs w:val="20"/>
        </w:rPr>
      </w:pPr>
      <w:r>
        <w:rPr>
          <w:b/>
          <w:bCs/>
          <w:sz w:val="20"/>
          <w:szCs w:val="20"/>
        </w:rPr>
        <w:t xml:space="preserve"> </w:t>
      </w:r>
    </w:p>
    <w:p xmlns:wp14="http://schemas.microsoft.com/office/word/2010/wordml" w:rsidR="006F0D28" w:rsidP="7E0C35E7" w:rsidRDefault="009974E8" w14:paraId="5A1B27D9" wp14:textId="77777777">
      <w:pPr>
        <w:rPr>
          <w:b w:val="1"/>
          <w:bCs w:val="1"/>
          <w:sz w:val="20"/>
          <w:szCs w:val="20"/>
          <w:lang w:val="en-US"/>
        </w:rPr>
      </w:pPr>
      <w:r w:rsidRPr="7E0C35E7" w:rsidR="009974E8">
        <w:rPr>
          <w:b w:val="1"/>
          <w:bCs w:val="1"/>
          <w:sz w:val="20"/>
          <w:szCs w:val="20"/>
          <w:lang w:val="en-US"/>
        </w:rPr>
        <w:t xml:space="preserve">• Make a new project, make a class. Add 2 methods </w:t>
      </w:r>
      <w:r w:rsidRPr="7E0C35E7" w:rsidR="009974E8">
        <w:rPr>
          <w:b w:val="1"/>
          <w:bCs w:val="1"/>
          <w:sz w:val="20"/>
          <w:szCs w:val="20"/>
          <w:lang w:val="en-US"/>
        </w:rPr>
        <w:t>in</w:t>
      </w:r>
      <w:r w:rsidRPr="7E0C35E7" w:rsidR="009974E8">
        <w:rPr>
          <w:b w:val="1"/>
          <w:bCs w:val="1"/>
          <w:sz w:val="20"/>
          <w:szCs w:val="20"/>
          <w:lang w:val="en-US"/>
        </w:rPr>
        <w:t xml:space="preserve"> it. One method will find the max integer present in the input integer array. The other method will find the min integer. Now create test cases for both these methods and test your code. Follow all the </w:t>
      </w:r>
      <w:r w:rsidRPr="7E0C35E7" w:rsidR="009974E8">
        <w:rPr>
          <w:b w:val="1"/>
          <w:bCs w:val="1"/>
          <w:sz w:val="20"/>
          <w:szCs w:val="20"/>
          <w:lang w:val="en-US"/>
        </w:rPr>
        <w:t>steps as</w:t>
      </w:r>
      <w:r w:rsidRPr="7E0C35E7" w:rsidR="009974E8">
        <w:rPr>
          <w:b w:val="1"/>
          <w:bCs w:val="1"/>
          <w:sz w:val="20"/>
          <w:szCs w:val="20"/>
          <w:lang w:val="en-US"/>
        </w:rPr>
        <w:t xml:space="preserve"> mentioned above in the manual.</w:t>
      </w:r>
    </w:p>
    <w:p xmlns:wp14="http://schemas.microsoft.com/office/word/2010/wordml" w:rsidR="006F0D28" w:rsidRDefault="009974E8" w14:paraId="02EB378F" wp14:textId="77777777">
      <w:pPr>
        <w:rPr>
          <w:b/>
          <w:bCs/>
          <w:sz w:val="20"/>
          <w:szCs w:val="20"/>
        </w:rPr>
      </w:pPr>
      <w:r>
        <w:rPr>
          <w:b/>
          <w:bCs/>
          <w:noProof/>
          <w:sz w:val="20"/>
          <w:szCs w:val="20"/>
        </w:rPr>
        <w:drawing>
          <wp:inline xmlns:wp14="http://schemas.microsoft.com/office/word/2010/wordprocessingDrawing" distT="114300" distB="114300" distL="114300" distR="114300" wp14:anchorId="5D4EDFBE" wp14:editId="7777777">
            <wp:extent cx="3071813" cy="1480724"/>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071813" cy="1480724"/>
                    </a:xfrm>
                    <a:prstGeom prst="rect">
                      <a:avLst/>
                    </a:prstGeom>
                    <a:ln/>
                  </pic:spPr>
                </pic:pic>
              </a:graphicData>
            </a:graphic>
          </wp:inline>
        </w:drawing>
      </w:r>
    </w:p>
    <w:p xmlns:wp14="http://schemas.microsoft.com/office/word/2010/wordml" w:rsidR="006F0D28" w:rsidP="7E0C35E7" w:rsidRDefault="009974E8" w14:paraId="0B522262" wp14:textId="77777777">
      <w:pPr>
        <w:rPr>
          <w:b w:val="1"/>
          <w:bCs w:val="1"/>
          <w:sz w:val="20"/>
          <w:szCs w:val="20"/>
          <w:lang w:val="en-US"/>
        </w:rPr>
      </w:pPr>
      <w:r w:rsidRPr="7E0C35E7" w:rsidR="009974E8">
        <w:rPr>
          <w:b w:val="1"/>
          <w:bCs w:val="1"/>
          <w:sz w:val="20"/>
          <w:szCs w:val="20"/>
          <w:lang w:val="en-US"/>
        </w:rPr>
        <w:t xml:space="preserve">• Make a class having four functions for </w:t>
      </w:r>
      <w:r w:rsidRPr="7E0C35E7" w:rsidR="009974E8">
        <w:rPr>
          <w:b w:val="1"/>
          <w:bCs w:val="1"/>
          <w:sz w:val="20"/>
          <w:szCs w:val="20"/>
          <w:lang w:val="en-US"/>
        </w:rPr>
        <w:t>determining</w:t>
      </w:r>
      <w:r w:rsidRPr="7E0C35E7" w:rsidR="009974E8">
        <w:rPr>
          <w:b w:val="1"/>
          <w:bCs w:val="1"/>
          <w:sz w:val="20"/>
          <w:szCs w:val="20"/>
          <w:lang w:val="en-US"/>
        </w:rPr>
        <w:t>,</w:t>
      </w:r>
    </w:p>
    <w:p xmlns:wp14="http://schemas.microsoft.com/office/word/2010/wordml" w:rsidR="006F0D28" w:rsidRDefault="009974E8" w14:paraId="48E4EE6C" wp14:textId="77777777">
      <w:pPr>
        <w:rPr>
          <w:b/>
          <w:bCs/>
          <w:sz w:val="20"/>
          <w:szCs w:val="20"/>
        </w:rPr>
      </w:pPr>
      <w:r>
        <w:rPr>
          <w:b/>
          <w:bCs/>
          <w:sz w:val="20"/>
          <w:szCs w:val="20"/>
        </w:rPr>
        <w:t>Whether the input integer is odd.</w:t>
      </w:r>
    </w:p>
    <w:p xmlns:wp14="http://schemas.microsoft.com/office/word/2010/wordml" w:rsidR="006F0D28" w:rsidRDefault="009974E8" w14:paraId="34A18EC5" wp14:textId="77777777">
      <w:pPr>
        <w:rPr>
          <w:b/>
          <w:bCs/>
          <w:sz w:val="20"/>
          <w:szCs w:val="20"/>
        </w:rPr>
      </w:pPr>
      <w:r>
        <w:rPr>
          <w:b/>
          <w:bCs/>
          <w:sz w:val="20"/>
          <w:szCs w:val="20"/>
        </w:rPr>
        <w:t xml:space="preserve">Whether the input integer is even. </w:t>
      </w:r>
    </w:p>
    <w:p xmlns:wp14="http://schemas.microsoft.com/office/word/2010/wordml" w:rsidR="006F0D28" w:rsidRDefault="009974E8" w14:paraId="09A081EF" wp14:textId="77777777">
      <w:pPr>
        <w:rPr>
          <w:b/>
          <w:bCs/>
          <w:sz w:val="20"/>
          <w:szCs w:val="20"/>
        </w:rPr>
      </w:pPr>
      <w:r>
        <w:rPr>
          <w:b/>
          <w:bCs/>
          <w:sz w:val="20"/>
          <w:szCs w:val="20"/>
        </w:rPr>
        <w:t>Whether the input integer is prime.</w:t>
      </w:r>
    </w:p>
    <w:p xmlns:wp14="http://schemas.microsoft.com/office/word/2010/wordml" w:rsidR="006F0D28" w:rsidRDefault="009974E8" w14:paraId="3FDA9F21" wp14:textId="77777777">
      <w:pPr>
        <w:rPr>
          <w:b/>
          <w:bCs/>
          <w:sz w:val="20"/>
          <w:szCs w:val="20"/>
        </w:rPr>
      </w:pPr>
      <w:r>
        <w:rPr>
          <w:b/>
          <w:bCs/>
          <w:sz w:val="20"/>
          <w:szCs w:val="20"/>
        </w:rPr>
        <w:t>For calculating the factorial of that input integer.</w:t>
      </w:r>
    </w:p>
    <w:p xmlns:wp14="http://schemas.microsoft.com/office/word/2010/wordml" w:rsidR="006F0D28" w:rsidRDefault="009974E8" w14:paraId="6A05A809" wp14:textId="77777777">
      <w:pPr>
        <w:rPr>
          <w:b/>
          <w:bCs/>
          <w:sz w:val="20"/>
          <w:szCs w:val="20"/>
        </w:rPr>
      </w:pPr>
      <w:r>
        <w:rPr>
          <w:b/>
          <w:bCs/>
          <w:noProof/>
          <w:sz w:val="20"/>
          <w:szCs w:val="20"/>
        </w:rPr>
        <w:drawing>
          <wp:inline xmlns:wp14="http://schemas.microsoft.com/office/word/2010/wordprocessingDrawing" distT="114300" distB="114300" distL="114300" distR="114300" wp14:anchorId="5BED48AE" wp14:editId="7777777">
            <wp:extent cx="3030131" cy="1730107"/>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030131" cy="1730107"/>
                    </a:xfrm>
                    <a:prstGeom prst="rect">
                      <a:avLst/>
                    </a:prstGeom>
                    <a:ln/>
                  </pic:spPr>
                </pic:pic>
              </a:graphicData>
            </a:graphic>
          </wp:inline>
        </w:drawing>
      </w:r>
    </w:p>
    <w:p xmlns:wp14="http://schemas.microsoft.com/office/word/2010/wordml" w:rsidR="006F0D28" w:rsidRDefault="009974E8" w14:paraId="6173A128" wp14:textId="77777777">
      <w:pPr>
        <w:rPr>
          <w:b/>
          <w:bCs/>
          <w:sz w:val="20"/>
          <w:szCs w:val="20"/>
        </w:rPr>
      </w:pPr>
      <w:r>
        <w:rPr>
          <w:b/>
          <w:bCs/>
          <w:sz w:val="20"/>
          <w:szCs w:val="20"/>
        </w:rPr>
        <w:t xml:space="preserve">Write their test cases and execute them in a single test suite class. Follow all the steps </w:t>
      </w:r>
    </w:p>
    <w:p xmlns:wp14="http://schemas.microsoft.com/office/word/2010/wordml" w:rsidR="006F0D28" w:rsidRDefault="009974E8" w14:paraId="460AA11A" wp14:textId="77777777">
      <w:pPr>
        <w:rPr>
          <w:b/>
          <w:bCs/>
          <w:sz w:val="20"/>
          <w:szCs w:val="20"/>
        </w:rPr>
      </w:pPr>
      <w:r>
        <w:rPr>
          <w:b/>
          <w:bCs/>
          <w:sz w:val="20"/>
          <w:szCs w:val="20"/>
        </w:rPr>
        <w:t>mentioned above in the manual.</w:t>
      </w:r>
    </w:p>
    <w:p xmlns:wp14="http://schemas.microsoft.com/office/word/2010/wordml" w:rsidR="006F0D28" w:rsidRDefault="006F0D28" w14:paraId="5A39BBE3" wp14:textId="77777777">
      <w:pPr>
        <w:rPr>
          <w:b/>
          <w:bCs/>
          <w:sz w:val="20"/>
          <w:szCs w:val="20"/>
        </w:rPr>
      </w:pPr>
    </w:p>
    <w:p xmlns:wp14="http://schemas.microsoft.com/office/word/2010/wordml" w:rsidR="006F0D28" w:rsidRDefault="009974E8" w14:paraId="07F79E15" wp14:textId="77777777">
      <w:pPr>
        <w:rPr>
          <w:b/>
          <w:bCs/>
          <w:sz w:val="20"/>
          <w:szCs w:val="20"/>
        </w:rPr>
      </w:pPr>
      <w:r>
        <w:rPr>
          <w:b/>
          <w:bCs/>
          <w:sz w:val="20"/>
          <w:szCs w:val="20"/>
        </w:rPr>
        <w:t>StringFunctionsTest.java</w:t>
      </w:r>
    </w:p>
    <w:p xmlns:wp14="http://schemas.microsoft.com/office/word/2010/wordml" w:rsidR="006F0D28" w:rsidRDefault="009974E8" w14:paraId="41C8F396" wp14:textId="77777777">
      <w:pPr>
        <w:rPr>
          <w:b/>
          <w:bCs/>
          <w:sz w:val="20"/>
          <w:szCs w:val="20"/>
        </w:rPr>
      </w:pPr>
      <w:r>
        <w:rPr>
          <w:b/>
          <w:bCs/>
          <w:noProof/>
          <w:sz w:val="20"/>
          <w:szCs w:val="20"/>
        </w:rPr>
        <w:drawing>
          <wp:inline xmlns:wp14="http://schemas.microsoft.com/office/word/2010/wordprocessingDrawing" distT="114300" distB="114300" distL="114300" distR="114300" wp14:anchorId="54DE2F3F" wp14:editId="7777777">
            <wp:extent cx="4672013" cy="1279242"/>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672013" cy="1279242"/>
                    </a:xfrm>
                    <a:prstGeom prst="rect">
                      <a:avLst/>
                    </a:prstGeom>
                    <a:ln/>
                  </pic:spPr>
                </pic:pic>
              </a:graphicData>
            </a:graphic>
          </wp:inline>
        </w:drawing>
      </w:r>
    </w:p>
    <w:p xmlns:wp14="http://schemas.microsoft.com/office/word/2010/wordml" w:rsidR="006F0D28" w:rsidRDefault="009974E8" w14:paraId="3B562D3A" wp14:textId="77777777">
      <w:pPr>
        <w:rPr>
          <w:b/>
          <w:bCs/>
          <w:sz w:val="20"/>
          <w:szCs w:val="20"/>
        </w:rPr>
      </w:pPr>
      <w:r>
        <w:rPr>
          <w:b/>
          <w:bCs/>
          <w:sz w:val="20"/>
          <w:szCs w:val="20"/>
        </w:rPr>
        <w:t>ArrayUtilsTest.java</w:t>
      </w:r>
    </w:p>
    <w:p xmlns:wp14="http://schemas.microsoft.com/office/word/2010/wordml" w:rsidR="006F0D28" w:rsidRDefault="009974E8" w14:paraId="72A3D3EC" wp14:textId="77777777">
      <w:pPr>
        <w:rPr>
          <w:b/>
          <w:bCs/>
          <w:sz w:val="20"/>
          <w:szCs w:val="20"/>
        </w:rPr>
      </w:pPr>
      <w:r>
        <w:rPr>
          <w:b/>
          <w:bCs/>
          <w:noProof/>
          <w:sz w:val="20"/>
          <w:szCs w:val="20"/>
        </w:rPr>
        <w:drawing>
          <wp:inline xmlns:wp14="http://schemas.microsoft.com/office/word/2010/wordprocessingDrawing" distT="114300" distB="114300" distL="114300" distR="114300" wp14:anchorId="6C2003DE" wp14:editId="7777777">
            <wp:extent cx="3081338" cy="15406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081338" cy="1540669"/>
                    </a:xfrm>
                    <a:prstGeom prst="rect">
                      <a:avLst/>
                    </a:prstGeom>
                    <a:ln/>
                  </pic:spPr>
                </pic:pic>
              </a:graphicData>
            </a:graphic>
          </wp:inline>
        </w:drawing>
      </w:r>
    </w:p>
    <w:p xmlns:wp14="http://schemas.microsoft.com/office/word/2010/wordml" w:rsidR="006F0D28" w:rsidRDefault="009974E8" w14:paraId="5C82A61B" wp14:textId="77777777">
      <w:pPr>
        <w:rPr>
          <w:b/>
          <w:bCs/>
          <w:sz w:val="20"/>
          <w:szCs w:val="20"/>
        </w:rPr>
      </w:pPr>
      <w:r>
        <w:rPr>
          <w:b/>
          <w:bCs/>
          <w:sz w:val="20"/>
          <w:szCs w:val="20"/>
        </w:rPr>
        <w:t>MathUtilsTest.java</w:t>
      </w:r>
      <w:r>
        <w:rPr>
          <w:b/>
          <w:bCs/>
          <w:sz w:val="20"/>
          <w:szCs w:val="20"/>
        </w:rPr>
        <w:br/>
      </w:r>
      <w:r>
        <w:rPr>
          <w:b/>
          <w:bCs/>
          <w:noProof/>
          <w:sz w:val="20"/>
          <w:szCs w:val="20"/>
        </w:rPr>
        <w:drawing>
          <wp:inline xmlns:wp14="http://schemas.microsoft.com/office/word/2010/wordprocessingDrawing" distT="114300" distB="114300" distL="114300" distR="114300" wp14:anchorId="27077619" wp14:editId="7777777">
            <wp:extent cx="3457575" cy="176212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457575" cy="1762125"/>
                    </a:xfrm>
                    <a:prstGeom prst="rect">
                      <a:avLst/>
                    </a:prstGeom>
                    <a:ln/>
                  </pic:spPr>
                </pic:pic>
              </a:graphicData>
            </a:graphic>
          </wp:inline>
        </w:drawing>
      </w:r>
    </w:p>
    <w:p xmlns:wp14="http://schemas.microsoft.com/office/word/2010/wordml" w:rsidR="006F0D28" w:rsidRDefault="006F0D28" w14:paraId="0D0B940D" wp14:textId="77777777">
      <w:pPr>
        <w:rPr>
          <w:b/>
          <w:bCs/>
          <w:sz w:val="20"/>
          <w:szCs w:val="20"/>
        </w:rPr>
      </w:pPr>
    </w:p>
    <w:p xmlns:wp14="http://schemas.microsoft.com/office/word/2010/wordml" w:rsidR="006F0D28" w:rsidP="7E0C35E7" w:rsidRDefault="009974E8" w14:paraId="4DD9E80E" wp14:textId="77777777">
      <w:pPr>
        <w:rPr>
          <w:b w:val="1"/>
          <w:bCs w:val="1"/>
          <w:sz w:val="20"/>
          <w:szCs w:val="20"/>
          <w:lang w:val="en-US"/>
        </w:rPr>
      </w:pPr>
      <w:r w:rsidRPr="7E0C35E7" w:rsidR="009974E8">
        <w:rPr>
          <w:b w:val="1"/>
          <w:bCs w:val="1"/>
          <w:sz w:val="20"/>
          <w:szCs w:val="20"/>
          <w:lang w:val="en-US"/>
        </w:rPr>
        <w:t xml:space="preserve">JUnit Test </w:t>
      </w:r>
      <w:r w:rsidRPr="7E0C35E7" w:rsidR="009974E8">
        <w:rPr>
          <w:b w:val="1"/>
          <w:bCs w:val="1"/>
          <w:sz w:val="20"/>
          <w:szCs w:val="20"/>
          <w:lang w:val="en-US"/>
        </w:rPr>
        <w:t>Suite(</w:t>
      </w:r>
      <w:r w:rsidRPr="7E0C35E7" w:rsidR="009974E8">
        <w:rPr>
          <w:b w:val="1"/>
          <w:bCs w:val="1"/>
          <w:sz w:val="20"/>
          <w:szCs w:val="20"/>
          <w:lang w:val="en-US"/>
        </w:rPr>
        <w:t>AllTests</w:t>
      </w:r>
      <w:r w:rsidRPr="7E0C35E7" w:rsidR="009974E8">
        <w:rPr>
          <w:b w:val="1"/>
          <w:bCs w:val="1"/>
          <w:sz w:val="20"/>
          <w:szCs w:val="20"/>
          <w:lang w:val="en-US"/>
        </w:rPr>
        <w:t>)</w:t>
      </w:r>
    </w:p>
    <w:p xmlns:wp14="http://schemas.microsoft.com/office/word/2010/wordml" w:rsidR="006F0D28" w:rsidRDefault="009974E8" w14:paraId="0E27B00A" wp14:textId="77777777">
      <w:pPr>
        <w:rPr>
          <w:b/>
          <w:bCs/>
          <w:sz w:val="20"/>
          <w:szCs w:val="20"/>
        </w:rPr>
      </w:pPr>
      <w:r>
        <w:rPr>
          <w:b/>
          <w:bCs/>
          <w:noProof/>
          <w:sz w:val="20"/>
          <w:szCs w:val="20"/>
        </w:rPr>
        <w:drawing>
          <wp:inline xmlns:wp14="http://schemas.microsoft.com/office/word/2010/wordprocessingDrawing" distT="114300" distB="114300" distL="114300" distR="114300" wp14:anchorId="32555FAE" wp14:editId="7777777">
            <wp:extent cx="3643313" cy="173710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643313" cy="1737107"/>
                    </a:xfrm>
                    <a:prstGeom prst="rect">
                      <a:avLst/>
                    </a:prstGeom>
                    <a:ln/>
                  </pic:spPr>
                </pic:pic>
              </a:graphicData>
            </a:graphic>
          </wp:inline>
        </w:drawing>
      </w:r>
    </w:p>
    <w:p xmlns:wp14="http://schemas.microsoft.com/office/word/2010/wordml" w:rsidR="006F0D28" w:rsidRDefault="006F0D28" w14:paraId="60061E4C" wp14:textId="77777777">
      <w:pPr>
        <w:rPr>
          <w:b/>
          <w:bCs/>
          <w:sz w:val="20"/>
          <w:szCs w:val="20"/>
        </w:rPr>
      </w:pPr>
    </w:p>
    <w:p xmlns:wp14="http://schemas.microsoft.com/office/word/2010/wordml" w:rsidR="006F0D28" w:rsidRDefault="009974E8" w14:paraId="44EAFD9C" wp14:textId="77777777">
      <w:pPr>
        <w:rPr>
          <w:b/>
          <w:bCs/>
          <w:sz w:val="20"/>
          <w:szCs w:val="20"/>
        </w:rPr>
      </w:pPr>
      <w:r>
        <w:rPr>
          <w:b/>
          <w:bCs/>
          <w:noProof/>
          <w:sz w:val="20"/>
          <w:szCs w:val="20"/>
        </w:rPr>
        <w:drawing>
          <wp:inline xmlns:wp14="http://schemas.microsoft.com/office/word/2010/wordprocessingDrawing" distT="114300" distB="114300" distL="114300" distR="114300" wp14:anchorId="3704FC6D" wp14:editId="7777777">
            <wp:extent cx="3662363" cy="164971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662363" cy="1649713"/>
                    </a:xfrm>
                    <a:prstGeom prst="rect">
                      <a:avLst/>
                    </a:prstGeom>
                    <a:ln/>
                  </pic:spPr>
                </pic:pic>
              </a:graphicData>
            </a:graphic>
          </wp:inline>
        </w:drawing>
      </w:r>
    </w:p>
    <w:p xmlns:wp14="http://schemas.microsoft.com/office/word/2010/wordml" w:rsidR="006F0D28" w:rsidRDefault="006F0D28" w14:paraId="4B94D5A5" wp14:textId="77777777">
      <w:pPr>
        <w:rPr>
          <w:b/>
          <w:bCs/>
          <w:sz w:val="20"/>
          <w:szCs w:val="20"/>
        </w:rPr>
      </w:pPr>
    </w:p>
    <w:p xmlns:wp14="http://schemas.microsoft.com/office/word/2010/wordml" w:rsidR="006F0D28" w:rsidRDefault="009974E8" w14:paraId="3DEEC669" wp14:textId="77777777">
      <w:pPr>
        <w:rPr>
          <w:b/>
          <w:bCs/>
          <w:sz w:val="20"/>
          <w:szCs w:val="20"/>
        </w:rPr>
      </w:pPr>
      <w:r>
        <w:rPr>
          <w:b/>
          <w:bCs/>
          <w:noProof/>
          <w:sz w:val="20"/>
          <w:szCs w:val="20"/>
        </w:rPr>
        <w:drawing>
          <wp:inline xmlns:wp14="http://schemas.microsoft.com/office/word/2010/wordprocessingDrawing" distT="114300" distB="114300" distL="114300" distR="114300" wp14:anchorId="0C33B3BA" wp14:editId="7777777">
            <wp:extent cx="3276600" cy="7810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276600" cy="781050"/>
                    </a:xfrm>
                    <a:prstGeom prst="rect">
                      <a:avLst/>
                    </a:prstGeom>
                    <a:ln/>
                  </pic:spPr>
                </pic:pic>
              </a:graphicData>
            </a:graphic>
          </wp:inline>
        </w:drawing>
      </w:r>
    </w:p>
    <w:p xmlns:wp14="http://schemas.microsoft.com/office/word/2010/wordml" w:rsidR="006F0D28" w:rsidRDefault="006F0D28" w14:paraId="3656B9AB" wp14:textId="77777777">
      <w:pPr>
        <w:rPr>
          <w:b/>
          <w:bCs/>
          <w:sz w:val="20"/>
          <w:szCs w:val="20"/>
        </w:rPr>
      </w:pPr>
    </w:p>
    <w:sectPr w:rsidR="006F0D28">
      <w:headerReference w:type="default" r:id="rId15"/>
      <w:footerReference w:type="default" r:id="rId16"/>
      <w:pgSz w:w="12240" w:h="15840" w:orient="portrait"/>
      <w:pgMar w:top="1440" w:right="1440" w:bottom="1440" w:left="1440" w:header="720" w:footer="720" w:gutter="0"/>
      <w:pgNumType w:start="1"/>
      <w:cols w:space="72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974E8" w:rsidRDefault="009974E8" w14:paraId="45FB0818" wp14:textId="77777777">
      <w:pPr>
        <w:spacing w:line="240" w:lineRule="auto"/>
      </w:pPr>
      <w:r>
        <w:separator/>
      </w:r>
    </w:p>
  </w:endnote>
  <w:endnote w:type="continuationSeparator" w:id="0">
    <w:p xmlns:wp14="http://schemas.microsoft.com/office/word/2010/wordml" w:rsidR="009974E8" w:rsidRDefault="009974E8" w14:paraId="049F31CB"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0E1A11C-D168-4FBB-BC12-2793F10C3696}"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ED6609A8-6DB9-42B8-A0BD-0E8ABA084110}"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F0D28" w:rsidRDefault="009974E8" w14:paraId="133EDD17" wp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974E8" w:rsidRDefault="009974E8" w14:paraId="53128261" wp14:textId="77777777">
      <w:pPr>
        <w:spacing w:line="240" w:lineRule="auto"/>
      </w:pPr>
      <w:r>
        <w:separator/>
      </w:r>
    </w:p>
  </w:footnote>
  <w:footnote w:type="continuationSeparator" w:id="0">
    <w:p xmlns:wp14="http://schemas.microsoft.com/office/word/2010/wordml" w:rsidR="009974E8" w:rsidRDefault="009974E8" w14:paraId="62486C0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F0D28" w:rsidRDefault="009974E8" w14:paraId="063904BE" wp14:textId="5E4CE29A">
    <w:r w:rsidR="7E0C35E7">
      <w:rPr/>
      <w:t>Roll No.:2023F-BSE-</w:t>
    </w:r>
    <w:r w:rsidR="7E0C35E7">
      <w:rPr/>
      <w:t>327</w:t>
    </w:r>
    <w:r w:rsidR="7E0C35E7">
      <w:rPr/>
      <w:t xml:space="preserve">                      </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D28"/>
    <w:rsid w:val="0069181B"/>
    <w:rsid w:val="006F0D28"/>
    <w:rsid w:val="009974E8"/>
    <w:rsid w:val="3B3446C4"/>
    <w:rsid w:val="7E0C35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591172"/>
  <w15:docId w15:val="{DDB831FE-0A6C-421D-8D98-DE8959D09C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theme" Target="theme/theme1.xml" Id="rId18"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fontTable" Target="fontTable.xml" Id="rId17" /><Relationship Type="http://schemas.openxmlformats.org/officeDocument/2006/relationships/settings" Target="settings.xml" Id="rId2" /><Relationship Type="http://schemas.openxmlformats.org/officeDocument/2006/relationships/footer" Target="footer1.xml" Id="rId16"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endnotes" Target="endnotes.xml" Id="rId5" /><Relationship Type="http://schemas.openxmlformats.org/officeDocument/2006/relationships/header" Target="header1.xml" Id="rId15" /><Relationship Type="http://schemas.openxmlformats.org/officeDocument/2006/relationships/image" Target="media/image5.png" Id="rId10" /><Relationship Type="http://schemas.openxmlformats.org/officeDocument/2006/relationships/footnotes" Target="footnotes.xml" Id="rId4" /><Relationship Type="http://schemas.openxmlformats.org/officeDocument/2006/relationships/image" Target="media/image4.png" Id="rId9" /><Relationship Type="http://schemas.openxmlformats.org/officeDocument/2006/relationships/image" Target="media/image9.png" Id="rId1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Muhammad Shahzil Khan</lastModifiedBy>
  <revision>2</revision>
  <dcterms:created xsi:type="dcterms:W3CDTF">2026-01-20T20:14:00.0000000Z</dcterms:created>
  <dcterms:modified xsi:type="dcterms:W3CDTF">2026-01-20T20:15:06.5801004Z</dcterms:modified>
</coreProperties>
</file>