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19A62" w14:textId="01B74DDF" w:rsidR="00AA5388" w:rsidRPr="00AA5388" w:rsidRDefault="00AA5388" w:rsidP="00AA5388">
      <w:pPr>
        <w:rPr>
          <w:rFonts w:eastAsiaTheme="minorEastAsia"/>
          <w:i/>
        </w:rPr>
      </w:pPr>
      <w:bookmarkStart w:id="0" w:name="_GoBack"/>
      <w:bookmarkEnd w:id="0"/>
      <m:oMathPara>
        <m:oMath>
          <m:r>
            <w:rPr>
              <w:rFonts w:ascii="Cambria Math" w:eastAsiaTheme="minorEastAsia" w:hAnsi="Cambria Math"/>
            </w:rPr>
            <m:t>Buidling Monthly Maintenace Cost Rule</m:t>
          </m:r>
        </m:oMath>
      </m:oMathPara>
    </w:p>
    <w:p w14:paraId="3674B395" w14:textId="5F1DCF41" w:rsidR="00AA5388" w:rsidRPr="00622955" w:rsidRDefault="00AA5388" w:rsidP="00AA538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m=old Buidlings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&lt;4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100 NIS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&lt;8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180 NIS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&lt;12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200 NIS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or</m:t>
              </m:r>
            </m:e>
          </m:d>
          <m:r>
            <w:rPr>
              <w:rFonts w:ascii="Cambria Math" w:eastAsiaTheme="minorEastAsia" w:hAnsi="Cambria Math"/>
            </w:rPr>
            <m:t xml:space="preserve"> new Buildings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&lt;4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250 NIS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&lt;8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320 NIS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&lt;4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400 NIS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&lt;15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450 NIS</m:t>
                    </m:r>
                  </m:e>
                </m:mr>
              </m:m>
            </m:e>
          </m:d>
        </m:oMath>
      </m:oMathPara>
    </w:p>
    <w:p w14:paraId="15A4E7D4" w14:textId="77777777" w:rsidR="00622955" w:rsidRPr="00AA5388" w:rsidRDefault="00622955" w:rsidP="00AA5388">
      <w:pPr>
        <w:rPr>
          <w:rFonts w:eastAsiaTheme="minorEastAsia"/>
        </w:rPr>
      </w:pPr>
    </w:p>
    <w:p w14:paraId="63E77EFA" w14:textId="7838A76D" w:rsidR="00AA5388" w:rsidRPr="00AA5388" w:rsidRDefault="00AA5388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t=unitSize⋅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pm</m:t>
              </m:r>
            </m:sub>
          </m:sSub>
        </m:oMath>
      </m:oMathPara>
    </w:p>
    <w:p w14:paraId="075B7035" w14:textId="466320A0" w:rsidR="00AA5388" w:rsidRPr="00AA5388" w:rsidRDefault="00AA5388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=rA</m:t>
          </m:r>
        </m:oMath>
      </m:oMathPara>
    </w:p>
    <w:p w14:paraId="4FA20739" w14:textId="41C3CAB6" w:rsidR="00AA5388" w:rsidRPr="00AA5388" w:rsidRDefault="00AA5388">
      <w:pPr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⋅0.3&lt;m+t</m:t>
          </m:r>
        </m:oMath>
      </m:oMathPara>
    </w:p>
    <w:p w14:paraId="41E85ACE" w14:textId="56812005" w:rsidR="00AA5388" w:rsidRPr="00AA5388" w:rsidRDefault="00AA5388">
      <w:pPr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lA=l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45DB978" w14:textId="1947B5C6" w:rsidR="00AA5388" w:rsidRPr="00622955" w:rsidRDefault="006E7B3A">
      <w:pPr>
        <w:rPr>
          <w:rFonts w:eastAsiaTheme="minorEastAsia" w:hint="cs"/>
          <w:i/>
          <w:rtl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pm</m:t>
              </m:r>
            </m:sub>
          </m:sSub>
          <m:r>
            <w:rPr>
              <w:rFonts w:ascii="Cambria Math" w:eastAsiaTheme="minorEastAsia" w:hAnsi="Cambria Math"/>
            </w:rPr>
            <m:t>:tax monthly cost per meter=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65.23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price per meter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month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=5.4358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ppm</m:t>
              </m:r>
            </m:e>
          </m:d>
        </m:oMath>
      </m:oMathPara>
    </w:p>
    <w:p w14:paraId="6F152101" w14:textId="7BA6A361" w:rsidR="006E7B3A" w:rsidRPr="006E7B3A" w:rsidRDefault="006E7B3A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unitSize:the size of the house unit</m:t>
          </m:r>
        </m:oMath>
      </m:oMathPara>
    </w:p>
    <w:p w14:paraId="42D6CD7A" w14:textId="5173295C" w:rsidR="006E7B3A" w:rsidRPr="00EC69A5" w:rsidRDefault="00EC69A5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m+t:monthly expess for the owner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who does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t pay rent</m:t>
              </m:r>
            </m:e>
          </m:d>
        </m:oMath>
      </m:oMathPara>
    </w:p>
    <w:p w14:paraId="4A068CC2" w14:textId="481C35C0" w:rsidR="00EC69A5" w:rsidRPr="00EC69A5" w:rsidRDefault="00EC69A5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⋅0.3:30% of income of the owner</m:t>
          </m:r>
        </m:oMath>
      </m:oMathPara>
    </w:p>
    <w:p w14:paraId="32B65455" w14:textId="4A61060D" w:rsidR="00AA5388" w:rsidRPr="00EC69A5" w:rsidRDefault="00AA5388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:Number of renters who will leave</m:t>
          </m:r>
        </m:oMath>
      </m:oMathPara>
    </w:p>
    <w:p w14:paraId="07320AAD" w14:textId="62443BCB" w:rsidR="00EC69A5" w:rsidRPr="00EC69A5" w:rsidRDefault="00EC69A5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lA:Number of total renters and owners who will leave after building change</m:t>
          </m:r>
        </m:oMath>
      </m:oMathPara>
    </w:p>
    <w:p w14:paraId="6874BE40" w14:textId="6FCB87A7" w:rsidR="00AA5388" w:rsidRPr="00AA5388" w:rsidRDefault="00AA5388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m:Monthly Meaintenace cost according the the rules</m:t>
          </m:r>
        </m:oMath>
      </m:oMathPara>
    </w:p>
    <w:p w14:paraId="792C83A2" w14:textId="00473259" w:rsidR="00AA5388" w:rsidRPr="00AA5388" w:rsidRDefault="00AA5388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t:Monthly Taxes</m:t>
          </m:r>
        </m:oMath>
      </m:oMathPara>
    </w:p>
    <w:sectPr w:rsidR="00AA5388" w:rsidRPr="00AA5388" w:rsidSect="00017F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88"/>
    <w:rsid w:val="00017F4B"/>
    <w:rsid w:val="00622955"/>
    <w:rsid w:val="006E7B3A"/>
    <w:rsid w:val="008F1A79"/>
    <w:rsid w:val="00AA5388"/>
    <w:rsid w:val="00EC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36BAF"/>
  <w15:chartTrackingRefBased/>
  <w15:docId w15:val="{DBC14FB5-985F-CF4F-A812-19346D78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53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Sussman</dc:creator>
  <cp:keywords/>
  <dc:description/>
  <cp:lastModifiedBy>Shai Sussman</cp:lastModifiedBy>
  <cp:revision>3</cp:revision>
  <dcterms:created xsi:type="dcterms:W3CDTF">2020-03-14T12:10:00Z</dcterms:created>
  <dcterms:modified xsi:type="dcterms:W3CDTF">2020-03-15T09:37:00Z</dcterms:modified>
</cp:coreProperties>
</file>