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2226" w14:textId="77777777" w:rsidR="000F5F2A" w:rsidRDefault="000F5F2A"/>
    <w:tbl>
      <w:tblPr>
        <w:tblStyle w:val="a"/>
        <w:tblW w:w="885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40"/>
      </w:tblGrid>
      <w:tr w:rsidR="000F5F2A" w14:paraId="60C6C730" w14:textId="77777777">
        <w:trPr>
          <w:trHeight w:val="358"/>
          <w:tblHeader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E51F" w14:textId="77777777" w:rsidR="000F5F2A" w:rsidRDefault="00000000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Identificador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9D84" w14:textId="7A572161" w:rsidR="000F5F2A" w:rsidRDefault="007E18C8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C33B99">
              <w:rPr>
                <w:sz w:val="18"/>
                <w:szCs w:val="18"/>
              </w:rPr>
              <w:t xml:space="preserve">.000 </w:t>
            </w:r>
            <w:r>
              <w:rPr>
                <w:sz w:val="18"/>
                <w:szCs w:val="18"/>
              </w:rPr>
              <w:t>Telemetria</w:t>
            </w:r>
          </w:p>
        </w:tc>
      </w:tr>
      <w:tr w:rsidR="000F5F2A" w14:paraId="1AC8E66B" w14:textId="77777777">
        <w:trPr>
          <w:trHeight w:val="328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6E67" w14:textId="77777777" w:rsidR="000F5F2A" w:rsidRDefault="00000000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Requisitos relacionados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49D3" w14:textId="77777777" w:rsidR="000F5F2A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F5F2A" w14:paraId="412E209C" w14:textId="77777777">
        <w:trPr>
          <w:trHeight w:val="896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448" w14:textId="77777777" w:rsidR="000F5F2A" w:rsidRDefault="00000000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Requisitos dependentes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347B" w14:textId="77777777" w:rsidR="000F5F2A" w:rsidRDefault="00000000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1A5D6EB" w14:textId="77777777" w:rsidR="000F5F2A" w:rsidRDefault="000F5F2A"/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0F5F2A" w14:paraId="100717E8" w14:textId="77777777">
        <w:trPr>
          <w:trHeight w:val="3185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B77" w14:textId="77777777" w:rsidR="000F5F2A" w:rsidRDefault="00000000">
            <w:pPr>
              <w:spacing w:before="240" w:after="160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  <w:p w14:paraId="445E58EF" w14:textId="2F41E48D" w:rsidR="00BA6B37" w:rsidRPr="00BA6B37" w:rsidRDefault="00BA6B37" w:rsidP="00BA6B37">
            <w:pPr>
              <w:spacing w:before="240"/>
            </w:pPr>
            <w:r w:rsidRPr="00BA6B37">
              <w:t xml:space="preserve">A telemetria </w:t>
            </w:r>
            <w:r>
              <w:t xml:space="preserve">tem como objetivo </w:t>
            </w:r>
            <w:r w:rsidRPr="00BA6B37">
              <w:t>permite o monitoramento das ações realizadas pelos nossos usuários nos nossos produtos ao longo do tempo.</w:t>
            </w:r>
            <w:r>
              <w:t xml:space="preserve"> Permitindo que desta forma, nós analisemos os dados e consigamos conhecer melhor suas dores. </w:t>
            </w:r>
          </w:p>
          <w:p w14:paraId="6BF36978" w14:textId="77777777" w:rsidR="00BA6B37" w:rsidRDefault="00BA6B37">
            <w:pPr>
              <w:spacing w:before="240"/>
            </w:pPr>
          </w:p>
          <w:p w14:paraId="30CACE81" w14:textId="77777777" w:rsidR="000F5F2A" w:rsidRDefault="00000000">
            <w:pPr>
              <w:spacing w:before="240"/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sz w:val="24"/>
                <w:szCs w:val="24"/>
              </w:rPr>
              <w:t>Critérios de aceite</w:t>
            </w:r>
          </w:p>
          <w:p w14:paraId="4FF9B714" w14:textId="451FF32F" w:rsidR="00C33B99" w:rsidRDefault="00BA6B37" w:rsidP="00C33B99">
            <w:pPr>
              <w:pStyle w:val="PargrafodaLista"/>
              <w:numPr>
                <w:ilvl w:val="0"/>
                <w:numId w:val="12"/>
              </w:numPr>
              <w:spacing w:before="240"/>
            </w:pPr>
            <w:r>
              <w:t xml:space="preserve">Capturar as ações realizadas dentro do </w:t>
            </w:r>
            <w:proofErr w:type="spellStart"/>
            <w:r>
              <w:t>Artia</w:t>
            </w:r>
            <w:proofErr w:type="spellEnd"/>
            <w:r>
              <w:t>;</w:t>
            </w:r>
          </w:p>
          <w:p w14:paraId="2BF80615" w14:textId="77777777" w:rsidR="0042317E" w:rsidRDefault="00BA6B37" w:rsidP="00C33B99">
            <w:pPr>
              <w:pStyle w:val="PargrafodaLista"/>
              <w:numPr>
                <w:ilvl w:val="0"/>
                <w:numId w:val="12"/>
              </w:numPr>
              <w:spacing w:before="240"/>
            </w:pPr>
            <w:r>
              <w:t xml:space="preserve">Disponibilizar essas informações em </w:t>
            </w:r>
            <w:proofErr w:type="spellStart"/>
            <w:r>
              <w:t>views</w:t>
            </w:r>
            <w:proofErr w:type="spellEnd"/>
            <w:r>
              <w:t xml:space="preserve"> de BI;</w:t>
            </w:r>
          </w:p>
          <w:p w14:paraId="75C13799" w14:textId="7088BE6A" w:rsidR="00BA6B37" w:rsidRDefault="0042317E" w:rsidP="00C33B99">
            <w:pPr>
              <w:pStyle w:val="PargrafodaLista"/>
              <w:numPr>
                <w:ilvl w:val="0"/>
                <w:numId w:val="12"/>
              </w:numPr>
              <w:spacing w:before="240"/>
            </w:pPr>
            <w:r>
              <w:t xml:space="preserve">Garantir que desempenho do </w:t>
            </w:r>
            <w:proofErr w:type="spellStart"/>
            <w:r>
              <w:t>Artia</w:t>
            </w:r>
            <w:proofErr w:type="spellEnd"/>
            <w:r>
              <w:t xml:space="preserve"> não seja afetado. </w:t>
            </w:r>
            <w:r w:rsidR="00BA6B37">
              <w:t xml:space="preserve"> </w:t>
            </w:r>
          </w:p>
          <w:p w14:paraId="738352A9" w14:textId="77777777" w:rsidR="000F5F2A" w:rsidRDefault="00000000">
            <w:pPr>
              <w:spacing w:before="240"/>
            </w:pPr>
            <w:r>
              <w:t xml:space="preserve"> </w:t>
            </w:r>
          </w:p>
        </w:tc>
      </w:tr>
    </w:tbl>
    <w:p w14:paraId="7B2CD227" w14:textId="77777777" w:rsidR="000F5F2A" w:rsidRDefault="000F5F2A"/>
    <w:p w14:paraId="5EBA3AC9" w14:textId="77777777" w:rsidR="000F5F2A" w:rsidRDefault="000F5F2A"/>
    <w:p w14:paraId="296E2A55" w14:textId="77777777" w:rsidR="000F5F2A" w:rsidRDefault="000F5F2A"/>
    <w:p w14:paraId="025AB548" w14:textId="77777777" w:rsidR="000F5F2A" w:rsidRDefault="000F5F2A"/>
    <w:p w14:paraId="6CE939AF" w14:textId="77777777" w:rsidR="000F5F2A" w:rsidRDefault="000F5F2A"/>
    <w:p w14:paraId="754E61A9" w14:textId="3C21AEA4" w:rsidR="005044DD" w:rsidRDefault="00FC7E78" w:rsidP="00BA6B37">
      <w:pPr>
        <w:spacing w:before="240" w:after="240"/>
        <w:ind w:firstLine="720"/>
        <w:rPr>
          <w:bCs/>
          <w:sz w:val="28"/>
          <w:szCs w:val="28"/>
        </w:rPr>
      </w:pPr>
      <w:r>
        <w:rPr>
          <w:b/>
          <w:sz w:val="28"/>
          <w:szCs w:val="28"/>
        </w:rPr>
        <w:t>112</w:t>
      </w:r>
      <w:r w:rsidR="00C33B9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000</w:t>
      </w:r>
      <w:r w:rsidR="00C33B99">
        <w:rPr>
          <w:b/>
          <w:sz w:val="28"/>
          <w:szCs w:val="28"/>
        </w:rPr>
        <w:t xml:space="preserve"> </w:t>
      </w:r>
      <w:r w:rsidR="005044DD">
        <w:rPr>
          <w:b/>
          <w:sz w:val="28"/>
          <w:szCs w:val="28"/>
        </w:rPr>
        <w:t xml:space="preserve">– </w:t>
      </w:r>
      <w:r w:rsidR="005044DD">
        <w:rPr>
          <w:bCs/>
          <w:sz w:val="28"/>
          <w:szCs w:val="28"/>
        </w:rPr>
        <w:t>Implementaremos uma GEM, onde</w:t>
      </w:r>
      <w:r w:rsidR="00B24C49">
        <w:rPr>
          <w:bCs/>
          <w:sz w:val="28"/>
          <w:szCs w:val="28"/>
        </w:rPr>
        <w:t xml:space="preserve"> realizar</w:t>
      </w:r>
      <w:r w:rsidR="00D500E4">
        <w:rPr>
          <w:bCs/>
          <w:sz w:val="28"/>
          <w:szCs w:val="28"/>
        </w:rPr>
        <w:t>á</w:t>
      </w:r>
      <w:r w:rsidR="00B24C49">
        <w:rPr>
          <w:bCs/>
          <w:sz w:val="28"/>
          <w:szCs w:val="28"/>
        </w:rPr>
        <w:t xml:space="preserve"> a captura dos dados das funções e cliques do </w:t>
      </w:r>
      <w:proofErr w:type="spellStart"/>
      <w:r w:rsidR="00B24C49">
        <w:rPr>
          <w:bCs/>
          <w:sz w:val="28"/>
          <w:szCs w:val="28"/>
        </w:rPr>
        <w:t>java</w:t>
      </w:r>
      <w:proofErr w:type="spellEnd"/>
      <w:r w:rsidR="00B24C49">
        <w:rPr>
          <w:bCs/>
          <w:sz w:val="28"/>
          <w:szCs w:val="28"/>
        </w:rPr>
        <w:t xml:space="preserve"> script, ou seja,</w:t>
      </w:r>
      <w:r w:rsidR="005044DD">
        <w:rPr>
          <w:bCs/>
          <w:sz w:val="28"/>
          <w:szCs w:val="28"/>
        </w:rPr>
        <w:t xml:space="preserve"> a telemetria</w:t>
      </w:r>
      <w:r w:rsidR="00B24C49">
        <w:rPr>
          <w:bCs/>
          <w:sz w:val="28"/>
          <w:szCs w:val="28"/>
        </w:rPr>
        <w:t xml:space="preserve">. </w:t>
      </w:r>
      <w:r w:rsidR="005044DD">
        <w:rPr>
          <w:bCs/>
          <w:sz w:val="28"/>
          <w:szCs w:val="28"/>
        </w:rPr>
        <w:t xml:space="preserve">Nesta GEM precisamos capturar os seguintes dados: </w:t>
      </w:r>
    </w:p>
    <w:p w14:paraId="7CF88F98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ID do usuário;</w:t>
      </w:r>
    </w:p>
    <w:p w14:paraId="66A9B579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  <w:highlight w:val="yellow"/>
        </w:rPr>
      </w:pPr>
      <w:r w:rsidRPr="005044DD">
        <w:rPr>
          <w:bCs/>
          <w:sz w:val="28"/>
          <w:szCs w:val="28"/>
        </w:rPr>
        <w:t xml:space="preserve">Tipo da permissão </w:t>
      </w:r>
      <w:r w:rsidRPr="005044DD">
        <w:rPr>
          <w:bCs/>
          <w:sz w:val="28"/>
          <w:szCs w:val="28"/>
          <w:highlight w:val="yellow"/>
        </w:rPr>
        <w:t>(momento da ação)</w:t>
      </w:r>
    </w:p>
    <w:p w14:paraId="17A3DB85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  <w:highlight w:val="yellow"/>
        </w:rPr>
      </w:pPr>
      <w:r w:rsidRPr="005044DD">
        <w:rPr>
          <w:bCs/>
          <w:sz w:val="28"/>
          <w:szCs w:val="28"/>
        </w:rPr>
        <w:t xml:space="preserve">menu utilizado </w:t>
      </w:r>
      <w:r w:rsidRPr="005044DD">
        <w:rPr>
          <w:bCs/>
          <w:sz w:val="28"/>
          <w:szCs w:val="28"/>
          <w:highlight w:val="yellow"/>
        </w:rPr>
        <w:t>(momento da ação)</w:t>
      </w:r>
    </w:p>
    <w:p w14:paraId="04293AC3" w14:textId="1F8BA46F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Cargo do usuário</w:t>
      </w:r>
      <w:r>
        <w:rPr>
          <w:bCs/>
          <w:sz w:val="28"/>
          <w:szCs w:val="28"/>
        </w:rPr>
        <w:t xml:space="preserve"> </w:t>
      </w:r>
      <w:r w:rsidRPr="005044DD">
        <w:rPr>
          <w:bCs/>
          <w:sz w:val="28"/>
          <w:szCs w:val="28"/>
        </w:rPr>
        <w:t>(Role);</w:t>
      </w:r>
    </w:p>
    <w:p w14:paraId="3CBFFC38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Idioma do usuário;</w:t>
      </w:r>
    </w:p>
    <w:p w14:paraId="2C3BBEB8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lastRenderedPageBreak/>
        <w:t>Time Zone;</w:t>
      </w:r>
    </w:p>
    <w:p w14:paraId="0B107289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Tipo do Objeto (</w:t>
      </w:r>
      <w:proofErr w:type="spellStart"/>
      <w:r w:rsidRPr="005044DD">
        <w:rPr>
          <w:bCs/>
          <w:sz w:val="28"/>
          <w:szCs w:val="28"/>
        </w:rPr>
        <w:t>Ex</w:t>
      </w:r>
      <w:proofErr w:type="spellEnd"/>
      <w:r w:rsidRPr="005044DD">
        <w:rPr>
          <w:bCs/>
          <w:sz w:val="28"/>
          <w:szCs w:val="28"/>
        </w:rPr>
        <w:t>: Atividade);</w:t>
      </w:r>
    </w:p>
    <w:p w14:paraId="1106B582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Ação que disparou o evento (</w:t>
      </w:r>
      <w:proofErr w:type="spellStart"/>
      <w:r w:rsidRPr="005044DD">
        <w:rPr>
          <w:bCs/>
          <w:sz w:val="28"/>
          <w:szCs w:val="28"/>
        </w:rPr>
        <w:t>Ex</w:t>
      </w:r>
      <w:proofErr w:type="spellEnd"/>
      <w:r w:rsidRPr="005044DD">
        <w:rPr>
          <w:bCs/>
          <w:sz w:val="28"/>
          <w:szCs w:val="28"/>
        </w:rPr>
        <w:t>: Edição);</w:t>
      </w:r>
    </w:p>
    <w:p w14:paraId="496DF77F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Evento disparado (</w:t>
      </w:r>
      <w:proofErr w:type="spellStart"/>
      <w:r w:rsidRPr="005044DD">
        <w:rPr>
          <w:bCs/>
          <w:sz w:val="28"/>
          <w:szCs w:val="28"/>
        </w:rPr>
        <w:t>Ex</w:t>
      </w:r>
      <w:proofErr w:type="spellEnd"/>
      <w:r w:rsidRPr="005044DD">
        <w:rPr>
          <w:bCs/>
          <w:sz w:val="28"/>
          <w:szCs w:val="28"/>
        </w:rPr>
        <w:t>: Edição de Atividades);</w:t>
      </w:r>
    </w:p>
    <w:p w14:paraId="1ABC909D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Data de disparo do evento;</w:t>
      </w:r>
    </w:p>
    <w:p w14:paraId="4F04A9D5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ID da Organização;</w:t>
      </w:r>
    </w:p>
    <w:p w14:paraId="00F41F35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 xml:space="preserve">Nome organização; </w:t>
      </w:r>
    </w:p>
    <w:p w14:paraId="305DEB07" w14:textId="77777777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Plano;</w:t>
      </w:r>
    </w:p>
    <w:p w14:paraId="1E0E3CEB" w14:textId="4B2FED9F" w:rsidR="005044DD" w:rsidRP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Ramo de atuação</w:t>
      </w:r>
      <w:r>
        <w:rPr>
          <w:bCs/>
          <w:sz w:val="28"/>
          <w:szCs w:val="28"/>
        </w:rPr>
        <w:t xml:space="preserve"> </w:t>
      </w:r>
      <w:r w:rsidRPr="005044DD">
        <w:rPr>
          <w:bCs/>
          <w:sz w:val="28"/>
          <w:szCs w:val="28"/>
        </w:rPr>
        <w:t xml:space="preserve">(business </w:t>
      </w:r>
      <w:proofErr w:type="spellStart"/>
      <w:r w:rsidRPr="005044DD">
        <w:rPr>
          <w:bCs/>
          <w:sz w:val="28"/>
          <w:szCs w:val="28"/>
        </w:rPr>
        <w:t>line</w:t>
      </w:r>
      <w:proofErr w:type="spellEnd"/>
      <w:r w:rsidRPr="005044DD">
        <w:rPr>
          <w:bCs/>
          <w:sz w:val="28"/>
          <w:szCs w:val="28"/>
        </w:rPr>
        <w:t>);</w:t>
      </w:r>
    </w:p>
    <w:p w14:paraId="2343CC64" w14:textId="27099042" w:rsidR="005044DD" w:rsidRDefault="005044DD" w:rsidP="005044DD">
      <w:pPr>
        <w:numPr>
          <w:ilvl w:val="0"/>
          <w:numId w:val="14"/>
        </w:numPr>
        <w:spacing w:before="240" w:after="240"/>
        <w:rPr>
          <w:bCs/>
          <w:sz w:val="28"/>
          <w:szCs w:val="28"/>
        </w:rPr>
      </w:pPr>
      <w:r w:rsidRPr="005044DD">
        <w:rPr>
          <w:bCs/>
          <w:sz w:val="28"/>
          <w:szCs w:val="28"/>
        </w:rPr>
        <w:t>Produto que o evento foi disparado</w:t>
      </w:r>
      <w:r>
        <w:rPr>
          <w:bCs/>
          <w:sz w:val="28"/>
          <w:szCs w:val="28"/>
        </w:rPr>
        <w:t xml:space="preserve"> </w:t>
      </w:r>
      <w:r w:rsidRPr="005044DD">
        <w:rPr>
          <w:bCs/>
          <w:sz w:val="28"/>
          <w:szCs w:val="28"/>
        </w:rPr>
        <w:t>(</w:t>
      </w:r>
      <w:proofErr w:type="spellStart"/>
      <w:r w:rsidRPr="005044DD">
        <w:rPr>
          <w:bCs/>
          <w:sz w:val="28"/>
          <w:szCs w:val="28"/>
        </w:rPr>
        <w:t>Ex</w:t>
      </w:r>
      <w:proofErr w:type="spellEnd"/>
      <w:r w:rsidRPr="005044DD">
        <w:rPr>
          <w:bCs/>
          <w:sz w:val="28"/>
          <w:szCs w:val="28"/>
        </w:rPr>
        <w:t xml:space="preserve">: </w:t>
      </w:r>
      <w:proofErr w:type="spellStart"/>
      <w:r w:rsidRPr="005044DD">
        <w:rPr>
          <w:bCs/>
          <w:sz w:val="28"/>
          <w:szCs w:val="28"/>
        </w:rPr>
        <w:t>Artia</w:t>
      </w:r>
      <w:proofErr w:type="spellEnd"/>
      <w:r w:rsidRPr="005044DD">
        <w:rPr>
          <w:bCs/>
          <w:sz w:val="28"/>
          <w:szCs w:val="28"/>
        </w:rPr>
        <w:t>);</w:t>
      </w:r>
    </w:p>
    <w:p w14:paraId="34EFEEF2" w14:textId="73AE91E1" w:rsidR="005044DD" w:rsidRDefault="005044DD" w:rsidP="005044DD">
      <w:pPr>
        <w:spacing w:before="240" w:after="240"/>
        <w:rPr>
          <w:bCs/>
          <w:sz w:val="28"/>
          <w:szCs w:val="28"/>
        </w:rPr>
      </w:pPr>
    </w:p>
    <w:p w14:paraId="4D237EE7" w14:textId="6E3FB55C" w:rsidR="0042317E" w:rsidRDefault="00FC7E78" w:rsidP="005044DD">
      <w:pPr>
        <w:spacing w:before="240" w:after="240"/>
        <w:rPr>
          <w:bCs/>
          <w:sz w:val="28"/>
          <w:szCs w:val="28"/>
        </w:rPr>
      </w:pPr>
      <w:r w:rsidRPr="00FC7E78">
        <w:rPr>
          <w:b/>
          <w:sz w:val="28"/>
          <w:szCs w:val="28"/>
        </w:rPr>
        <w:t>112</w:t>
      </w:r>
      <w:r w:rsidR="005044DD" w:rsidRPr="00FC7E78">
        <w:rPr>
          <w:b/>
          <w:sz w:val="28"/>
          <w:szCs w:val="28"/>
        </w:rPr>
        <w:t>.01</w:t>
      </w:r>
      <w:r w:rsidR="005044DD">
        <w:rPr>
          <w:bCs/>
          <w:sz w:val="28"/>
          <w:szCs w:val="28"/>
        </w:rPr>
        <w:t xml:space="preserve"> – Estes dados est</w:t>
      </w:r>
      <w:r w:rsidR="00B24C49">
        <w:rPr>
          <w:bCs/>
          <w:sz w:val="28"/>
          <w:szCs w:val="28"/>
        </w:rPr>
        <w:t>arão</w:t>
      </w:r>
      <w:r w:rsidR="005044DD">
        <w:rPr>
          <w:bCs/>
          <w:sz w:val="28"/>
          <w:szCs w:val="28"/>
        </w:rPr>
        <w:t xml:space="preserve"> disponíveis em um banco de dados separado da aplicação, onde </w:t>
      </w:r>
      <w:r w:rsidR="00B24C49">
        <w:rPr>
          <w:bCs/>
          <w:sz w:val="28"/>
          <w:szCs w:val="28"/>
        </w:rPr>
        <w:t>serão</w:t>
      </w:r>
      <w:r w:rsidR="005044DD">
        <w:rPr>
          <w:bCs/>
          <w:sz w:val="28"/>
          <w:szCs w:val="28"/>
        </w:rPr>
        <w:t xml:space="preserve"> necessári</w:t>
      </w:r>
      <w:r w:rsidR="00B24C49">
        <w:rPr>
          <w:bCs/>
          <w:sz w:val="28"/>
          <w:szCs w:val="28"/>
        </w:rPr>
        <w:t>a</w:t>
      </w:r>
      <w:r w:rsidR="005044DD">
        <w:rPr>
          <w:bCs/>
          <w:sz w:val="28"/>
          <w:szCs w:val="28"/>
        </w:rPr>
        <w:t xml:space="preserve">s duas instancias, sendo uma para salvar as informações e outra para as </w:t>
      </w:r>
      <w:proofErr w:type="spellStart"/>
      <w:r w:rsidR="005044DD">
        <w:rPr>
          <w:bCs/>
          <w:sz w:val="28"/>
          <w:szCs w:val="28"/>
        </w:rPr>
        <w:t>views</w:t>
      </w:r>
      <w:proofErr w:type="spellEnd"/>
      <w:r w:rsidR="005044DD">
        <w:rPr>
          <w:bCs/>
          <w:sz w:val="28"/>
          <w:szCs w:val="28"/>
        </w:rPr>
        <w:t xml:space="preserve"> de BI</w:t>
      </w:r>
      <w:r w:rsidR="00B24C49">
        <w:rPr>
          <w:bCs/>
          <w:sz w:val="28"/>
          <w:szCs w:val="28"/>
        </w:rPr>
        <w:t>.</w:t>
      </w:r>
      <w:r w:rsidR="0042317E">
        <w:rPr>
          <w:noProof/>
        </w:rPr>
        <w:drawing>
          <wp:inline distT="0" distB="0" distL="0" distR="0" wp14:anchorId="6F53E4EE" wp14:editId="2FFEDF61">
            <wp:extent cx="6387359" cy="53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704" cy="5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893" w14:textId="77777777" w:rsidR="005044DD" w:rsidRDefault="005044DD" w:rsidP="005044DD">
      <w:pPr>
        <w:spacing w:before="240" w:after="240"/>
        <w:rPr>
          <w:bCs/>
          <w:sz w:val="28"/>
          <w:szCs w:val="28"/>
        </w:rPr>
      </w:pPr>
    </w:p>
    <w:p w14:paraId="2462FDC5" w14:textId="77777777" w:rsidR="005044DD" w:rsidRPr="005044DD" w:rsidRDefault="005044DD" w:rsidP="005044DD">
      <w:pPr>
        <w:spacing w:before="240" w:after="240"/>
        <w:rPr>
          <w:bCs/>
          <w:sz w:val="28"/>
          <w:szCs w:val="28"/>
        </w:rPr>
      </w:pPr>
    </w:p>
    <w:p w14:paraId="613560AB" w14:textId="5C99047F" w:rsidR="000F4558" w:rsidRDefault="00C33B99" w:rsidP="00BA6B37">
      <w:pPr>
        <w:spacing w:before="240" w:after="240"/>
        <w:ind w:firstLine="720"/>
        <w:rPr>
          <w:b/>
          <w:sz w:val="28"/>
          <w:szCs w:val="28"/>
        </w:rPr>
      </w:pPr>
      <w:r w:rsidRPr="005044DD">
        <w:rPr>
          <w:bCs/>
          <w:sz w:val="28"/>
          <w:szCs w:val="28"/>
        </w:rPr>
        <w:tab/>
      </w:r>
    </w:p>
    <w:p w14:paraId="0AB02F9C" w14:textId="241F27C0" w:rsidR="000F4558" w:rsidRDefault="000F4558">
      <w:pPr>
        <w:spacing w:before="240" w:after="240"/>
        <w:rPr>
          <w:b/>
          <w:sz w:val="28"/>
          <w:szCs w:val="28"/>
        </w:rPr>
      </w:pPr>
    </w:p>
    <w:p w14:paraId="5A44AD71" w14:textId="17BEA6D6" w:rsidR="000F4558" w:rsidRDefault="000F4558">
      <w:pPr>
        <w:spacing w:before="240" w:after="240"/>
        <w:rPr>
          <w:b/>
          <w:sz w:val="28"/>
          <w:szCs w:val="28"/>
        </w:rPr>
      </w:pPr>
    </w:p>
    <w:p w14:paraId="081330F8" w14:textId="634A49AC" w:rsidR="000F4558" w:rsidRDefault="000F4558">
      <w:pPr>
        <w:spacing w:before="240" w:after="240"/>
        <w:rPr>
          <w:b/>
          <w:sz w:val="28"/>
          <w:szCs w:val="28"/>
        </w:rPr>
      </w:pPr>
    </w:p>
    <w:p w14:paraId="33F93270" w14:textId="7A10BC30" w:rsidR="000F4558" w:rsidRDefault="000F4558">
      <w:pPr>
        <w:spacing w:before="240" w:after="240"/>
        <w:rPr>
          <w:b/>
          <w:sz w:val="28"/>
          <w:szCs w:val="28"/>
        </w:rPr>
      </w:pPr>
    </w:p>
    <w:p w14:paraId="6F1084E8" w14:textId="67C7A1B4" w:rsidR="000F4558" w:rsidRDefault="000F4558">
      <w:pPr>
        <w:spacing w:before="240" w:after="240"/>
        <w:rPr>
          <w:b/>
          <w:sz w:val="28"/>
          <w:szCs w:val="28"/>
        </w:rPr>
      </w:pPr>
    </w:p>
    <w:p w14:paraId="7093661B" w14:textId="61C11357" w:rsidR="000F4558" w:rsidRDefault="000F4558">
      <w:pPr>
        <w:spacing w:before="240" w:after="240"/>
        <w:rPr>
          <w:b/>
          <w:sz w:val="28"/>
          <w:szCs w:val="28"/>
        </w:rPr>
      </w:pPr>
    </w:p>
    <w:p w14:paraId="470FE26C" w14:textId="77777777" w:rsidR="000F4558" w:rsidRDefault="000F4558">
      <w:pPr>
        <w:spacing w:before="240" w:after="240"/>
        <w:rPr>
          <w:b/>
          <w:sz w:val="28"/>
          <w:szCs w:val="28"/>
        </w:rPr>
      </w:pPr>
    </w:p>
    <w:p w14:paraId="02EB1E5E" w14:textId="77777777" w:rsidR="000F5F2A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Controle de versão</w:t>
      </w:r>
    </w:p>
    <w:p w14:paraId="10F8AF8D" w14:textId="77777777" w:rsidR="000F5F2A" w:rsidRDefault="000F5F2A"/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95"/>
        <w:gridCol w:w="2385"/>
      </w:tblGrid>
      <w:tr w:rsidR="000F5F2A" w14:paraId="05D5358B" w14:textId="77777777">
        <w:trPr>
          <w:trHeight w:val="45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EEE" w14:textId="77777777" w:rsidR="000F5F2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5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E9C" w14:textId="77777777" w:rsidR="000F5F2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D1D2" w14:textId="77777777" w:rsidR="000F5F2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Alteração</w:t>
            </w:r>
          </w:p>
        </w:tc>
      </w:tr>
      <w:tr w:rsidR="000F5F2A" w14:paraId="3D4F87F1" w14:textId="77777777" w:rsidTr="00C33B99">
        <w:trPr>
          <w:trHeight w:val="121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B736" w14:textId="2BA1D506" w:rsidR="000F5F2A" w:rsidRDefault="007B39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112.000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4ED2" w14:textId="677F0ECF" w:rsidR="007B39EC" w:rsidRDefault="007B39EC" w:rsidP="007B39E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Data: 03/09/2022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  <w:t>Responsável: Géssica Oliveira</w:t>
            </w:r>
          </w:p>
          <w:p w14:paraId="3B070405" w14:textId="10680C0B" w:rsidR="000F5F2A" w:rsidRDefault="007B39EC" w:rsidP="007B39EC">
            <w:pPr>
              <w:spacing w:before="24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Atividade: 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6C10" w14:textId="0B14410F" w:rsidR="000F5F2A" w:rsidRPr="007B39EC" w:rsidRDefault="007B39EC">
            <w:pPr>
              <w:spacing w:before="240"/>
              <w:rPr>
                <w:bCs/>
                <w:sz w:val="20"/>
                <w:szCs w:val="20"/>
              </w:rPr>
            </w:pPr>
            <w:r w:rsidRPr="007B39EC">
              <w:rPr>
                <w:bCs/>
                <w:sz w:val="20"/>
                <w:szCs w:val="20"/>
              </w:rPr>
              <w:t>Criação do documento</w:t>
            </w:r>
          </w:p>
        </w:tc>
      </w:tr>
      <w:tr w:rsidR="000F5F2A" w14:paraId="5BAEBBC1" w14:textId="77777777">
        <w:trPr>
          <w:trHeight w:val="455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F235" w14:textId="0FB73396" w:rsidR="000F5F2A" w:rsidRDefault="000F5F2A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3EF" w14:textId="220F50BA" w:rsidR="000F4558" w:rsidRDefault="000F4558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E901" w14:textId="27D334CC" w:rsidR="000F4558" w:rsidRPr="000F4558" w:rsidRDefault="000F4558" w:rsidP="000F4558">
            <w:pPr>
              <w:spacing w:before="240"/>
              <w:rPr>
                <w:sz w:val="20"/>
                <w:szCs w:val="20"/>
              </w:rPr>
            </w:pPr>
          </w:p>
        </w:tc>
      </w:tr>
    </w:tbl>
    <w:p w14:paraId="1CF1C0FD" w14:textId="77777777" w:rsidR="000F5F2A" w:rsidRDefault="000F5F2A"/>
    <w:sectPr w:rsidR="000F5F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5ED"/>
    <w:multiLevelType w:val="multilevel"/>
    <w:tmpl w:val="0E44BD3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B7A42"/>
    <w:multiLevelType w:val="multilevel"/>
    <w:tmpl w:val="F22E6A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316483"/>
    <w:multiLevelType w:val="multilevel"/>
    <w:tmpl w:val="63F64B9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E38DD"/>
    <w:multiLevelType w:val="multilevel"/>
    <w:tmpl w:val="88C6B5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54913"/>
    <w:multiLevelType w:val="multilevel"/>
    <w:tmpl w:val="39F4D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41A6C"/>
    <w:multiLevelType w:val="multilevel"/>
    <w:tmpl w:val="BBF07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9F5677"/>
    <w:multiLevelType w:val="hybridMultilevel"/>
    <w:tmpl w:val="B0D66F52"/>
    <w:lvl w:ilvl="0" w:tplc="8F8A210E">
      <w:start w:val="111"/>
      <w:numFmt w:val="bullet"/>
      <w:lvlText w:val=""/>
      <w:lvlJc w:val="left"/>
      <w:pPr>
        <w:ind w:left="18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B45925"/>
    <w:multiLevelType w:val="multilevel"/>
    <w:tmpl w:val="4C2ED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043561"/>
    <w:multiLevelType w:val="multilevel"/>
    <w:tmpl w:val="15B29D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41796C"/>
    <w:multiLevelType w:val="multilevel"/>
    <w:tmpl w:val="1406A0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5429B7"/>
    <w:multiLevelType w:val="multilevel"/>
    <w:tmpl w:val="3244D85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412FA4"/>
    <w:multiLevelType w:val="multilevel"/>
    <w:tmpl w:val="BE9E67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47CAF"/>
    <w:multiLevelType w:val="hybridMultilevel"/>
    <w:tmpl w:val="19B4728E"/>
    <w:lvl w:ilvl="0" w:tplc="3CAE60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C8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4E6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D4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464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AE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44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67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544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7731"/>
    <w:multiLevelType w:val="hybridMultilevel"/>
    <w:tmpl w:val="5B6EF7EC"/>
    <w:lvl w:ilvl="0" w:tplc="8F8A210E">
      <w:start w:val="111"/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06783483">
    <w:abstractNumId w:val="4"/>
  </w:num>
  <w:num w:numId="2" w16cid:durableId="362950030">
    <w:abstractNumId w:val="7"/>
  </w:num>
  <w:num w:numId="3" w16cid:durableId="1015230704">
    <w:abstractNumId w:val="3"/>
  </w:num>
  <w:num w:numId="4" w16cid:durableId="750470976">
    <w:abstractNumId w:val="2"/>
  </w:num>
  <w:num w:numId="5" w16cid:durableId="132842910">
    <w:abstractNumId w:val="5"/>
  </w:num>
  <w:num w:numId="6" w16cid:durableId="668564412">
    <w:abstractNumId w:val="8"/>
  </w:num>
  <w:num w:numId="7" w16cid:durableId="795175092">
    <w:abstractNumId w:val="9"/>
  </w:num>
  <w:num w:numId="8" w16cid:durableId="936213141">
    <w:abstractNumId w:val="10"/>
  </w:num>
  <w:num w:numId="9" w16cid:durableId="453720211">
    <w:abstractNumId w:val="0"/>
  </w:num>
  <w:num w:numId="10" w16cid:durableId="689111185">
    <w:abstractNumId w:val="11"/>
  </w:num>
  <w:num w:numId="11" w16cid:durableId="653798199">
    <w:abstractNumId w:val="1"/>
  </w:num>
  <w:num w:numId="12" w16cid:durableId="1601445764">
    <w:abstractNumId w:val="13"/>
  </w:num>
  <w:num w:numId="13" w16cid:durableId="891691100">
    <w:abstractNumId w:val="6"/>
  </w:num>
  <w:num w:numId="14" w16cid:durableId="702245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2A"/>
    <w:rsid w:val="00067C72"/>
    <w:rsid w:val="000E059F"/>
    <w:rsid w:val="000E7ACE"/>
    <w:rsid w:val="000F4558"/>
    <w:rsid w:val="000F5F2A"/>
    <w:rsid w:val="002A706A"/>
    <w:rsid w:val="00415852"/>
    <w:rsid w:val="0042317E"/>
    <w:rsid w:val="004A3F15"/>
    <w:rsid w:val="005044DD"/>
    <w:rsid w:val="005E00DB"/>
    <w:rsid w:val="00673BE4"/>
    <w:rsid w:val="007B39EC"/>
    <w:rsid w:val="007E18C8"/>
    <w:rsid w:val="009C682E"/>
    <w:rsid w:val="00A20C92"/>
    <w:rsid w:val="00B24C49"/>
    <w:rsid w:val="00BA6B37"/>
    <w:rsid w:val="00C33B99"/>
    <w:rsid w:val="00D500E4"/>
    <w:rsid w:val="00D559E6"/>
    <w:rsid w:val="00E02EE2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6A60"/>
  <w15:docId w15:val="{406BAC7E-7DD8-425F-8F20-2E2E3C18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3F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3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Géssica Laís de Oliveira</cp:lastModifiedBy>
  <cp:revision>8</cp:revision>
  <dcterms:created xsi:type="dcterms:W3CDTF">2022-09-02T20:10:00Z</dcterms:created>
  <dcterms:modified xsi:type="dcterms:W3CDTF">2022-09-06T17:53:00Z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2022-09-02T20:10:06Z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45554a02-cbdc-49ac-b9af-44a35d56c547</vt:lpwstr>
  </property>
  <property fmtid="{D5CDD505-2E9C-101B-9397-08002B2CF9AE}" pid="7" name="MSIP_Label_defa4170-0d19-0005-0004-bc88714345d2_ActionId">
    <vt:lpwstr>54bbbeff-bb16-4b24-98a0-628b7529cb93</vt:lpwstr>
  </property>
  <property fmtid="{D5CDD505-2E9C-101B-9397-08002B2CF9AE}" pid="8" name="MSIP_Label_defa4170-0d19-0005-0004-bc88714345d2_ContentBits">
    <vt:lpwstr>0</vt:lpwstr>
  </property>
</Properties>
</file>