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3201" w14:textId="22124F40" w:rsidR="00F614DB" w:rsidRDefault="3378EA2B" w:rsidP="3378EA2B">
      <w:pPr>
        <w:jc w:val="center"/>
        <w:rPr>
          <w:rFonts w:ascii="Arial" w:eastAsia="Arial" w:hAnsi="Arial" w:cs="Arial"/>
          <w:b/>
          <w:bCs/>
          <w:sz w:val="32"/>
          <w:szCs w:val="32"/>
        </w:rPr>
      </w:pPr>
      <w:r w:rsidRPr="3378EA2B">
        <w:rPr>
          <w:rFonts w:ascii="Arial" w:eastAsia="Arial" w:hAnsi="Arial" w:cs="Arial"/>
          <w:b/>
          <w:bCs/>
          <w:sz w:val="32"/>
          <w:szCs w:val="32"/>
        </w:rPr>
        <w:t xml:space="preserve">Exploratory Data Analysis (EDA) Summary </w:t>
      </w:r>
      <w:r>
        <w:br/>
      </w:r>
      <w:r w:rsidRPr="3378EA2B">
        <w:rPr>
          <w:rFonts w:ascii="Arial" w:eastAsia="Arial" w:hAnsi="Arial" w:cs="Arial"/>
          <w:b/>
          <w:bCs/>
          <w:sz w:val="32"/>
          <w:szCs w:val="32"/>
        </w:rPr>
        <w:t>Report Template</w:t>
      </w:r>
    </w:p>
    <w:p w14:paraId="672A6659" w14:textId="77777777" w:rsidR="00F614DB" w:rsidRDefault="00CF14E7" w:rsidP="3378EA2B">
      <w:pPr>
        <w:rPr>
          <w:rFonts w:ascii="Arial" w:eastAsia="Arial" w:hAnsi="Arial" w:cs="Arial"/>
        </w:rPr>
      </w:pPr>
      <w:r>
        <w:br/>
      </w:r>
    </w:p>
    <w:p w14:paraId="32A36C38" w14:textId="77777777" w:rsidR="00F614DB" w:rsidRDefault="3378EA2B" w:rsidP="3378EA2B">
      <w:pPr>
        <w:pStyle w:val="Heading1"/>
        <w:rPr>
          <w:rFonts w:ascii="Arial" w:eastAsia="Arial" w:hAnsi="Arial" w:cs="Arial"/>
          <w:color w:val="auto"/>
        </w:rPr>
      </w:pPr>
      <w:r w:rsidRPr="3378EA2B">
        <w:rPr>
          <w:rFonts w:ascii="Arial" w:eastAsia="Arial" w:hAnsi="Arial" w:cs="Arial"/>
          <w:color w:val="auto"/>
        </w:rPr>
        <w:t>1. Introduction</w:t>
      </w:r>
    </w:p>
    <w:p w14:paraId="07A628E0" w14:textId="1332B91B" w:rsidR="3378EA2B" w:rsidRDefault="3378EA2B" w:rsidP="3378EA2B">
      <w:r w:rsidRPr="3378EA2B">
        <w:rPr>
          <w:rFonts w:ascii="Arial" w:eastAsia="Arial" w:hAnsi="Arial" w:cs="Arial"/>
        </w:rPr>
        <w:t>[</w:t>
      </w:r>
      <w:r w:rsidR="00DC3193">
        <w:rPr>
          <w:rFonts w:ascii="Arial" w:eastAsia="Arial" w:hAnsi="Arial" w:cs="Arial"/>
        </w:rPr>
        <w:t xml:space="preserve">The Delinquency prediction to detect the bad or criminal records in the credit card income of employees and students in USA. The dataset contains the data of total 6 months and each month is divided into </w:t>
      </w:r>
      <w:proofErr w:type="spellStart"/>
      <w:proofErr w:type="gramStart"/>
      <w:r w:rsidR="00DC3193">
        <w:rPr>
          <w:rFonts w:ascii="Arial" w:eastAsia="Arial" w:hAnsi="Arial" w:cs="Arial"/>
        </w:rPr>
        <w:t>a</w:t>
      </w:r>
      <w:proofErr w:type="spellEnd"/>
      <w:proofErr w:type="gramEnd"/>
      <w:r w:rsidR="00DC3193">
        <w:rPr>
          <w:rFonts w:ascii="Arial" w:eastAsia="Arial" w:hAnsi="Arial" w:cs="Arial"/>
        </w:rPr>
        <w:t xml:space="preserve"> individual column in dataset</w:t>
      </w:r>
      <w:r w:rsidRPr="3378EA2B">
        <w:rPr>
          <w:rFonts w:ascii="Arial" w:eastAsia="Arial" w:hAnsi="Arial" w:cs="Arial"/>
        </w:rPr>
        <w:t>.]</w:t>
      </w:r>
    </w:p>
    <w:p w14:paraId="5F1C37D1" w14:textId="77777777" w:rsidR="00F614DB" w:rsidRDefault="3378EA2B" w:rsidP="3378EA2B">
      <w:pPr>
        <w:pStyle w:val="Heading1"/>
        <w:rPr>
          <w:rFonts w:ascii="Arial" w:eastAsia="Arial" w:hAnsi="Arial" w:cs="Arial"/>
          <w:color w:val="auto"/>
        </w:rPr>
      </w:pPr>
      <w:r w:rsidRPr="3378EA2B">
        <w:rPr>
          <w:rFonts w:ascii="Arial" w:eastAsia="Arial" w:hAnsi="Arial" w:cs="Arial"/>
          <w:color w:val="auto"/>
        </w:rPr>
        <w:t>2. Dataset Overview</w:t>
      </w:r>
    </w:p>
    <w:p w14:paraId="271DC243" w14:textId="77777777" w:rsidR="00F614DB" w:rsidRDefault="3378EA2B" w:rsidP="3378EA2B">
      <w:pPr>
        <w:rPr>
          <w:rFonts w:ascii="Arial" w:eastAsia="Arial" w:hAnsi="Arial" w:cs="Arial"/>
        </w:rPr>
      </w:pPr>
      <w:r w:rsidRPr="3378EA2B">
        <w:rPr>
          <w:rFonts w:ascii="Arial" w:eastAsia="Arial" w:hAnsi="Arial" w:cs="Arial"/>
        </w:rPr>
        <w:t>This section summarizes the dataset, including the number of records, key variables, and data types. It also highlights any anomalies, duplicates, or inconsistencies observed during the initial review.</w:t>
      </w:r>
    </w:p>
    <w:p w14:paraId="503AF596" w14:textId="77777777" w:rsidR="00F614DB" w:rsidRDefault="3378EA2B" w:rsidP="3378EA2B">
      <w:pPr>
        <w:rPr>
          <w:rFonts w:ascii="Arial" w:eastAsia="Arial" w:hAnsi="Arial" w:cs="Arial"/>
        </w:rPr>
      </w:pPr>
      <w:r w:rsidRPr="3378EA2B">
        <w:rPr>
          <w:rFonts w:ascii="Arial" w:eastAsia="Arial" w:hAnsi="Arial" w:cs="Arial"/>
        </w:rPr>
        <w:t>Key dataset attributes:</w:t>
      </w:r>
    </w:p>
    <w:p w14:paraId="42B2C3E9" w14:textId="01C761DD" w:rsidR="00F614DB" w:rsidRDefault="3378EA2B" w:rsidP="3378EA2B">
      <w:pPr>
        <w:rPr>
          <w:rFonts w:ascii="Arial" w:eastAsia="Arial" w:hAnsi="Arial" w:cs="Arial"/>
        </w:rPr>
      </w:pPr>
      <w:r w:rsidRPr="3378EA2B">
        <w:rPr>
          <w:rFonts w:ascii="Arial" w:eastAsia="Arial" w:hAnsi="Arial" w:cs="Arial"/>
        </w:rPr>
        <w:t>- Number of records: [</w:t>
      </w:r>
      <w:r w:rsidR="00DC3193">
        <w:rPr>
          <w:rFonts w:ascii="Arial" w:eastAsia="Arial" w:hAnsi="Arial" w:cs="Arial"/>
        </w:rPr>
        <w:t>500 rows and 19 columns</w:t>
      </w:r>
      <w:r w:rsidRPr="3378EA2B">
        <w:rPr>
          <w:rFonts w:ascii="Arial" w:eastAsia="Arial" w:hAnsi="Arial" w:cs="Arial"/>
        </w:rPr>
        <w:t>]</w:t>
      </w:r>
    </w:p>
    <w:p w14:paraId="4DF5F165" w14:textId="77777777" w:rsidR="008E3564" w:rsidRDefault="3378EA2B" w:rsidP="3378EA2B">
      <w:pPr>
        <w:rPr>
          <w:rFonts w:ascii="Arial" w:eastAsia="Arial" w:hAnsi="Arial" w:cs="Arial"/>
        </w:rPr>
      </w:pPr>
      <w:r w:rsidRPr="3378EA2B">
        <w:rPr>
          <w:rFonts w:ascii="Arial" w:eastAsia="Arial" w:hAnsi="Arial" w:cs="Arial"/>
        </w:rPr>
        <w:t>- Key variables: [</w:t>
      </w:r>
      <w:r w:rsidR="008E3564" w:rsidRPr="00264697">
        <w:rPr>
          <w:rFonts w:ascii="Arial" w:eastAsia="Arial" w:hAnsi="Arial" w:cs="Arial"/>
          <w:b/>
          <w:bCs/>
        </w:rPr>
        <w:t xml:space="preserve">Customer </w:t>
      </w:r>
      <w:proofErr w:type="gramStart"/>
      <w:r w:rsidR="008E3564" w:rsidRPr="00264697">
        <w:rPr>
          <w:rFonts w:ascii="Arial" w:eastAsia="Arial" w:hAnsi="Arial" w:cs="Arial"/>
          <w:b/>
          <w:bCs/>
        </w:rPr>
        <w:t>ID</w:t>
      </w:r>
      <w:r w:rsidR="008E3564">
        <w:rPr>
          <w:rFonts w:ascii="Arial" w:eastAsia="Arial" w:hAnsi="Arial" w:cs="Arial"/>
          <w:b/>
          <w:bCs/>
        </w:rPr>
        <w:t xml:space="preserve"> :</w:t>
      </w:r>
      <w:proofErr w:type="gramEnd"/>
      <w:r w:rsidR="008E3564">
        <w:rPr>
          <w:rFonts w:ascii="Arial" w:eastAsia="Arial" w:hAnsi="Arial" w:cs="Arial"/>
          <w:b/>
          <w:bCs/>
        </w:rPr>
        <w:t xml:space="preserve"> </w:t>
      </w:r>
      <w:r w:rsidR="008E3564" w:rsidRPr="008E3564">
        <w:rPr>
          <w:rFonts w:ascii="Arial" w:eastAsia="Arial" w:hAnsi="Arial" w:cs="Arial"/>
        </w:rPr>
        <w:t>A unique identifier assigned to each customer</w:t>
      </w:r>
      <w:r w:rsidR="008E3564">
        <w:rPr>
          <w:rFonts w:ascii="Arial" w:eastAsia="Arial" w:hAnsi="Arial" w:cs="Arial"/>
        </w:rPr>
        <w:t>,</w:t>
      </w:r>
    </w:p>
    <w:p w14:paraId="1387424A" w14:textId="1033DD3B" w:rsidR="008E3564" w:rsidRDefault="008E3564" w:rsidP="008E3564">
      <w:pPr>
        <w:ind w:left="1440"/>
        <w:rPr>
          <w:rFonts w:ascii="Arial" w:eastAsia="Arial" w:hAnsi="Arial" w:cs="Arial"/>
        </w:rPr>
      </w:pPr>
      <w:proofErr w:type="gramStart"/>
      <w:r w:rsidRPr="008E3564">
        <w:rPr>
          <w:rFonts w:ascii="Arial" w:eastAsia="Arial" w:hAnsi="Arial" w:cs="Arial"/>
          <w:b/>
          <w:bCs/>
        </w:rPr>
        <w:t>Age</w:t>
      </w:r>
      <w:r w:rsidR="00264697">
        <w:rPr>
          <w:rFonts w:ascii="Arial" w:eastAsia="Arial" w:hAnsi="Arial" w:cs="Arial"/>
          <w:b/>
          <w:bCs/>
        </w:rPr>
        <w:t xml:space="preserve"> :</w:t>
      </w:r>
      <w:proofErr w:type="gramEnd"/>
      <w:r w:rsidR="00264697">
        <w:rPr>
          <w:rFonts w:ascii="Arial" w:eastAsia="Arial" w:hAnsi="Arial" w:cs="Arial"/>
          <w:b/>
          <w:bCs/>
        </w:rPr>
        <w:t xml:space="preserve"> </w:t>
      </w:r>
      <w:r w:rsidRPr="008E3564">
        <w:rPr>
          <w:rFonts w:ascii="Arial" w:eastAsia="Arial" w:hAnsi="Arial" w:cs="Arial"/>
        </w:rPr>
        <w:t>The age of the customer in years</w:t>
      </w:r>
      <w:r>
        <w:rPr>
          <w:rFonts w:ascii="Arial" w:eastAsia="Arial" w:hAnsi="Arial" w:cs="Arial"/>
        </w:rPr>
        <w:t>,</w:t>
      </w:r>
    </w:p>
    <w:p w14:paraId="57840DD8" w14:textId="21407D28" w:rsidR="008E3564" w:rsidRDefault="008E3564" w:rsidP="008E3564">
      <w:pPr>
        <w:ind w:left="1440"/>
        <w:rPr>
          <w:rFonts w:ascii="Arial" w:eastAsia="Arial" w:hAnsi="Arial" w:cs="Arial"/>
        </w:rPr>
      </w:pPr>
      <w:proofErr w:type="gramStart"/>
      <w:r w:rsidRPr="008E3564">
        <w:rPr>
          <w:rFonts w:ascii="Arial" w:eastAsia="Arial" w:hAnsi="Arial" w:cs="Arial"/>
          <w:b/>
          <w:bCs/>
        </w:rPr>
        <w:t>Income</w:t>
      </w:r>
      <w:r w:rsidR="00264697">
        <w:rPr>
          <w:rFonts w:ascii="Arial" w:eastAsia="Arial" w:hAnsi="Arial" w:cs="Arial"/>
          <w:b/>
          <w:bCs/>
        </w:rPr>
        <w:t xml:space="preserve"> :</w:t>
      </w:r>
      <w:proofErr w:type="gramEnd"/>
      <w:r w:rsidR="00264697">
        <w:rPr>
          <w:rFonts w:ascii="Arial" w:eastAsia="Arial" w:hAnsi="Arial" w:cs="Arial"/>
          <w:b/>
          <w:bCs/>
        </w:rPr>
        <w:t xml:space="preserve"> </w:t>
      </w:r>
      <w:r w:rsidRPr="008E3564">
        <w:rPr>
          <w:rFonts w:ascii="Arial" w:eastAsia="Arial" w:hAnsi="Arial" w:cs="Arial"/>
        </w:rPr>
        <w:t>The annual gross income of the customer</w:t>
      </w:r>
      <w:r>
        <w:rPr>
          <w:rFonts w:ascii="Arial" w:eastAsia="Arial" w:hAnsi="Arial" w:cs="Arial"/>
        </w:rPr>
        <w:t>,</w:t>
      </w:r>
    </w:p>
    <w:p w14:paraId="343502BB" w14:textId="3B2DB372" w:rsidR="008E3564" w:rsidRDefault="008E3564" w:rsidP="008E3564">
      <w:pPr>
        <w:ind w:left="1440"/>
        <w:rPr>
          <w:rFonts w:ascii="Arial" w:eastAsia="Arial" w:hAnsi="Arial" w:cs="Arial"/>
        </w:rPr>
      </w:pPr>
      <w:r w:rsidRPr="008E3564">
        <w:rPr>
          <w:rFonts w:ascii="Arial" w:eastAsia="Arial" w:hAnsi="Arial" w:cs="Arial"/>
          <w:b/>
          <w:bCs/>
        </w:rPr>
        <w:t>Credit</w:t>
      </w:r>
      <w:r w:rsidR="00264697">
        <w:rPr>
          <w:rFonts w:ascii="Arial" w:eastAsia="Arial" w:hAnsi="Arial" w:cs="Arial"/>
          <w:b/>
          <w:bCs/>
        </w:rPr>
        <w:t xml:space="preserve"> </w:t>
      </w:r>
      <w:proofErr w:type="gramStart"/>
      <w:r w:rsidRPr="008E3564">
        <w:rPr>
          <w:rFonts w:ascii="Arial" w:eastAsia="Arial" w:hAnsi="Arial" w:cs="Arial"/>
          <w:b/>
          <w:bCs/>
        </w:rPr>
        <w:t>Score</w:t>
      </w:r>
      <w:r w:rsidR="00264697">
        <w:rPr>
          <w:rFonts w:ascii="Arial" w:eastAsia="Arial" w:hAnsi="Arial" w:cs="Arial"/>
          <w:b/>
          <w:bCs/>
        </w:rPr>
        <w:t xml:space="preserve"> :</w:t>
      </w:r>
      <w:proofErr w:type="gramEnd"/>
      <w:r w:rsidR="00264697">
        <w:rPr>
          <w:rFonts w:ascii="Arial" w:eastAsia="Arial" w:hAnsi="Arial" w:cs="Arial"/>
          <w:b/>
          <w:bCs/>
        </w:rPr>
        <w:t xml:space="preserve"> </w:t>
      </w:r>
      <w:r w:rsidRPr="008E3564">
        <w:rPr>
          <w:rFonts w:ascii="Arial" w:eastAsia="Arial" w:hAnsi="Arial" w:cs="Arial"/>
        </w:rPr>
        <w:t>The creditworthiness of the customer (typically between 300–850)</w:t>
      </w:r>
      <w:r>
        <w:rPr>
          <w:rFonts w:ascii="Arial" w:eastAsia="Arial" w:hAnsi="Arial" w:cs="Arial"/>
        </w:rPr>
        <w:t>,</w:t>
      </w:r>
    </w:p>
    <w:p w14:paraId="1B006F8B" w14:textId="3A2554A3" w:rsidR="008E3564" w:rsidRDefault="008E3564" w:rsidP="008E3564">
      <w:pPr>
        <w:ind w:left="1440"/>
        <w:rPr>
          <w:rFonts w:ascii="Arial" w:eastAsia="Arial" w:hAnsi="Arial" w:cs="Arial"/>
        </w:rPr>
      </w:pPr>
      <w:r w:rsidRPr="008E3564">
        <w:rPr>
          <w:rFonts w:ascii="Arial" w:eastAsia="Arial" w:hAnsi="Arial" w:cs="Arial"/>
          <w:b/>
          <w:bCs/>
        </w:rPr>
        <w:t>Credit</w:t>
      </w:r>
      <w:r w:rsidR="00264697">
        <w:rPr>
          <w:rFonts w:ascii="Arial" w:eastAsia="Arial" w:hAnsi="Arial" w:cs="Arial"/>
          <w:b/>
          <w:bCs/>
        </w:rPr>
        <w:t xml:space="preserve"> </w:t>
      </w:r>
      <w:proofErr w:type="gramStart"/>
      <w:r w:rsidRPr="008E3564">
        <w:rPr>
          <w:rFonts w:ascii="Arial" w:eastAsia="Arial" w:hAnsi="Arial" w:cs="Arial"/>
          <w:b/>
          <w:bCs/>
        </w:rPr>
        <w:t>Utilization</w:t>
      </w:r>
      <w:r w:rsidR="00264697">
        <w:rPr>
          <w:rFonts w:ascii="Arial" w:eastAsia="Arial" w:hAnsi="Arial" w:cs="Arial"/>
          <w:b/>
          <w:bCs/>
        </w:rPr>
        <w:t xml:space="preserve"> :</w:t>
      </w:r>
      <w:proofErr w:type="gramEnd"/>
      <w:r w:rsidR="00264697">
        <w:rPr>
          <w:rFonts w:ascii="Arial" w:eastAsia="Arial" w:hAnsi="Arial" w:cs="Arial"/>
          <w:b/>
          <w:bCs/>
        </w:rPr>
        <w:t xml:space="preserve"> </w:t>
      </w:r>
      <w:r w:rsidRPr="008E3564">
        <w:rPr>
          <w:rFonts w:ascii="Arial" w:eastAsia="Arial" w:hAnsi="Arial" w:cs="Arial"/>
        </w:rPr>
        <w:t>The percentage of the available credit limit that the customer is currently using</w:t>
      </w:r>
      <w:r>
        <w:rPr>
          <w:rFonts w:ascii="Arial" w:eastAsia="Arial" w:hAnsi="Arial" w:cs="Arial"/>
        </w:rPr>
        <w:t>,</w:t>
      </w:r>
    </w:p>
    <w:p w14:paraId="0A11ABFA" w14:textId="4BF89F31" w:rsidR="008E3564" w:rsidRDefault="008E3564" w:rsidP="008E3564">
      <w:pPr>
        <w:ind w:left="1440"/>
        <w:rPr>
          <w:rFonts w:ascii="Arial" w:eastAsia="Arial" w:hAnsi="Arial" w:cs="Arial"/>
        </w:rPr>
      </w:pPr>
      <w:r w:rsidRPr="008E3564">
        <w:rPr>
          <w:rFonts w:ascii="Arial" w:eastAsia="Arial" w:hAnsi="Arial" w:cs="Arial"/>
          <w:b/>
          <w:bCs/>
        </w:rPr>
        <w:t>Missed</w:t>
      </w:r>
      <w:r w:rsidR="00264697">
        <w:rPr>
          <w:rFonts w:ascii="Arial" w:eastAsia="Arial" w:hAnsi="Arial" w:cs="Arial"/>
          <w:b/>
          <w:bCs/>
        </w:rPr>
        <w:t xml:space="preserve"> </w:t>
      </w:r>
      <w:proofErr w:type="gramStart"/>
      <w:r w:rsidRPr="008E3564">
        <w:rPr>
          <w:rFonts w:ascii="Arial" w:eastAsia="Arial" w:hAnsi="Arial" w:cs="Arial"/>
          <w:b/>
          <w:bCs/>
        </w:rPr>
        <w:t>Payments</w:t>
      </w:r>
      <w:r w:rsidR="00264697">
        <w:rPr>
          <w:rFonts w:ascii="Arial" w:eastAsia="Arial" w:hAnsi="Arial" w:cs="Arial"/>
          <w:b/>
          <w:bCs/>
        </w:rPr>
        <w:t xml:space="preserve"> :</w:t>
      </w:r>
      <w:proofErr w:type="gramEnd"/>
      <w:r w:rsidR="00264697">
        <w:rPr>
          <w:rFonts w:ascii="Arial" w:eastAsia="Arial" w:hAnsi="Arial" w:cs="Arial"/>
          <w:b/>
          <w:bCs/>
        </w:rPr>
        <w:t xml:space="preserve"> </w:t>
      </w:r>
      <w:r w:rsidRPr="008E3564">
        <w:rPr>
          <w:rFonts w:ascii="Arial" w:eastAsia="Arial" w:hAnsi="Arial" w:cs="Arial"/>
        </w:rPr>
        <w:t>The total number of payments the customer has failed to make</w:t>
      </w:r>
      <w:r>
        <w:rPr>
          <w:rFonts w:ascii="Arial" w:eastAsia="Arial" w:hAnsi="Arial" w:cs="Arial"/>
        </w:rPr>
        <w:t>,</w:t>
      </w:r>
    </w:p>
    <w:p w14:paraId="7135FD89" w14:textId="2788D8B6" w:rsidR="008E3564" w:rsidRDefault="008E3564" w:rsidP="008E3564">
      <w:pPr>
        <w:ind w:left="1440"/>
        <w:rPr>
          <w:rFonts w:ascii="Arial" w:eastAsia="Arial" w:hAnsi="Arial" w:cs="Arial"/>
        </w:rPr>
      </w:pPr>
      <w:r w:rsidRPr="008E3564">
        <w:rPr>
          <w:rFonts w:ascii="Arial" w:eastAsia="Arial" w:hAnsi="Arial" w:cs="Arial"/>
          <w:b/>
          <w:bCs/>
        </w:rPr>
        <w:t>Loan</w:t>
      </w:r>
      <w:r w:rsidR="00264697">
        <w:rPr>
          <w:rFonts w:ascii="Arial" w:eastAsia="Arial" w:hAnsi="Arial" w:cs="Arial"/>
          <w:b/>
          <w:bCs/>
        </w:rPr>
        <w:t xml:space="preserve"> </w:t>
      </w:r>
      <w:proofErr w:type="gramStart"/>
      <w:r w:rsidRPr="008E3564">
        <w:rPr>
          <w:rFonts w:ascii="Arial" w:eastAsia="Arial" w:hAnsi="Arial" w:cs="Arial"/>
          <w:b/>
          <w:bCs/>
        </w:rPr>
        <w:t>Balance</w:t>
      </w:r>
      <w:r w:rsidR="00264697">
        <w:rPr>
          <w:rFonts w:ascii="Arial" w:eastAsia="Arial" w:hAnsi="Arial" w:cs="Arial"/>
          <w:b/>
          <w:bCs/>
        </w:rPr>
        <w:t xml:space="preserve"> :</w:t>
      </w:r>
      <w:proofErr w:type="gramEnd"/>
      <w:r w:rsidR="00264697">
        <w:rPr>
          <w:rFonts w:ascii="Arial" w:eastAsia="Arial" w:hAnsi="Arial" w:cs="Arial"/>
          <w:b/>
          <w:bCs/>
        </w:rPr>
        <w:t xml:space="preserve"> </w:t>
      </w:r>
      <w:r w:rsidRPr="008E3564">
        <w:rPr>
          <w:rFonts w:ascii="Arial" w:eastAsia="Arial" w:hAnsi="Arial" w:cs="Arial"/>
        </w:rPr>
        <w:t>The current outstanding balance on the customer's loan</w:t>
      </w:r>
      <w:r>
        <w:rPr>
          <w:rFonts w:ascii="Arial" w:eastAsia="Arial" w:hAnsi="Arial" w:cs="Arial"/>
        </w:rPr>
        <w:t>,</w:t>
      </w:r>
    </w:p>
    <w:p w14:paraId="6E4BD62E" w14:textId="1D857D6C" w:rsidR="008E3564" w:rsidRDefault="008E3564" w:rsidP="008E3564">
      <w:pPr>
        <w:ind w:left="1440"/>
        <w:rPr>
          <w:rFonts w:ascii="Arial" w:eastAsia="Arial" w:hAnsi="Arial" w:cs="Arial"/>
        </w:rPr>
      </w:pPr>
      <w:r w:rsidRPr="008E3564">
        <w:rPr>
          <w:rFonts w:ascii="Arial" w:eastAsia="Arial" w:hAnsi="Arial" w:cs="Arial"/>
          <w:b/>
          <w:bCs/>
        </w:rPr>
        <w:t>Delinquent</w:t>
      </w:r>
      <w:r w:rsidR="00264697">
        <w:rPr>
          <w:rFonts w:ascii="Arial" w:eastAsia="Arial" w:hAnsi="Arial" w:cs="Arial"/>
          <w:b/>
          <w:bCs/>
        </w:rPr>
        <w:t xml:space="preserve"> </w:t>
      </w:r>
      <w:proofErr w:type="gramStart"/>
      <w:r w:rsidRPr="008E3564">
        <w:rPr>
          <w:rFonts w:ascii="Arial" w:eastAsia="Arial" w:hAnsi="Arial" w:cs="Arial"/>
          <w:b/>
          <w:bCs/>
        </w:rPr>
        <w:t>Account</w:t>
      </w:r>
      <w:r w:rsidR="00264697">
        <w:rPr>
          <w:rFonts w:ascii="Arial" w:eastAsia="Arial" w:hAnsi="Arial" w:cs="Arial"/>
          <w:b/>
          <w:bCs/>
        </w:rPr>
        <w:t xml:space="preserve"> :</w:t>
      </w:r>
      <w:proofErr w:type="gramEnd"/>
      <w:r w:rsidR="00264697">
        <w:rPr>
          <w:rFonts w:ascii="Arial" w:eastAsia="Arial" w:hAnsi="Arial" w:cs="Arial"/>
          <w:b/>
          <w:bCs/>
        </w:rPr>
        <w:t xml:space="preserve"> </w:t>
      </w:r>
      <w:r w:rsidRPr="008E3564">
        <w:rPr>
          <w:rFonts w:ascii="Arial" w:eastAsia="Arial" w:hAnsi="Arial" w:cs="Arial"/>
        </w:rPr>
        <w:t>A binary indicator where '1' signifies a delinquent account and '0' signifies a healthy account</w:t>
      </w:r>
      <w:r>
        <w:rPr>
          <w:rFonts w:ascii="Arial" w:eastAsia="Arial" w:hAnsi="Arial" w:cs="Arial"/>
        </w:rPr>
        <w:t>,</w:t>
      </w:r>
    </w:p>
    <w:p w14:paraId="2AC3BF57" w14:textId="40410923" w:rsidR="008E3564" w:rsidRDefault="008E3564" w:rsidP="008E3564">
      <w:pPr>
        <w:ind w:left="1440"/>
        <w:rPr>
          <w:rFonts w:ascii="Arial" w:eastAsia="Arial" w:hAnsi="Arial" w:cs="Arial"/>
        </w:rPr>
      </w:pPr>
      <w:r w:rsidRPr="008E3564">
        <w:rPr>
          <w:rFonts w:ascii="Arial" w:eastAsia="Arial" w:hAnsi="Arial" w:cs="Arial"/>
          <w:b/>
          <w:bCs/>
        </w:rPr>
        <w:t>Employment</w:t>
      </w:r>
      <w:r w:rsidR="00264697">
        <w:rPr>
          <w:rFonts w:ascii="Arial" w:eastAsia="Arial" w:hAnsi="Arial" w:cs="Arial"/>
          <w:b/>
          <w:bCs/>
        </w:rPr>
        <w:t xml:space="preserve"> </w:t>
      </w:r>
      <w:proofErr w:type="gramStart"/>
      <w:r w:rsidRPr="008E3564">
        <w:rPr>
          <w:rFonts w:ascii="Arial" w:eastAsia="Arial" w:hAnsi="Arial" w:cs="Arial"/>
          <w:b/>
          <w:bCs/>
        </w:rPr>
        <w:t>Status</w:t>
      </w:r>
      <w:r w:rsidR="00264697">
        <w:rPr>
          <w:rFonts w:ascii="Arial" w:eastAsia="Arial" w:hAnsi="Arial" w:cs="Arial"/>
          <w:b/>
          <w:bCs/>
        </w:rPr>
        <w:t xml:space="preserve"> :</w:t>
      </w:r>
      <w:proofErr w:type="gramEnd"/>
      <w:r w:rsidR="00264697">
        <w:rPr>
          <w:rFonts w:ascii="Arial" w:eastAsia="Arial" w:hAnsi="Arial" w:cs="Arial"/>
          <w:b/>
          <w:bCs/>
        </w:rPr>
        <w:t xml:space="preserve"> </w:t>
      </w:r>
      <w:r w:rsidRPr="008E3564">
        <w:rPr>
          <w:rFonts w:ascii="Arial" w:eastAsia="Arial" w:hAnsi="Arial" w:cs="Arial"/>
        </w:rPr>
        <w:t>The current job status (e.g., Employed, Self-employed, Unemployed, Retired)</w:t>
      </w:r>
      <w:r>
        <w:rPr>
          <w:rFonts w:ascii="Arial" w:eastAsia="Arial" w:hAnsi="Arial" w:cs="Arial"/>
        </w:rPr>
        <w:t>,</w:t>
      </w:r>
    </w:p>
    <w:p w14:paraId="31F383DD" w14:textId="4E5E7DBB" w:rsidR="008E3564" w:rsidRDefault="008E3564" w:rsidP="008E3564">
      <w:pPr>
        <w:ind w:left="1440"/>
        <w:rPr>
          <w:rFonts w:ascii="Arial" w:eastAsia="Arial" w:hAnsi="Arial" w:cs="Arial"/>
        </w:rPr>
      </w:pPr>
      <w:r w:rsidRPr="008E3564">
        <w:rPr>
          <w:rFonts w:ascii="Arial" w:eastAsia="Arial" w:hAnsi="Arial" w:cs="Arial"/>
          <w:b/>
          <w:bCs/>
        </w:rPr>
        <w:t>Account</w:t>
      </w:r>
      <w:r w:rsidR="00264697">
        <w:rPr>
          <w:rFonts w:ascii="Arial" w:eastAsia="Arial" w:hAnsi="Arial" w:cs="Arial"/>
          <w:b/>
          <w:bCs/>
        </w:rPr>
        <w:t xml:space="preserve"> </w:t>
      </w:r>
      <w:proofErr w:type="gramStart"/>
      <w:r w:rsidRPr="008E3564">
        <w:rPr>
          <w:rFonts w:ascii="Arial" w:eastAsia="Arial" w:hAnsi="Arial" w:cs="Arial"/>
          <w:b/>
          <w:bCs/>
        </w:rPr>
        <w:t>Tenure</w:t>
      </w:r>
      <w:r w:rsidR="00264697">
        <w:rPr>
          <w:rFonts w:ascii="Arial" w:eastAsia="Arial" w:hAnsi="Arial" w:cs="Arial"/>
          <w:b/>
          <w:bCs/>
        </w:rPr>
        <w:t xml:space="preserve"> :</w:t>
      </w:r>
      <w:proofErr w:type="gramEnd"/>
      <w:r w:rsidR="00264697">
        <w:rPr>
          <w:rFonts w:ascii="Arial" w:eastAsia="Arial" w:hAnsi="Arial" w:cs="Arial"/>
          <w:b/>
          <w:bCs/>
        </w:rPr>
        <w:t xml:space="preserve"> </w:t>
      </w:r>
      <w:r w:rsidRPr="008E3564">
        <w:rPr>
          <w:rFonts w:ascii="Arial" w:eastAsia="Arial" w:hAnsi="Arial" w:cs="Arial"/>
        </w:rPr>
        <w:t>The duration (likely in months or years) for which the account has been active</w:t>
      </w:r>
      <w:r>
        <w:rPr>
          <w:rFonts w:ascii="Arial" w:eastAsia="Arial" w:hAnsi="Arial" w:cs="Arial"/>
        </w:rPr>
        <w:t>,</w:t>
      </w:r>
    </w:p>
    <w:p w14:paraId="0EEBAE0C" w14:textId="57953F8B" w:rsidR="008E3564" w:rsidRDefault="008E3564" w:rsidP="008E3564">
      <w:pPr>
        <w:ind w:left="1440"/>
        <w:rPr>
          <w:rFonts w:ascii="Arial" w:eastAsia="Arial" w:hAnsi="Arial" w:cs="Arial"/>
        </w:rPr>
      </w:pPr>
      <w:r w:rsidRPr="008E3564">
        <w:rPr>
          <w:rFonts w:ascii="Arial" w:eastAsia="Arial" w:hAnsi="Arial" w:cs="Arial"/>
          <w:b/>
          <w:bCs/>
        </w:rPr>
        <w:lastRenderedPageBreak/>
        <w:t>Credit</w:t>
      </w:r>
      <w:r w:rsidR="00264697">
        <w:rPr>
          <w:rFonts w:ascii="Arial" w:eastAsia="Arial" w:hAnsi="Arial" w:cs="Arial"/>
          <w:b/>
          <w:bCs/>
        </w:rPr>
        <w:t xml:space="preserve"> </w:t>
      </w:r>
      <w:r w:rsidRPr="008E3564">
        <w:rPr>
          <w:rFonts w:ascii="Arial" w:eastAsia="Arial" w:hAnsi="Arial" w:cs="Arial"/>
          <w:b/>
          <w:bCs/>
        </w:rPr>
        <w:t>Card</w:t>
      </w:r>
      <w:r w:rsidR="00264697">
        <w:rPr>
          <w:rFonts w:ascii="Arial" w:eastAsia="Arial" w:hAnsi="Arial" w:cs="Arial"/>
          <w:b/>
          <w:bCs/>
        </w:rPr>
        <w:t xml:space="preserve"> </w:t>
      </w:r>
      <w:proofErr w:type="gramStart"/>
      <w:r w:rsidRPr="008E3564">
        <w:rPr>
          <w:rFonts w:ascii="Arial" w:eastAsia="Arial" w:hAnsi="Arial" w:cs="Arial"/>
          <w:b/>
          <w:bCs/>
        </w:rPr>
        <w:t>Type</w:t>
      </w:r>
      <w:r w:rsidR="00264697">
        <w:rPr>
          <w:rFonts w:ascii="Arial" w:eastAsia="Arial" w:hAnsi="Arial" w:cs="Arial"/>
          <w:b/>
          <w:bCs/>
        </w:rPr>
        <w:t xml:space="preserve"> :</w:t>
      </w:r>
      <w:proofErr w:type="gramEnd"/>
      <w:r w:rsidR="00264697">
        <w:rPr>
          <w:rFonts w:ascii="Arial" w:eastAsia="Arial" w:hAnsi="Arial" w:cs="Arial"/>
          <w:b/>
          <w:bCs/>
        </w:rPr>
        <w:t xml:space="preserve"> </w:t>
      </w:r>
      <w:r w:rsidRPr="008E3564">
        <w:rPr>
          <w:rFonts w:ascii="Arial" w:eastAsia="Arial" w:hAnsi="Arial" w:cs="Arial"/>
        </w:rPr>
        <w:t>The tier or category of the credit card (e.g., Platinum, Gold, Business, Student)</w:t>
      </w:r>
      <w:r>
        <w:rPr>
          <w:rFonts w:ascii="Arial" w:eastAsia="Arial" w:hAnsi="Arial" w:cs="Arial"/>
        </w:rPr>
        <w:t>,</w:t>
      </w:r>
    </w:p>
    <w:p w14:paraId="7E9F0E36" w14:textId="1BD0C117" w:rsidR="00264697" w:rsidRDefault="00264697" w:rsidP="008E3564">
      <w:pPr>
        <w:ind w:left="1440"/>
        <w:rPr>
          <w:rFonts w:ascii="Arial" w:eastAsia="Arial" w:hAnsi="Arial" w:cs="Arial"/>
        </w:rPr>
      </w:pPr>
      <w:proofErr w:type="gramStart"/>
      <w:r w:rsidRPr="00264697">
        <w:rPr>
          <w:rFonts w:ascii="Arial" w:eastAsia="Arial" w:hAnsi="Arial" w:cs="Arial"/>
          <w:b/>
          <w:bCs/>
        </w:rPr>
        <w:t>Location</w:t>
      </w:r>
      <w:r>
        <w:rPr>
          <w:rFonts w:ascii="Arial" w:eastAsia="Arial" w:hAnsi="Arial" w:cs="Arial"/>
          <w:b/>
          <w:bCs/>
        </w:rPr>
        <w:t xml:space="preserve"> :</w:t>
      </w:r>
      <w:proofErr w:type="gramEnd"/>
      <w:r>
        <w:rPr>
          <w:rFonts w:ascii="Arial" w:eastAsia="Arial" w:hAnsi="Arial" w:cs="Arial"/>
          <w:b/>
          <w:bCs/>
        </w:rPr>
        <w:t xml:space="preserve"> </w:t>
      </w:r>
      <w:r w:rsidRPr="00264697">
        <w:rPr>
          <w:rFonts w:ascii="Arial" w:eastAsia="Arial" w:hAnsi="Arial" w:cs="Arial"/>
        </w:rPr>
        <w:t>The geographic city or region where the customer resides</w:t>
      </w:r>
      <w:r>
        <w:rPr>
          <w:rFonts w:ascii="Arial" w:eastAsia="Arial" w:hAnsi="Arial" w:cs="Arial"/>
        </w:rPr>
        <w:t>,</w:t>
      </w:r>
    </w:p>
    <w:p w14:paraId="66D18F34" w14:textId="466B21DD" w:rsidR="00F614DB" w:rsidRDefault="00264697" w:rsidP="008E3564">
      <w:pPr>
        <w:ind w:left="1440"/>
        <w:rPr>
          <w:rFonts w:ascii="Arial" w:eastAsia="Arial" w:hAnsi="Arial" w:cs="Arial"/>
        </w:rPr>
      </w:pPr>
      <w:r w:rsidRPr="00264697">
        <w:rPr>
          <w:rFonts w:ascii="Arial" w:eastAsia="Arial" w:hAnsi="Arial" w:cs="Arial"/>
          <w:b/>
          <w:bCs/>
        </w:rPr>
        <w:t>Month_1 to Month_</w:t>
      </w:r>
      <w:proofErr w:type="gramStart"/>
      <w:r w:rsidRPr="00264697">
        <w:rPr>
          <w:rFonts w:ascii="Arial" w:eastAsia="Arial" w:hAnsi="Arial" w:cs="Arial"/>
          <w:b/>
          <w:bCs/>
        </w:rPr>
        <w:t>6</w:t>
      </w:r>
      <w:r>
        <w:rPr>
          <w:rFonts w:ascii="Arial" w:eastAsia="Arial" w:hAnsi="Arial" w:cs="Arial"/>
          <w:b/>
          <w:bCs/>
        </w:rPr>
        <w:t xml:space="preserve"> :</w:t>
      </w:r>
      <w:proofErr w:type="gramEnd"/>
      <w:r>
        <w:rPr>
          <w:rFonts w:ascii="Arial" w:eastAsia="Arial" w:hAnsi="Arial" w:cs="Arial"/>
          <w:b/>
          <w:bCs/>
        </w:rPr>
        <w:t xml:space="preserve"> </w:t>
      </w:r>
      <w:r w:rsidRPr="00264697">
        <w:rPr>
          <w:rFonts w:ascii="Arial" w:eastAsia="Arial" w:hAnsi="Arial" w:cs="Arial"/>
        </w:rPr>
        <w:t>Historical payment status for each of the last six months (e.g., On-time, Late, Missed)</w:t>
      </w:r>
      <w:r w:rsidR="008E3564" w:rsidRPr="008E3564">
        <w:rPr>
          <w:rFonts w:ascii="Arial" w:eastAsia="Arial" w:hAnsi="Arial" w:cs="Arial"/>
        </w:rPr>
        <w:t>.</w:t>
      </w:r>
      <w:r w:rsidR="3378EA2B" w:rsidRPr="3378EA2B">
        <w:rPr>
          <w:rFonts w:ascii="Arial" w:eastAsia="Arial" w:hAnsi="Arial" w:cs="Arial"/>
        </w:rPr>
        <w:t>]</w:t>
      </w:r>
    </w:p>
    <w:p w14:paraId="45749650" w14:textId="77777777" w:rsidR="00264697" w:rsidRDefault="3378EA2B" w:rsidP="3378EA2B">
      <w:pPr>
        <w:rPr>
          <w:rFonts w:ascii="Arial" w:eastAsia="Arial" w:hAnsi="Arial" w:cs="Arial"/>
        </w:rPr>
      </w:pPr>
      <w:r w:rsidRPr="3378EA2B">
        <w:rPr>
          <w:rFonts w:ascii="Arial" w:eastAsia="Arial" w:hAnsi="Arial" w:cs="Arial"/>
        </w:rPr>
        <w:t>- Data types: [</w:t>
      </w:r>
      <w:proofErr w:type="gramStart"/>
      <w:r w:rsidRPr="3378EA2B">
        <w:rPr>
          <w:rFonts w:ascii="Arial" w:eastAsia="Arial" w:hAnsi="Arial" w:cs="Arial"/>
        </w:rPr>
        <w:t>Categorical</w:t>
      </w:r>
      <w:r w:rsidR="00264697">
        <w:rPr>
          <w:rFonts w:ascii="Arial" w:eastAsia="Arial" w:hAnsi="Arial" w:cs="Arial"/>
        </w:rPr>
        <w:t>(</w:t>
      </w:r>
      <w:proofErr w:type="gramEnd"/>
      <w:r w:rsidR="00264697">
        <w:rPr>
          <w:rFonts w:ascii="Arial" w:eastAsia="Arial" w:hAnsi="Arial" w:cs="Arial"/>
        </w:rPr>
        <w:t>identifier, Binary, Nominal, Ordinal)</w:t>
      </w:r>
      <w:r w:rsidRPr="3378EA2B">
        <w:rPr>
          <w:rFonts w:ascii="Arial" w:eastAsia="Arial" w:hAnsi="Arial" w:cs="Arial"/>
        </w:rPr>
        <w:t>,</w:t>
      </w:r>
    </w:p>
    <w:p w14:paraId="1713A2A9" w14:textId="0EF81064" w:rsidR="00F614DB" w:rsidRDefault="3378EA2B" w:rsidP="00264697">
      <w:pPr>
        <w:ind w:left="720" w:firstLine="720"/>
        <w:rPr>
          <w:rFonts w:ascii="Arial" w:eastAsia="Arial" w:hAnsi="Arial" w:cs="Arial"/>
        </w:rPr>
      </w:pPr>
      <w:proofErr w:type="gramStart"/>
      <w:r w:rsidRPr="3378EA2B">
        <w:rPr>
          <w:rFonts w:ascii="Arial" w:eastAsia="Arial" w:hAnsi="Arial" w:cs="Arial"/>
        </w:rPr>
        <w:t>Numerical</w:t>
      </w:r>
      <w:r w:rsidR="00264697">
        <w:rPr>
          <w:rFonts w:ascii="Arial" w:eastAsia="Arial" w:hAnsi="Arial" w:cs="Arial"/>
        </w:rPr>
        <w:t>(</w:t>
      </w:r>
      <w:proofErr w:type="gramEnd"/>
      <w:r w:rsidR="00264697">
        <w:rPr>
          <w:rFonts w:ascii="Arial" w:eastAsia="Arial" w:hAnsi="Arial" w:cs="Arial"/>
        </w:rPr>
        <w:t>Discrete, Continuous)</w:t>
      </w:r>
      <w:r w:rsidRPr="3378EA2B">
        <w:rPr>
          <w:rFonts w:ascii="Arial" w:eastAsia="Arial" w:hAnsi="Arial" w:cs="Arial"/>
        </w:rPr>
        <w:t>.]</w:t>
      </w:r>
    </w:p>
    <w:p w14:paraId="5A7A0835" w14:textId="77777777" w:rsidR="00F614DB" w:rsidRDefault="3378EA2B" w:rsidP="3378EA2B">
      <w:pPr>
        <w:pStyle w:val="Heading1"/>
        <w:rPr>
          <w:rFonts w:ascii="Arial" w:eastAsia="Arial" w:hAnsi="Arial" w:cs="Arial"/>
          <w:color w:val="auto"/>
        </w:rPr>
      </w:pPr>
      <w:r w:rsidRPr="3378EA2B">
        <w:rPr>
          <w:rFonts w:ascii="Arial" w:eastAsia="Arial" w:hAnsi="Arial" w:cs="Arial"/>
          <w:color w:val="auto"/>
        </w:rPr>
        <w:t>3. Missing Data Analysis</w:t>
      </w:r>
    </w:p>
    <w:p w14:paraId="2657B9B7" w14:textId="77777777" w:rsidR="00F614DB" w:rsidRDefault="3378EA2B" w:rsidP="3378EA2B">
      <w:pPr>
        <w:rPr>
          <w:rFonts w:ascii="Arial" w:eastAsia="Arial" w:hAnsi="Arial" w:cs="Arial"/>
        </w:rPr>
      </w:pPr>
      <w:r w:rsidRPr="3378EA2B">
        <w:rPr>
          <w:rFonts w:ascii="Arial" w:eastAsia="Arial" w:hAnsi="Arial" w:cs="Arial"/>
        </w:rPr>
        <w:t>Identifying and addressing missing data is critical to ensuring model accuracy. This section outlines missing values in the dataset, the approach taken to handle them, and justifications for the chosen method.</w:t>
      </w:r>
    </w:p>
    <w:p w14:paraId="2E9C6CD3" w14:textId="77777777" w:rsidR="00F614DB" w:rsidRDefault="3378EA2B" w:rsidP="3378EA2B">
      <w:pPr>
        <w:rPr>
          <w:rFonts w:ascii="Arial" w:eastAsia="Arial" w:hAnsi="Arial" w:cs="Arial"/>
        </w:rPr>
      </w:pPr>
      <w:r w:rsidRPr="3378EA2B">
        <w:rPr>
          <w:rFonts w:ascii="Arial" w:eastAsia="Arial" w:hAnsi="Arial" w:cs="Arial"/>
        </w:rPr>
        <w:t>Key missing data findings:</w:t>
      </w:r>
    </w:p>
    <w:p w14:paraId="5ECE428D" w14:textId="7BC38120" w:rsidR="00F614DB" w:rsidRDefault="3378EA2B" w:rsidP="3378EA2B">
      <w:pPr>
        <w:rPr>
          <w:rFonts w:ascii="Arial" w:eastAsia="Arial" w:hAnsi="Arial" w:cs="Arial"/>
        </w:rPr>
      </w:pPr>
      <w:r w:rsidRPr="3378EA2B">
        <w:rPr>
          <w:rFonts w:ascii="Arial" w:eastAsia="Arial" w:hAnsi="Arial" w:cs="Arial"/>
        </w:rPr>
        <w:t>- Variables with missing values: [</w:t>
      </w:r>
      <w:r w:rsidR="00264697">
        <w:rPr>
          <w:rFonts w:ascii="Arial" w:eastAsia="Arial" w:hAnsi="Arial" w:cs="Arial"/>
        </w:rPr>
        <w:t>Income</w:t>
      </w:r>
      <w:r w:rsidR="00036B68">
        <w:rPr>
          <w:rFonts w:ascii="Arial" w:eastAsia="Arial" w:hAnsi="Arial" w:cs="Arial"/>
        </w:rPr>
        <w:t xml:space="preserve"> has 39 null values</w:t>
      </w:r>
      <w:r w:rsidR="00264697">
        <w:rPr>
          <w:rFonts w:ascii="Arial" w:eastAsia="Arial" w:hAnsi="Arial" w:cs="Arial"/>
        </w:rPr>
        <w:t>, Credit Score</w:t>
      </w:r>
      <w:r w:rsidR="00036B68">
        <w:rPr>
          <w:rFonts w:ascii="Arial" w:eastAsia="Arial" w:hAnsi="Arial" w:cs="Arial"/>
        </w:rPr>
        <w:t xml:space="preserve"> </w:t>
      </w:r>
      <w:r w:rsidR="00036B68">
        <w:rPr>
          <w:rFonts w:ascii="Arial" w:eastAsia="Arial" w:hAnsi="Arial" w:cs="Arial"/>
        </w:rPr>
        <w:t xml:space="preserve">has </w:t>
      </w:r>
      <w:r w:rsidR="00036B68">
        <w:rPr>
          <w:rFonts w:ascii="Arial" w:eastAsia="Arial" w:hAnsi="Arial" w:cs="Arial"/>
        </w:rPr>
        <w:t>2</w:t>
      </w:r>
      <w:r w:rsidR="00036B68">
        <w:rPr>
          <w:rFonts w:ascii="Arial" w:eastAsia="Arial" w:hAnsi="Arial" w:cs="Arial"/>
        </w:rPr>
        <w:t xml:space="preserve"> null values</w:t>
      </w:r>
      <w:r w:rsidR="00264697">
        <w:rPr>
          <w:rFonts w:ascii="Arial" w:eastAsia="Arial" w:hAnsi="Arial" w:cs="Arial"/>
        </w:rPr>
        <w:t>, Loan Balance</w:t>
      </w:r>
      <w:r w:rsidR="00036B68">
        <w:rPr>
          <w:rFonts w:ascii="Arial" w:eastAsia="Arial" w:hAnsi="Arial" w:cs="Arial"/>
        </w:rPr>
        <w:t xml:space="preserve"> </w:t>
      </w:r>
      <w:r w:rsidR="00036B68">
        <w:rPr>
          <w:rFonts w:ascii="Arial" w:eastAsia="Arial" w:hAnsi="Arial" w:cs="Arial"/>
        </w:rPr>
        <w:t xml:space="preserve">has </w:t>
      </w:r>
      <w:r w:rsidR="00036B68">
        <w:rPr>
          <w:rFonts w:ascii="Arial" w:eastAsia="Arial" w:hAnsi="Arial" w:cs="Arial"/>
        </w:rPr>
        <w:t>2</w:t>
      </w:r>
      <w:r w:rsidR="00036B68">
        <w:rPr>
          <w:rFonts w:ascii="Arial" w:eastAsia="Arial" w:hAnsi="Arial" w:cs="Arial"/>
        </w:rPr>
        <w:t>9 null values</w:t>
      </w:r>
      <w:r w:rsidRPr="3378EA2B">
        <w:rPr>
          <w:rFonts w:ascii="Arial" w:eastAsia="Arial" w:hAnsi="Arial" w:cs="Arial"/>
        </w:rPr>
        <w:t>]</w:t>
      </w:r>
    </w:p>
    <w:p w14:paraId="13777320" w14:textId="163D9BA5" w:rsidR="00F614DB" w:rsidRDefault="3378EA2B" w:rsidP="3378EA2B">
      <w:pPr>
        <w:rPr>
          <w:rFonts w:ascii="Arial" w:eastAsia="Arial" w:hAnsi="Arial" w:cs="Arial"/>
        </w:rPr>
      </w:pPr>
      <w:r w:rsidRPr="3378EA2B">
        <w:rPr>
          <w:rFonts w:ascii="Arial" w:eastAsia="Arial" w:hAnsi="Arial" w:cs="Arial"/>
        </w:rPr>
        <w:t>- Missing data treatment: [Deletion.]</w:t>
      </w:r>
    </w:p>
    <w:p w14:paraId="42D602DA" w14:textId="77777777" w:rsidR="00F614DB" w:rsidRDefault="3378EA2B" w:rsidP="3378EA2B">
      <w:pPr>
        <w:pStyle w:val="Heading1"/>
        <w:rPr>
          <w:rFonts w:ascii="Arial" w:eastAsia="Arial" w:hAnsi="Arial" w:cs="Arial"/>
          <w:color w:val="auto"/>
        </w:rPr>
      </w:pPr>
      <w:r w:rsidRPr="3378EA2B">
        <w:rPr>
          <w:rFonts w:ascii="Arial" w:eastAsia="Arial" w:hAnsi="Arial" w:cs="Arial"/>
          <w:color w:val="auto"/>
        </w:rPr>
        <w:t>4. Key Findings and Risk Indicators</w:t>
      </w:r>
    </w:p>
    <w:p w14:paraId="1CAEF71F" w14:textId="77777777" w:rsidR="00F614DB" w:rsidRDefault="3378EA2B" w:rsidP="3378EA2B">
      <w:pPr>
        <w:rPr>
          <w:rFonts w:ascii="Arial" w:eastAsia="Arial" w:hAnsi="Arial" w:cs="Arial"/>
        </w:rPr>
      </w:pPr>
      <w:r w:rsidRPr="3378EA2B">
        <w:rPr>
          <w:rFonts w:ascii="Arial" w:eastAsia="Arial" w:hAnsi="Arial" w:cs="Arial"/>
        </w:rPr>
        <w:t>This section identifies trends and patterns that may indicate risk factors for delinquency. Feature relationships and statistical correlations are explored to uncover insights relevant to predictive modeling.</w:t>
      </w:r>
    </w:p>
    <w:p w14:paraId="0154A5A7" w14:textId="77777777" w:rsidR="00F614DB" w:rsidRDefault="3378EA2B" w:rsidP="3378EA2B">
      <w:pPr>
        <w:rPr>
          <w:rFonts w:ascii="Arial" w:eastAsia="Arial" w:hAnsi="Arial" w:cs="Arial"/>
        </w:rPr>
      </w:pPr>
      <w:r w:rsidRPr="3378EA2B">
        <w:rPr>
          <w:rFonts w:ascii="Arial" w:eastAsia="Arial" w:hAnsi="Arial" w:cs="Arial"/>
        </w:rPr>
        <w:t>Key findings:</w:t>
      </w:r>
    </w:p>
    <w:p w14:paraId="0597957F" w14:textId="60B5F694" w:rsidR="00F614DB" w:rsidRDefault="3378EA2B" w:rsidP="3378EA2B">
      <w:pPr>
        <w:rPr>
          <w:rFonts w:ascii="Arial" w:eastAsia="Arial" w:hAnsi="Arial" w:cs="Arial"/>
        </w:rPr>
      </w:pPr>
      <w:r w:rsidRPr="3378EA2B">
        <w:rPr>
          <w:rFonts w:ascii="Arial" w:eastAsia="Arial" w:hAnsi="Arial" w:cs="Arial"/>
        </w:rPr>
        <w:t>- Correlations observed between key variables: [</w:t>
      </w:r>
      <w:r w:rsidR="00D75EC7">
        <w:rPr>
          <w:rFonts w:ascii="Arial" w:eastAsia="Arial" w:hAnsi="Arial" w:cs="Arial"/>
        </w:rPr>
        <w:t>There is NO correlation between variables as the below image shows.</w:t>
      </w:r>
      <w:r w:rsidRPr="3378EA2B">
        <w:rPr>
          <w:rFonts w:ascii="Arial" w:eastAsia="Arial" w:hAnsi="Arial" w:cs="Arial"/>
        </w:rPr>
        <w:t>]</w:t>
      </w:r>
      <w:r w:rsidR="00D75EC7">
        <w:rPr>
          <w:rFonts w:ascii="Arial" w:eastAsia="Arial" w:hAnsi="Arial" w:cs="Arial"/>
          <w:noProof/>
        </w:rPr>
        <w:drawing>
          <wp:inline distT="0" distB="0" distL="0" distR="0" wp14:anchorId="6902B31E" wp14:editId="32624E24">
            <wp:extent cx="4241800" cy="1697990"/>
            <wp:effectExtent l="0" t="0" r="6350" b="0"/>
            <wp:docPr id="10251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6833" name="Picture 102516833"/>
                    <pic:cNvPicPr/>
                  </pic:nvPicPr>
                  <pic:blipFill>
                    <a:blip r:embed="rId6"/>
                    <a:stretch>
                      <a:fillRect/>
                    </a:stretch>
                  </pic:blipFill>
                  <pic:spPr>
                    <a:xfrm>
                      <a:off x="0" y="0"/>
                      <a:ext cx="4298290" cy="1720603"/>
                    </a:xfrm>
                    <a:prstGeom prst="rect">
                      <a:avLst/>
                    </a:prstGeom>
                  </pic:spPr>
                </pic:pic>
              </a:graphicData>
            </a:graphic>
          </wp:inline>
        </w:drawing>
      </w:r>
    </w:p>
    <w:p w14:paraId="62F06E2A" w14:textId="520ABB93" w:rsidR="00F614DB" w:rsidRDefault="3378EA2B" w:rsidP="3378EA2B">
      <w:pPr>
        <w:rPr>
          <w:rFonts w:ascii="Arial" w:eastAsia="Arial" w:hAnsi="Arial" w:cs="Arial"/>
        </w:rPr>
      </w:pPr>
      <w:r w:rsidRPr="3378EA2B">
        <w:rPr>
          <w:rFonts w:ascii="Arial" w:eastAsia="Arial" w:hAnsi="Arial" w:cs="Arial"/>
        </w:rPr>
        <w:t>- Unexpected anomalies: [</w:t>
      </w:r>
      <w:r w:rsidR="00D75EC7">
        <w:rPr>
          <w:rFonts w:ascii="Arial" w:eastAsia="Arial" w:hAnsi="Arial" w:cs="Arial"/>
        </w:rPr>
        <w:t>We need to encode the categorical data for the better solutions and analysis for the better delinquency prediction.</w:t>
      </w:r>
      <w:r w:rsidRPr="3378EA2B">
        <w:rPr>
          <w:rFonts w:ascii="Arial" w:eastAsia="Arial" w:hAnsi="Arial" w:cs="Arial"/>
        </w:rPr>
        <w:t>]</w:t>
      </w:r>
    </w:p>
    <w:p w14:paraId="723692B8" w14:textId="77777777" w:rsidR="00F614DB" w:rsidRDefault="3378EA2B" w:rsidP="3378EA2B">
      <w:pPr>
        <w:pStyle w:val="Heading1"/>
        <w:rPr>
          <w:rFonts w:ascii="Arial" w:eastAsia="Arial" w:hAnsi="Arial" w:cs="Arial"/>
          <w:color w:val="auto"/>
        </w:rPr>
      </w:pPr>
      <w:r w:rsidRPr="3378EA2B">
        <w:rPr>
          <w:rFonts w:ascii="Arial" w:eastAsia="Arial" w:hAnsi="Arial" w:cs="Arial"/>
          <w:color w:val="auto"/>
        </w:rPr>
        <w:lastRenderedPageBreak/>
        <w:t>5. AI &amp; GenAI Usage</w:t>
      </w:r>
    </w:p>
    <w:p w14:paraId="67451E16" w14:textId="77777777" w:rsidR="00F614DB" w:rsidRDefault="3378EA2B" w:rsidP="3378EA2B">
      <w:pPr>
        <w:rPr>
          <w:rFonts w:ascii="Arial" w:eastAsia="Arial" w:hAnsi="Arial" w:cs="Arial"/>
        </w:rPr>
      </w:pPr>
      <w:r w:rsidRPr="3378EA2B">
        <w:rPr>
          <w:rFonts w:ascii="Arial" w:eastAsia="Arial" w:hAnsi="Arial" w:cs="Arial"/>
        </w:rPr>
        <w:t>Generative AI tools were used to summarize the dataset, impute missing data, and detect patterns. This section documents AI-generated insights and the prompts used to obtain results.</w:t>
      </w:r>
    </w:p>
    <w:p w14:paraId="080892BD" w14:textId="77777777" w:rsidR="00F614DB" w:rsidRDefault="3378EA2B" w:rsidP="3378EA2B">
      <w:pPr>
        <w:rPr>
          <w:rFonts w:ascii="Arial" w:eastAsia="Arial" w:hAnsi="Arial" w:cs="Arial"/>
        </w:rPr>
      </w:pPr>
      <w:r w:rsidRPr="3378EA2B">
        <w:rPr>
          <w:rFonts w:ascii="Arial" w:eastAsia="Arial" w:hAnsi="Arial" w:cs="Arial"/>
        </w:rPr>
        <w:t>Example AI prompts used:</w:t>
      </w:r>
    </w:p>
    <w:p w14:paraId="4AF77594" w14:textId="5EEF471F" w:rsidR="00F614DB" w:rsidRDefault="3378EA2B" w:rsidP="3378EA2B">
      <w:pPr>
        <w:rPr>
          <w:rFonts w:ascii="Arial" w:eastAsia="Arial" w:hAnsi="Arial" w:cs="Arial"/>
        </w:rPr>
      </w:pPr>
      <w:r w:rsidRPr="3378EA2B">
        <w:rPr>
          <w:rFonts w:ascii="Arial" w:eastAsia="Arial" w:hAnsi="Arial" w:cs="Arial"/>
        </w:rPr>
        <w:t>-</w:t>
      </w:r>
      <w:r w:rsidR="00D75EC7" w:rsidRPr="3378EA2B">
        <w:rPr>
          <w:rFonts w:ascii="Arial" w:eastAsia="Arial" w:hAnsi="Arial" w:cs="Arial"/>
        </w:rPr>
        <w:t>'</w:t>
      </w:r>
      <w:r w:rsidR="00D75EC7">
        <w:rPr>
          <w:rFonts w:ascii="Arial" w:eastAsia="Arial" w:hAnsi="Arial" w:cs="Arial"/>
        </w:rPr>
        <w:t>Analise the Dataset to find the key variables and suggest the key features to keep and drop from the dataset</w:t>
      </w:r>
      <w:r w:rsidR="00D75EC7" w:rsidRPr="3378EA2B">
        <w:rPr>
          <w:rFonts w:ascii="Arial" w:eastAsia="Arial" w:hAnsi="Arial" w:cs="Arial"/>
        </w:rPr>
        <w:t>.'</w:t>
      </w:r>
    </w:p>
    <w:p w14:paraId="24761791" w14:textId="53B42BBE" w:rsidR="00D75EC7" w:rsidRDefault="3378EA2B" w:rsidP="3378EA2B">
      <w:pPr>
        <w:rPr>
          <w:rFonts w:ascii="Arial" w:eastAsia="Arial" w:hAnsi="Arial" w:cs="Arial"/>
        </w:rPr>
      </w:pPr>
      <w:r w:rsidRPr="3378EA2B">
        <w:rPr>
          <w:rFonts w:ascii="Arial" w:eastAsia="Arial" w:hAnsi="Arial" w:cs="Arial"/>
        </w:rPr>
        <w:t>- 'Suggest an imputation strategy for missing income values based on industry best practices.'</w:t>
      </w:r>
    </w:p>
    <w:p w14:paraId="6DFBACA9" w14:textId="38D18C28" w:rsidR="00D75EC7" w:rsidRDefault="00D75EC7" w:rsidP="3378EA2B">
      <w:pPr>
        <w:rPr>
          <w:rFonts w:ascii="Arial" w:eastAsia="Arial" w:hAnsi="Arial" w:cs="Arial"/>
        </w:rPr>
      </w:pPr>
      <w:r>
        <w:rPr>
          <w:rFonts w:ascii="Arial" w:eastAsia="Arial" w:hAnsi="Arial" w:cs="Arial"/>
        </w:rPr>
        <w:t xml:space="preserve">- ‘Find the dependent </w:t>
      </w:r>
      <w:r w:rsidR="00E97FAB">
        <w:rPr>
          <w:rFonts w:ascii="Arial" w:eastAsia="Arial" w:hAnsi="Arial" w:cs="Arial"/>
        </w:rPr>
        <w:t>or predicting variable from the dataset which needs to be targeted in prediction.</w:t>
      </w:r>
      <w:r>
        <w:rPr>
          <w:rFonts w:ascii="Arial" w:eastAsia="Arial" w:hAnsi="Arial" w:cs="Arial"/>
        </w:rPr>
        <w:t>’</w:t>
      </w:r>
    </w:p>
    <w:p w14:paraId="1065B625" w14:textId="77777777" w:rsidR="00F614DB" w:rsidRDefault="3378EA2B" w:rsidP="3378EA2B">
      <w:pPr>
        <w:pStyle w:val="Heading1"/>
        <w:rPr>
          <w:rFonts w:ascii="Arial" w:eastAsia="Arial" w:hAnsi="Arial" w:cs="Arial"/>
          <w:color w:val="auto"/>
        </w:rPr>
      </w:pPr>
      <w:r w:rsidRPr="3378EA2B">
        <w:rPr>
          <w:rFonts w:ascii="Arial" w:eastAsia="Arial" w:hAnsi="Arial" w:cs="Arial"/>
          <w:color w:val="auto"/>
        </w:rPr>
        <w:t>6. Conclusion &amp; Next Steps</w:t>
      </w:r>
    </w:p>
    <w:p w14:paraId="6158EE91" w14:textId="77777777" w:rsidR="00E97FAB" w:rsidRDefault="3378EA2B" w:rsidP="3378EA2B">
      <w:pPr>
        <w:rPr>
          <w:rFonts w:ascii="Arial" w:eastAsia="Arial" w:hAnsi="Arial" w:cs="Arial"/>
        </w:rPr>
      </w:pPr>
      <w:r w:rsidRPr="3378EA2B">
        <w:rPr>
          <w:rFonts w:ascii="Arial" w:eastAsia="Arial" w:hAnsi="Arial" w:cs="Arial"/>
        </w:rPr>
        <w:t>[</w:t>
      </w:r>
      <w:r w:rsidR="00E97FAB">
        <w:rPr>
          <w:rFonts w:ascii="Arial" w:eastAsia="Arial" w:hAnsi="Arial" w:cs="Arial"/>
        </w:rPr>
        <w:t xml:space="preserve">-Using the Encoding techniques like ‘Ordinal/One Hot Encoder’ to change the categorical into Numeric and start predicting by using </w:t>
      </w:r>
      <w:proofErr w:type="spellStart"/>
      <w:r w:rsidR="00E97FAB">
        <w:rPr>
          <w:rFonts w:ascii="Arial" w:eastAsia="Arial" w:hAnsi="Arial" w:cs="Arial"/>
        </w:rPr>
        <w:t>SKLearn</w:t>
      </w:r>
      <w:proofErr w:type="spellEnd"/>
      <w:r w:rsidR="00E97FAB">
        <w:rPr>
          <w:rFonts w:ascii="Arial" w:eastAsia="Arial" w:hAnsi="Arial" w:cs="Arial"/>
        </w:rPr>
        <w:t xml:space="preserve"> library.</w:t>
      </w:r>
    </w:p>
    <w:p w14:paraId="4305C68C" w14:textId="10401347" w:rsidR="00E97FAB" w:rsidRDefault="00E97FAB" w:rsidP="3378EA2B">
      <w:pPr>
        <w:rPr>
          <w:rFonts w:ascii="Arial" w:eastAsia="Arial" w:hAnsi="Arial" w:cs="Arial"/>
        </w:rPr>
      </w:pPr>
      <w:r>
        <w:rPr>
          <w:rFonts w:ascii="Arial" w:eastAsia="Arial" w:hAnsi="Arial" w:cs="Arial"/>
        </w:rPr>
        <w:t xml:space="preserve">-The </w:t>
      </w:r>
      <w:r w:rsidRPr="00E97FAB">
        <w:rPr>
          <w:rFonts w:ascii="Arial" w:eastAsia="Arial" w:hAnsi="Arial" w:cs="Arial"/>
          <w:b/>
          <w:bCs/>
        </w:rPr>
        <w:t>Delinquent</w:t>
      </w:r>
      <w:r>
        <w:rPr>
          <w:rFonts w:ascii="Arial" w:eastAsia="Arial" w:hAnsi="Arial" w:cs="Arial"/>
          <w:b/>
          <w:bCs/>
        </w:rPr>
        <w:t xml:space="preserve"> </w:t>
      </w:r>
      <w:r w:rsidRPr="00E97FAB">
        <w:rPr>
          <w:rFonts w:ascii="Arial" w:eastAsia="Arial" w:hAnsi="Arial" w:cs="Arial"/>
          <w:b/>
          <w:bCs/>
        </w:rPr>
        <w:t>Account</w:t>
      </w:r>
      <w:r>
        <w:rPr>
          <w:rFonts w:ascii="Arial" w:eastAsia="Arial" w:hAnsi="Arial" w:cs="Arial"/>
          <w:b/>
          <w:bCs/>
        </w:rPr>
        <w:t xml:space="preserve"> </w:t>
      </w:r>
      <w:r w:rsidRPr="00E97FAB">
        <w:rPr>
          <w:rFonts w:ascii="Arial" w:eastAsia="Arial" w:hAnsi="Arial" w:cs="Arial"/>
        </w:rPr>
        <w:t>in</w:t>
      </w:r>
      <w:r>
        <w:rPr>
          <w:rFonts w:ascii="Arial" w:eastAsia="Arial" w:hAnsi="Arial" w:cs="Arial"/>
        </w:rPr>
        <w:t xml:space="preserve"> dataset is target.</w:t>
      </w:r>
    </w:p>
    <w:p w14:paraId="275E8867" w14:textId="5FA785A9" w:rsidR="00E97FAB" w:rsidRDefault="00E97FAB" w:rsidP="3378EA2B">
      <w:pPr>
        <w:rPr>
          <w:rFonts w:ascii="Arial" w:eastAsia="Arial" w:hAnsi="Arial" w:cs="Arial"/>
        </w:rPr>
      </w:pPr>
      <w:r>
        <w:rPr>
          <w:rFonts w:ascii="Arial" w:eastAsia="Arial" w:hAnsi="Arial" w:cs="Arial"/>
        </w:rPr>
        <w:t xml:space="preserve">-It has only two values 0 and </w:t>
      </w:r>
      <w:proofErr w:type="gramStart"/>
      <w:r>
        <w:rPr>
          <w:rFonts w:ascii="Arial" w:eastAsia="Arial" w:hAnsi="Arial" w:cs="Arial"/>
        </w:rPr>
        <w:t>1 .</w:t>
      </w:r>
      <w:proofErr w:type="gramEnd"/>
    </w:p>
    <w:p w14:paraId="29E3E139" w14:textId="48650F8D" w:rsidR="00E97FAB" w:rsidRDefault="00E97FAB" w:rsidP="3378EA2B">
      <w:pPr>
        <w:rPr>
          <w:rFonts w:ascii="Arial" w:eastAsia="Arial" w:hAnsi="Arial" w:cs="Arial"/>
        </w:rPr>
      </w:pPr>
      <w:r>
        <w:rPr>
          <w:rFonts w:ascii="Arial" w:eastAsia="Arial" w:hAnsi="Arial" w:cs="Arial"/>
        </w:rPr>
        <w:t xml:space="preserve">-The Logistic </w:t>
      </w:r>
      <w:r w:rsidR="0061524B">
        <w:rPr>
          <w:rFonts w:ascii="Arial" w:eastAsia="Arial" w:hAnsi="Arial" w:cs="Arial"/>
        </w:rPr>
        <w:t>Regression is the best fit model for this dataset and prediction.</w:t>
      </w:r>
    </w:p>
    <w:p w14:paraId="67EEFEB3" w14:textId="63FED451" w:rsidR="3378EA2B" w:rsidRDefault="0061524B" w:rsidP="3378EA2B">
      <w:pPr>
        <w:rPr>
          <w:rFonts w:ascii="Arial" w:eastAsia="Arial" w:hAnsi="Arial" w:cs="Arial"/>
        </w:rPr>
      </w:pPr>
      <w:r>
        <w:rPr>
          <w:rFonts w:ascii="Arial" w:eastAsia="Arial" w:hAnsi="Arial" w:cs="Arial"/>
        </w:rPr>
        <w:t>-</w:t>
      </w:r>
      <w:proofErr w:type="gramStart"/>
      <w:r>
        <w:rPr>
          <w:rFonts w:ascii="Arial" w:eastAsia="Arial" w:hAnsi="Arial" w:cs="Arial"/>
        </w:rPr>
        <w:t>But,</w:t>
      </w:r>
      <w:proofErr w:type="gramEnd"/>
      <w:r>
        <w:rPr>
          <w:rFonts w:ascii="Arial" w:eastAsia="Arial" w:hAnsi="Arial" w:cs="Arial"/>
        </w:rPr>
        <w:t xml:space="preserve"> There is a huge bias in this </w:t>
      </w:r>
      <w:proofErr w:type="gramStart"/>
      <w:r>
        <w:rPr>
          <w:rFonts w:ascii="Arial" w:eastAsia="Arial" w:hAnsi="Arial" w:cs="Arial"/>
        </w:rPr>
        <w:t>data ,</w:t>
      </w:r>
      <w:proofErr w:type="gramEnd"/>
      <w:r>
        <w:rPr>
          <w:rFonts w:ascii="Arial" w:eastAsia="Arial" w:hAnsi="Arial" w:cs="Arial"/>
        </w:rPr>
        <w:t xml:space="preserve"> </w:t>
      </w:r>
      <w:proofErr w:type="gramStart"/>
      <w:r>
        <w:rPr>
          <w:rFonts w:ascii="Arial" w:eastAsia="Arial" w:hAnsi="Arial" w:cs="Arial"/>
        </w:rPr>
        <w:t>There</w:t>
      </w:r>
      <w:proofErr w:type="gramEnd"/>
      <w:r>
        <w:rPr>
          <w:rFonts w:ascii="Arial" w:eastAsia="Arial" w:hAnsi="Arial" w:cs="Arial"/>
        </w:rPr>
        <w:t xml:space="preserve"> are 420 </w:t>
      </w:r>
      <w:proofErr w:type="gramStart"/>
      <w:r>
        <w:rPr>
          <w:rFonts w:ascii="Arial" w:eastAsia="Arial" w:hAnsi="Arial" w:cs="Arial"/>
        </w:rPr>
        <w:t>zero’s(</w:t>
      </w:r>
      <w:proofErr w:type="gramEnd"/>
      <w:r>
        <w:rPr>
          <w:rFonts w:ascii="Arial" w:eastAsia="Arial" w:hAnsi="Arial" w:cs="Arial"/>
        </w:rPr>
        <w:t xml:space="preserve">No) and only 80 </w:t>
      </w:r>
      <w:proofErr w:type="gramStart"/>
      <w:r>
        <w:rPr>
          <w:rFonts w:ascii="Arial" w:eastAsia="Arial" w:hAnsi="Arial" w:cs="Arial"/>
        </w:rPr>
        <w:t>one’s(</w:t>
      </w:r>
      <w:proofErr w:type="gramEnd"/>
      <w:r>
        <w:rPr>
          <w:rFonts w:ascii="Arial" w:eastAsia="Arial" w:hAnsi="Arial" w:cs="Arial"/>
        </w:rPr>
        <w:t xml:space="preserve">Yes) in column, </w:t>
      </w:r>
      <w:proofErr w:type="gramStart"/>
      <w:r>
        <w:rPr>
          <w:rFonts w:ascii="Arial" w:eastAsia="Arial" w:hAnsi="Arial" w:cs="Arial"/>
        </w:rPr>
        <w:t>So</w:t>
      </w:r>
      <w:proofErr w:type="gramEnd"/>
      <w:r>
        <w:rPr>
          <w:rFonts w:ascii="Arial" w:eastAsia="Arial" w:hAnsi="Arial" w:cs="Arial"/>
        </w:rPr>
        <w:t xml:space="preserve"> we need to standardize the data in </w:t>
      </w:r>
      <w:r w:rsidRPr="0061524B">
        <w:rPr>
          <w:rFonts w:ascii="Arial" w:eastAsia="Arial" w:hAnsi="Arial" w:cs="Arial"/>
          <w:b/>
          <w:bCs/>
        </w:rPr>
        <w:t>Delinquent</w:t>
      </w:r>
      <w:r>
        <w:rPr>
          <w:rFonts w:ascii="Arial" w:eastAsia="Arial" w:hAnsi="Arial" w:cs="Arial"/>
          <w:b/>
          <w:bCs/>
        </w:rPr>
        <w:t xml:space="preserve"> </w:t>
      </w:r>
      <w:r w:rsidRPr="0061524B">
        <w:rPr>
          <w:rFonts w:ascii="Arial" w:eastAsia="Arial" w:hAnsi="Arial" w:cs="Arial"/>
          <w:b/>
          <w:bCs/>
        </w:rPr>
        <w:t>Account</w:t>
      </w:r>
      <w:proofErr w:type="gramStart"/>
      <w:r>
        <w:rPr>
          <w:rFonts w:ascii="Arial" w:eastAsia="Arial" w:hAnsi="Arial" w:cs="Arial"/>
          <w:b/>
          <w:bCs/>
        </w:rPr>
        <w:t>.</w:t>
      </w:r>
      <w:r>
        <w:rPr>
          <w:rFonts w:ascii="Arial" w:eastAsia="Arial" w:hAnsi="Arial" w:cs="Arial"/>
        </w:rPr>
        <w:t xml:space="preserve"> </w:t>
      </w:r>
      <w:r w:rsidR="3378EA2B" w:rsidRPr="3378EA2B">
        <w:rPr>
          <w:rFonts w:ascii="Arial" w:eastAsia="Arial" w:hAnsi="Arial" w:cs="Arial"/>
        </w:rPr>
        <w:t>]</w:t>
      </w:r>
      <w:proofErr w:type="gramEnd"/>
    </w:p>
    <w:p w14:paraId="4D5E0059" w14:textId="0C7C660A" w:rsidR="3378EA2B" w:rsidRDefault="3378EA2B" w:rsidP="3378EA2B">
      <w:pPr>
        <w:rPr>
          <w:rFonts w:ascii="Arial" w:eastAsia="Arial" w:hAnsi="Arial" w:cs="Arial"/>
        </w:rPr>
      </w:pPr>
    </w:p>
    <w:p w14:paraId="473B3221" w14:textId="2B43D768" w:rsidR="3378EA2B" w:rsidRDefault="3378EA2B" w:rsidP="3378EA2B">
      <w:pPr>
        <w:rPr>
          <w:rFonts w:ascii="Arial" w:eastAsia="Arial" w:hAnsi="Arial" w:cs="Arial"/>
        </w:rPr>
      </w:pPr>
    </w:p>
    <w:sectPr w:rsidR="3378EA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9190798">
    <w:abstractNumId w:val="8"/>
  </w:num>
  <w:num w:numId="2" w16cid:durableId="66344198">
    <w:abstractNumId w:val="6"/>
  </w:num>
  <w:num w:numId="3" w16cid:durableId="1681195549">
    <w:abstractNumId w:val="5"/>
  </w:num>
  <w:num w:numId="4" w16cid:durableId="1181821506">
    <w:abstractNumId w:val="4"/>
  </w:num>
  <w:num w:numId="5" w16cid:durableId="1936206851">
    <w:abstractNumId w:val="7"/>
  </w:num>
  <w:num w:numId="6" w16cid:durableId="1534075760">
    <w:abstractNumId w:val="3"/>
  </w:num>
  <w:num w:numId="7" w16cid:durableId="1641417809">
    <w:abstractNumId w:val="2"/>
  </w:num>
  <w:num w:numId="8" w16cid:durableId="1307783704">
    <w:abstractNumId w:val="1"/>
  </w:num>
  <w:num w:numId="9" w16cid:durableId="1783913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B68"/>
    <w:rsid w:val="0006063C"/>
    <w:rsid w:val="000C1ECB"/>
    <w:rsid w:val="0015074B"/>
    <w:rsid w:val="00264697"/>
    <w:rsid w:val="0029639D"/>
    <w:rsid w:val="00326F90"/>
    <w:rsid w:val="004F3C66"/>
    <w:rsid w:val="0061524B"/>
    <w:rsid w:val="008E3564"/>
    <w:rsid w:val="00AA1D8D"/>
    <w:rsid w:val="00B47730"/>
    <w:rsid w:val="00C50985"/>
    <w:rsid w:val="00CB0664"/>
    <w:rsid w:val="00D75EC7"/>
    <w:rsid w:val="00DC3193"/>
    <w:rsid w:val="00E97FAB"/>
    <w:rsid w:val="00F614DB"/>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565</Words>
  <Characters>3225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SHABUDDIN SHAIK</cp:lastModifiedBy>
  <cp:revision>3</cp:revision>
  <dcterms:created xsi:type="dcterms:W3CDTF">2026-04-29T12:53:00Z</dcterms:created>
  <dcterms:modified xsi:type="dcterms:W3CDTF">2026-04-29T12:53:00Z</dcterms:modified>
  <cp:category/>
</cp:coreProperties>
</file>